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heme="minorEastAsia" w:hAnsiTheme="minorEastAsia"/>
          <w:sz w:val="56"/>
          <w:szCs w:val="56"/>
        </w:rPr>
      </w:pPr>
      <w:r>
        <w:rPr>
          <w:rFonts w:hint="eastAsia" w:asciiTheme="minorEastAsia" w:hAnsiTheme="minorEastAsia"/>
          <w:sz w:val="56"/>
          <w:szCs w:val="56"/>
        </w:rPr>
        <w:t>普宁市城市运行管理服务平台项目—运管服平台（首期）建设项目</w:t>
      </w:r>
    </w:p>
    <w:p>
      <w:pPr>
        <w:rPr>
          <w:rFonts w:asciiTheme="minorEastAsia" w:hAnsiTheme="minorEastAsia"/>
          <w:b/>
          <w:bCs/>
          <w:sz w:val="56"/>
          <w:szCs w:val="56"/>
        </w:rPr>
      </w:pPr>
    </w:p>
    <w:p>
      <w:pPr>
        <w:jc w:val="center"/>
        <w:rPr>
          <w:rFonts w:asciiTheme="minorEastAsia" w:hAnsiTheme="minorEastAsia"/>
          <w:b/>
          <w:bCs/>
          <w:sz w:val="56"/>
          <w:szCs w:val="56"/>
        </w:rPr>
      </w:pPr>
    </w:p>
    <w:p>
      <w:pPr>
        <w:jc w:val="center"/>
        <w:rPr>
          <w:rFonts w:asciiTheme="minorEastAsia" w:hAnsiTheme="minorEastAsia"/>
          <w:b/>
          <w:bCs/>
          <w:sz w:val="56"/>
          <w:szCs w:val="56"/>
        </w:rPr>
      </w:pPr>
      <w:r>
        <w:rPr>
          <w:rFonts w:hint="eastAsia" w:asciiTheme="minorEastAsia" w:hAnsiTheme="minorEastAsia"/>
          <w:b/>
          <w:bCs/>
          <w:sz w:val="56"/>
          <w:szCs w:val="56"/>
        </w:rPr>
        <w:t>采</w:t>
      </w:r>
    </w:p>
    <w:p>
      <w:pPr>
        <w:jc w:val="center"/>
        <w:rPr>
          <w:rFonts w:asciiTheme="minorEastAsia" w:hAnsiTheme="minorEastAsia"/>
          <w:b/>
          <w:bCs/>
          <w:sz w:val="56"/>
          <w:szCs w:val="56"/>
        </w:rPr>
      </w:pPr>
      <w:r>
        <w:rPr>
          <w:rFonts w:hint="eastAsia" w:asciiTheme="minorEastAsia" w:hAnsiTheme="minorEastAsia"/>
          <w:b/>
          <w:bCs/>
          <w:sz w:val="56"/>
          <w:szCs w:val="56"/>
        </w:rPr>
        <w:t>购</w:t>
      </w:r>
    </w:p>
    <w:p>
      <w:pPr>
        <w:jc w:val="center"/>
        <w:rPr>
          <w:rFonts w:asciiTheme="minorEastAsia" w:hAnsiTheme="minorEastAsia"/>
          <w:b/>
          <w:bCs/>
          <w:sz w:val="56"/>
          <w:szCs w:val="56"/>
        </w:rPr>
      </w:pPr>
      <w:r>
        <w:rPr>
          <w:rFonts w:hint="eastAsia" w:asciiTheme="minorEastAsia" w:hAnsiTheme="minorEastAsia"/>
          <w:b/>
          <w:bCs/>
          <w:sz w:val="56"/>
          <w:szCs w:val="56"/>
        </w:rPr>
        <w:t>需</w:t>
      </w:r>
    </w:p>
    <w:p>
      <w:pPr>
        <w:jc w:val="center"/>
        <w:rPr>
          <w:rFonts w:asciiTheme="minorEastAsia" w:hAnsiTheme="minorEastAsia"/>
          <w:b/>
          <w:bCs/>
          <w:sz w:val="56"/>
          <w:szCs w:val="56"/>
        </w:rPr>
      </w:pPr>
      <w:r>
        <w:rPr>
          <w:rFonts w:hint="eastAsia" w:asciiTheme="minorEastAsia" w:hAnsiTheme="minorEastAsia"/>
          <w:b/>
          <w:bCs/>
          <w:sz w:val="56"/>
          <w:szCs w:val="56"/>
        </w:rPr>
        <w:t>求</w:t>
      </w:r>
    </w:p>
    <w:p>
      <w:pPr>
        <w:jc w:val="center"/>
        <w:rPr>
          <w:rFonts w:asciiTheme="minorEastAsia" w:hAnsiTheme="minorEastAsia"/>
          <w:b/>
          <w:bCs/>
          <w:sz w:val="56"/>
          <w:szCs w:val="56"/>
        </w:rPr>
      </w:pPr>
      <w:r>
        <w:rPr>
          <w:rFonts w:hint="eastAsia" w:asciiTheme="minorEastAsia" w:hAnsiTheme="minorEastAsia"/>
          <w:b/>
          <w:bCs/>
          <w:sz w:val="56"/>
          <w:szCs w:val="56"/>
        </w:rPr>
        <w:t>书</w:t>
      </w:r>
    </w:p>
    <w:p>
      <w:pPr>
        <w:jc w:val="center"/>
        <w:rPr>
          <w:rFonts w:asciiTheme="minorEastAsia" w:hAnsiTheme="minorEastAsia"/>
          <w:b/>
          <w:bCs/>
          <w:sz w:val="56"/>
          <w:szCs w:val="56"/>
        </w:rPr>
      </w:pPr>
    </w:p>
    <w:p>
      <w:pPr>
        <w:rPr>
          <w:rFonts w:asciiTheme="minorEastAsia" w:hAnsiTheme="minorEastAsia"/>
          <w:b/>
          <w:bCs/>
          <w:sz w:val="56"/>
          <w:szCs w:val="56"/>
        </w:rPr>
      </w:pPr>
    </w:p>
    <w:p>
      <w:pPr>
        <w:jc w:val="center"/>
        <w:rPr>
          <w:rFonts w:ascii="宋体" w:hAnsi="宋体" w:eastAsia="宋体" w:cs="宋体"/>
          <w:b/>
          <w:bCs/>
          <w:sz w:val="56"/>
          <w:szCs w:val="56"/>
        </w:rPr>
      </w:pPr>
      <w:r>
        <w:rPr>
          <w:rFonts w:hint="eastAsia" w:ascii="宋体" w:hAnsi="宋体" w:eastAsia="宋体" w:cs="宋体"/>
          <w:b/>
          <w:bCs/>
          <w:sz w:val="56"/>
          <w:szCs w:val="56"/>
        </w:rPr>
        <w:t>普宁市城市管理和综合执法局</w:t>
      </w:r>
    </w:p>
    <w:p>
      <w:pPr>
        <w:jc w:val="center"/>
        <w:rPr>
          <w:rFonts w:ascii="宋体" w:hAnsi="宋体" w:eastAsia="宋体" w:cs="宋体"/>
          <w:b/>
          <w:bCs/>
          <w:sz w:val="56"/>
          <w:szCs w:val="56"/>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56"/>
          <w:szCs w:val="56"/>
        </w:rPr>
        <w:t>2023年2月</w:t>
      </w:r>
    </w:p>
    <w:p>
      <w:pPr>
        <w:pStyle w:val="3"/>
        <w:jc w:val="center"/>
        <w:rPr>
          <w:rFonts w:asciiTheme="minorEastAsia" w:hAnsiTheme="minorEastAsia"/>
          <w:sz w:val="32"/>
          <w:szCs w:val="32"/>
          <w:highlight w:val="none"/>
        </w:rPr>
      </w:pPr>
      <w:r>
        <w:rPr>
          <w:rFonts w:hint="eastAsia" w:asciiTheme="minorEastAsia" w:hAnsiTheme="minorEastAsia"/>
          <w:sz w:val="32"/>
          <w:szCs w:val="32"/>
          <w:highlight w:val="none"/>
        </w:rPr>
        <w:t>一、项目概况及背景</w:t>
      </w:r>
    </w:p>
    <w:p>
      <w:pPr>
        <w:pStyle w:val="3"/>
        <w:rPr>
          <w:rFonts w:asciiTheme="minorEastAsia" w:hAnsiTheme="minorEastAsia"/>
          <w:sz w:val="24"/>
          <w:szCs w:val="24"/>
          <w:highlight w:val="none"/>
        </w:rPr>
      </w:pPr>
      <w:r>
        <w:rPr>
          <w:rFonts w:hint="eastAsia" w:asciiTheme="minorEastAsia" w:hAnsiTheme="minorEastAsia"/>
          <w:sz w:val="24"/>
          <w:szCs w:val="24"/>
          <w:highlight w:val="none"/>
        </w:rPr>
        <w:t xml:space="preserve"> （一）项目名称、预算及工期</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53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sz w:val="24"/>
                <w:szCs w:val="24"/>
                <w:highlight w:val="none"/>
              </w:rPr>
            </w:pPr>
            <w:r>
              <w:rPr>
                <w:rFonts w:hint="eastAsia" w:asciiTheme="minorEastAsia" w:hAnsiTheme="minorEastAsia"/>
                <w:sz w:val="24"/>
                <w:szCs w:val="24"/>
                <w:highlight w:val="none"/>
              </w:rPr>
              <w:t>项目名称</w:t>
            </w:r>
          </w:p>
        </w:tc>
        <w:tc>
          <w:tcPr>
            <w:tcW w:w="1382" w:type="dxa"/>
          </w:tcPr>
          <w:p>
            <w:pPr>
              <w:rPr>
                <w:rFonts w:asciiTheme="minorEastAsia" w:hAnsiTheme="minorEastAsia"/>
                <w:sz w:val="24"/>
                <w:szCs w:val="24"/>
                <w:highlight w:val="none"/>
              </w:rPr>
            </w:pPr>
            <w:r>
              <w:rPr>
                <w:rFonts w:hint="eastAsia" w:asciiTheme="minorEastAsia" w:hAnsiTheme="minorEastAsia"/>
                <w:sz w:val="24"/>
                <w:szCs w:val="24"/>
                <w:highlight w:val="none"/>
              </w:rPr>
              <w:t>项目内容</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数量</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交货期</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预算金额（元）</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sz w:val="24"/>
                <w:szCs w:val="24"/>
                <w:highlight w:val="none"/>
              </w:rPr>
            </w:pPr>
            <w:r>
              <w:rPr>
                <w:rFonts w:hint="eastAsia" w:asciiTheme="minorEastAsia" w:hAnsiTheme="minorEastAsia"/>
                <w:sz w:val="24"/>
                <w:szCs w:val="24"/>
                <w:highlight w:val="none"/>
              </w:rPr>
              <w:t>普宁市城市运行管理服务平台项目—运管服平台（首期）建设项目</w:t>
            </w:r>
          </w:p>
        </w:tc>
        <w:tc>
          <w:tcPr>
            <w:tcW w:w="1382" w:type="dxa"/>
          </w:tcPr>
          <w:p>
            <w:pPr>
              <w:rPr>
                <w:rFonts w:asciiTheme="minorEastAsia" w:hAnsiTheme="minorEastAsia"/>
                <w:sz w:val="24"/>
                <w:szCs w:val="24"/>
                <w:highlight w:val="none"/>
              </w:rPr>
            </w:pPr>
            <w:r>
              <w:rPr>
                <w:rFonts w:hint="eastAsia" w:asciiTheme="minorEastAsia" w:hAnsiTheme="minorEastAsia"/>
                <w:sz w:val="24"/>
                <w:szCs w:val="24"/>
                <w:highlight w:val="none"/>
              </w:rPr>
              <w:t>（1）运管服平台管理系统模块：主要建设内容包括城管场景智能AI识别模块、智慧执法及协调指挥模块、智慧环卫管理模块、城市内涝及漏电检测模块、文明城市公众服务平台及大数据云图展示等。</w:t>
            </w:r>
          </w:p>
          <w:p>
            <w:pPr>
              <w:rPr>
                <w:rFonts w:asciiTheme="minorEastAsia" w:hAnsiTheme="minorEastAsia"/>
                <w:sz w:val="24"/>
                <w:szCs w:val="24"/>
                <w:highlight w:val="none"/>
              </w:rPr>
            </w:pPr>
            <w:r>
              <w:rPr>
                <w:rFonts w:hint="eastAsia" w:asciiTheme="minorEastAsia" w:hAnsiTheme="minorEastAsia"/>
                <w:sz w:val="24"/>
                <w:szCs w:val="24"/>
                <w:highlight w:val="none"/>
              </w:rPr>
              <w:t>（2）基础建设。</w:t>
            </w:r>
          </w:p>
          <w:p>
            <w:pPr>
              <w:rPr>
                <w:rFonts w:asciiTheme="minorEastAsia" w:hAnsiTheme="minorEastAsia"/>
                <w:sz w:val="24"/>
                <w:szCs w:val="24"/>
                <w:highlight w:val="none"/>
              </w:rPr>
            </w:pPr>
            <w:r>
              <w:rPr>
                <w:rFonts w:hint="eastAsia" w:asciiTheme="minorEastAsia" w:hAnsiTheme="minorEastAsia"/>
                <w:sz w:val="24"/>
                <w:szCs w:val="24"/>
                <w:highlight w:val="none"/>
              </w:rPr>
              <w:t>（3）服务支撑建设。</w:t>
            </w:r>
          </w:p>
          <w:p>
            <w:pPr>
              <w:rPr>
                <w:rFonts w:asciiTheme="minorEastAsia" w:hAnsiTheme="minorEastAsia"/>
                <w:sz w:val="24"/>
                <w:szCs w:val="24"/>
                <w:highlight w:val="none"/>
              </w:rPr>
            </w:pPr>
            <w:r>
              <w:rPr>
                <w:rFonts w:hint="eastAsia" w:asciiTheme="minorEastAsia" w:hAnsiTheme="minorEastAsia"/>
                <w:sz w:val="24"/>
                <w:szCs w:val="24"/>
                <w:highlight w:val="none"/>
              </w:rPr>
              <w:t>（4）指挥中心建设服务。</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1项</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从双方合同签订之日起八个月内完成</w:t>
            </w:r>
          </w:p>
        </w:tc>
        <w:tc>
          <w:tcPr>
            <w:tcW w:w="1383" w:type="dxa"/>
          </w:tcPr>
          <w:p>
            <w:pPr>
              <w:rPr>
                <w:rFonts w:asciiTheme="minorEastAsia" w:hAnsiTheme="minorEastAsia"/>
                <w:sz w:val="24"/>
                <w:szCs w:val="24"/>
                <w:highlight w:val="none"/>
              </w:rPr>
            </w:pPr>
            <w:r>
              <w:rPr>
                <w:rFonts w:hint="eastAsia" w:asciiTheme="minorEastAsia" w:hAnsiTheme="minorEastAsia"/>
                <w:sz w:val="24"/>
                <w:szCs w:val="24"/>
                <w:highlight w:val="none"/>
              </w:rPr>
              <w:t>20929433.40</w:t>
            </w:r>
          </w:p>
        </w:tc>
        <w:tc>
          <w:tcPr>
            <w:tcW w:w="1383" w:type="dxa"/>
          </w:tcPr>
          <w:p>
            <w:pPr>
              <w:rPr>
                <w:rFonts w:asciiTheme="minorEastAsia" w:hAnsiTheme="minorEastAsia"/>
                <w:sz w:val="24"/>
                <w:szCs w:val="24"/>
                <w:highlight w:val="none"/>
              </w:rPr>
            </w:pPr>
          </w:p>
        </w:tc>
      </w:tr>
    </w:tbl>
    <w:p>
      <w:pPr>
        <w:rPr>
          <w:rFonts w:asciiTheme="minorEastAsia" w:hAnsiTheme="minorEastAsia"/>
          <w:sz w:val="24"/>
          <w:szCs w:val="24"/>
        </w:rPr>
      </w:pPr>
      <w:r>
        <w:rPr>
          <w:rFonts w:hint="eastAsia" w:asciiTheme="minorEastAsia" w:hAnsiTheme="minorEastAsia"/>
          <w:sz w:val="24"/>
          <w:szCs w:val="24"/>
        </w:rPr>
        <w:t>说明：总额包括投标人供货、质保期服务、各项税费及合同实施过程中不可预见费用等。</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4"/>
        <w:rPr>
          <w:rFonts w:asciiTheme="minorEastAsia" w:hAnsiTheme="minorEastAsia"/>
          <w:sz w:val="24"/>
          <w:szCs w:val="24"/>
        </w:rPr>
      </w:pPr>
      <w:r>
        <w:rPr>
          <w:rFonts w:hint="eastAsia" w:asciiTheme="minorEastAsia" w:hAnsiTheme="minorEastAsia"/>
          <w:sz w:val="24"/>
          <w:szCs w:val="24"/>
        </w:rPr>
        <w:t>（二）建设概述</w:t>
      </w:r>
    </w:p>
    <w:p>
      <w:pPr>
        <w:pStyle w:val="5"/>
        <w:rPr>
          <w:rFonts w:asciiTheme="minorEastAsia" w:hAnsiTheme="minorEastAsia"/>
          <w:sz w:val="24"/>
          <w:szCs w:val="24"/>
        </w:rPr>
      </w:pPr>
      <w:r>
        <w:rPr>
          <w:rFonts w:asciiTheme="minorEastAsia" w:hAnsiTheme="minorEastAsia"/>
          <w:sz w:val="24"/>
          <w:szCs w:val="24"/>
        </w:rPr>
        <w:t xml:space="preserve">2.1 </w:t>
      </w:r>
      <w:r>
        <w:rPr>
          <w:rFonts w:hint="eastAsia" w:asciiTheme="minorEastAsia" w:hAnsiTheme="minorEastAsia"/>
          <w:sz w:val="24"/>
          <w:szCs w:val="24"/>
        </w:rPr>
        <w:t>项目背景</w:t>
      </w:r>
    </w:p>
    <w:p>
      <w:pPr>
        <w:ind w:firstLine="480" w:firstLineChars="200"/>
        <w:rPr>
          <w:rFonts w:asciiTheme="minorEastAsia" w:hAnsiTheme="minorEastAsia"/>
          <w:sz w:val="24"/>
          <w:szCs w:val="24"/>
        </w:rPr>
      </w:pPr>
      <w:r>
        <w:rPr>
          <w:rFonts w:hint="eastAsia" w:asciiTheme="minorEastAsia" w:hAnsiTheme="minorEastAsia"/>
          <w:sz w:val="24"/>
          <w:szCs w:val="24"/>
        </w:rPr>
        <w:t>随着城市基础设施容量的不断扩大，群众对城市交通、环境、居住等质量要求日趋增强，城市管理快速反应和动态调控的需求也越来越高。加强科学管理，提高效率和水平，实现城市管理现代化既是城市现代化的重要内容，又是加快推进城市进程的内在要求。城市管理亟待通过管理变革、数字手段，将促进管理从定性变为定量、静态变为动态、单一变为综合，从而发挥现有基础设施的最佳效能，进一步提高城市的运行效率，不断满足城市生产和人民生活的需要。</w:t>
      </w:r>
    </w:p>
    <w:p>
      <w:pPr>
        <w:ind w:firstLine="480" w:firstLineChars="200"/>
        <w:rPr>
          <w:rFonts w:asciiTheme="minorEastAsia" w:hAnsiTheme="minorEastAsia"/>
          <w:sz w:val="24"/>
          <w:szCs w:val="24"/>
        </w:rPr>
      </w:pPr>
      <w:r>
        <w:rPr>
          <w:rFonts w:hint="eastAsia" w:asciiTheme="minorEastAsia" w:hAnsiTheme="minorEastAsia"/>
          <w:sz w:val="24"/>
          <w:szCs w:val="24"/>
        </w:rPr>
        <w:t>2018年11月6日，习近平总书记在上海考察城市管理工作时指出“城市管理应该像绣花一样精细，城市治理是国家治理体系和治理能力现代化的重要内容。一流城市要有一流治理，要注重在科学化、精细化、智能化上下功夫。既要善于运用现代科技手段实现智能化，又要通过绣花般的细心、耐心、巧心提高精细化水平，绣出城市的品质品牌。”</w:t>
      </w:r>
    </w:p>
    <w:p>
      <w:pPr>
        <w:ind w:firstLine="480" w:firstLineChars="200"/>
        <w:rPr>
          <w:rFonts w:asciiTheme="minorEastAsia" w:hAnsiTheme="minorEastAsia"/>
          <w:sz w:val="24"/>
          <w:szCs w:val="24"/>
        </w:rPr>
      </w:pPr>
      <w:r>
        <w:rPr>
          <w:rFonts w:hint="eastAsia" w:asciiTheme="minorEastAsia" w:hAnsiTheme="minorEastAsia"/>
          <w:sz w:val="24"/>
          <w:szCs w:val="24"/>
        </w:rPr>
        <w:t>2019年11月3日，习近平在上海调研时强调，要深入学习贯彻党的十九届四中全会精神，提高城市治理现代化水平。要统筹规划、建设、管理和生产、生活、生态等各方面，发挥好政府、社会、市民等各方力量。要抓一些“牛鼻子”工作，抓好“政务服务一网通办”、“城市运行一网统管”，坚持从群众需求和城市治理突出问题出发，把分散式信息系统整合起来，做到实战中管用、基层干部爱用、群众感到受用。</w:t>
      </w:r>
    </w:p>
    <w:p>
      <w:pPr>
        <w:ind w:firstLine="480" w:firstLineChars="200"/>
        <w:rPr>
          <w:rFonts w:asciiTheme="minorEastAsia" w:hAnsiTheme="minorEastAsia"/>
          <w:sz w:val="24"/>
          <w:szCs w:val="24"/>
        </w:rPr>
      </w:pPr>
      <w:r>
        <w:rPr>
          <w:rFonts w:hint="eastAsia" w:asciiTheme="minorEastAsia" w:hAnsiTheme="minorEastAsia"/>
          <w:sz w:val="24"/>
          <w:szCs w:val="24"/>
        </w:rPr>
        <w:t>2020年9月24日，住房和城乡建设部办公厅印发《关于加快建设城市运行管理平台的通知》（建办督函〔2020〕46号），提出“充分利用城市运行管理服务平台建设成果，落实住房和城乡建设部等7部门印发的《关于加快推进新型城市基础设施建设的指导意见》（建改发〔2020〕73号）要求，加快建设城市运行管理平台，推进城市运行‘一网统管’”“积极推行城市运行网格化管理，统筹划分网格单元，以网格为基础，推动街镇、社区依托平台加强城市运行管理”。</w:t>
      </w:r>
    </w:p>
    <w:p>
      <w:pPr>
        <w:ind w:firstLine="480" w:firstLineChars="200"/>
        <w:rPr>
          <w:rFonts w:asciiTheme="minorEastAsia" w:hAnsiTheme="minorEastAsia"/>
          <w:sz w:val="24"/>
          <w:szCs w:val="24"/>
        </w:rPr>
      </w:pPr>
      <w:r>
        <w:rPr>
          <w:rFonts w:hint="eastAsia" w:asciiTheme="minorEastAsia" w:hAnsiTheme="minorEastAsia"/>
          <w:sz w:val="24"/>
          <w:szCs w:val="24"/>
        </w:rPr>
        <w:t>2021年3月11日，十三届全国人大四次会议表决通过的《国民经济和社会发展第十四个五年规划和2035年远景目标纲要》中，也明确提出“完善城市信息模型平台和运行管理服务平台，构建城市数据资源体系，推进城市数据大脑建设”的总体目标。</w:t>
      </w:r>
    </w:p>
    <w:p>
      <w:pPr>
        <w:ind w:firstLine="480" w:firstLineChars="200"/>
        <w:rPr>
          <w:rFonts w:asciiTheme="minorEastAsia" w:hAnsiTheme="minorEastAsia"/>
          <w:sz w:val="24"/>
          <w:szCs w:val="24"/>
        </w:rPr>
      </w:pPr>
      <w:r>
        <w:rPr>
          <w:rFonts w:hint="eastAsia" w:asciiTheme="minorEastAsia" w:hAnsiTheme="minorEastAsia"/>
          <w:sz w:val="24"/>
          <w:szCs w:val="24"/>
        </w:rPr>
        <w:t>2021年12月17日，住房和城乡建设部印发《关于全面加快建设城市运行管理服务平台的通知》（建办督〔2021〕54号），提出“2022年底前，直辖市、省会城市、计划单列市及部分地级城市建成城市运管服平台，有条件的省、自治区建成省级城市运管服平台。2023年底前，所有省、自治区建成省级城市运管服平台，地级以上城市基本建成城市运管服平台。2025年底前，城市运行管理“一网统管”体制机制基本完善，城市运行效率和风险防控能力明显增强，城市科学化精细化智能化治理水平大幅提升。”</w:t>
      </w:r>
    </w:p>
    <w:p>
      <w:pPr>
        <w:ind w:firstLine="480" w:firstLineChars="200"/>
        <w:rPr>
          <w:rFonts w:asciiTheme="minorEastAsia" w:hAnsiTheme="minorEastAsia"/>
          <w:sz w:val="24"/>
          <w:szCs w:val="24"/>
        </w:rPr>
      </w:pPr>
      <w:r>
        <w:rPr>
          <w:rFonts w:hint="eastAsia" w:asciiTheme="minorEastAsia" w:hAnsiTheme="minorEastAsia"/>
          <w:sz w:val="24"/>
          <w:szCs w:val="24"/>
        </w:rPr>
        <w:t>2022年2月22日，广东省住房和城乡建设厅和广东省政务服务数据管理局转发《住房和城乡建设部办公厅关于全面加快建设城市运行管理服务平台的通知》（粤建科〔2022〕22号），提出建设城市运行管理服务平台（以下简称“城市运管服平台”）是深入贯彻习近平总书记关于提高城市科学化精细化智能化治理水平重要指示批示精神的具体举措,该平台也将为全国文明城市、国家卫生城市、国家园林城市、国家安全发展示范城市和城市体检等工作提供数据支撑。</w:t>
      </w:r>
    </w:p>
    <w:p>
      <w:pPr>
        <w:ind w:firstLine="480" w:firstLineChars="200"/>
        <w:rPr>
          <w:rFonts w:asciiTheme="minorEastAsia" w:hAnsiTheme="minorEastAsia"/>
          <w:sz w:val="24"/>
          <w:szCs w:val="24"/>
        </w:rPr>
      </w:pPr>
      <w:r>
        <w:rPr>
          <w:rFonts w:hint="eastAsia" w:asciiTheme="minorEastAsia" w:hAnsiTheme="minorEastAsia"/>
          <w:sz w:val="24"/>
          <w:szCs w:val="24"/>
        </w:rPr>
        <w:t>为贯彻习近平总书记关于提高城市管理科学化、精细化、智能化水平的重要指示精神，落实全国住房和城乡建设工作会议部署，按照住房和城乡建设部《关于全面加快建设城市运行管理平台的通知》的要求，结合普宁市的实际,推进城市运管服平台建设,切实提高城市运行效率、风险防控能力和科学化精细化智能化管理水平, 推进城市治理体系和治理能力现代化，全面启动我市城市运行管理服务平台的建设工作，为更好推进该工作，特制定本方案。</w:t>
      </w:r>
    </w:p>
    <w:p>
      <w:pPr>
        <w:ind w:firstLine="480" w:firstLineChars="200"/>
        <w:rPr>
          <w:rFonts w:asciiTheme="minorEastAsia" w:hAnsiTheme="minorEastAsia"/>
          <w:sz w:val="24"/>
          <w:szCs w:val="24"/>
        </w:rPr>
      </w:pPr>
      <w:r>
        <w:rPr>
          <w:rFonts w:hint="eastAsia" w:asciiTheme="minorEastAsia" w:hAnsiTheme="minorEastAsia"/>
          <w:sz w:val="24"/>
          <w:szCs w:val="24"/>
        </w:rPr>
        <w:t>2022年5月31日消息，国务院发布关于印发扎实稳住经济一揽子政策措施的通知。其中提到，加快地方政府专项债券发行使用并扩大支持范围。抓紧完成今年专项债券发行使用任务，加快今年已下达的3.45万亿元专项债券发行使用进度，在6月底前基本发行完毕，力争在8月底前基本使用完毕。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pStyle w:val="5"/>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建设目标</w:t>
      </w:r>
    </w:p>
    <w:p>
      <w:pPr>
        <w:ind w:firstLine="480" w:firstLineChars="200"/>
        <w:rPr>
          <w:rFonts w:asciiTheme="minorEastAsia" w:hAnsiTheme="minorEastAsia"/>
          <w:sz w:val="24"/>
          <w:szCs w:val="24"/>
        </w:rPr>
      </w:pPr>
      <w:r>
        <w:rPr>
          <w:rFonts w:hint="eastAsia" w:asciiTheme="minorEastAsia" w:hAnsiTheme="minorEastAsia"/>
          <w:sz w:val="24"/>
          <w:szCs w:val="24"/>
        </w:rPr>
        <w:t>贯彻习近平总书记关于提高城市科学化精细化智能化治理水平的重要指示精神，落实《中华人民共和国国民经济和社会发展第十四个五年规划和2035年远景目标纲要》等要求，以城市运行管理“一网统管”为目标，围绕城市运行安全高效健康、城市管理干净整洁有序、为民服务精准精细精致，以物联网、大数据、人工智能、5G移动通信等前沿技术为支撑，整合汇聚共享相关数据资源，加快现有信息化系统的迭代升级，加强对城市运行管理服务状况的实时监测、动态分析、统筹协调、指挥监督和综合评价，不断增强人民群众的获得感、幸福感、安全感。</w:t>
      </w:r>
    </w:p>
    <w:p>
      <w:pPr>
        <w:ind w:firstLine="480" w:firstLineChars="200"/>
        <w:rPr>
          <w:rFonts w:asciiTheme="minorEastAsia" w:hAnsiTheme="minorEastAsia"/>
          <w:sz w:val="24"/>
          <w:szCs w:val="24"/>
        </w:rPr>
      </w:pPr>
      <w:r>
        <w:rPr>
          <w:rFonts w:hint="eastAsia" w:asciiTheme="minorEastAsia" w:hAnsiTheme="minorEastAsia"/>
          <w:sz w:val="24"/>
          <w:szCs w:val="24"/>
        </w:rPr>
        <w:t>城市运管服平台是开展城市运行监测和城市管理监督工作的基础平台，是党委政府抓好城市运行管理工作的重要抓手，是为市民提供精准精细精致服务的重要窗口，为全国文明城市、国家卫生城市、国家园林城市、国家安全发展示范城市和城市体检等工作提供数据支撑。</w:t>
      </w:r>
    </w:p>
    <w:p>
      <w:pPr>
        <w:ind w:firstLine="480" w:firstLineChars="200"/>
        <w:rPr>
          <w:rFonts w:asciiTheme="minorEastAsia" w:hAnsiTheme="minorEastAsia"/>
          <w:sz w:val="24"/>
          <w:szCs w:val="24"/>
        </w:rPr>
      </w:pPr>
      <w:r>
        <w:rPr>
          <w:rFonts w:hint="eastAsia" w:asciiTheme="minorEastAsia" w:hAnsiTheme="minorEastAsia"/>
          <w:sz w:val="24"/>
          <w:szCs w:val="24"/>
        </w:rPr>
        <w:t>城市运管服平台作为“一网统管”信息化平台，覆盖范围广,涉及部门多，现阶段以支撑城市运行安全、城市综合管理服务为主，随着“一网统管”体制机制逐步健全，运行管理服务应用场景不断丰富，再逐步向其他业务领域延伸拓展。</w:t>
      </w:r>
    </w:p>
    <w:p>
      <w:pPr>
        <w:pStyle w:val="5"/>
        <w:rPr>
          <w:rFonts w:asciiTheme="minorEastAsia" w:hAnsiTheme="minorEastAsia"/>
          <w:sz w:val="24"/>
          <w:szCs w:val="24"/>
        </w:rPr>
      </w:pPr>
      <w:r>
        <w:rPr>
          <w:rFonts w:asciiTheme="minorEastAsia" w:hAnsiTheme="minorEastAsia"/>
          <w:sz w:val="24"/>
          <w:szCs w:val="24"/>
        </w:rPr>
        <w:t xml:space="preserve">2.3 </w:t>
      </w:r>
      <w:r>
        <w:rPr>
          <w:rFonts w:hint="eastAsia" w:asciiTheme="minorEastAsia" w:hAnsiTheme="minorEastAsia"/>
          <w:sz w:val="24"/>
          <w:szCs w:val="24"/>
        </w:rPr>
        <w:t>建设内容</w:t>
      </w:r>
    </w:p>
    <w:p>
      <w:pPr>
        <w:ind w:firstLine="480" w:firstLineChars="200"/>
        <w:rPr>
          <w:rFonts w:asciiTheme="minorEastAsia" w:hAnsiTheme="minorEastAsia"/>
          <w:sz w:val="24"/>
          <w:szCs w:val="24"/>
        </w:rPr>
      </w:pPr>
      <w:r>
        <w:rPr>
          <w:rFonts w:hint="eastAsia" w:asciiTheme="minorEastAsia" w:hAnsiTheme="minorEastAsia"/>
          <w:sz w:val="24"/>
          <w:szCs w:val="24"/>
        </w:rPr>
        <w:t>城市运行管理服务平台工作体系包括国家、省、城市三级，三级平台互联互通、业务协同，对城市运行管理服务状况开展实时监测、动态分析、统筹协调、指挥监督、综合评价，目的是系统提升城市运行效率和风险防控水平，推动城市管理手段、管理模式、管理理念创新，促进城市治理体系和治理能力现代化。</w:t>
      </w:r>
    </w:p>
    <w:p>
      <w:pPr>
        <w:ind w:firstLine="480" w:firstLineChars="200"/>
        <w:rPr>
          <w:rFonts w:asciiTheme="minorEastAsia" w:hAnsiTheme="minorEastAsia"/>
          <w:sz w:val="24"/>
          <w:szCs w:val="24"/>
        </w:rPr>
      </w:pPr>
      <w:r>
        <w:rPr>
          <w:rFonts w:hint="eastAsia" w:asciiTheme="minorEastAsia" w:hAnsiTheme="minorEastAsia"/>
          <w:sz w:val="24"/>
          <w:szCs w:val="24"/>
        </w:rPr>
        <w:t>市级平台基于现有城市管理信息化系统，以网格化管理为基础，纵向对接普宁市、省级平台和国家平台，横向整合或共享市级相关部门信息系统，汇聚全市城市运行管理服务数据资源，对全市城市运行管理服务工作进行统筹协调、指挥调度、监督考核、监测预警、分析研判、综合评价，推动城市运行“一网统管”。市级平台共用国家平台业务指导系统，自行建设指挥协调、行业应用、公众服务、运行监测、综合评价、决策建议6个业务系统，以及数据交换、数据汇聚、应用维护3个支撑系统，并建立市级城市运行管理服务数据库。</w:t>
      </w:r>
    </w:p>
    <w:p>
      <w:pPr>
        <w:ind w:firstLine="480" w:firstLineChars="200"/>
        <w:rPr>
          <w:rFonts w:asciiTheme="minorEastAsia" w:hAnsiTheme="minorEastAsia"/>
          <w:sz w:val="24"/>
          <w:szCs w:val="24"/>
        </w:rPr>
      </w:pPr>
      <w:r>
        <w:rPr>
          <w:rFonts w:hint="eastAsia" w:asciiTheme="minorEastAsia" w:hAnsiTheme="minorEastAsia"/>
          <w:sz w:val="24"/>
          <w:szCs w:val="24"/>
        </w:rPr>
        <w:t>普宁市城市运行管理服务平台建设的主要内容包括：应用体系建设、数据体系建设、基础环境建设、管理体系建设等，与国家平台、省级平台联网互通，实现对本地城市管理工作的统筹协调、指挥调度、监督考核、综合评价和公众服务等功能目标。</w:t>
      </w:r>
    </w:p>
    <w:p>
      <w:pPr>
        <w:ind w:firstLine="480" w:firstLineChars="200"/>
        <w:rPr>
          <w:rFonts w:asciiTheme="minorEastAsia" w:hAnsiTheme="minorEastAsia"/>
          <w:sz w:val="24"/>
          <w:szCs w:val="24"/>
        </w:rPr>
      </w:pPr>
      <w:r>
        <w:rPr>
          <w:rFonts w:hint="eastAsia" w:asciiTheme="minorEastAsia" w:hAnsiTheme="minorEastAsia"/>
          <w:sz w:val="24"/>
          <w:szCs w:val="24"/>
        </w:rPr>
        <w:t>本项目为普宁市城市运行管理服务平台项目首期，围绕运管服平台的建设目标，主要建设内容包括业务指导系统、公众服务系统、行业应用系统、运营监测系统、决策建议系统、应用维护系统、硬件设备及调度中心装修等方面。具体如下：</w:t>
      </w:r>
    </w:p>
    <w:p>
      <w:pPr>
        <w:ind w:firstLine="480" w:firstLineChars="200"/>
        <w:rPr>
          <w:rFonts w:asciiTheme="minorEastAsia" w:hAnsiTheme="minorEastAsia"/>
          <w:sz w:val="24"/>
          <w:szCs w:val="24"/>
        </w:rPr>
      </w:pPr>
      <w:r>
        <w:rPr>
          <w:rFonts w:hint="eastAsia" w:asciiTheme="minorEastAsia" w:hAnsiTheme="minorEastAsia"/>
          <w:sz w:val="24"/>
          <w:szCs w:val="24"/>
        </w:rPr>
        <w:t>（1）运管服平台管理系统模块：主要建设内容包括城管场景智能AI识别模块、智慧执法及协调指挥模块、智慧环卫管理模块、城市内涝及漏电检测模块、文明城市公众服务平台及大数据云图展示等。</w:t>
      </w:r>
    </w:p>
    <w:p>
      <w:pPr>
        <w:ind w:firstLine="480" w:firstLineChars="200"/>
        <w:rPr>
          <w:rFonts w:asciiTheme="minorEastAsia" w:hAnsiTheme="minorEastAsia"/>
          <w:sz w:val="24"/>
          <w:szCs w:val="24"/>
        </w:rPr>
      </w:pPr>
      <w:r>
        <w:rPr>
          <w:rFonts w:hint="eastAsia" w:asciiTheme="minorEastAsia" w:hAnsiTheme="minorEastAsia"/>
          <w:sz w:val="24"/>
          <w:szCs w:val="24"/>
        </w:rPr>
        <w:t>（2）基础建设。</w:t>
      </w:r>
    </w:p>
    <w:p>
      <w:pPr>
        <w:ind w:firstLine="480" w:firstLineChars="200"/>
        <w:rPr>
          <w:rFonts w:asciiTheme="minorEastAsia" w:hAnsiTheme="minorEastAsia"/>
          <w:sz w:val="24"/>
          <w:szCs w:val="24"/>
        </w:rPr>
      </w:pPr>
      <w:r>
        <w:rPr>
          <w:rFonts w:hint="eastAsia" w:asciiTheme="minorEastAsia" w:hAnsiTheme="minorEastAsia"/>
          <w:sz w:val="24"/>
          <w:szCs w:val="24"/>
        </w:rPr>
        <w:t>（3）服务支撑建设。</w:t>
      </w:r>
    </w:p>
    <w:p>
      <w:pPr>
        <w:ind w:firstLine="480" w:firstLineChars="200"/>
        <w:rPr>
          <w:rFonts w:asciiTheme="minorEastAsia" w:hAnsiTheme="minorEastAsia"/>
          <w:sz w:val="24"/>
          <w:szCs w:val="24"/>
        </w:rPr>
      </w:pPr>
      <w:r>
        <w:rPr>
          <w:rFonts w:hint="eastAsia" w:asciiTheme="minorEastAsia" w:hAnsiTheme="minorEastAsia"/>
          <w:sz w:val="24"/>
          <w:szCs w:val="24"/>
        </w:rPr>
        <w:t>（4）指挥中心建设服务。</w:t>
      </w:r>
    </w:p>
    <w:p>
      <w:pPr>
        <w:pStyle w:val="5"/>
        <w:rPr>
          <w:rFonts w:asciiTheme="minorEastAsia" w:hAnsiTheme="minorEastAsia"/>
          <w:sz w:val="24"/>
          <w:szCs w:val="24"/>
        </w:rPr>
      </w:pPr>
      <w:r>
        <w:rPr>
          <w:rFonts w:asciiTheme="minorEastAsia" w:hAnsiTheme="minorEastAsia"/>
          <w:sz w:val="24"/>
          <w:szCs w:val="24"/>
        </w:rPr>
        <w:t xml:space="preserve">2.4 </w:t>
      </w:r>
      <w:r>
        <w:rPr>
          <w:rFonts w:hint="eastAsia" w:asciiTheme="minorEastAsia" w:hAnsiTheme="minorEastAsia"/>
          <w:sz w:val="24"/>
          <w:szCs w:val="24"/>
        </w:rPr>
        <w:t>建设依据</w:t>
      </w:r>
    </w:p>
    <w:p>
      <w:pPr>
        <w:rPr>
          <w:rFonts w:asciiTheme="minorEastAsia" w:hAnsiTheme="minorEastAsia"/>
          <w:sz w:val="24"/>
          <w:szCs w:val="24"/>
        </w:rPr>
      </w:pPr>
      <w:r>
        <w:rPr>
          <w:rFonts w:hint="eastAsia" w:asciiTheme="minorEastAsia" w:hAnsiTheme="minorEastAsia"/>
          <w:sz w:val="24"/>
          <w:szCs w:val="24"/>
        </w:rPr>
        <w:t>2.4.1</w:t>
      </w:r>
      <w:r>
        <w:rPr>
          <w:rFonts w:asciiTheme="minorEastAsia" w:hAnsiTheme="minorEastAsia"/>
          <w:sz w:val="24"/>
          <w:szCs w:val="24"/>
        </w:rPr>
        <w:t xml:space="preserve"> </w:t>
      </w:r>
      <w:r>
        <w:rPr>
          <w:rFonts w:hint="eastAsia" w:asciiTheme="minorEastAsia" w:hAnsiTheme="minorEastAsia"/>
          <w:sz w:val="24"/>
          <w:szCs w:val="24"/>
        </w:rPr>
        <w:t>政策依据</w:t>
      </w:r>
    </w:p>
    <w:p>
      <w:pPr>
        <w:ind w:firstLine="480" w:firstLineChars="200"/>
        <w:rPr>
          <w:rFonts w:asciiTheme="minorEastAsia" w:hAnsiTheme="minorEastAsia"/>
          <w:sz w:val="24"/>
          <w:szCs w:val="24"/>
        </w:rPr>
      </w:pPr>
      <w:r>
        <w:rPr>
          <w:rFonts w:hint="eastAsia" w:asciiTheme="minorEastAsia" w:hAnsiTheme="minorEastAsia"/>
          <w:sz w:val="24"/>
          <w:szCs w:val="24"/>
        </w:rPr>
        <w:t>1.《中华人民共和国国民经济和社会发展第十四个五年规划和2035年远景目标纲要》</w:t>
      </w:r>
    </w:p>
    <w:p>
      <w:pPr>
        <w:ind w:firstLine="480" w:firstLineChars="200"/>
        <w:rPr>
          <w:rFonts w:asciiTheme="minorEastAsia" w:hAnsiTheme="minorEastAsia"/>
          <w:sz w:val="24"/>
          <w:szCs w:val="24"/>
        </w:rPr>
      </w:pPr>
      <w:r>
        <w:rPr>
          <w:rFonts w:hint="eastAsia" w:asciiTheme="minorEastAsia" w:hAnsiTheme="minorEastAsia"/>
          <w:sz w:val="24"/>
          <w:szCs w:val="24"/>
        </w:rPr>
        <w:t>2. 住房和城乡建设部办公厅文件《住房和城乡建设部办公厅关于全面加快建设城市运行管理服务平台的通知》（建办督[2021] 54号）。</w:t>
      </w:r>
    </w:p>
    <w:p>
      <w:pPr>
        <w:ind w:firstLine="480" w:firstLineChars="200"/>
        <w:rPr>
          <w:rFonts w:asciiTheme="minorEastAsia" w:hAnsiTheme="minorEastAsia"/>
          <w:sz w:val="24"/>
          <w:szCs w:val="24"/>
        </w:rPr>
      </w:pPr>
      <w:r>
        <w:rPr>
          <w:rFonts w:hint="eastAsia" w:asciiTheme="minorEastAsia" w:hAnsiTheme="minorEastAsia"/>
          <w:sz w:val="24"/>
          <w:szCs w:val="24"/>
        </w:rPr>
        <w:t>3. 广东省住房和城乡建设厅广东省政务服务数据管理局《转发住房和城乡建设部办公厅关于全面加快建设城市运行管理服务平台的通知》（粵建科[2022] 22号）。</w:t>
      </w:r>
    </w:p>
    <w:p>
      <w:pPr>
        <w:ind w:firstLine="480" w:firstLineChars="200"/>
        <w:rPr>
          <w:rFonts w:asciiTheme="minorEastAsia" w:hAnsiTheme="minorEastAsia"/>
          <w:sz w:val="24"/>
          <w:szCs w:val="24"/>
        </w:rPr>
      </w:pPr>
      <w:r>
        <w:rPr>
          <w:rFonts w:hint="eastAsia" w:asciiTheme="minorEastAsia" w:hAnsiTheme="minorEastAsia"/>
          <w:sz w:val="24"/>
          <w:szCs w:val="24"/>
        </w:rPr>
        <w:t>4.中共中央、国务院《关于深入推进城市执法体制改革改进城市管理工作的指导意见》（中发〔2015〕37号）。</w:t>
      </w:r>
    </w:p>
    <w:p>
      <w:pPr>
        <w:ind w:firstLine="480" w:firstLineChars="200"/>
        <w:rPr>
          <w:rFonts w:asciiTheme="minorEastAsia" w:hAnsiTheme="minorEastAsia"/>
          <w:sz w:val="24"/>
          <w:szCs w:val="24"/>
        </w:rPr>
      </w:pPr>
      <w:r>
        <w:rPr>
          <w:rFonts w:hint="eastAsia" w:asciiTheme="minorEastAsia" w:hAnsiTheme="minorEastAsia"/>
          <w:sz w:val="24"/>
          <w:szCs w:val="24"/>
        </w:rPr>
        <w:t>5.《中共中央国务院关于进一步加强城市规划建设管理工作的若干意见》（中发[2016]6号）</w:t>
      </w:r>
    </w:p>
    <w:p>
      <w:pPr>
        <w:ind w:firstLine="480" w:firstLineChars="200"/>
        <w:rPr>
          <w:rFonts w:asciiTheme="minorEastAsia" w:hAnsiTheme="minorEastAsia"/>
          <w:sz w:val="24"/>
          <w:szCs w:val="24"/>
        </w:rPr>
      </w:pPr>
      <w:r>
        <w:rPr>
          <w:rFonts w:hint="eastAsia" w:asciiTheme="minorEastAsia" w:hAnsiTheme="minorEastAsia"/>
          <w:sz w:val="24"/>
          <w:szCs w:val="24"/>
        </w:rPr>
        <w:t>6.中共中央国务院《关于全面推进乡村振兴加快农业农村现代化的意见》（2021年中央一号文件）。</w:t>
      </w:r>
    </w:p>
    <w:p>
      <w:pPr>
        <w:ind w:firstLine="480" w:firstLineChars="200"/>
        <w:rPr>
          <w:rFonts w:asciiTheme="minorEastAsia" w:hAnsiTheme="minorEastAsia"/>
          <w:sz w:val="24"/>
          <w:szCs w:val="24"/>
        </w:rPr>
      </w:pPr>
      <w:r>
        <w:rPr>
          <w:rFonts w:hint="eastAsia" w:asciiTheme="minorEastAsia" w:hAnsiTheme="minorEastAsia"/>
          <w:sz w:val="24"/>
          <w:szCs w:val="24"/>
        </w:rPr>
        <w:t>7.住房城乡建设部《关于加快落实&lt;中共中央 国务院关于深入推进城市执法体制改革改进城市管理工作的指导意见&gt;确定改革任务的通知》（建督〔2017〕93号文件）。</w:t>
      </w:r>
    </w:p>
    <w:p>
      <w:pPr>
        <w:ind w:firstLine="480" w:firstLineChars="200"/>
        <w:rPr>
          <w:rFonts w:asciiTheme="minorEastAsia" w:hAnsiTheme="minorEastAsia"/>
          <w:sz w:val="24"/>
          <w:szCs w:val="24"/>
        </w:rPr>
      </w:pPr>
      <w:r>
        <w:rPr>
          <w:rFonts w:hint="eastAsia" w:asciiTheme="minorEastAsia" w:hAnsiTheme="minorEastAsia"/>
          <w:sz w:val="24"/>
          <w:szCs w:val="24"/>
        </w:rPr>
        <w:t>8.国务院办公厅《关于全面推行行政执法公示制度执法全过程记录制度重大执法决定法制审核制度的指导意见》（国办发〔2018〕118号）。</w:t>
      </w:r>
    </w:p>
    <w:p>
      <w:pPr>
        <w:ind w:firstLine="480" w:firstLineChars="200"/>
        <w:rPr>
          <w:rFonts w:asciiTheme="minorEastAsia" w:hAnsiTheme="minorEastAsia"/>
          <w:sz w:val="24"/>
          <w:szCs w:val="24"/>
        </w:rPr>
      </w:pPr>
      <w:r>
        <w:rPr>
          <w:rFonts w:hint="eastAsia" w:asciiTheme="minorEastAsia" w:hAnsiTheme="minorEastAsia"/>
          <w:sz w:val="24"/>
          <w:szCs w:val="24"/>
        </w:rPr>
        <w:t>9.《广东省住房和城乡建设厅印发《关于推进全省数字化城市管理工作的实施方案》通知》（粤建执【2017】137号文）。</w:t>
      </w:r>
    </w:p>
    <w:p>
      <w:pPr>
        <w:ind w:firstLine="480" w:firstLineChars="200"/>
        <w:rPr>
          <w:rFonts w:asciiTheme="minorEastAsia" w:hAnsiTheme="minorEastAsia"/>
          <w:sz w:val="24"/>
          <w:szCs w:val="24"/>
        </w:rPr>
      </w:pPr>
      <w:r>
        <w:rPr>
          <w:rFonts w:hint="eastAsia" w:asciiTheme="minorEastAsia" w:hAnsiTheme="minorEastAsia"/>
          <w:sz w:val="24"/>
          <w:szCs w:val="24"/>
        </w:rPr>
        <w:t>10.《广东省住房和城乡建设厅关于印发&lt;2018年广东省城乡建设管理执法工作要点&gt;的通知》（粤建执〔2018〕60号）。</w:t>
      </w:r>
    </w:p>
    <w:p>
      <w:pPr>
        <w:rPr>
          <w:rFonts w:asciiTheme="minorEastAsia" w:hAnsiTheme="minorEastAsia"/>
          <w:sz w:val="24"/>
          <w:szCs w:val="24"/>
        </w:rPr>
      </w:pPr>
      <w:r>
        <w:rPr>
          <w:rFonts w:asciiTheme="minorEastAsia" w:hAnsiTheme="minorEastAsia"/>
          <w:sz w:val="24"/>
          <w:szCs w:val="24"/>
        </w:rPr>
        <w:t xml:space="preserve">2.4.2 </w:t>
      </w:r>
      <w:r>
        <w:rPr>
          <w:rFonts w:hint="eastAsia" w:asciiTheme="minorEastAsia" w:hAnsiTheme="minorEastAsia"/>
          <w:sz w:val="24"/>
          <w:szCs w:val="24"/>
        </w:rPr>
        <w:t>技术规范</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《城市运行管理服务平台技术标准》（</w:t>
      </w:r>
      <w:r>
        <w:rPr>
          <w:rFonts w:ascii="宋体" w:hAnsi="宋体" w:cs="宋体"/>
          <w:sz w:val="24"/>
          <w:szCs w:val="28"/>
        </w:rPr>
        <w:t>CJJT312-2021</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《城市运行管理服务平台数据标准》（</w:t>
      </w:r>
      <w:r>
        <w:rPr>
          <w:rFonts w:ascii="宋体" w:hAnsi="宋体" w:cs="宋体"/>
          <w:sz w:val="24"/>
          <w:szCs w:val="28"/>
        </w:rPr>
        <w:t>CJT545-2021</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《数字化城市管理信息系统第1部分：单元网格》(GB/T</w:t>
      </w:r>
      <w:r>
        <w:rPr>
          <w:rFonts w:ascii="宋体" w:hAnsi="宋体" w:cs="宋体"/>
          <w:sz w:val="24"/>
          <w:szCs w:val="28"/>
        </w:rPr>
        <w:t xml:space="preserve"> </w:t>
      </w:r>
      <w:r>
        <w:rPr>
          <w:rFonts w:hint="eastAsia" w:ascii="宋体" w:hAnsi="宋体" w:cs="宋体"/>
          <w:sz w:val="24"/>
          <w:szCs w:val="28"/>
        </w:rPr>
        <w:t>30428.1</w:t>
      </w:r>
      <w:r>
        <w:rPr>
          <w:rFonts w:ascii="宋体" w:hAnsi="宋体" w:cs="宋体"/>
          <w:sz w:val="24"/>
          <w:szCs w:val="28"/>
        </w:rPr>
        <w:t>-2013</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《数字化城市管理信息系统第2部分：管理部件和事件》(GB/T</w:t>
      </w:r>
      <w:r>
        <w:rPr>
          <w:rFonts w:ascii="宋体" w:hAnsi="宋体" w:cs="宋体"/>
          <w:sz w:val="24"/>
          <w:szCs w:val="28"/>
        </w:rPr>
        <w:t xml:space="preserve"> </w:t>
      </w:r>
      <w:r>
        <w:rPr>
          <w:rFonts w:hint="eastAsia" w:ascii="宋体" w:hAnsi="宋体" w:cs="宋体"/>
          <w:sz w:val="24"/>
          <w:szCs w:val="28"/>
        </w:rPr>
        <w:t>30428.2</w:t>
      </w:r>
      <w:r>
        <w:rPr>
          <w:rFonts w:ascii="宋体" w:hAnsi="宋体" w:cs="宋体"/>
          <w:sz w:val="24"/>
          <w:szCs w:val="28"/>
        </w:rPr>
        <w:t>-2013</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《数字化城市管理信息系统第3部分：地理编码》(GB/T</w:t>
      </w:r>
      <w:r>
        <w:rPr>
          <w:rFonts w:ascii="宋体" w:hAnsi="宋体" w:cs="宋体"/>
          <w:sz w:val="24"/>
          <w:szCs w:val="28"/>
        </w:rPr>
        <w:t xml:space="preserve"> </w:t>
      </w:r>
      <w:r>
        <w:rPr>
          <w:rFonts w:hint="eastAsia" w:ascii="宋体" w:hAnsi="宋体" w:cs="宋体"/>
          <w:sz w:val="24"/>
          <w:szCs w:val="28"/>
        </w:rPr>
        <w:t>30428.3</w:t>
      </w:r>
      <w:r>
        <w:rPr>
          <w:rFonts w:ascii="宋体" w:hAnsi="宋体" w:cs="宋体"/>
          <w:sz w:val="24"/>
          <w:szCs w:val="28"/>
        </w:rPr>
        <w:t>-2016</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《数字化城市管理信息系统第4部分：绩效评价》(GB/T</w:t>
      </w:r>
      <w:r>
        <w:rPr>
          <w:rFonts w:ascii="宋体" w:hAnsi="宋体" w:cs="宋体"/>
          <w:sz w:val="24"/>
          <w:szCs w:val="28"/>
        </w:rPr>
        <w:t xml:space="preserve"> </w:t>
      </w:r>
      <w:r>
        <w:rPr>
          <w:rFonts w:hint="eastAsia" w:ascii="宋体" w:hAnsi="宋体" w:cs="宋体"/>
          <w:sz w:val="24"/>
          <w:szCs w:val="28"/>
        </w:rPr>
        <w:t>30428.4</w:t>
      </w:r>
      <w:r>
        <w:rPr>
          <w:rFonts w:ascii="宋体" w:hAnsi="宋体" w:cs="宋体"/>
          <w:sz w:val="24"/>
          <w:szCs w:val="28"/>
        </w:rPr>
        <w:t>-2016</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《数字化城市管理信息系统第5部分：监管信息采集设备》(GB/T</w:t>
      </w:r>
      <w:r>
        <w:rPr>
          <w:rFonts w:ascii="宋体" w:hAnsi="宋体" w:cs="宋体"/>
          <w:sz w:val="24"/>
          <w:szCs w:val="28"/>
        </w:rPr>
        <w:t xml:space="preserve"> </w:t>
      </w:r>
      <w:r>
        <w:rPr>
          <w:rFonts w:hint="eastAsia" w:ascii="宋体" w:hAnsi="宋体" w:cs="宋体"/>
          <w:sz w:val="24"/>
          <w:szCs w:val="28"/>
        </w:rPr>
        <w:t>30428.5</w:t>
      </w:r>
      <w:r>
        <w:rPr>
          <w:rFonts w:ascii="宋体" w:hAnsi="宋体" w:cs="宋体"/>
          <w:sz w:val="24"/>
          <w:szCs w:val="28"/>
        </w:rPr>
        <w:t>-2017</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《数字化城市管理信息系统第6部分：验收》(GB/T</w:t>
      </w:r>
      <w:r>
        <w:rPr>
          <w:rFonts w:ascii="宋体" w:hAnsi="宋体" w:cs="宋体"/>
          <w:sz w:val="24"/>
          <w:szCs w:val="28"/>
        </w:rPr>
        <w:t xml:space="preserve"> </w:t>
      </w:r>
      <w:r>
        <w:rPr>
          <w:rFonts w:hint="eastAsia" w:ascii="宋体" w:hAnsi="宋体" w:cs="宋体"/>
          <w:sz w:val="24"/>
          <w:szCs w:val="28"/>
        </w:rPr>
        <w:t>30428.6</w:t>
      </w:r>
      <w:r>
        <w:rPr>
          <w:rFonts w:ascii="宋体" w:hAnsi="宋体" w:cs="宋体"/>
          <w:sz w:val="24"/>
          <w:szCs w:val="28"/>
        </w:rPr>
        <w:t>-2017</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《数字化城市管理信息系统第7部分：监管信息采集》(GB/T</w:t>
      </w:r>
      <w:r>
        <w:rPr>
          <w:rFonts w:ascii="宋体" w:hAnsi="宋体" w:cs="宋体"/>
          <w:sz w:val="24"/>
          <w:szCs w:val="28"/>
        </w:rPr>
        <w:t xml:space="preserve"> </w:t>
      </w:r>
      <w:r>
        <w:rPr>
          <w:rFonts w:hint="eastAsia" w:ascii="宋体" w:hAnsi="宋体" w:cs="宋体"/>
          <w:sz w:val="24"/>
          <w:szCs w:val="28"/>
        </w:rPr>
        <w:t>30428.7</w:t>
      </w:r>
      <w:r>
        <w:rPr>
          <w:rFonts w:ascii="宋体" w:hAnsi="宋体" w:cs="宋体"/>
          <w:sz w:val="24"/>
          <w:szCs w:val="28"/>
        </w:rPr>
        <w:t>-2017</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《数字化城市管理信息系统第8部分：立案、处置和结案》(GB/T</w:t>
      </w:r>
      <w:r>
        <w:rPr>
          <w:rFonts w:ascii="宋体" w:hAnsi="宋体" w:cs="宋体"/>
          <w:sz w:val="24"/>
          <w:szCs w:val="28"/>
        </w:rPr>
        <w:t xml:space="preserve"> </w:t>
      </w:r>
      <w:r>
        <w:rPr>
          <w:rFonts w:hint="eastAsia" w:ascii="宋体" w:hAnsi="宋体" w:cs="宋体"/>
          <w:sz w:val="24"/>
          <w:szCs w:val="28"/>
        </w:rPr>
        <w:t>30428.8</w:t>
      </w:r>
      <w:r>
        <w:rPr>
          <w:rFonts w:ascii="宋体" w:hAnsi="宋体" w:cs="宋体"/>
          <w:sz w:val="24"/>
          <w:szCs w:val="28"/>
        </w:rPr>
        <w:t>-2020</w:t>
      </w:r>
      <w:r>
        <w:rPr>
          <w:rFonts w:hint="eastAsia" w:ascii="宋体" w:hAnsi="宋体" w:cs="宋体"/>
          <w:sz w:val="24"/>
          <w:szCs w:val="28"/>
        </w:rPr>
        <w:t>)</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《公共安全视频监控数字视音频编解码技术要求》（</w:t>
      </w:r>
      <w:r>
        <w:rPr>
          <w:rFonts w:ascii="宋体" w:hAnsi="宋体" w:cs="宋体"/>
          <w:sz w:val="24"/>
          <w:szCs w:val="28"/>
        </w:rPr>
        <w:t>GB/T 25724-2017）</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《城市市容和环境卫生管理条例》（中华人民共和国国务院令第101号）</w:t>
      </w:r>
    </w:p>
    <w:p>
      <w:pPr>
        <w:pStyle w:val="166"/>
        <w:numPr>
          <w:ilvl w:val="0"/>
          <w:numId w:val="8"/>
        </w:numPr>
        <w:ind w:left="839" w:hanging="357" w:firstLineChars="0"/>
        <w:rPr>
          <w:rFonts w:ascii="宋体" w:hAnsi="宋体" w:cs="宋体"/>
          <w:sz w:val="24"/>
          <w:szCs w:val="28"/>
        </w:rPr>
      </w:pPr>
      <w:r>
        <w:rPr>
          <w:rFonts w:hint="eastAsia" w:ascii="宋体" w:hAnsi="宋体" w:cs="宋体"/>
          <w:sz w:val="24"/>
          <w:szCs w:val="28"/>
        </w:rPr>
        <w:t>《电子政务业务流程设计方法通用规范》</w:t>
      </w:r>
      <w:r>
        <w:rPr>
          <w:rFonts w:ascii="宋体" w:hAnsi="宋体" w:cs="宋体"/>
          <w:sz w:val="24"/>
          <w:szCs w:val="28"/>
        </w:rPr>
        <w:t>(GB/T 19487-2004)</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《城市地理空间框架数据标准》（CJJ103-2013）。</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《地理空间框架基本规定》（GB/T 30317-2013）。</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w:t>
      </w:r>
      <w:r>
        <w:rPr>
          <w:rFonts w:hint="eastAsia" w:ascii="宋体" w:hAnsi="宋体" w:cs="宋体"/>
          <w:sz w:val="24"/>
          <w:szCs w:val="28"/>
        </w:rPr>
        <w:t>地理空间数据交换格式</w:t>
      </w:r>
      <w:r>
        <w:rPr>
          <w:rFonts w:ascii="宋体" w:hAnsi="宋体" w:cs="宋体"/>
          <w:sz w:val="24"/>
          <w:szCs w:val="28"/>
        </w:rPr>
        <w:t>》(GB/T17798-2007)。</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《系统与软件工程软件工程环境服务》（GB/T 30972-2014）。</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《计算机软件文档编制规范》（GB/T 8567-2006）。</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《计算机软件需求规格说明规范》（GB/T 9385-2008）。</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《计算机软件测试文档编制规范》（GB/T 9386-2008）。</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《计算机软件可靠性和可维护性管理》（GB/T 14394-2008）。</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《软件工程软件评审与审核》（GB/T 32421-2015）。</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《计算机软件测试规范》（GB/T 15532-2008）。</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《信息技术互连国际标准》（ISO/IEC11801-95）。</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《软件工程软件产品质量要求和评价（SQuaRE） 商业现货（COTS）软件产品的质量要求和测试细则》（GB/T 25000.51-2010）。</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《信息技术系统间远程通信和信息交换局域网和城域网》（GB/T 36440-2018）。</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《电工术语计算机网络技术》（GB/T 2900.96-2015）。</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《现代设计工程集成技术的软件接口规范》（GB/T 18726-2011）。</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《视频安防监控数字录像设备》（GB 20815-2006）。</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《安全防范系统供电技术要求》（GB/T 15408-2011）。</w:t>
      </w:r>
    </w:p>
    <w:p>
      <w:pPr>
        <w:pStyle w:val="166"/>
        <w:numPr>
          <w:ilvl w:val="0"/>
          <w:numId w:val="8"/>
        </w:numPr>
        <w:ind w:left="839" w:hanging="357" w:firstLineChars="0"/>
        <w:rPr>
          <w:rFonts w:ascii="宋体" w:hAnsi="宋体" w:cs="宋体"/>
          <w:sz w:val="24"/>
          <w:szCs w:val="28"/>
        </w:rPr>
      </w:pPr>
      <w:r>
        <w:rPr>
          <w:rFonts w:ascii="宋体" w:hAnsi="宋体" w:cs="宋体"/>
          <w:sz w:val="24"/>
          <w:szCs w:val="28"/>
        </w:rPr>
        <w:t>《公共安全视频监控联网系统信息传输、交换、控制技术要求》（GB/T 28181-2016）。</w:t>
      </w:r>
    </w:p>
    <w:p>
      <w:pPr>
        <w:pStyle w:val="4"/>
        <w:jc w:val="center"/>
        <w:rPr>
          <w:rFonts w:asciiTheme="minorEastAsia" w:hAnsiTheme="minorEastAsia"/>
          <w:highlight w:val="none"/>
        </w:rPr>
      </w:pPr>
      <w:r>
        <w:rPr>
          <w:rFonts w:hint="eastAsia" w:asciiTheme="minorEastAsia" w:hAnsiTheme="minorEastAsia"/>
          <w:highlight w:val="none"/>
        </w:rPr>
        <w:t>二、项目服务要求及技术参数</w:t>
      </w:r>
    </w:p>
    <w:p>
      <w:pPr>
        <w:pStyle w:val="4"/>
        <w:rPr>
          <w:rFonts w:asciiTheme="minorEastAsia" w:hAnsiTheme="minorEastAsia"/>
          <w:sz w:val="24"/>
          <w:szCs w:val="24"/>
        </w:rPr>
      </w:pPr>
      <w:r>
        <w:rPr>
          <w:rFonts w:hint="eastAsia" w:asciiTheme="minorEastAsia" w:hAnsiTheme="minorEastAsia"/>
          <w:sz w:val="24"/>
          <w:szCs w:val="24"/>
        </w:rPr>
        <w:t>（一）总体架构要求</w:t>
      </w:r>
    </w:p>
    <w:p>
      <w:pPr>
        <w:ind w:firstLine="480" w:firstLineChars="200"/>
        <w:rPr>
          <w:rFonts w:asciiTheme="minorEastAsia" w:hAnsiTheme="minorEastAsia"/>
          <w:sz w:val="24"/>
          <w:szCs w:val="24"/>
        </w:rPr>
      </w:pPr>
      <w:r>
        <w:rPr>
          <w:rFonts w:hint="eastAsia" w:asciiTheme="minorEastAsia" w:hAnsiTheme="minorEastAsia"/>
          <w:sz w:val="24"/>
          <w:szCs w:val="24"/>
        </w:rPr>
        <w:t>根据国家住房和城乡建设部的相关标准和本期普宁市实施应用运管服平台项目建设的总体目标及任务要求，系统总体架构如下图所示：</w:t>
      </w:r>
    </w:p>
    <w:p>
      <w:pPr>
        <w:rPr>
          <w:rFonts w:asciiTheme="minorEastAsia" w:hAnsiTheme="minorEastAsia"/>
          <w:sz w:val="24"/>
          <w:szCs w:val="24"/>
        </w:rPr>
      </w:pPr>
      <w:r>
        <w:drawing>
          <wp:inline distT="0" distB="0" distL="0" distR="0">
            <wp:extent cx="5274310" cy="2907030"/>
            <wp:effectExtent l="0" t="0" r="2540" b="762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4"/>
                    <a:stretch>
                      <a:fillRect/>
                    </a:stretch>
                  </pic:blipFill>
                  <pic:spPr>
                    <a:xfrm>
                      <a:off x="0" y="0"/>
                      <a:ext cx="5274310" cy="2907495"/>
                    </a:xfrm>
                    <a:prstGeom prst="rect">
                      <a:avLst/>
                    </a:prstGeom>
                  </pic:spPr>
                </pic:pic>
              </a:graphicData>
            </a:graphic>
          </wp:inline>
        </w:drawing>
      </w:r>
    </w:p>
    <w:p>
      <w:pPr>
        <w:ind w:firstLine="480" w:firstLineChars="200"/>
        <w:rPr>
          <w:rFonts w:asciiTheme="minorEastAsia" w:hAnsiTheme="minorEastAsia"/>
          <w:sz w:val="24"/>
          <w:szCs w:val="24"/>
        </w:rPr>
      </w:pPr>
      <w:r>
        <w:rPr>
          <w:rFonts w:hint="eastAsia" w:asciiTheme="minorEastAsia" w:hAnsiTheme="minorEastAsia"/>
          <w:sz w:val="24"/>
          <w:szCs w:val="24"/>
        </w:rPr>
        <w:t>总体体系架构主要包括网络基础设施、软硬件平台、数据库群、业务应用、对外服务以及相应的管理体系的建设。从层次上分为感知层、基础层、数据层、支撑层和应用层。</w:t>
      </w:r>
    </w:p>
    <w:p>
      <w:pPr>
        <w:ind w:firstLine="480" w:firstLineChars="200"/>
        <w:rPr>
          <w:rFonts w:asciiTheme="minorEastAsia" w:hAnsiTheme="minorEastAsia"/>
          <w:sz w:val="24"/>
          <w:szCs w:val="24"/>
        </w:rPr>
      </w:pPr>
      <w:r>
        <w:rPr>
          <w:rFonts w:hint="eastAsia" w:asciiTheme="minorEastAsia" w:hAnsiTheme="minorEastAsia"/>
          <w:sz w:val="24"/>
          <w:szCs w:val="24"/>
        </w:rPr>
        <w:t>在感知层，主要包括各类物联网传感设备，如视频监控、执法移动终端、环卫公厕监测、内涝点监测等。</w:t>
      </w:r>
    </w:p>
    <w:p>
      <w:pPr>
        <w:ind w:firstLine="480" w:firstLineChars="200"/>
        <w:rPr>
          <w:rFonts w:asciiTheme="minorEastAsia" w:hAnsiTheme="minorEastAsia"/>
          <w:sz w:val="24"/>
          <w:szCs w:val="24"/>
        </w:rPr>
      </w:pPr>
      <w:r>
        <w:rPr>
          <w:rFonts w:hint="eastAsia" w:asciiTheme="minorEastAsia" w:hAnsiTheme="minorEastAsia"/>
          <w:sz w:val="24"/>
          <w:szCs w:val="24"/>
        </w:rPr>
        <w:t>在基础层，搭建服务器、交换机、终端设备等软硬件平台，建设监督指挥平台，满足基于网络的各项应用的需要；建设监督指挥中心办公场地，建立能够连接市城管局、市监督指挥中心、市各专业部门。</w:t>
      </w:r>
    </w:p>
    <w:p>
      <w:pPr>
        <w:ind w:firstLine="480" w:firstLineChars="200"/>
        <w:rPr>
          <w:rFonts w:asciiTheme="minorEastAsia" w:hAnsiTheme="minorEastAsia"/>
          <w:sz w:val="24"/>
          <w:szCs w:val="24"/>
        </w:rPr>
      </w:pPr>
      <w:r>
        <w:rPr>
          <w:rFonts w:hint="eastAsia" w:asciiTheme="minorEastAsia" w:hAnsiTheme="minorEastAsia"/>
          <w:sz w:val="24"/>
          <w:szCs w:val="24"/>
        </w:rPr>
        <w:t>在数据层，建设一个全市统一的、数据高度集中的空间和非空间数据库。其中包括反映城市地貌的基础地形数据、反映城市基础设施的城市部件数据、满足定位需要的城市地理编码数据、反映专业信息的城市国土数据、规划数据、园林绿化、交通等数据以及综合政务产生的业务数据。</w:t>
      </w:r>
    </w:p>
    <w:p>
      <w:pPr>
        <w:ind w:firstLine="480" w:firstLineChars="200"/>
        <w:rPr>
          <w:rFonts w:asciiTheme="minorEastAsia" w:hAnsiTheme="minorEastAsia"/>
          <w:sz w:val="24"/>
          <w:szCs w:val="24"/>
        </w:rPr>
      </w:pPr>
      <w:r>
        <w:rPr>
          <w:rFonts w:hint="eastAsia" w:asciiTheme="minorEastAsia" w:hAnsiTheme="minorEastAsia"/>
          <w:sz w:val="24"/>
          <w:szCs w:val="24"/>
        </w:rPr>
        <w:t>在支撑层，主要提供支撑软件平台运行的基础服务，包括数据管理、GIS管理、接口服务、统计服务等。</w:t>
      </w:r>
    </w:p>
    <w:p>
      <w:pPr>
        <w:ind w:firstLine="480" w:firstLineChars="200"/>
        <w:rPr>
          <w:rFonts w:asciiTheme="minorEastAsia" w:hAnsiTheme="minorEastAsia"/>
          <w:sz w:val="24"/>
          <w:szCs w:val="24"/>
        </w:rPr>
      </w:pPr>
      <w:r>
        <w:rPr>
          <w:rFonts w:hint="eastAsia" w:asciiTheme="minorEastAsia" w:hAnsiTheme="minorEastAsia"/>
          <w:sz w:val="24"/>
          <w:szCs w:val="24"/>
        </w:rPr>
        <w:t>在应用层，基于各个支撑平台建立普宁市运行管理服务平台的各类应用，根据项目前期对普宁市城市管理各部门调研，按照数字化城市管理系统有关标准，普宁市运管服平台分为通用平台和个性化应用平台。</w:t>
      </w:r>
    </w:p>
    <w:p>
      <w:pPr>
        <w:ind w:firstLine="480" w:firstLineChars="200"/>
        <w:rPr>
          <w:rFonts w:asciiTheme="minorEastAsia" w:hAnsiTheme="minorEastAsia"/>
          <w:sz w:val="24"/>
          <w:szCs w:val="24"/>
        </w:rPr>
      </w:pPr>
      <w:r>
        <w:rPr>
          <w:rFonts w:hint="eastAsia" w:asciiTheme="minorEastAsia" w:hAnsiTheme="minorEastAsia"/>
          <w:sz w:val="24"/>
          <w:szCs w:val="24"/>
        </w:rPr>
        <w:t>运行管理服务平台软件部署在政云务云平台，考虑到政务云平台暂无视频AI分析功能，所以本期项目视频资源先部署在第三方企业云平台，待政务云平台具备视频AI分析能力后再转移到政务云平台。</w:t>
      </w:r>
    </w:p>
    <w:p>
      <w:pPr>
        <w:pStyle w:val="4"/>
        <w:rPr>
          <w:rFonts w:asciiTheme="minorEastAsia" w:hAnsiTheme="minorEastAsia"/>
          <w:sz w:val="24"/>
          <w:szCs w:val="24"/>
        </w:rPr>
      </w:pPr>
      <w:r>
        <w:rPr>
          <w:rFonts w:hint="eastAsia" w:asciiTheme="minorEastAsia" w:hAnsiTheme="minorEastAsia"/>
          <w:sz w:val="24"/>
          <w:szCs w:val="24"/>
        </w:rPr>
        <w:t>（二）详细建设要求</w:t>
      </w:r>
    </w:p>
    <w:p>
      <w:pPr>
        <w:pStyle w:val="5"/>
        <w:rPr>
          <w:rFonts w:asciiTheme="minorEastAsia" w:hAnsiTheme="minorEastAsia"/>
          <w:sz w:val="24"/>
          <w:szCs w:val="24"/>
        </w:rPr>
      </w:pPr>
      <w:r>
        <w:rPr>
          <w:rFonts w:asciiTheme="minorEastAsia" w:hAnsiTheme="minorEastAsia"/>
          <w:sz w:val="24"/>
          <w:szCs w:val="24"/>
        </w:rPr>
        <w:t xml:space="preserve">2.1 </w:t>
      </w:r>
      <w:r>
        <w:rPr>
          <w:rFonts w:hint="eastAsia" w:asciiTheme="minorEastAsia" w:hAnsiTheme="minorEastAsia"/>
          <w:sz w:val="24"/>
          <w:szCs w:val="24"/>
        </w:rPr>
        <w:t>数据库建设</w:t>
      </w:r>
    </w:p>
    <w:p>
      <w:pPr>
        <w:ind w:firstLine="480" w:firstLineChars="200"/>
        <w:rPr>
          <w:rFonts w:asciiTheme="minorEastAsia" w:hAnsiTheme="minorEastAsia"/>
          <w:sz w:val="24"/>
          <w:szCs w:val="24"/>
        </w:rPr>
      </w:pPr>
      <w:r>
        <w:rPr>
          <w:rFonts w:hint="eastAsia" w:asciiTheme="minorEastAsia" w:hAnsiTheme="minorEastAsia"/>
          <w:sz w:val="24"/>
          <w:szCs w:val="24"/>
        </w:rPr>
        <w:t>普宁运管服平台系统的其中一项重点工作就是要加强基础数据库建设、加快信息资源共享。系统应按照住建部城市市政综合监管信息系统系列标准建设，数据库设计必须遵照如下原则：</w:t>
      </w:r>
    </w:p>
    <w:p>
      <w:pPr>
        <w:ind w:firstLine="480" w:firstLineChars="200"/>
        <w:rPr>
          <w:rFonts w:asciiTheme="minorEastAsia" w:hAnsiTheme="minorEastAsia"/>
          <w:sz w:val="24"/>
          <w:szCs w:val="24"/>
        </w:rPr>
      </w:pPr>
      <w:r>
        <w:rPr>
          <w:rFonts w:hint="eastAsia" w:asciiTheme="minorEastAsia" w:hAnsiTheme="minorEastAsia"/>
          <w:sz w:val="24"/>
          <w:szCs w:val="24"/>
        </w:rPr>
        <w:t>（1）以应用为主导，建立可充分反映城市管理业务基本特性的、统一的、及时更新的、可共享的业务信息库；</w:t>
      </w:r>
    </w:p>
    <w:p>
      <w:pPr>
        <w:ind w:firstLine="480" w:firstLineChars="200"/>
        <w:rPr>
          <w:rFonts w:asciiTheme="minorEastAsia" w:hAnsiTheme="minorEastAsia"/>
          <w:sz w:val="24"/>
          <w:szCs w:val="24"/>
        </w:rPr>
      </w:pPr>
      <w:r>
        <w:rPr>
          <w:rFonts w:hint="eastAsia" w:asciiTheme="minorEastAsia" w:hAnsiTheme="minorEastAsia"/>
          <w:sz w:val="24"/>
          <w:szCs w:val="24"/>
        </w:rPr>
        <w:t>（2）提供完善的版本管理机制，解决行政管理的权威性和业务流程、方式的可调性之间的矛盾，确保业务数据的相对稳定性；</w:t>
      </w:r>
    </w:p>
    <w:p>
      <w:pPr>
        <w:ind w:firstLine="480" w:firstLineChars="200"/>
        <w:rPr>
          <w:rFonts w:asciiTheme="minorEastAsia" w:hAnsiTheme="minorEastAsia"/>
          <w:sz w:val="24"/>
          <w:szCs w:val="24"/>
        </w:rPr>
      </w:pPr>
      <w:r>
        <w:rPr>
          <w:rFonts w:hint="eastAsia" w:asciiTheme="minorEastAsia" w:hAnsiTheme="minorEastAsia"/>
          <w:sz w:val="24"/>
          <w:szCs w:val="24"/>
        </w:rPr>
        <w:t>（3）应用多媒体文档存储及管理技术实现非结构化文档数据库管理；</w:t>
      </w:r>
    </w:p>
    <w:p>
      <w:pPr>
        <w:ind w:firstLine="480" w:firstLineChars="200"/>
        <w:rPr>
          <w:rFonts w:asciiTheme="minorEastAsia" w:hAnsiTheme="minorEastAsia"/>
          <w:sz w:val="24"/>
          <w:szCs w:val="24"/>
        </w:rPr>
      </w:pPr>
      <w:r>
        <w:rPr>
          <w:rFonts w:hint="eastAsia" w:asciiTheme="minorEastAsia" w:hAnsiTheme="minorEastAsia"/>
          <w:sz w:val="24"/>
          <w:szCs w:val="24"/>
        </w:rPr>
        <w:t>（4）按照“逻辑图层—物理图层—要素及属性”的层次框架，建立完整、标准、一致、规范的，为基础信息数据库。</w:t>
      </w:r>
    </w:p>
    <w:p>
      <w:pPr>
        <w:rPr>
          <w:rFonts w:asciiTheme="minorEastAsia" w:hAnsiTheme="minorEastAsia"/>
          <w:sz w:val="24"/>
          <w:szCs w:val="24"/>
        </w:rPr>
      </w:pPr>
      <w:r>
        <w:rPr>
          <w:rFonts w:asciiTheme="minorEastAsia" w:hAnsiTheme="minorEastAsia"/>
          <w:sz w:val="24"/>
          <w:szCs w:val="24"/>
        </w:rPr>
        <w:t xml:space="preserve">2.1.1 </w:t>
      </w:r>
      <w:r>
        <w:rPr>
          <w:rFonts w:hint="eastAsia" w:asciiTheme="minorEastAsia" w:hAnsiTheme="minorEastAsia"/>
          <w:sz w:val="24"/>
          <w:szCs w:val="24"/>
        </w:rPr>
        <w:t>地理信息数据库建设</w:t>
      </w:r>
    </w:p>
    <w:p>
      <w:pPr>
        <w:rPr>
          <w:rFonts w:asciiTheme="minorEastAsia" w:hAnsiTheme="minorEastAsia"/>
          <w:sz w:val="24"/>
          <w:szCs w:val="24"/>
        </w:rPr>
      </w:pPr>
      <w:r>
        <w:rPr>
          <w:rFonts w:asciiTheme="minorEastAsia" w:hAnsiTheme="minorEastAsia"/>
          <w:sz w:val="24"/>
          <w:szCs w:val="24"/>
        </w:rPr>
        <w:t xml:space="preserve">2.1.1.1 </w:t>
      </w:r>
      <w:r>
        <w:rPr>
          <w:rFonts w:hint="eastAsia" w:asciiTheme="minorEastAsia" w:hAnsiTheme="minorEastAsia"/>
          <w:sz w:val="24"/>
          <w:szCs w:val="24"/>
        </w:rPr>
        <w:t>基础地形数据</w:t>
      </w:r>
    </w:p>
    <w:p>
      <w:pPr>
        <w:ind w:firstLine="480" w:firstLineChars="200"/>
        <w:rPr>
          <w:rFonts w:asciiTheme="minorEastAsia" w:hAnsiTheme="minorEastAsia"/>
          <w:sz w:val="24"/>
          <w:szCs w:val="24"/>
        </w:rPr>
      </w:pPr>
      <w:r>
        <w:rPr>
          <w:rFonts w:hint="eastAsia" w:asciiTheme="minorEastAsia" w:hAnsiTheme="minorEastAsia"/>
          <w:sz w:val="24"/>
          <w:szCs w:val="24"/>
        </w:rPr>
        <w:t>基础地理数据库是运管服平台建设的基础。基础地形数据库包括基础地形图（道路、水系、建筑物等图层）、正射影像图、行政区划图以及环境、城市建设、历史文化保护、人文、社会经济等众多的基础空间信息和属性信息。本次项目拟依托省“粤政图”基础地形图服务，保障运管服平台对基础地理信息的需求。</w:t>
      </w:r>
    </w:p>
    <w:p>
      <w:pPr>
        <w:rPr>
          <w:rFonts w:asciiTheme="minorEastAsia" w:hAnsiTheme="minorEastAsia"/>
          <w:sz w:val="24"/>
          <w:szCs w:val="24"/>
        </w:rPr>
      </w:pPr>
      <w:r>
        <w:rPr>
          <w:rFonts w:asciiTheme="minorEastAsia" w:hAnsiTheme="minorEastAsia"/>
          <w:sz w:val="24"/>
          <w:szCs w:val="24"/>
        </w:rPr>
        <w:t xml:space="preserve">2.1.1.2 </w:t>
      </w:r>
      <w:r>
        <w:rPr>
          <w:rFonts w:hint="eastAsia" w:asciiTheme="minorEastAsia" w:hAnsiTheme="minorEastAsia"/>
          <w:sz w:val="24"/>
          <w:szCs w:val="24"/>
        </w:rPr>
        <w:t>地理编码数据</w:t>
      </w:r>
    </w:p>
    <w:p>
      <w:pPr>
        <w:ind w:firstLine="480" w:firstLineChars="200"/>
        <w:rPr>
          <w:rFonts w:asciiTheme="minorEastAsia" w:hAnsiTheme="minorEastAsia"/>
          <w:sz w:val="24"/>
          <w:szCs w:val="24"/>
        </w:rPr>
      </w:pPr>
      <w:r>
        <w:rPr>
          <w:rFonts w:hint="eastAsia" w:asciiTheme="minorEastAsia" w:hAnsiTheme="minorEastAsia"/>
          <w:sz w:val="24"/>
          <w:szCs w:val="24"/>
        </w:rPr>
        <w:t>地理编码数据库以点、线、面方式表现城市地理实体。通过地理编码实现地址空间的相对定位，可以使城市中的各种数据资源通过地址信息反映到空间位置上来，提高空间信息的可读性，在各种空间范围行政区内达到信息的整合。通过地理编码技术对城市部件进行分类分项管理，最终实现城市管理由盲目到精确，由人工管理到信息管理的转变。本次项目地理编码数据建设拟通过实际外调的方式进行建设。</w:t>
      </w:r>
    </w:p>
    <w:p>
      <w:pPr>
        <w:ind w:firstLine="480" w:firstLineChars="200"/>
        <w:rPr>
          <w:rFonts w:asciiTheme="minorEastAsia" w:hAnsiTheme="minorEastAsia"/>
          <w:sz w:val="24"/>
          <w:szCs w:val="24"/>
        </w:rPr>
      </w:pPr>
      <w:r>
        <w:rPr>
          <w:rFonts w:hint="eastAsia" w:asciiTheme="minorEastAsia" w:hAnsiTheme="minorEastAsia"/>
          <w:sz w:val="24"/>
          <w:szCs w:val="24"/>
        </w:rPr>
        <w:t>地理编码数据采集内容包括：区域数据、地片与片区数据、街巷数据、门楼牌数据、兴趣点数据。</w:t>
      </w:r>
    </w:p>
    <w:p>
      <w:pPr>
        <w:ind w:firstLine="480" w:firstLineChars="200"/>
        <w:rPr>
          <w:rFonts w:asciiTheme="minorEastAsia" w:hAnsiTheme="minorEastAsia"/>
          <w:sz w:val="24"/>
          <w:szCs w:val="24"/>
        </w:rPr>
      </w:pPr>
      <w:r>
        <w:rPr>
          <w:rFonts w:hint="eastAsia" w:asciiTheme="minorEastAsia" w:hAnsiTheme="minorEastAsia"/>
          <w:sz w:val="24"/>
          <w:szCs w:val="24"/>
        </w:rPr>
        <w:t>区域地名应包含市、区（县）、街道（乡镇）、社区（居委会、村）信息和单元网格信息；区域基本地点名称应与标准地名一致；</w:t>
      </w:r>
    </w:p>
    <w:p>
      <w:pPr>
        <w:ind w:firstLine="480" w:firstLineChars="200"/>
        <w:rPr>
          <w:rFonts w:asciiTheme="minorEastAsia" w:hAnsiTheme="minorEastAsia"/>
          <w:sz w:val="24"/>
          <w:szCs w:val="24"/>
        </w:rPr>
      </w:pPr>
      <w:r>
        <w:rPr>
          <w:rFonts w:hint="eastAsia" w:asciiTheme="minorEastAsia" w:hAnsiTheme="minorEastAsia"/>
          <w:sz w:val="24"/>
          <w:szCs w:val="24"/>
        </w:rPr>
        <w:t>地片与小区地名应包含地片名称、居住小区名称的信息，的基本地点名称应为标准地名；</w:t>
      </w:r>
    </w:p>
    <w:p>
      <w:pPr>
        <w:ind w:firstLine="480" w:firstLineChars="200"/>
        <w:rPr>
          <w:rFonts w:asciiTheme="minorEastAsia" w:hAnsiTheme="minorEastAsia"/>
          <w:sz w:val="24"/>
          <w:szCs w:val="24"/>
        </w:rPr>
      </w:pPr>
      <w:r>
        <w:rPr>
          <w:rFonts w:hint="eastAsia" w:asciiTheme="minorEastAsia" w:hAnsiTheme="minorEastAsia"/>
          <w:sz w:val="24"/>
          <w:szCs w:val="24"/>
        </w:rPr>
        <w:t>街巷地名应包含有地名标牌的街巷等，街巷地名的基本名称应为街牌和巷牌标示的汉字名称；</w:t>
      </w:r>
    </w:p>
    <w:p>
      <w:pPr>
        <w:ind w:firstLine="480" w:firstLineChars="200"/>
        <w:rPr>
          <w:rFonts w:asciiTheme="minorEastAsia" w:hAnsiTheme="minorEastAsia"/>
          <w:sz w:val="24"/>
          <w:szCs w:val="24"/>
        </w:rPr>
      </w:pPr>
      <w:r>
        <w:rPr>
          <w:rFonts w:hint="eastAsia" w:asciiTheme="minorEastAsia" w:hAnsiTheme="minorEastAsia"/>
          <w:sz w:val="24"/>
          <w:szCs w:val="24"/>
        </w:rPr>
        <w:t>门（楼）牌地址应包括门牌地址和楼牌地址；</w:t>
      </w:r>
    </w:p>
    <w:p>
      <w:pPr>
        <w:ind w:firstLine="480" w:firstLineChars="200"/>
        <w:rPr>
          <w:rFonts w:asciiTheme="minorEastAsia" w:hAnsiTheme="minorEastAsia"/>
          <w:sz w:val="24"/>
          <w:szCs w:val="24"/>
        </w:rPr>
      </w:pPr>
      <w:r>
        <w:rPr>
          <w:rFonts w:hint="eastAsia" w:asciiTheme="minorEastAsia" w:hAnsiTheme="minorEastAsia"/>
          <w:sz w:val="24"/>
          <w:szCs w:val="24"/>
        </w:rPr>
        <w:t>兴趣点地址包括沿街巷及小区中具有地理标识作用的店铺、公共设施、单位和建筑等。兴趣点地址的特别说明：</w:t>
      </w:r>
    </w:p>
    <w:p>
      <w:pPr>
        <w:ind w:firstLine="480" w:firstLineChars="200"/>
        <w:rPr>
          <w:rFonts w:asciiTheme="minorEastAsia" w:hAnsiTheme="minorEastAsia"/>
          <w:sz w:val="24"/>
          <w:szCs w:val="24"/>
        </w:rPr>
      </w:pPr>
      <w:r>
        <w:rPr>
          <w:rFonts w:hint="eastAsia" w:asciiTheme="minorEastAsia" w:hAnsiTheme="minorEastAsia"/>
          <w:sz w:val="24"/>
          <w:szCs w:val="24"/>
        </w:rPr>
        <w:t>当一个基本地点、建筑物具有多个公示性或普识性名称时，应作为多个兴趣点分别进行普查。</w:t>
      </w:r>
    </w:p>
    <w:p>
      <w:pPr>
        <w:ind w:firstLine="480" w:firstLineChars="200"/>
        <w:rPr>
          <w:rFonts w:asciiTheme="minorEastAsia" w:hAnsiTheme="minorEastAsia"/>
          <w:sz w:val="24"/>
          <w:szCs w:val="24"/>
        </w:rPr>
      </w:pPr>
      <w:r>
        <w:rPr>
          <w:rFonts w:hint="eastAsia" w:asciiTheme="minorEastAsia" w:hAnsiTheme="minorEastAsia"/>
          <w:sz w:val="24"/>
          <w:szCs w:val="24"/>
        </w:rPr>
        <w:t>区域状标志物、兴趣点及小区、地片的各个出入通道口应作为独立兴趣点进行普查。</w:t>
      </w:r>
    </w:p>
    <w:p>
      <w:pPr>
        <w:ind w:firstLine="480" w:firstLineChars="200"/>
        <w:rPr>
          <w:rFonts w:asciiTheme="minorEastAsia" w:hAnsiTheme="minorEastAsia"/>
          <w:sz w:val="24"/>
          <w:szCs w:val="24"/>
        </w:rPr>
      </w:pPr>
      <w:r>
        <w:rPr>
          <w:rFonts w:hint="eastAsia" w:asciiTheme="minorEastAsia" w:hAnsiTheme="minorEastAsia"/>
          <w:sz w:val="24"/>
          <w:szCs w:val="24"/>
        </w:rPr>
        <w:t>综合工商业楼宇建筑应将其整体作为标志物或兴趣点，并将楼宇内位于底层沿街的店铺、单位等分别作为兴趣点进行地理编码。非底层沿街但具有相对较高知名度或者具有对外可见的店招店牌、广告、指引牌的店铺、单位也须作为兴趣点进行普查。</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一个基本地点具有标志物、兴趣点等多重地址性质的，应分别进行普查。 </w:t>
      </w:r>
    </w:p>
    <w:p>
      <w:pPr>
        <w:ind w:firstLine="480" w:firstLineChars="200"/>
        <w:rPr>
          <w:rFonts w:asciiTheme="minorEastAsia" w:hAnsiTheme="minorEastAsia"/>
          <w:sz w:val="24"/>
          <w:szCs w:val="24"/>
        </w:rPr>
      </w:pPr>
      <w:r>
        <w:rPr>
          <w:rFonts w:hint="eastAsia" w:asciiTheme="minorEastAsia" w:hAnsiTheme="minorEastAsia"/>
          <w:sz w:val="24"/>
          <w:szCs w:val="24"/>
        </w:rPr>
        <w:t>开放、半开放式小区内的公共建筑设施等应进行普查。</w:t>
      </w:r>
    </w:p>
    <w:p>
      <w:pPr>
        <w:rPr>
          <w:rFonts w:asciiTheme="minorEastAsia" w:hAnsiTheme="minorEastAsia"/>
          <w:sz w:val="24"/>
          <w:szCs w:val="24"/>
        </w:rPr>
      </w:pPr>
      <w:r>
        <w:rPr>
          <w:rFonts w:asciiTheme="minorEastAsia" w:hAnsiTheme="minorEastAsia"/>
          <w:sz w:val="24"/>
          <w:szCs w:val="24"/>
        </w:rPr>
        <w:t xml:space="preserve">2.1.1.3 </w:t>
      </w:r>
      <w:r>
        <w:rPr>
          <w:rFonts w:hint="eastAsia" w:asciiTheme="minorEastAsia" w:hAnsiTheme="minorEastAsia"/>
          <w:sz w:val="24"/>
          <w:szCs w:val="24"/>
        </w:rPr>
        <w:t>单元网格数据</w:t>
      </w:r>
    </w:p>
    <w:p>
      <w:pPr>
        <w:ind w:firstLine="480" w:firstLineChars="200"/>
        <w:rPr>
          <w:rFonts w:asciiTheme="minorEastAsia" w:hAnsiTheme="minorEastAsia"/>
          <w:sz w:val="24"/>
          <w:szCs w:val="24"/>
        </w:rPr>
      </w:pPr>
      <w:r>
        <w:rPr>
          <w:rFonts w:hint="eastAsia" w:asciiTheme="minorEastAsia" w:hAnsiTheme="minorEastAsia"/>
          <w:sz w:val="24"/>
          <w:szCs w:val="24"/>
        </w:rPr>
        <w:t>采用网格技术，根据属地管理、地理布局、现状管理、方便管理、管理对象等原则，以一定的范围为基本单位，以社区为专题网格，将行政区域划分成若干个网格状的单元。本次项目单元网格数据建设拟通过向自然资源局申请包含市、街道、社区级的行政范围线数据基础上划分城管单元网格数据的方式建设。</w:t>
      </w:r>
    </w:p>
    <w:p>
      <w:pPr>
        <w:rPr>
          <w:rFonts w:asciiTheme="minorEastAsia" w:hAnsiTheme="minorEastAsia"/>
          <w:sz w:val="24"/>
          <w:szCs w:val="24"/>
        </w:rPr>
      </w:pPr>
      <w:r>
        <w:rPr>
          <w:rFonts w:asciiTheme="minorEastAsia" w:hAnsiTheme="minorEastAsia"/>
          <w:sz w:val="24"/>
          <w:szCs w:val="24"/>
        </w:rPr>
        <w:t xml:space="preserve">2.1.1.4 </w:t>
      </w:r>
      <w:r>
        <w:rPr>
          <w:rFonts w:hint="eastAsia" w:asciiTheme="minorEastAsia" w:hAnsiTheme="minorEastAsia"/>
          <w:sz w:val="24"/>
          <w:szCs w:val="24"/>
        </w:rPr>
        <w:t>城市管理事部件数据</w:t>
      </w:r>
    </w:p>
    <w:p>
      <w:pPr>
        <w:ind w:firstLine="480" w:firstLineChars="200"/>
        <w:rPr>
          <w:rFonts w:asciiTheme="minorEastAsia" w:hAnsiTheme="minorEastAsia"/>
          <w:sz w:val="24"/>
          <w:szCs w:val="24"/>
        </w:rPr>
      </w:pPr>
      <w:r>
        <w:rPr>
          <w:rFonts w:hint="eastAsia" w:asciiTheme="minorEastAsia" w:hAnsiTheme="minorEastAsia"/>
          <w:sz w:val="24"/>
          <w:szCs w:val="24"/>
        </w:rPr>
        <w:t>城市管理事部件数据通过在普宁市二标四实数据的基础上进行数据普查的方式建设。本期约对普宁市建成区面积约20平方公里范围全面进行数据普查。事部件数据普查应以国家标准《数字化城市管理信息系统 第2部分：管理部件和事件》（GB/T 30428.2-2013）为依据开展相关工作，包括事部件数据的分类和编码。</w:t>
      </w:r>
    </w:p>
    <w:p>
      <w:pPr>
        <w:rPr>
          <w:rFonts w:asciiTheme="minorEastAsia" w:hAnsiTheme="minorEastAsia"/>
          <w:sz w:val="24"/>
          <w:szCs w:val="24"/>
        </w:rPr>
      </w:pPr>
      <w:r>
        <w:rPr>
          <w:rFonts w:asciiTheme="minorEastAsia" w:hAnsiTheme="minorEastAsia"/>
          <w:sz w:val="24"/>
          <w:szCs w:val="24"/>
        </w:rPr>
        <w:t xml:space="preserve">2.1.2 </w:t>
      </w:r>
      <w:r>
        <w:rPr>
          <w:rFonts w:hint="eastAsia" w:asciiTheme="minorEastAsia" w:hAnsiTheme="minorEastAsia"/>
          <w:sz w:val="24"/>
          <w:szCs w:val="24"/>
        </w:rPr>
        <w:t>指挥协调业务数据库建设</w:t>
      </w:r>
    </w:p>
    <w:p>
      <w:pPr>
        <w:ind w:firstLine="480" w:firstLineChars="200"/>
        <w:rPr>
          <w:rFonts w:asciiTheme="minorEastAsia" w:hAnsiTheme="minorEastAsia"/>
          <w:sz w:val="24"/>
          <w:szCs w:val="24"/>
        </w:rPr>
      </w:pPr>
      <w:r>
        <w:rPr>
          <w:rFonts w:hint="eastAsia" w:asciiTheme="minorEastAsia" w:hAnsiTheme="minorEastAsia"/>
          <w:sz w:val="24"/>
          <w:szCs w:val="24"/>
        </w:rPr>
        <w:t>指挥协调业务数据库建库，包括部门、岗位、人员、责任网格、行政区划、问题类型、案件信息、案件状态、案件活动记录、工作流模型、工作流实例、工作流字典、工作流历史库、网格统计、网格员统计、专业部门统计等数据库。</w:t>
      </w:r>
    </w:p>
    <w:p>
      <w:pPr>
        <w:rPr>
          <w:rFonts w:asciiTheme="minorEastAsia" w:hAnsiTheme="minorEastAsia"/>
          <w:sz w:val="24"/>
          <w:szCs w:val="24"/>
        </w:rPr>
      </w:pPr>
      <w:r>
        <w:rPr>
          <w:rFonts w:asciiTheme="minorEastAsia" w:hAnsiTheme="minorEastAsia"/>
          <w:sz w:val="24"/>
          <w:szCs w:val="24"/>
        </w:rPr>
        <w:t xml:space="preserve">2.1.3 </w:t>
      </w:r>
      <w:r>
        <w:rPr>
          <w:rFonts w:hint="eastAsia" w:asciiTheme="minorEastAsia" w:hAnsiTheme="minorEastAsia"/>
          <w:sz w:val="24"/>
          <w:szCs w:val="24"/>
        </w:rPr>
        <w:t>公众诉求汇聚数据库建库</w:t>
      </w:r>
    </w:p>
    <w:p>
      <w:pPr>
        <w:ind w:firstLine="480" w:firstLineChars="200"/>
        <w:rPr>
          <w:rFonts w:asciiTheme="minorEastAsia" w:hAnsiTheme="minorEastAsia"/>
          <w:sz w:val="24"/>
          <w:szCs w:val="24"/>
        </w:rPr>
      </w:pPr>
      <w:r>
        <w:rPr>
          <w:rFonts w:hint="eastAsia" w:asciiTheme="minorEastAsia" w:hAnsiTheme="minorEastAsia"/>
          <w:sz w:val="24"/>
          <w:szCs w:val="24"/>
        </w:rPr>
        <w:t>公众诉求汇聚数据库建库，包括公众诉求信息、公众诉求办理经过、公众诉求办理结果、满意度评价等数据库。</w:t>
      </w:r>
    </w:p>
    <w:p>
      <w:pPr>
        <w:rPr>
          <w:rFonts w:asciiTheme="minorEastAsia" w:hAnsiTheme="minorEastAsia"/>
          <w:sz w:val="24"/>
          <w:szCs w:val="24"/>
        </w:rPr>
      </w:pPr>
      <w:r>
        <w:rPr>
          <w:rFonts w:asciiTheme="minorEastAsia" w:hAnsiTheme="minorEastAsia"/>
          <w:sz w:val="24"/>
          <w:szCs w:val="24"/>
        </w:rPr>
        <w:t xml:space="preserve">2.1.4 </w:t>
      </w:r>
      <w:r>
        <w:rPr>
          <w:rFonts w:hint="eastAsia" w:asciiTheme="minorEastAsia" w:hAnsiTheme="minorEastAsia"/>
          <w:sz w:val="24"/>
          <w:szCs w:val="24"/>
        </w:rPr>
        <w:t>环卫业务数据库建设</w:t>
      </w:r>
    </w:p>
    <w:p>
      <w:pPr>
        <w:rPr>
          <w:rFonts w:asciiTheme="minorEastAsia" w:hAnsiTheme="minorEastAsia"/>
          <w:sz w:val="24"/>
          <w:szCs w:val="24"/>
        </w:rPr>
      </w:pPr>
      <w:r>
        <w:rPr>
          <w:rFonts w:asciiTheme="minorEastAsia" w:hAnsiTheme="minorEastAsia"/>
          <w:sz w:val="24"/>
          <w:szCs w:val="24"/>
        </w:rPr>
        <w:t xml:space="preserve">2.1.4.1 </w:t>
      </w:r>
      <w:r>
        <w:rPr>
          <w:rFonts w:hint="eastAsia" w:asciiTheme="minorEastAsia" w:hAnsiTheme="minorEastAsia"/>
          <w:sz w:val="24"/>
          <w:szCs w:val="24"/>
        </w:rPr>
        <w:t>环卫设施数据</w:t>
      </w:r>
    </w:p>
    <w:p>
      <w:pPr>
        <w:ind w:firstLine="480" w:firstLineChars="200"/>
        <w:rPr>
          <w:rFonts w:asciiTheme="minorEastAsia" w:hAnsiTheme="minorEastAsia"/>
          <w:sz w:val="24"/>
          <w:szCs w:val="24"/>
        </w:rPr>
      </w:pPr>
      <w:r>
        <w:rPr>
          <w:rFonts w:hint="eastAsia" w:asciiTheme="minorEastAsia" w:hAnsiTheme="minorEastAsia"/>
          <w:sz w:val="24"/>
          <w:szCs w:val="24"/>
        </w:rPr>
        <w:t>市容环境设施，主要包括公共厕所、垃圾箱、户外广告、牌匾标识等，本次环卫设施数据先申请普宁市二标四实数据和部件普查数据后进行修改和补充完善，如果协调不到，则采用外调方式进行建设。数据内容如下：</w:t>
      </w:r>
    </w:p>
    <w:tbl>
      <w:tblPr>
        <w:tblStyle w:val="89"/>
        <w:tblW w:w="56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195"/>
        <w:gridCol w:w="1612"/>
        <w:gridCol w:w="5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大类名称</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小类代码</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小类名称</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市容环境设施</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01</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公共厕所</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设置在公共场所的厕所，包括临时、移动厕所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02</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公厕指示牌</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用于指示公厕位置的标牌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03</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化粪池</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用于存放粪便的地下池子，含公厕及居民区化粪池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04</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垃圾间（楼）</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用于临时存放生活垃圾的固定建构筑物，含垃圾中转站、密闭式清洁站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05</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垃圾箱</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安装在公共场所供人放置垃圾的容器，包括可移动的垃圾箱、果皮箱等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06</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户外广告</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设置在户外，以灯箱、霓虹灯、电子显示装置、展示牌等为载体的广告设施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07</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牌匾标识</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以灯箱、霓虹灯、展示牌等为载体显示单位名称、字号和标志的设施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08</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宣传栏</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用于公益宣传的设施，包括阅报栏、公共告示栏等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09</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气象监测站</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用于气象监测的设施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10</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环保监测站</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用于环境保护的监测点和设施，含大气、噪音自动监测点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11</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污水口监测站</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用于污水排放监测的站点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12</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污水监测器</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用于自动监测污水水质、水量的设备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sz w:val="24"/>
                <w:szCs w:val="24"/>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cs="宋体" w:asciiTheme="minorEastAsia" w:hAnsiTheme="minorEastAsia"/>
                <w:sz w:val="24"/>
                <w:szCs w:val="24"/>
                <w:lang w:bidi="ar"/>
              </w:rPr>
              <w:t>13</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噪声显示屏</w:t>
            </w:r>
          </w:p>
        </w:tc>
        <w:tc>
          <w:tcPr>
            <w:tcW w:w="2942"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asciiTheme="minorEastAsia" w:hAnsiTheme="minorEastAsia"/>
                <w:sz w:val="24"/>
                <w:szCs w:val="24"/>
              </w:rPr>
            </w:pPr>
            <w:r>
              <w:rPr>
                <w:rFonts w:hint="eastAsia" w:cs="宋体" w:asciiTheme="minorEastAsia" w:hAnsiTheme="minorEastAsia"/>
                <w:sz w:val="24"/>
                <w:szCs w:val="24"/>
                <w:lang w:bidi="ar"/>
              </w:rPr>
              <w:t>用于监测并显示噪音分贝、空气质量的设施</w:t>
            </w:r>
          </w:p>
        </w:tc>
      </w:tr>
    </w:tbl>
    <w:p>
      <w:pPr>
        <w:rPr>
          <w:rFonts w:asciiTheme="minorEastAsia" w:hAnsiTheme="minorEastAsia"/>
          <w:sz w:val="24"/>
          <w:szCs w:val="24"/>
        </w:rPr>
      </w:pPr>
      <w:r>
        <w:rPr>
          <w:rFonts w:asciiTheme="minorEastAsia" w:hAnsiTheme="minorEastAsia"/>
          <w:sz w:val="24"/>
          <w:szCs w:val="24"/>
        </w:rPr>
        <w:t xml:space="preserve">2.1.4.2 </w:t>
      </w:r>
      <w:r>
        <w:rPr>
          <w:rFonts w:hint="eastAsia" w:asciiTheme="minorEastAsia" w:hAnsiTheme="minorEastAsia"/>
          <w:sz w:val="24"/>
          <w:szCs w:val="24"/>
        </w:rPr>
        <w:t>环卫作业数据</w:t>
      </w:r>
    </w:p>
    <w:p>
      <w:pP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环卫车辆</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基础属性：车辆标识、车牌号码、设备编码、车辆类型、车辆品牌、车辆型号、车辆颜色、车辆吨位、制造厂家、车辆用途、采购日期、服役日期、备注、图片。</w:t>
      </w:r>
    </w:p>
    <w:p>
      <w:pPr>
        <w:ind w:firstLine="480" w:firstLineChars="200"/>
        <w:rPr>
          <w:rFonts w:asciiTheme="minorEastAsia" w:hAnsiTheme="minorEastAsia"/>
          <w:sz w:val="24"/>
          <w:szCs w:val="24"/>
        </w:rPr>
      </w:pPr>
      <w:r>
        <w:rPr>
          <w:rFonts w:hint="eastAsia" w:asciiTheme="minorEastAsia" w:hAnsiTheme="minorEastAsia"/>
          <w:sz w:val="24"/>
          <w:szCs w:val="24"/>
        </w:rPr>
        <w:t>作业属性：所属部门、所属单位、责任部门、停车场所、作业场所、作业人员等。</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车辆数据来源于数据填报，支持表格批量导入。同时，系统提供配置维护工具对环卫车辆进行配置维护，包括属性字段编辑、所属部门配置、关联GPS/北斗设备等。环卫车辆作业的GPS/北斗轨迹通过系统对接采集。</w:t>
      </w:r>
    </w:p>
    <w:p>
      <w:pPr>
        <w:rPr>
          <w:rFonts w:asciiTheme="minorEastAsia" w:hAnsiTheme="minorEastAsia"/>
          <w:sz w:val="24"/>
          <w:szCs w:val="24"/>
        </w:rPr>
      </w:pPr>
      <w:r>
        <w:rPr>
          <w:rFonts w:hint="eastAsia" w:asciiTheme="minorEastAsia" w:hAnsiTheme="minorEastAsia"/>
          <w:sz w:val="24"/>
          <w:szCs w:val="24"/>
        </w:rPr>
        <w:t>（2）环卫人员</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基础属性：人员标识、姓名、编号、性别、联系电话、出生日期、年龄、户籍、家庭地址、家庭电话、办公地址、办公电话、人员属性、穿戴设备号、备注、图片。</w:t>
      </w:r>
    </w:p>
    <w:p>
      <w:pPr>
        <w:ind w:firstLine="480" w:firstLineChars="200"/>
        <w:rPr>
          <w:rFonts w:asciiTheme="minorEastAsia" w:hAnsiTheme="minorEastAsia"/>
          <w:sz w:val="24"/>
          <w:szCs w:val="24"/>
        </w:rPr>
      </w:pPr>
      <w:r>
        <w:rPr>
          <w:rFonts w:hint="eastAsia" w:asciiTheme="minorEastAsia" w:hAnsiTheme="minorEastAsia"/>
          <w:sz w:val="24"/>
          <w:szCs w:val="24"/>
        </w:rPr>
        <w:t>作业属性：所属部门、是否在编、管理公司、作业区域、工作时段、所属岗位。</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人员数据来源于数据填报，支持表格批量导入。同时，系统提供配置维护工具对环卫人员进行配置维护，包括属性字段编辑、所属部门维护等。</w:t>
      </w:r>
    </w:p>
    <w:p>
      <w:pPr>
        <w:rPr>
          <w:rFonts w:asciiTheme="minorEastAsia" w:hAnsiTheme="minorEastAsia"/>
          <w:sz w:val="24"/>
          <w:szCs w:val="24"/>
        </w:rPr>
      </w:pPr>
      <w:r>
        <w:rPr>
          <w:rFonts w:hint="eastAsia" w:asciiTheme="minorEastAsia" w:hAnsiTheme="minorEastAsia"/>
          <w:sz w:val="24"/>
          <w:szCs w:val="24"/>
        </w:rPr>
        <w:t>（3）环卫部门</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基础属性：部门标识、部门名称、部门描述、上级标识、区域标识、注册地址、法定代表人、联系方式、负责人、负责人联系方式、办公电话、邮政编码、考核标识。</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环卫部门数据来源于数据填报，支持表格批量导入。同时系统提供配置维护工具对环卫部门进行配置维护。</w:t>
      </w:r>
    </w:p>
    <w:p>
      <w:pPr>
        <w:rPr>
          <w:rFonts w:asciiTheme="minorEastAsia" w:hAnsiTheme="minorEastAsia"/>
          <w:sz w:val="24"/>
          <w:szCs w:val="24"/>
        </w:rPr>
      </w:pPr>
      <w:r>
        <w:rPr>
          <w:rFonts w:asciiTheme="minorEastAsia" w:hAnsiTheme="minorEastAsia"/>
          <w:sz w:val="24"/>
          <w:szCs w:val="24"/>
        </w:rPr>
        <w:t xml:space="preserve">2.3.1.4.3 </w:t>
      </w:r>
      <w:r>
        <w:rPr>
          <w:rFonts w:hint="eastAsia" w:asciiTheme="minorEastAsia" w:hAnsiTheme="minorEastAsia"/>
          <w:sz w:val="24"/>
          <w:szCs w:val="24"/>
        </w:rPr>
        <w:t>环卫监测数据</w:t>
      </w:r>
    </w:p>
    <w:p>
      <w:pPr>
        <w:rPr>
          <w:rFonts w:asciiTheme="minorEastAsia" w:hAnsiTheme="minorEastAsia"/>
          <w:sz w:val="24"/>
          <w:szCs w:val="24"/>
        </w:rPr>
      </w:pPr>
      <w:r>
        <w:rPr>
          <w:rFonts w:hint="eastAsia" w:asciiTheme="minorEastAsia" w:hAnsiTheme="minorEastAsia"/>
          <w:sz w:val="24"/>
          <w:szCs w:val="24"/>
        </w:rPr>
        <w:t>（1）环卫车辆轨迹数据</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实时轨迹数据：设备编码、平面坐标X、平面坐标Y、经度、纬度、速度、角度、记录时间、更新时间、状态、地点、道路标识、道路名称、今日里程、总里程、处理标识。</w:t>
      </w:r>
    </w:p>
    <w:p>
      <w:pPr>
        <w:ind w:firstLine="480" w:firstLineChars="200"/>
        <w:rPr>
          <w:rFonts w:asciiTheme="minorEastAsia" w:hAnsiTheme="minorEastAsia"/>
          <w:sz w:val="24"/>
          <w:szCs w:val="24"/>
        </w:rPr>
      </w:pPr>
      <w:r>
        <w:rPr>
          <w:rFonts w:hint="eastAsia" w:asciiTheme="minorEastAsia" w:hAnsiTheme="minorEastAsia"/>
          <w:sz w:val="24"/>
          <w:szCs w:val="24"/>
        </w:rPr>
        <w:t>历史轨迹数据：设备编码、平面坐标X、平面坐标Y、经度、纬度、速度、角度、记录时间、更新时间、状态、地点、道路标识、道路名称、今日里程、总里程、处理标识。</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环卫部门数据来源于数据填报，支持表格批量导入。同时系统提供配置维护工具对环卫部门进行配置维护。</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环卫人员轨迹数据</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实时轨迹数据：设备序号、人员标识、记录时间、经度坐标、纬度坐标、平面坐标X、平面坐标Y、地点、更新时间、处理标识。</w:t>
      </w:r>
    </w:p>
    <w:p>
      <w:pPr>
        <w:ind w:firstLine="480" w:firstLineChars="200"/>
        <w:rPr>
          <w:rFonts w:asciiTheme="minorEastAsia" w:hAnsiTheme="minorEastAsia"/>
          <w:sz w:val="24"/>
          <w:szCs w:val="24"/>
        </w:rPr>
      </w:pPr>
      <w:r>
        <w:rPr>
          <w:rFonts w:hint="eastAsia" w:asciiTheme="minorEastAsia" w:hAnsiTheme="minorEastAsia"/>
          <w:sz w:val="24"/>
          <w:szCs w:val="24"/>
        </w:rPr>
        <w:t>历史轨迹数据：设备序号、人员标识、记录时间、经度坐标、纬度坐标、平面坐标X、平面坐标Y、地点、更新时间、处理标识。</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通过对接环卫人员使用的移动端获取轨迹数据。数据对接后按管理需求进行索引、压缩和存储等处理。</w:t>
      </w:r>
    </w:p>
    <w:p>
      <w:pPr>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视频监控</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基础属性：地址、X坐标、Y坐标、是否可用、分组标识、服务标识、排序标识、视频类型、是否在线、设备名称、视频来源、视频播放链接、区域标识等。</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对视频监控数据进行整理和补录。同时，系统提供对视频点位的编辑和导入等进行维护。</w:t>
      </w:r>
    </w:p>
    <w:p>
      <w:pPr>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报警监控数据</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报警数据：设备标识、报警用途（车辆、人员、公厕）、报警类型、报警内容、报警发生时间、报警次数、报警标识、报警值、坐标x、坐标y、经度、纬度、操作者标识、解除内容、报警解除时间。</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报警业务数据来源：系统内部定时任务判断。</w:t>
      </w:r>
    </w:p>
    <w:p>
      <w:pPr>
        <w:rPr>
          <w:rFonts w:asciiTheme="minorEastAsia" w:hAnsiTheme="minorEastAsia"/>
          <w:sz w:val="24"/>
          <w:szCs w:val="24"/>
        </w:rPr>
      </w:pPr>
      <w:r>
        <w:rPr>
          <w:rFonts w:asciiTheme="minorEastAsia" w:hAnsiTheme="minorEastAsia"/>
          <w:sz w:val="24"/>
          <w:szCs w:val="24"/>
        </w:rPr>
        <w:t xml:space="preserve">2.1.4.3 </w:t>
      </w:r>
      <w:r>
        <w:rPr>
          <w:rFonts w:hint="eastAsia" w:asciiTheme="minorEastAsia" w:hAnsiTheme="minorEastAsia"/>
          <w:sz w:val="24"/>
          <w:szCs w:val="24"/>
        </w:rPr>
        <w:t>环卫监管数据</w:t>
      </w:r>
    </w:p>
    <w:p>
      <w:pPr>
        <w:rPr>
          <w:rFonts w:asciiTheme="minorEastAsia" w:hAnsiTheme="minorEastAsia"/>
          <w:sz w:val="24"/>
          <w:szCs w:val="24"/>
        </w:rPr>
      </w:pPr>
      <w:r>
        <w:rPr>
          <w:rFonts w:hint="eastAsia" w:asciiTheme="minorEastAsia" w:hAnsiTheme="minorEastAsia"/>
          <w:sz w:val="24"/>
          <w:szCs w:val="24"/>
        </w:rPr>
        <w:t>（1）环卫考核数据</w:t>
      </w:r>
    </w:p>
    <w:p>
      <w:pP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考核登记数据</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业务数据：系统标识、考核月份、考核项目名称、考核单位名称、考核类型名称、评分类型、评分分类、评分子项、评分细则、扣分、扣款、位置、登记人名称、登记时间、备注、坐标X、坐标Y、样本点、关联案件类型、关联案件、考核标准基础分值、道路名称、道路类型、考核加分、登记日期、小类ID。</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业务数据来源：来源于系统平台端登记和移动端考核插件上报。</w:t>
      </w:r>
    </w:p>
    <w:p>
      <w:pPr>
        <w:rPr>
          <w:rFonts w:asciiTheme="minorEastAsia" w:hAnsiTheme="minorEastAsia"/>
          <w:sz w:val="24"/>
          <w:szCs w:val="24"/>
        </w:rPr>
      </w:pPr>
      <w:r>
        <w:rPr>
          <w:rFonts w:hint="eastAsia" w:asciiTheme="minorEastAsia" w:hAnsiTheme="minorEastAsia"/>
          <w:sz w:val="24"/>
          <w:szCs w:val="24"/>
        </w:rPr>
        <w:t>2）考核评价统计数据</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数据属性</w:t>
      </w:r>
    </w:p>
    <w:p>
      <w:pPr>
        <w:ind w:firstLine="480" w:firstLineChars="200"/>
        <w:rPr>
          <w:rFonts w:asciiTheme="minorEastAsia" w:hAnsiTheme="minorEastAsia"/>
          <w:sz w:val="24"/>
          <w:szCs w:val="24"/>
        </w:rPr>
      </w:pPr>
      <w:r>
        <w:rPr>
          <w:rFonts w:hint="eastAsia" w:asciiTheme="minorEastAsia" w:hAnsiTheme="minorEastAsia"/>
          <w:sz w:val="24"/>
          <w:szCs w:val="24"/>
        </w:rPr>
        <w:t>业务数据：时间、大类名称、小类名称、详情、得分、基础分值、人员名称、单位名称、道路名称、系统标识。</w:t>
      </w:r>
    </w:p>
    <w:p>
      <w:pPr>
        <w:pStyle w:val="166"/>
        <w:numPr>
          <w:ilvl w:val="0"/>
          <w:numId w:val="9"/>
        </w:numPr>
        <w:ind w:firstLineChars="0"/>
        <w:rPr>
          <w:rFonts w:asciiTheme="minorEastAsia" w:hAnsiTheme="minorEastAsia"/>
          <w:sz w:val="24"/>
          <w:szCs w:val="24"/>
        </w:rPr>
      </w:pPr>
      <w:r>
        <w:rPr>
          <w:rFonts w:hint="eastAsia" w:asciiTheme="minorEastAsia" w:hAnsiTheme="minorEastAsia"/>
          <w:sz w:val="24"/>
          <w:szCs w:val="24"/>
        </w:rPr>
        <w:t>数据来源</w:t>
      </w:r>
    </w:p>
    <w:p>
      <w:pPr>
        <w:ind w:firstLine="480" w:firstLineChars="200"/>
        <w:rPr>
          <w:rFonts w:asciiTheme="minorEastAsia" w:hAnsiTheme="minorEastAsia"/>
          <w:sz w:val="24"/>
          <w:szCs w:val="24"/>
        </w:rPr>
      </w:pPr>
      <w:r>
        <w:rPr>
          <w:rFonts w:hint="eastAsia" w:asciiTheme="minorEastAsia" w:hAnsiTheme="minorEastAsia"/>
          <w:sz w:val="24"/>
          <w:szCs w:val="24"/>
        </w:rPr>
        <w:t>业务数据来源：来源于考核流程及处置结果的采集计算结果。</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环卫案件数据</w:t>
      </w:r>
    </w:p>
    <w:p>
      <w:pPr>
        <w:ind w:firstLine="480" w:firstLineChars="200"/>
        <w:rPr>
          <w:rFonts w:asciiTheme="minorEastAsia" w:hAnsiTheme="minorEastAsia"/>
          <w:sz w:val="24"/>
          <w:szCs w:val="24"/>
        </w:rPr>
      </w:pPr>
      <w:r>
        <w:rPr>
          <w:rFonts w:hint="eastAsia" w:asciiTheme="minorEastAsia" w:hAnsiTheme="minorEastAsia"/>
          <w:sz w:val="24"/>
          <w:szCs w:val="24"/>
        </w:rPr>
        <w:t>案件基础信息：案卷标识，任务号，网格编号（单元、责任），城区编号，街道编号，社区编号，网格名称（单元、责任），城区名称，社区名称，街道名称，地址描述，经度，纬度，部件标号，问题描述，问题类型id，问题大类id，问题小类id，细类，d，案件类型id，问题类型名称，问题大类名称，问题小类名称，细类名称，案件类型名称，信息来源id，信息来源名称，急要件标识，急要件原由，上报时间，存档时间，受理时间，立案时间，派遣时间，案件阶段id，案件阶段名称等；</w:t>
      </w:r>
    </w:p>
    <w:p>
      <w:pPr>
        <w:ind w:firstLine="480" w:firstLineChars="200"/>
        <w:rPr>
          <w:rFonts w:asciiTheme="minorEastAsia" w:hAnsiTheme="minorEastAsia"/>
          <w:sz w:val="24"/>
          <w:szCs w:val="24"/>
        </w:rPr>
      </w:pPr>
      <w:r>
        <w:rPr>
          <w:rFonts w:hint="eastAsia" w:asciiTheme="minorEastAsia" w:hAnsiTheme="minorEastAsia"/>
          <w:sz w:val="24"/>
          <w:szCs w:val="24"/>
        </w:rPr>
        <w:t>案件处置信息：案件标识，操作时间，操作名称，案件阶段id，案件阶段名称，当前阶段处理员，当前阶段处理意见。</w:t>
      </w:r>
    </w:p>
    <w:p>
      <w:pPr>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环卫基础信息汇总数据</w:t>
      </w:r>
    </w:p>
    <w:p>
      <w:pPr>
        <w:ind w:firstLine="480" w:firstLineChars="200"/>
        <w:rPr>
          <w:rFonts w:asciiTheme="minorEastAsia" w:hAnsiTheme="minorEastAsia"/>
          <w:sz w:val="24"/>
          <w:szCs w:val="24"/>
        </w:rPr>
      </w:pPr>
      <w:r>
        <w:rPr>
          <w:rFonts w:hint="eastAsia" w:asciiTheme="minorEastAsia" w:hAnsiTheme="minorEastAsia"/>
          <w:sz w:val="24"/>
          <w:szCs w:val="24"/>
        </w:rPr>
        <w:t>针对环卫清扫保洁作业面积、区域、生活垃圾收运量、公司、人员、车辆、设施、关心关爱情况等基础工作信息，通过在线填报的方式进行自动汇总。</w:t>
      </w:r>
    </w:p>
    <w:p>
      <w:pPr>
        <w:ind w:firstLine="480" w:firstLineChars="200"/>
        <w:rPr>
          <w:rFonts w:asciiTheme="minorEastAsia" w:hAnsiTheme="minorEastAsia"/>
          <w:sz w:val="24"/>
          <w:szCs w:val="24"/>
        </w:rPr>
      </w:pPr>
      <w:r>
        <w:rPr>
          <w:rFonts w:hint="eastAsia" w:asciiTheme="minorEastAsia" w:hAnsiTheme="minorEastAsia"/>
          <w:sz w:val="24"/>
          <w:szCs w:val="24"/>
        </w:rPr>
        <w:t>包括环卫工人数量、环卫工人平均年龄、环卫工人缴纳社会保险人数、环卫作业经费、环卫清扫保洁面积、城市建成区道路面积、城市建成区道路机械化清扫率、生活垃圾清运量、生活垃圾处理量、环卫车辆、环卫设施等数据。</w:t>
      </w:r>
    </w:p>
    <w:p>
      <w:pPr>
        <w:rPr>
          <w:rFonts w:asciiTheme="minorEastAsia" w:hAnsiTheme="minorEastAsia"/>
          <w:sz w:val="24"/>
          <w:szCs w:val="24"/>
        </w:rPr>
      </w:pPr>
      <w:r>
        <w:rPr>
          <w:rFonts w:asciiTheme="minorEastAsia" w:hAnsiTheme="minorEastAsia"/>
          <w:sz w:val="24"/>
          <w:szCs w:val="24"/>
        </w:rPr>
        <w:t xml:space="preserve">2.3.1.5 </w:t>
      </w:r>
      <w:r>
        <w:rPr>
          <w:rFonts w:hint="eastAsia" w:asciiTheme="minorEastAsia" w:hAnsiTheme="minorEastAsia"/>
          <w:sz w:val="24"/>
          <w:szCs w:val="24"/>
        </w:rPr>
        <w:t>数据资源目录挂接与共享</w:t>
      </w:r>
    </w:p>
    <w:p>
      <w:pPr>
        <w:ind w:firstLine="480" w:firstLineChars="200"/>
        <w:rPr>
          <w:rFonts w:asciiTheme="minorEastAsia" w:hAnsiTheme="minorEastAsia"/>
          <w:sz w:val="24"/>
          <w:szCs w:val="24"/>
        </w:rPr>
      </w:pPr>
      <w:r>
        <w:rPr>
          <w:rFonts w:hint="eastAsia" w:asciiTheme="minorEastAsia" w:hAnsiTheme="minorEastAsia"/>
          <w:sz w:val="24"/>
          <w:szCs w:val="24"/>
        </w:rPr>
        <w:t>基于省政务大数据中心揭阳分节点，将平台运行的数据包括案件数据、视频数据、路灯、井盖、垃圾桶等“城市部件”数据、市容环卫、综合执法、AI识别、内涝及漏电监测、大数据云图等系统数据与普宁市政数局对接，且数据挂接到“广东省大数据中心揭阳节点”上。</w:t>
      </w:r>
    </w:p>
    <w:p>
      <w:pPr>
        <w:pStyle w:val="5"/>
        <w:rPr>
          <w:rFonts w:asciiTheme="minorEastAsia" w:hAnsiTheme="minorEastAsia"/>
          <w:sz w:val="24"/>
          <w:szCs w:val="24"/>
        </w:rPr>
      </w:pPr>
      <w:r>
        <w:rPr>
          <w:rFonts w:asciiTheme="minorEastAsia" w:hAnsiTheme="minorEastAsia"/>
          <w:sz w:val="24"/>
          <w:szCs w:val="24"/>
        </w:rPr>
        <w:t xml:space="preserve">2.2 </w:t>
      </w:r>
      <w:r>
        <w:rPr>
          <w:rFonts w:hint="eastAsia" w:asciiTheme="minorEastAsia" w:hAnsiTheme="minorEastAsia"/>
          <w:sz w:val="24"/>
          <w:szCs w:val="24"/>
        </w:rPr>
        <w:t>应用系统建设</w:t>
      </w:r>
    </w:p>
    <w:p>
      <w:pPr>
        <w:rPr>
          <w:rFonts w:asciiTheme="minorEastAsia" w:hAnsiTheme="minorEastAsia"/>
          <w:sz w:val="24"/>
          <w:szCs w:val="24"/>
        </w:rPr>
      </w:pPr>
      <w:r>
        <w:rPr>
          <w:rFonts w:hint="eastAsia" w:asciiTheme="minorEastAsia" w:hAnsiTheme="minorEastAsia"/>
          <w:sz w:val="24"/>
          <w:szCs w:val="24"/>
        </w:rPr>
        <w:t>2.2.1</w:t>
      </w:r>
      <w:r>
        <w:rPr>
          <w:rFonts w:asciiTheme="minorEastAsia" w:hAnsiTheme="minorEastAsia"/>
          <w:sz w:val="24"/>
          <w:szCs w:val="24"/>
        </w:rPr>
        <w:t xml:space="preserve"> </w:t>
      </w:r>
      <w:r>
        <w:rPr>
          <w:rFonts w:hint="eastAsia" w:asciiTheme="minorEastAsia" w:hAnsiTheme="minorEastAsia"/>
          <w:sz w:val="24"/>
          <w:szCs w:val="24"/>
        </w:rPr>
        <w:t>业务指导系统（共享国家平台）</w:t>
      </w:r>
    </w:p>
    <w:p>
      <w:pPr>
        <w:ind w:firstLine="480" w:firstLineChars="200"/>
        <w:rPr>
          <w:rFonts w:asciiTheme="minorEastAsia" w:hAnsiTheme="minorEastAsia"/>
          <w:sz w:val="24"/>
          <w:szCs w:val="24"/>
        </w:rPr>
      </w:pPr>
      <w:r>
        <w:rPr>
          <w:rFonts w:hint="eastAsia" w:asciiTheme="minorEastAsia" w:hAnsiTheme="minorEastAsia"/>
          <w:sz w:val="24"/>
          <w:szCs w:val="24"/>
        </w:rPr>
        <w:t>业务指导系统包括政策法规、行业动态、经验交流等功能模块。其中政策法规模块具备汇聚、共享和展示城市管理领域法律、法规、规章、规范性文件以及标准规范等功能。行业动态模块具备汇聚、共享和展示地方城市管理机构设置、队伍建设、执法保障、信息化应用、改革进展、专项行动和重点任务落实情况等功能。经验交流模块具备接收、共享和交流地方城市管理经验等功能。普宁市城市运管服平台共用国家平台的业务指导系统，通过国家平台统一分配账号使用权限，将国家平台业务指导系统以单点登录的方式集成到市级平台，无需重复建设。</w:t>
      </w:r>
    </w:p>
    <w:p>
      <w:pPr>
        <w:rPr>
          <w:rFonts w:asciiTheme="minorEastAsia" w:hAnsiTheme="minorEastAsia"/>
          <w:sz w:val="24"/>
          <w:szCs w:val="24"/>
        </w:rPr>
      </w:pPr>
      <w:r>
        <w:rPr>
          <w:rFonts w:asciiTheme="minorEastAsia" w:hAnsiTheme="minorEastAsia"/>
          <w:sz w:val="24"/>
          <w:szCs w:val="24"/>
        </w:rPr>
        <w:t xml:space="preserve">2.2.1.1 </w:t>
      </w:r>
      <w:r>
        <w:rPr>
          <w:rFonts w:hint="eastAsia" w:asciiTheme="minorEastAsia" w:hAnsiTheme="minorEastAsia"/>
          <w:sz w:val="24"/>
          <w:szCs w:val="24"/>
        </w:rPr>
        <w:t>政策法规模块</w:t>
      </w:r>
    </w:p>
    <w:p>
      <w:pPr>
        <w:ind w:firstLine="480" w:firstLineChars="200"/>
        <w:rPr>
          <w:rFonts w:asciiTheme="minorEastAsia" w:hAnsiTheme="minorEastAsia"/>
          <w:sz w:val="24"/>
          <w:szCs w:val="24"/>
        </w:rPr>
      </w:pPr>
      <w:r>
        <w:rPr>
          <w:rFonts w:hint="eastAsia" w:asciiTheme="minorEastAsia" w:hAnsiTheme="minorEastAsia"/>
          <w:sz w:val="24"/>
          <w:szCs w:val="24"/>
        </w:rPr>
        <w:t>政策法规模块通过汇聚、共享城市管理领域相关法律、法规、规章、规范性文件以及标准规范等数据，实现对政策法规类信息的分类分级管理。该模块包括对政策法规类数据的录入、分类展示、综合查询及统计分析等功能。</w:t>
      </w:r>
    </w:p>
    <w:p>
      <w:pPr>
        <w:rPr>
          <w:rFonts w:asciiTheme="minorEastAsia" w:hAnsiTheme="minorEastAsia"/>
          <w:sz w:val="24"/>
          <w:szCs w:val="24"/>
        </w:rPr>
      </w:pPr>
      <w:r>
        <w:rPr>
          <w:rFonts w:asciiTheme="minorEastAsia" w:hAnsiTheme="minorEastAsia"/>
          <w:sz w:val="24"/>
          <w:szCs w:val="24"/>
        </w:rPr>
        <w:t xml:space="preserve">2.2.1.2 </w:t>
      </w:r>
      <w:r>
        <w:rPr>
          <w:rFonts w:hint="eastAsia" w:asciiTheme="minorEastAsia" w:hAnsiTheme="minorEastAsia"/>
          <w:sz w:val="24"/>
          <w:szCs w:val="24"/>
        </w:rPr>
        <w:t>行业动态模块</w:t>
      </w:r>
    </w:p>
    <w:p>
      <w:pPr>
        <w:ind w:firstLine="480" w:firstLineChars="200"/>
        <w:rPr>
          <w:rFonts w:asciiTheme="minorEastAsia" w:hAnsiTheme="minorEastAsia"/>
          <w:sz w:val="24"/>
          <w:szCs w:val="24"/>
        </w:rPr>
      </w:pPr>
      <w:r>
        <w:rPr>
          <w:rFonts w:hint="eastAsia" w:asciiTheme="minorEastAsia" w:hAnsiTheme="minorEastAsia"/>
          <w:sz w:val="24"/>
          <w:szCs w:val="24"/>
        </w:rPr>
        <w:t>行业动态模块是通过汇聚地方推送的城市管理机构设置、队伍建设、执法保障、工作机制等信息，以及改革创新、专项行动、重点任务落实等工作动态，实现对城市管理行业动态信息的全面掌握。该模块包括台账查询、台账审核、台账统计、配置管理等功能。</w:t>
      </w:r>
    </w:p>
    <w:p>
      <w:pPr>
        <w:rPr>
          <w:rFonts w:asciiTheme="minorEastAsia" w:hAnsiTheme="minorEastAsia"/>
          <w:sz w:val="24"/>
          <w:szCs w:val="24"/>
        </w:rPr>
      </w:pPr>
      <w:r>
        <w:rPr>
          <w:rFonts w:asciiTheme="minorEastAsia" w:hAnsiTheme="minorEastAsia"/>
          <w:sz w:val="24"/>
          <w:szCs w:val="24"/>
        </w:rPr>
        <w:t xml:space="preserve">2.2.1.3 </w:t>
      </w:r>
      <w:r>
        <w:rPr>
          <w:rFonts w:hint="eastAsia" w:asciiTheme="minorEastAsia" w:hAnsiTheme="minorEastAsia"/>
          <w:sz w:val="24"/>
          <w:szCs w:val="24"/>
        </w:rPr>
        <w:t>经验交流模块</w:t>
      </w:r>
    </w:p>
    <w:p>
      <w:pPr>
        <w:ind w:firstLine="480" w:firstLineChars="200"/>
        <w:rPr>
          <w:rFonts w:asciiTheme="minorEastAsia" w:hAnsiTheme="minorEastAsia"/>
          <w:sz w:val="24"/>
          <w:szCs w:val="24"/>
        </w:rPr>
      </w:pPr>
      <w:r>
        <w:rPr>
          <w:rFonts w:hint="eastAsia" w:asciiTheme="minorEastAsia" w:hAnsiTheme="minorEastAsia"/>
          <w:sz w:val="24"/>
          <w:szCs w:val="24"/>
        </w:rPr>
        <w:t>经验交流模块是通过汇聚地方推送的城市管理好经验、好做法，通过平台向各地推广典型案例，发挥引领示范作用。该模块包括对经验交流类数据的录入、分类展示、综合查询及统计分析等功能。</w:t>
      </w:r>
    </w:p>
    <w:p>
      <w:pPr>
        <w:rPr>
          <w:rFonts w:asciiTheme="minorEastAsia" w:hAnsiTheme="minorEastAsia"/>
          <w:sz w:val="24"/>
          <w:szCs w:val="24"/>
        </w:rPr>
      </w:pPr>
      <w:r>
        <w:rPr>
          <w:rFonts w:asciiTheme="minorEastAsia" w:hAnsiTheme="minorEastAsia"/>
          <w:sz w:val="24"/>
          <w:szCs w:val="24"/>
        </w:rPr>
        <w:t xml:space="preserve">2.2.2 </w:t>
      </w:r>
      <w:r>
        <w:rPr>
          <w:rFonts w:hint="eastAsia" w:asciiTheme="minorEastAsia" w:hAnsiTheme="minorEastAsia"/>
          <w:sz w:val="24"/>
          <w:szCs w:val="24"/>
        </w:rPr>
        <w:t>智慧执法及协调指挥模块</w:t>
      </w:r>
    </w:p>
    <w:p>
      <w:pPr>
        <w:ind w:firstLine="480" w:firstLineChars="200"/>
        <w:rPr>
          <w:rFonts w:asciiTheme="minorEastAsia" w:hAnsiTheme="minorEastAsia"/>
          <w:sz w:val="24"/>
          <w:szCs w:val="24"/>
        </w:rPr>
      </w:pPr>
      <w:r>
        <w:rPr>
          <w:rFonts w:hint="eastAsia" w:asciiTheme="minorEastAsia" w:hAnsiTheme="minorEastAsia"/>
          <w:sz w:val="24"/>
          <w:szCs w:val="24"/>
        </w:rPr>
        <w:t>建设指挥协调核心应用平台，依据《城市市政综合监管信息系统技术规范》（CJJ/T 106），实现城市管理问题“信息采集、案件建立、任务派遣、任务处理、处理反馈、核查结案、绩效考核”7个阶段的闭环管理。包括无线数据采集、监督中心受理、协同工作、大屏幕监督指挥、综合评价、地理编码、应用维护、基础数据管理和数据交换九大基础子系统，及处置通、领导通、案件精细化派遣等拓展子系统。</w:t>
      </w:r>
    </w:p>
    <w:p>
      <w:pPr>
        <w:rPr>
          <w:rFonts w:asciiTheme="minorEastAsia" w:hAnsiTheme="minorEastAsia"/>
          <w:sz w:val="24"/>
          <w:szCs w:val="24"/>
        </w:rPr>
      </w:pPr>
      <w:r>
        <w:rPr>
          <w:rFonts w:asciiTheme="minorEastAsia" w:hAnsiTheme="minorEastAsia"/>
          <w:sz w:val="24"/>
          <w:szCs w:val="24"/>
        </w:rPr>
        <w:t xml:space="preserve">2.2.2.1 </w:t>
      </w:r>
      <w:r>
        <w:rPr>
          <w:rFonts w:hint="eastAsia" w:asciiTheme="minorEastAsia" w:hAnsiTheme="minorEastAsia"/>
          <w:sz w:val="24"/>
          <w:szCs w:val="24"/>
        </w:rPr>
        <w:t>工作流程</w:t>
      </w:r>
    </w:p>
    <w:p>
      <w:pPr>
        <w:ind w:firstLine="480" w:firstLineChars="200"/>
        <w:rPr>
          <w:rFonts w:asciiTheme="minorEastAsia" w:hAnsiTheme="minorEastAsia"/>
          <w:sz w:val="24"/>
          <w:szCs w:val="24"/>
        </w:rPr>
      </w:pPr>
      <w:r>
        <w:rPr>
          <w:rFonts w:hint="eastAsia" w:asciiTheme="minorEastAsia" w:hAnsiTheme="minorEastAsia"/>
          <w:sz w:val="24"/>
          <w:szCs w:val="24"/>
        </w:rPr>
        <w:t>智慧执法及协调指挥模块建立城市管理工作流程，建立“信息收集—案卷建立—任务派遣—案件处置—处理反馈—核实结案—综合评价”闭环流程的管理体系。</w:t>
      </w:r>
    </w:p>
    <w:p>
      <w:pPr>
        <w:ind w:firstLine="480" w:firstLineChars="200"/>
        <w:rPr>
          <w:rFonts w:asciiTheme="minorEastAsia" w:hAnsiTheme="minorEastAsia"/>
          <w:sz w:val="24"/>
          <w:szCs w:val="24"/>
        </w:rPr>
      </w:pPr>
      <w:r>
        <w:rPr>
          <w:rFonts w:hint="eastAsia" w:asciiTheme="minorEastAsia" w:hAnsiTheme="minorEastAsia"/>
          <w:sz w:val="24"/>
          <w:szCs w:val="24"/>
        </w:rPr>
        <w:t>普宁市拟采用“一级监督、一级指挥”的城市管理流程，监督中心负责统一受理来自社会公众、监督员、视频监控员、领导批示等多种来源的城市管理问题，经甄别立案后，由指挥处派遣，应由社区处理的问题，派遣至社区进行办理，由职能部门下属的专业公司进行处理的，可以经职能部门、业务处室派遣至专业公司进行办理。</w:t>
      </w:r>
    </w:p>
    <w:p>
      <w:pPr>
        <w:rPr>
          <w:rFonts w:asciiTheme="minorEastAsia" w:hAnsiTheme="minorEastAsia"/>
          <w:sz w:val="24"/>
          <w:szCs w:val="24"/>
        </w:rPr>
      </w:pPr>
      <w:r>
        <w:rPr>
          <w:rFonts w:asciiTheme="minorEastAsia" w:hAnsiTheme="minorEastAsia"/>
          <w:sz w:val="24"/>
          <w:szCs w:val="24"/>
        </w:rPr>
        <w:t xml:space="preserve">2.2.2.2 </w:t>
      </w:r>
      <w:r>
        <w:rPr>
          <w:rFonts w:hint="eastAsia" w:asciiTheme="minorEastAsia" w:hAnsiTheme="minorEastAsia"/>
          <w:sz w:val="24"/>
          <w:szCs w:val="24"/>
        </w:rPr>
        <w:t>九大基础子系统</w:t>
      </w:r>
    </w:p>
    <w:p>
      <w:pP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无线数据采集子系统</w:t>
      </w:r>
    </w:p>
    <w:p>
      <w:pPr>
        <w:ind w:firstLine="480" w:firstLineChars="200"/>
        <w:rPr>
          <w:rFonts w:asciiTheme="minorEastAsia" w:hAnsiTheme="minorEastAsia"/>
          <w:sz w:val="24"/>
          <w:szCs w:val="24"/>
        </w:rPr>
      </w:pPr>
      <w:r>
        <w:rPr>
          <w:rFonts w:hint="eastAsia" w:asciiTheme="minorEastAsia" w:hAnsiTheme="minorEastAsia"/>
          <w:sz w:val="24"/>
          <w:szCs w:val="24"/>
        </w:rPr>
        <w:t>该模块用于当网格员上报问题时，如果上报的问题超出自己的责任网格，系统自动进行“跨网格”智能提示。</w:t>
      </w:r>
    </w:p>
    <w:p>
      <w:pPr>
        <w:ind w:firstLine="480" w:firstLineChars="200"/>
        <w:rPr>
          <w:rFonts w:asciiTheme="minorEastAsia" w:hAnsiTheme="minorEastAsia"/>
          <w:sz w:val="24"/>
          <w:szCs w:val="24"/>
        </w:rPr>
      </w:pPr>
      <w:r>
        <w:rPr>
          <w:rFonts w:hint="eastAsia" w:asciiTheme="minorEastAsia" w:hAnsiTheme="minorEastAsia"/>
          <w:sz w:val="24"/>
          <w:szCs w:val="24"/>
        </w:rPr>
        <w:t>无线数据采集子系统主要用于网格员向中心上报在管理范围内通过巡查所发现的网格巡查相关问题信息，接受中心分派的任务指令并反馈。该系统依托移动设备，采用无线网络传输技术，通过城市部件和事件分类编码体系、地理编码体系，完成网格巡查问题文本、图像、声音和位置信息实时传递。</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监督中心受理子系统</w:t>
      </w:r>
    </w:p>
    <w:p>
      <w:pPr>
        <w:ind w:firstLine="480" w:firstLineChars="200"/>
        <w:rPr>
          <w:rFonts w:asciiTheme="minorEastAsia" w:hAnsiTheme="minorEastAsia"/>
          <w:sz w:val="24"/>
          <w:szCs w:val="24"/>
        </w:rPr>
      </w:pPr>
      <w:r>
        <w:rPr>
          <w:rFonts w:hint="eastAsia" w:asciiTheme="minorEastAsia" w:hAnsiTheme="minorEastAsia"/>
          <w:sz w:val="24"/>
          <w:szCs w:val="24"/>
        </w:rPr>
        <w:t>监督中心受理子系统是中心下设的联系内外各部门和社会公众的窗口。统一网格受理系统的主要工作是受理来自网格员和社会公众的城市治理问题报告或举报，然后对他们所反映问题进行核实，并对问题发生地点进行地图定位，经登记立案后批转给中心派遣办理。处置部门处置完毕之后，接线员再核查指令给网格员进行核查，核查通过则进行结案处理。</w:t>
      </w:r>
    </w:p>
    <w:p>
      <w:pPr>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协同工作子系统</w:t>
      </w:r>
    </w:p>
    <w:p>
      <w:pPr>
        <w:ind w:firstLine="480" w:firstLineChars="200"/>
        <w:rPr>
          <w:rFonts w:asciiTheme="minorEastAsia" w:hAnsiTheme="minorEastAsia"/>
          <w:sz w:val="24"/>
          <w:szCs w:val="24"/>
        </w:rPr>
      </w:pPr>
      <w:r>
        <w:rPr>
          <w:rFonts w:hint="eastAsia" w:asciiTheme="minorEastAsia" w:hAnsiTheme="minorEastAsia"/>
          <w:sz w:val="24"/>
          <w:szCs w:val="24"/>
        </w:rPr>
        <w:t>协同工作子系统是供派遣员、指挥长、处置部门等对城市治理问题立案后进行处置的应用子系统。通过该系统派遣员或指挥长可对受理员或值班长立案交办过来的案件进行派遣、回退，还可对处置中所有案件进行督办；处置部门可对处置后的问题进行处置反馈。同时，系统提供案件回退、延期、挂账、授权等必要的业务功能。</w:t>
      </w:r>
    </w:p>
    <w:p>
      <w:pPr>
        <w:ind w:firstLine="480" w:firstLineChars="200"/>
        <w:rPr>
          <w:rFonts w:asciiTheme="minorEastAsia" w:hAnsiTheme="minorEastAsia"/>
          <w:sz w:val="24"/>
          <w:szCs w:val="24"/>
        </w:rPr>
      </w:pPr>
      <w:r>
        <w:rPr>
          <w:rFonts w:hint="eastAsia" w:asciiTheme="minorEastAsia" w:hAnsiTheme="minorEastAsia"/>
          <w:sz w:val="24"/>
          <w:szCs w:val="24"/>
        </w:rPr>
        <w:t>系统将业务办理与地图、多媒体紧密结合，并提供多种信息查询、帮助，不仅将日常的业务信息集中展现在统一的办公平台上，还将各种信息通过快速链接与业务案件整合起来,可以快速查询案卷表单信息、案卷办理经过等，使办公人员在工作时能够随时了解案件所有相关信息。同时，系统设计的操作都可以一键到达，还提供智能表单填写、案件自动批转等智能化辅助服务。系统根据用户权限的过滤，实现不同级别、类型用户的业务案件过滤，向不同用户提供可定制的信息服务，并提供个性化的用户操作界面设置。系统提供多种计时功能，能够适应用户不同的作息时间表，如标准计时、暂停计时、捆绑计时功能，满足不同类别、不同区域、不同级别部门的计时需要。</w:t>
      </w:r>
    </w:p>
    <w:p>
      <w:pPr>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监督指挥子系统</w:t>
      </w:r>
    </w:p>
    <w:p>
      <w:pPr>
        <w:ind w:firstLine="480" w:firstLineChars="200"/>
        <w:rPr>
          <w:rFonts w:asciiTheme="minorEastAsia" w:hAnsiTheme="minorEastAsia"/>
          <w:sz w:val="24"/>
          <w:szCs w:val="24"/>
        </w:rPr>
      </w:pPr>
      <w:r>
        <w:rPr>
          <w:rFonts w:hint="eastAsia" w:asciiTheme="minorEastAsia" w:hAnsiTheme="minorEastAsia"/>
          <w:sz w:val="24"/>
          <w:szCs w:val="24"/>
        </w:rPr>
        <w:t>监督指挥子系统是数字城管中心使用的综合信息展示平台，主要用来监督和展现数字城管平台运行情况。该平台包括了体现数字城管平台总体运行体征的各项数据指标，还包括案件、人员、视频、基础数据、综合评价等专题展示。系统以地图为主要形式展现，各类数据在地图上直观显示，同时提供简单查询和信息面板，用于滚动显示区域内实时的案卷上报事件、报警事件和平台的其他事件。</w:t>
      </w:r>
    </w:p>
    <w:p>
      <w:pPr>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地理编码子系统</w:t>
      </w:r>
    </w:p>
    <w:p>
      <w:pPr>
        <w:ind w:firstLine="480" w:firstLineChars="200"/>
        <w:rPr>
          <w:rFonts w:asciiTheme="minorEastAsia" w:hAnsiTheme="minorEastAsia"/>
          <w:sz w:val="24"/>
          <w:szCs w:val="24"/>
        </w:rPr>
      </w:pPr>
      <w:r>
        <w:rPr>
          <w:rFonts w:hint="eastAsia" w:asciiTheme="minorEastAsia" w:hAnsiTheme="minorEastAsia"/>
          <w:sz w:val="24"/>
          <w:szCs w:val="24"/>
        </w:rPr>
        <w:t>地理编码子系统是省级平台重要的支撑系统之一，地理编码技术能够把具有地理位置的信息资源赋予地理坐标。通过地理编码，将城市现有的地址进行空间化、和规范化，在地址名称与地址实际空间位置之间建立起对应关系，实现地址空间的相对定位，可以使城市中的各种数据资源通过地址信息反映到空间位置上来，提高空间信息的可读性，在各种空间范围行政区内达到信息的整合。通过地理编码技术对城市部件进行分类分项管理，最终实现城市管理由盲目到精确，由人工管理到信息管理的转变。</w:t>
      </w:r>
    </w:p>
    <w:p>
      <w:pPr>
        <w:ind w:firstLine="480" w:firstLineChars="200"/>
        <w:rPr>
          <w:rFonts w:asciiTheme="minorEastAsia" w:hAnsiTheme="minorEastAsia"/>
          <w:sz w:val="24"/>
          <w:szCs w:val="24"/>
        </w:rPr>
      </w:pPr>
      <w:r>
        <w:rPr>
          <w:rFonts w:hint="eastAsia" w:asciiTheme="minorEastAsia" w:hAnsiTheme="minorEastAsia"/>
          <w:sz w:val="24"/>
          <w:szCs w:val="24"/>
        </w:rPr>
        <w:t>地理编码系统基于空间地理信息平台，提供空间地图的发布、展示功能，将地理编码成果直接与空间地图结合，实现图文一体的地理编码支持体系。为无线采集、呼叫受理、协同工作、监督指挥等子系统提供地理编码服务，实现地址描述、地址查询、地址匹配等功能，实现对城市综合管理服务平台各类监管信息的空间定位。</w:t>
      </w:r>
    </w:p>
    <w:p>
      <w:pPr>
        <w:ind w:firstLine="480" w:firstLineChars="200"/>
        <w:rPr>
          <w:rFonts w:asciiTheme="minorEastAsia" w:hAnsiTheme="minorEastAsia"/>
          <w:sz w:val="24"/>
          <w:szCs w:val="24"/>
        </w:rPr>
      </w:pPr>
      <w:r>
        <w:rPr>
          <w:rFonts w:hint="eastAsia" w:asciiTheme="minorEastAsia" w:hAnsiTheme="minorEastAsia"/>
          <w:sz w:val="24"/>
          <w:szCs w:val="24"/>
        </w:rPr>
        <w:t>地理编码数据库以点、线、面方式表现城市地理实体。地理编码数据库的内容包括地名库、道路库、门址院落库、楼座名库、小区库、企业事业单位库、突出建筑库等数据库，它们共同构成地理编码数据库的数据主体。</w:t>
      </w:r>
    </w:p>
    <w:p>
      <w:pPr>
        <w:ind w:firstLine="480" w:firstLineChars="200"/>
        <w:rPr>
          <w:rFonts w:asciiTheme="minorEastAsia" w:hAnsiTheme="minorEastAsia"/>
          <w:sz w:val="24"/>
          <w:szCs w:val="24"/>
        </w:rPr>
      </w:pPr>
      <w:r>
        <w:rPr>
          <w:rFonts w:hint="eastAsia" w:asciiTheme="minorEastAsia" w:hAnsiTheme="minorEastAsia"/>
          <w:sz w:val="24"/>
          <w:szCs w:val="24"/>
        </w:rPr>
        <w:t>在应用上，系统不仅提供地理编码查询，还能够根据空间位置进行数据分析，例如网格员与事发地点的距离、地理编码与视频摄像头的关联等。另外系统可以与三维实景、2.5维技术结合，实现传统地图与多媒体实景图片的数据关联。</w:t>
      </w:r>
    </w:p>
    <w:p>
      <w:pPr>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基础数据资源管理子系统</w:t>
      </w:r>
    </w:p>
    <w:p>
      <w:pPr>
        <w:ind w:firstLine="480" w:firstLineChars="200"/>
        <w:rPr>
          <w:rFonts w:asciiTheme="minorEastAsia" w:hAnsiTheme="minorEastAsia"/>
          <w:sz w:val="24"/>
          <w:szCs w:val="24"/>
        </w:rPr>
      </w:pPr>
      <w:r>
        <w:rPr>
          <w:rFonts w:hint="eastAsia" w:asciiTheme="minorEastAsia" w:hAnsiTheme="minorEastAsia"/>
          <w:sz w:val="24"/>
          <w:szCs w:val="24"/>
        </w:rPr>
        <w:t>基础数据资源管理子系统主要由系统管理员使用。用于管理地理信息所需的地图数据和配置系统所需的GIS信息。包含服务管理、地图系统设置、地图配置向导、图层管理、专题管理、数据字典管理、三维配置、系统检测、帮助中心九大功能模块。</w:t>
      </w:r>
    </w:p>
    <w:p>
      <w:pPr>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数据交换子系统</w:t>
      </w:r>
    </w:p>
    <w:p>
      <w:pPr>
        <w:ind w:firstLine="480" w:firstLineChars="200"/>
        <w:rPr>
          <w:rFonts w:asciiTheme="minorEastAsia" w:hAnsiTheme="minorEastAsia"/>
          <w:sz w:val="24"/>
          <w:szCs w:val="24"/>
        </w:rPr>
      </w:pPr>
      <w:r>
        <w:rPr>
          <w:rFonts w:hint="eastAsia" w:asciiTheme="minorEastAsia" w:hAnsiTheme="minorEastAsia"/>
          <w:sz w:val="24"/>
          <w:szCs w:val="24"/>
        </w:rPr>
        <w:t>数据交换子系统用于实现不同级城市管理系统间以及数字城管系统与其他业务系统间的信息传递与交换，交换信息包括部件与事件问题信息、业务办理信息、综合评价信息等。通过建立统一的政务信息交换标准规范及数据交换系统，实现城市电子政务信息的整合与共享。</w:t>
      </w:r>
    </w:p>
    <w:p>
      <w:pPr>
        <w:rPr>
          <w:rFonts w:asciiTheme="minorEastAsia" w:hAnsiTheme="minorEastAsia"/>
          <w:sz w:val="24"/>
          <w:szCs w:val="24"/>
        </w:rPr>
      </w:pPr>
      <w:r>
        <w:rPr>
          <w:rFonts w:asciiTheme="minorEastAsia" w:hAnsiTheme="minorEastAsia"/>
          <w:sz w:val="24"/>
          <w:szCs w:val="24"/>
        </w:rPr>
        <w:t>（8）</w:t>
      </w:r>
      <w:r>
        <w:rPr>
          <w:rFonts w:hint="eastAsia" w:asciiTheme="minorEastAsia" w:hAnsiTheme="minorEastAsia"/>
          <w:sz w:val="24"/>
          <w:szCs w:val="24"/>
        </w:rPr>
        <w:t>应用维护子系统</w:t>
      </w:r>
    </w:p>
    <w:p>
      <w:pPr>
        <w:ind w:firstLine="480"/>
        <w:rPr>
          <w:rFonts w:asciiTheme="minorEastAsia" w:hAnsiTheme="minorEastAsia"/>
          <w:sz w:val="24"/>
          <w:szCs w:val="24"/>
        </w:rPr>
      </w:pPr>
      <w:r>
        <w:rPr>
          <w:rFonts w:hint="eastAsia" w:asciiTheme="minorEastAsia" w:hAnsiTheme="minorEastAsia"/>
          <w:sz w:val="24"/>
          <w:szCs w:val="24"/>
        </w:rPr>
        <w:t>应用维护子系统包括机构设置、移动终端设置、类别设置、业务设置、布局设置、计时管理、系统配置、日志管理、查询统计、工作流定义、系统角色设置、监督员类型配置、登录配置、登陆页面设置等维护功能模块。</w:t>
      </w:r>
    </w:p>
    <w:p>
      <w:pPr>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rPr>
        <w:t>拓展子系统</w:t>
      </w:r>
    </w:p>
    <w:p>
      <w:pPr>
        <w:ind w:firstLine="480"/>
        <w:rPr>
          <w:rFonts w:asciiTheme="minorEastAsia" w:hAnsiTheme="minorEastAsia"/>
          <w:sz w:val="24"/>
          <w:szCs w:val="24"/>
        </w:rPr>
      </w:pPr>
      <w:r>
        <w:rPr>
          <w:rFonts w:hint="eastAsia" w:asciiTheme="minorEastAsia" w:hAnsiTheme="minorEastAsia"/>
          <w:sz w:val="24"/>
          <w:szCs w:val="24"/>
        </w:rPr>
        <w:t>拓展子系统包括移动处置子系统、领导通、案件精细化派遣子系统、案件智能派遣子系统等功能模块。</w:t>
      </w:r>
    </w:p>
    <w:p>
      <w:pPr>
        <w:ind w:firstLine="480"/>
        <w:rPr>
          <w:rFonts w:asciiTheme="minorEastAsia" w:hAnsiTheme="minorEastAsia"/>
          <w:sz w:val="24"/>
          <w:szCs w:val="24"/>
        </w:rPr>
      </w:pPr>
      <w:r>
        <w:rPr>
          <w:rFonts w:hint="eastAsia" w:asciiTheme="minorEastAsia" w:hAnsiTheme="minorEastAsia"/>
          <w:sz w:val="24"/>
          <w:szCs w:val="24"/>
        </w:rPr>
        <w:t>移动处置子系统（处置通）是提供为专业部门处置人员使用的手持移动办公应用平台，专业部门人员无需再坐在电脑前等待问题的派遣，提高问题处置效率。通过该系统，相关人员可以及时接收指挥派遣来的城市管理问题，在现场问题处置完毕后，可以通过系统将处置结果反馈到监督指挥中心。相关人员通过系统，能够查看问题的基本信息、派遣意见以及案件的图片等多媒体信息，也可以查询案件办理的过程，专业部门能够将问题处理的过程通过填写表单和拍照等方式记录下来，并将结果反馈到协同工作子系统。</w:t>
      </w:r>
    </w:p>
    <w:p>
      <w:pPr>
        <w:ind w:firstLine="480"/>
        <w:rPr>
          <w:rFonts w:asciiTheme="minorEastAsia" w:hAnsiTheme="minorEastAsia"/>
          <w:sz w:val="24"/>
          <w:szCs w:val="24"/>
        </w:rPr>
      </w:pPr>
      <w:r>
        <w:rPr>
          <w:rFonts w:hint="eastAsia" w:asciiTheme="minorEastAsia" w:hAnsiTheme="minorEastAsia"/>
          <w:sz w:val="24"/>
          <w:szCs w:val="24"/>
        </w:rPr>
        <w:t>领导通是给领导研发的专用移动办公工具，可以通过无线通信网进行联网办公。领导通过手机移动办公终端，每天打开手机就能看到最新城市管理状态，能够随时对重要问题进行督办。并能查看运管服平台中的各类信息，包括重要紧急的问题，超时处理的问题，高发的问题，每日发生问题来源，监督员的工作情况等，可以让领导全面了解城市管理运行情况。</w:t>
      </w:r>
    </w:p>
    <w:p>
      <w:pPr>
        <w:ind w:firstLine="480"/>
        <w:rPr>
          <w:rFonts w:asciiTheme="minorEastAsia" w:hAnsiTheme="minorEastAsia"/>
          <w:sz w:val="24"/>
          <w:szCs w:val="24"/>
        </w:rPr>
      </w:pPr>
      <w:r>
        <w:rPr>
          <w:rFonts w:hint="eastAsia" w:asciiTheme="minorEastAsia" w:hAnsiTheme="minorEastAsia"/>
          <w:sz w:val="24"/>
          <w:szCs w:val="24"/>
        </w:rPr>
        <w:t>随着城市精细化进程的不断推进，监督指挥中心对案件派遣方式的要求越来越多样，对案件派遣效率和效果的要求越来越高。系统支持多种案件派遣方式，如推荐派遣、自动派遣、一键派遣、主协办派遣、强制派遣、返工派遣、跨区派遣、双派遣、定时派遣等。</w:t>
      </w:r>
    </w:p>
    <w:p>
      <w:pPr>
        <w:ind w:firstLine="480"/>
        <w:rPr>
          <w:rFonts w:asciiTheme="minorEastAsia" w:hAnsiTheme="minorEastAsia"/>
          <w:sz w:val="24"/>
          <w:szCs w:val="24"/>
        </w:rPr>
      </w:pPr>
      <w:r>
        <w:rPr>
          <w:rFonts w:hint="eastAsia" w:asciiTheme="minorEastAsia" w:hAnsiTheme="minorEastAsia"/>
          <w:sz w:val="24"/>
          <w:szCs w:val="24"/>
        </w:rPr>
        <w:t>随着城市治理问题上报渠道不断增多，市民参与热情不断增高，越来越多城市问题以语言描述形式上报，需要后台人工二次判断案件分类，给中心坐席人员带来极大工作压力，案件智能派遣子系统依托语义分析、人工智能技术，通过前期案件数据训练学习特征提取，智能识别案件分类，基于工单描述及过往关联性分析，智能推荐处置部门，同时对历史案件数据持续学习，不断提高分类精度，实现市民上报等来源案件分类、处置部门自动推荐，释放坐席人员工作压力，提高案件派遣效率，保障城市稳定有序运行。</w:t>
      </w:r>
    </w:p>
    <w:p>
      <w:pPr>
        <w:rPr>
          <w:rFonts w:asciiTheme="minorEastAsia" w:hAnsiTheme="minorEastAsia"/>
          <w:sz w:val="24"/>
          <w:szCs w:val="24"/>
        </w:rPr>
      </w:pPr>
      <w:r>
        <w:rPr>
          <w:rFonts w:asciiTheme="minorEastAsia" w:hAnsiTheme="minorEastAsia"/>
          <w:sz w:val="24"/>
          <w:szCs w:val="24"/>
        </w:rPr>
        <w:t xml:space="preserve">2.2.3 </w:t>
      </w:r>
      <w:r>
        <w:rPr>
          <w:rFonts w:hint="eastAsia" w:asciiTheme="minorEastAsia" w:hAnsiTheme="minorEastAsia"/>
          <w:sz w:val="24"/>
          <w:szCs w:val="24"/>
        </w:rPr>
        <w:t>城管场景智能视频A</w:t>
      </w:r>
      <w:r>
        <w:rPr>
          <w:rFonts w:asciiTheme="minorEastAsia" w:hAnsiTheme="minorEastAsia"/>
          <w:sz w:val="24"/>
          <w:szCs w:val="24"/>
        </w:rPr>
        <w:t>I</w:t>
      </w:r>
      <w:r>
        <w:rPr>
          <w:rFonts w:hint="eastAsia" w:asciiTheme="minorEastAsia" w:hAnsiTheme="minorEastAsia"/>
          <w:sz w:val="24"/>
          <w:szCs w:val="24"/>
        </w:rPr>
        <w:t>识别模块</w:t>
      </w:r>
    </w:p>
    <w:p>
      <w:pPr>
        <w:ind w:firstLine="480"/>
        <w:rPr>
          <w:rFonts w:asciiTheme="minorEastAsia" w:hAnsiTheme="minorEastAsia"/>
          <w:sz w:val="24"/>
          <w:szCs w:val="24"/>
        </w:rPr>
      </w:pPr>
      <w:r>
        <w:rPr>
          <w:rFonts w:hint="eastAsia" w:asciiTheme="minorEastAsia" w:hAnsiTheme="minorEastAsia"/>
          <w:sz w:val="24"/>
          <w:szCs w:val="24"/>
        </w:rPr>
        <w:t>该模块提供实时信息查询展示、违规事件识别检索、违规事件审核处理、案件核查、统计分析、系统管理、智能分析算法等业务功能模块。</w:t>
      </w:r>
    </w:p>
    <w:p>
      <w:pPr>
        <w:ind w:firstLine="480"/>
        <w:rPr>
          <w:rFonts w:asciiTheme="minorEastAsia" w:hAnsiTheme="minorEastAsia"/>
          <w:sz w:val="24"/>
          <w:szCs w:val="24"/>
        </w:rPr>
      </w:pPr>
      <w:r>
        <w:rPr>
          <w:rFonts w:hint="eastAsia" w:asciiTheme="minorEastAsia" w:hAnsiTheme="minorEastAsia"/>
          <w:sz w:val="24"/>
          <w:szCs w:val="24"/>
        </w:rPr>
        <w:t>实时信息展示主要展示今日事件情况（识别数、上报数、审核数及其趋势），事件高发地点，实时事件，设备在线情况，事件高发时段，重复违规事件，今日事件类型分布，设备在地图中分布情况，算法实时分析过程以及告警列表，关键字检索设备等模块。</w:t>
      </w:r>
    </w:p>
    <w:p>
      <w:pPr>
        <w:ind w:firstLine="480"/>
        <w:rPr>
          <w:rFonts w:asciiTheme="minorEastAsia" w:hAnsiTheme="minorEastAsia"/>
          <w:sz w:val="24"/>
          <w:szCs w:val="24"/>
        </w:rPr>
      </w:pPr>
      <w:r>
        <w:rPr>
          <w:rFonts w:hint="eastAsia" w:asciiTheme="minorEastAsia" w:hAnsiTheme="minorEastAsia"/>
          <w:sz w:val="24"/>
          <w:szCs w:val="24"/>
        </w:rPr>
        <w:t>根据点位信息、违规事件自动识别的时间（今天、近三天、近七天）、事件自动识别类型和事件审核状态对所有的违规事件进行检索，筛选出用户感兴趣的所有事件。</w:t>
      </w:r>
    </w:p>
    <w:p>
      <w:pPr>
        <w:ind w:firstLine="480"/>
        <w:rPr>
          <w:rFonts w:asciiTheme="minorEastAsia" w:hAnsiTheme="minorEastAsia"/>
          <w:sz w:val="24"/>
          <w:szCs w:val="24"/>
        </w:rPr>
      </w:pPr>
      <w:r>
        <w:rPr>
          <w:rFonts w:hint="eastAsia" w:asciiTheme="minorEastAsia" w:hAnsiTheme="minorEastAsia"/>
          <w:sz w:val="24"/>
          <w:szCs w:val="24"/>
        </w:rPr>
        <w:t>为确保违规事件上报业务平台的可靠性，减少无效事件上报，降低业务平台处理压力，须通过人工对算法识别结果进行审核处理。</w:t>
      </w:r>
    </w:p>
    <w:p>
      <w:pPr>
        <w:ind w:firstLine="480"/>
        <w:rPr>
          <w:rFonts w:asciiTheme="minorEastAsia" w:hAnsiTheme="minorEastAsia"/>
          <w:sz w:val="24"/>
          <w:szCs w:val="24"/>
        </w:rPr>
      </w:pPr>
      <w:r>
        <w:rPr>
          <w:rFonts w:hint="eastAsia" w:asciiTheme="minorEastAsia" w:hAnsiTheme="minorEastAsia"/>
          <w:sz w:val="24"/>
          <w:szCs w:val="24"/>
        </w:rPr>
        <w:t>案件核查模块是对城管平台处置后的案件进行复核，检验违规案件处置状态。通过接收城管平台下发核查任务，进行算法自动比对和人工比对，生成核查结果，并反馈至城管平台，为结案提供依据。该模块包括核查管理、算法核查、人工核查三个主要功能。</w:t>
      </w:r>
    </w:p>
    <w:p>
      <w:pPr>
        <w:ind w:firstLine="480"/>
        <w:rPr>
          <w:rFonts w:asciiTheme="minorEastAsia" w:hAnsiTheme="minorEastAsia"/>
          <w:sz w:val="24"/>
          <w:szCs w:val="24"/>
        </w:rPr>
      </w:pPr>
      <w:r>
        <w:rPr>
          <w:rFonts w:hint="eastAsia" w:asciiTheme="minorEastAsia" w:hAnsiTheme="minorEastAsia"/>
          <w:sz w:val="24"/>
          <w:szCs w:val="24"/>
        </w:rPr>
        <w:t>统计分析包括生产力统计、事件类型统计、对比统计三方面组成，统计指标维度包括AI识别数、审核数、确认违规数、未违规数、审核率、准确率等，用户可以根据实际需求进行查询分析。</w:t>
      </w:r>
    </w:p>
    <w:p>
      <w:pPr>
        <w:ind w:firstLine="480"/>
        <w:rPr>
          <w:rFonts w:asciiTheme="minorEastAsia" w:hAnsiTheme="minorEastAsia"/>
          <w:sz w:val="24"/>
          <w:szCs w:val="24"/>
        </w:rPr>
      </w:pPr>
      <w:r>
        <w:rPr>
          <w:rFonts w:hint="eastAsia" w:asciiTheme="minorEastAsia" w:hAnsiTheme="minorEastAsia"/>
          <w:sz w:val="24"/>
          <w:szCs w:val="24"/>
        </w:rPr>
        <w:t>系统管理模块是视频智能分析系统正常运行的基础，主要包括视频抓拍点位管理和系统参数设置两个部分，主要供给系统管理人员根据各自管理区域的实际情况进行配置，以达到更佳效果。</w:t>
      </w:r>
    </w:p>
    <w:p>
      <w:pPr>
        <w:rPr>
          <w:rFonts w:asciiTheme="minorEastAsia" w:hAnsiTheme="minorEastAsia"/>
          <w:sz w:val="24"/>
          <w:szCs w:val="24"/>
        </w:rPr>
      </w:pPr>
      <w:r>
        <w:rPr>
          <w:rFonts w:asciiTheme="minorEastAsia" w:hAnsiTheme="minorEastAsia"/>
          <w:sz w:val="24"/>
          <w:szCs w:val="24"/>
        </w:rPr>
        <w:t xml:space="preserve">2.2.4 </w:t>
      </w:r>
      <w:r>
        <w:rPr>
          <w:rFonts w:hint="eastAsia" w:asciiTheme="minorEastAsia" w:hAnsiTheme="minorEastAsia"/>
          <w:sz w:val="24"/>
          <w:szCs w:val="24"/>
        </w:rPr>
        <w:t>文明城市公众服务平台</w:t>
      </w:r>
    </w:p>
    <w:p>
      <w:pPr>
        <w:ind w:firstLine="480" w:firstLineChars="200"/>
        <w:rPr>
          <w:rFonts w:asciiTheme="minorEastAsia" w:hAnsiTheme="minorEastAsia"/>
          <w:sz w:val="24"/>
          <w:szCs w:val="24"/>
        </w:rPr>
      </w:pPr>
      <w:r>
        <w:rPr>
          <w:rFonts w:hint="eastAsia" w:asciiTheme="minorEastAsia" w:hAnsiTheme="minorEastAsia"/>
          <w:sz w:val="24"/>
          <w:szCs w:val="24"/>
        </w:rPr>
        <w:t>开通微信公共服务号供市民和运管服平台进行互动和交流，市民遇到市容环卫、施工管理、突发事件、街面秩序等有关城市管理问题时，可通过现场录音、摄像或拍照的方式在该平台进行举报，借助红包发放、抽奖以及积分排名功能，提高市民参与城市管理的积极性。并建设文明朋友圈、城管宣传短视频、线下文明活动、文明排行榜、便民服务等功能模块，为市民提供便捷的城市服务。</w:t>
      </w:r>
    </w:p>
    <w:p>
      <w:pPr>
        <w:rPr>
          <w:rFonts w:asciiTheme="minorEastAsia" w:hAnsiTheme="minorEastAsia"/>
          <w:sz w:val="24"/>
          <w:szCs w:val="24"/>
        </w:rPr>
      </w:pPr>
      <w:r>
        <w:rPr>
          <w:rFonts w:hint="eastAsia" w:asciiTheme="minorEastAsia" w:hAnsiTheme="minorEastAsia"/>
          <w:sz w:val="24"/>
          <w:szCs w:val="24"/>
        </w:rPr>
        <w:t>并为方便群众使用（举报），文明城市公众服务平台接入“粤省事”揭阳版块，并且用户注册数据需与“统一身份认证平台”对接。</w:t>
      </w:r>
    </w:p>
    <w:p>
      <w:pPr>
        <w:rPr>
          <w:rFonts w:asciiTheme="minorEastAsia" w:hAnsiTheme="minorEastAsia"/>
          <w:sz w:val="24"/>
          <w:szCs w:val="24"/>
        </w:rPr>
      </w:pPr>
      <w:r>
        <w:rPr>
          <w:rFonts w:asciiTheme="minorEastAsia" w:hAnsiTheme="minorEastAsia"/>
          <w:sz w:val="24"/>
          <w:szCs w:val="24"/>
        </w:rPr>
        <w:t xml:space="preserve">2.2.5 </w:t>
      </w:r>
      <w:r>
        <w:rPr>
          <w:rFonts w:hint="eastAsia" w:asciiTheme="minorEastAsia" w:hAnsiTheme="minorEastAsia"/>
          <w:sz w:val="24"/>
          <w:szCs w:val="24"/>
        </w:rPr>
        <w:t>智慧环卫管理模块</w:t>
      </w:r>
    </w:p>
    <w:p>
      <w:pPr>
        <w:ind w:firstLine="480" w:firstLineChars="200"/>
        <w:rPr>
          <w:rFonts w:asciiTheme="minorEastAsia" w:hAnsiTheme="minorEastAsia"/>
          <w:sz w:val="24"/>
          <w:szCs w:val="24"/>
        </w:rPr>
      </w:pPr>
      <w:r>
        <w:rPr>
          <w:rFonts w:hint="eastAsia" w:asciiTheme="minorEastAsia" w:hAnsiTheme="minorEastAsia"/>
          <w:sz w:val="24"/>
          <w:szCs w:val="24"/>
        </w:rPr>
        <w:t>智慧环卫平台对环卫事前、事中、事后全过程精细化管理，综合应用传感器、5G、3S（GIS、GPS、RS）技术、数据库技术，引入互联网、IOT、云计算、大数据等技术，以市基础地理信息（GIS）平台为基础，以城市环卫业务管理为核心，促进环卫管理水平和服务效能向精细化管理转变，降低环卫运营成本。主要功能包括智慧环卫监管一张图、环卫人员监管、环卫车辆监管、机械化作业监管、环卫设施管理、智慧公厕监管、视频监控、配置维护等。</w:t>
      </w:r>
    </w:p>
    <w:p>
      <w:pPr>
        <w:rPr>
          <w:rFonts w:asciiTheme="minorEastAsia" w:hAnsiTheme="minorEastAsia"/>
          <w:sz w:val="24"/>
          <w:szCs w:val="24"/>
        </w:rPr>
      </w:pPr>
      <w:r>
        <w:rPr>
          <w:rFonts w:asciiTheme="minorEastAsia" w:hAnsiTheme="minorEastAsia"/>
          <w:sz w:val="24"/>
          <w:szCs w:val="24"/>
        </w:rPr>
        <w:t xml:space="preserve">2.2.6 </w:t>
      </w:r>
      <w:r>
        <w:rPr>
          <w:rFonts w:hint="eastAsia" w:asciiTheme="minorEastAsia" w:hAnsiTheme="minorEastAsia"/>
          <w:sz w:val="24"/>
          <w:szCs w:val="24"/>
        </w:rPr>
        <w:t>城市内涝及漏电监测模块</w:t>
      </w:r>
    </w:p>
    <w:p>
      <w:pPr>
        <w:ind w:firstLine="480" w:firstLineChars="200"/>
        <w:rPr>
          <w:rFonts w:asciiTheme="minorEastAsia" w:hAnsiTheme="minorEastAsia"/>
          <w:sz w:val="24"/>
          <w:szCs w:val="24"/>
        </w:rPr>
      </w:pPr>
      <w:r>
        <w:rPr>
          <w:rFonts w:hint="eastAsia" w:asciiTheme="minorEastAsia" w:hAnsiTheme="minorEastAsia"/>
          <w:sz w:val="24"/>
          <w:szCs w:val="24"/>
        </w:rPr>
        <w:t>对城市中地势低洼、较易出现严重积水问题的路段开展智能监测，监测模块包括水位监测、漏电监测，辅助以通信模块、电源模块、报警模块、数据采集主机等设备。通过采集主机不间断地采集水位、漏电实时数据，并通过物联网卡将数</w:t>
      </w:r>
      <w:bookmarkStart w:id="0" w:name="_GoBack"/>
      <w:bookmarkEnd w:id="0"/>
      <w:r>
        <w:rPr>
          <w:rFonts w:hint="eastAsia" w:asciiTheme="minorEastAsia" w:hAnsiTheme="minorEastAsia"/>
          <w:sz w:val="24"/>
          <w:szCs w:val="24"/>
        </w:rPr>
        <w:t>据传送至云平台，平台接收数据处理后，展示于各终端设备上。平台建设综合监测视图、地图监控视图、区域监控视图、设备监测视图、告警提醒、工单转派等功能。</w:t>
      </w:r>
    </w:p>
    <w:p>
      <w:pPr>
        <w:ind w:firstLine="480" w:firstLineChars="200"/>
        <w:rPr>
          <w:rFonts w:asciiTheme="minorEastAsia" w:hAnsiTheme="minorEastAsia"/>
          <w:sz w:val="24"/>
          <w:szCs w:val="24"/>
        </w:rPr>
      </w:pPr>
      <w:r>
        <w:rPr>
          <w:rFonts w:hint="eastAsia" w:asciiTheme="minorEastAsia" w:hAnsiTheme="minorEastAsia"/>
          <w:sz w:val="24"/>
          <w:szCs w:val="24"/>
        </w:rPr>
        <w:t>一旦出现危险情况，平台便会通过手机APP、短信、监控大屏等多种渠道向群众、监控人员、管理人员等推送信息，便于相关单位及时处理，最大程度减少人民群众生命财产损失。</w:t>
      </w:r>
    </w:p>
    <w:p>
      <w:pPr>
        <w:rPr>
          <w:rFonts w:asciiTheme="minorEastAsia" w:hAnsiTheme="minorEastAsia"/>
          <w:sz w:val="24"/>
          <w:szCs w:val="24"/>
        </w:rPr>
      </w:pPr>
      <w:r>
        <w:rPr>
          <w:rFonts w:asciiTheme="minorEastAsia" w:hAnsiTheme="minorEastAsia"/>
          <w:sz w:val="24"/>
          <w:szCs w:val="24"/>
        </w:rPr>
        <w:t xml:space="preserve">2.2.7 </w:t>
      </w:r>
      <w:r>
        <w:rPr>
          <w:rFonts w:hint="eastAsia" w:asciiTheme="minorEastAsia" w:hAnsiTheme="minorEastAsia"/>
          <w:sz w:val="24"/>
          <w:szCs w:val="24"/>
        </w:rPr>
        <w:t>大数据云图展示</w:t>
      </w:r>
    </w:p>
    <w:p>
      <w:pPr>
        <w:ind w:firstLine="480" w:firstLineChars="200"/>
        <w:rPr>
          <w:rFonts w:asciiTheme="minorEastAsia" w:hAnsiTheme="minorEastAsia"/>
          <w:sz w:val="24"/>
          <w:szCs w:val="24"/>
        </w:rPr>
      </w:pPr>
      <w:r>
        <w:rPr>
          <w:rFonts w:hint="eastAsia" w:asciiTheme="minorEastAsia" w:hAnsiTheme="minorEastAsia"/>
          <w:sz w:val="24"/>
          <w:szCs w:val="24"/>
        </w:rPr>
        <w:t>将全市运管服平台运行数据进行提炼，建设城市管理一张图（城管大脑），城管大脑以互联网为基础设施，利用丰富的城市数据资源，对城市进行全局的即时分析，使管理人员能够对系统宏观的运行情况进行快速的了解。对全市运管服平台系统总体的运行情况进行总结，包括案件的上报数、立案数和结案数，同时对参与运管服平台系统运行的三大主体进行分析，包括信息采集员、平台操作员和责任单位。引入“大数据”技术，深入分析城市管理信息资源，挖掘城市运行的内在规律和特征，实现提前预警，推进城市顽症治理。基于统一GIS、统一视频管理、统一定位、统一数据管理，充实集约化信息展示，强化行业分析评价、城市管理数据挖掘应用、城市管理行业应急指挥。</w:t>
      </w:r>
    </w:p>
    <w:p>
      <w:pPr>
        <w:pStyle w:val="5"/>
        <w:rPr>
          <w:rFonts w:asciiTheme="minorEastAsia" w:hAnsiTheme="minorEastAsia"/>
          <w:sz w:val="24"/>
          <w:szCs w:val="24"/>
        </w:rPr>
      </w:pPr>
      <w:r>
        <w:rPr>
          <w:rFonts w:asciiTheme="minorEastAsia" w:hAnsiTheme="minorEastAsia"/>
          <w:sz w:val="24"/>
          <w:szCs w:val="24"/>
        </w:rPr>
        <w:t xml:space="preserve">2.3 </w:t>
      </w:r>
      <w:r>
        <w:rPr>
          <w:rFonts w:hint="eastAsia" w:asciiTheme="minorEastAsia" w:hAnsiTheme="minorEastAsia"/>
          <w:sz w:val="24"/>
          <w:szCs w:val="24"/>
        </w:rPr>
        <w:t>运行环境建设</w:t>
      </w:r>
    </w:p>
    <w:p>
      <w:pPr>
        <w:rPr>
          <w:rFonts w:asciiTheme="minorEastAsia" w:hAnsiTheme="minorEastAsia"/>
          <w:sz w:val="24"/>
          <w:szCs w:val="24"/>
        </w:rPr>
      </w:pPr>
      <w:r>
        <w:rPr>
          <w:rFonts w:asciiTheme="minorEastAsia" w:hAnsiTheme="minorEastAsia"/>
          <w:sz w:val="24"/>
          <w:szCs w:val="24"/>
        </w:rPr>
        <w:t xml:space="preserve">2.3.1 </w:t>
      </w:r>
      <w:r>
        <w:rPr>
          <w:rFonts w:hint="eastAsia" w:asciiTheme="minorEastAsia" w:hAnsiTheme="minorEastAsia"/>
          <w:sz w:val="24"/>
          <w:szCs w:val="24"/>
        </w:rPr>
        <w:t>平台服务器、存储需求</w:t>
      </w:r>
    </w:p>
    <w:p>
      <w:pPr>
        <w:ind w:firstLine="480" w:firstLineChars="200"/>
        <w:rPr>
          <w:rFonts w:asciiTheme="minorEastAsia" w:hAnsiTheme="minorEastAsia"/>
          <w:sz w:val="24"/>
          <w:szCs w:val="24"/>
        </w:rPr>
      </w:pPr>
      <w:r>
        <w:rPr>
          <w:rFonts w:hint="eastAsia" w:asciiTheme="minorEastAsia" w:hAnsiTheme="minorEastAsia"/>
          <w:sz w:val="24"/>
          <w:szCs w:val="24"/>
        </w:rPr>
        <w:t>服务器是运管服平台应用软件及相关系统软件的承载、运行的必要配套，根据主流运管服平台应用软件架构的需要、应用功能及所承载的系统软件的不同，运行管理服务平台软件部署在政云务云平台，考虑到政务云平台暂无视频AI分析功能，所以本期项目视频资源先部署在第三方企业云平台，待政务云平台具备视频AI分析能力后再转移到政务云平台，具体部署如下：政务云部署数据库服务器、应用服务器、公众服务服务器、数据交换服务器和其他需求服务器,其他云部署视频智能识别服务器。</w:t>
      </w:r>
    </w:p>
    <w:p>
      <w:pPr>
        <w:ind w:firstLine="480" w:firstLineChars="200"/>
        <w:rPr>
          <w:rFonts w:asciiTheme="minorEastAsia" w:hAnsiTheme="minorEastAsia"/>
          <w:sz w:val="24"/>
          <w:szCs w:val="24"/>
        </w:rPr>
      </w:pPr>
      <w:r>
        <w:rPr>
          <w:rFonts w:hint="eastAsia" w:asciiTheme="minorEastAsia" w:hAnsiTheme="minorEastAsia"/>
          <w:sz w:val="24"/>
          <w:szCs w:val="24"/>
        </w:rPr>
        <w:t>视频监控设备预计新建381路，为保障监控视频传输和处理效果，计划实现网络连接，预留381路监控摄像头30天云存储。</w:t>
      </w:r>
    </w:p>
    <w:p>
      <w:pPr>
        <w:rPr>
          <w:rFonts w:asciiTheme="minorEastAsia" w:hAnsiTheme="minorEastAsia"/>
          <w:sz w:val="24"/>
          <w:szCs w:val="24"/>
        </w:rPr>
      </w:pPr>
      <w:r>
        <w:rPr>
          <w:rFonts w:asciiTheme="minorEastAsia" w:hAnsiTheme="minorEastAsia"/>
          <w:sz w:val="24"/>
          <w:szCs w:val="24"/>
        </w:rPr>
        <w:t xml:space="preserve">2.3.2 </w:t>
      </w:r>
      <w:r>
        <w:rPr>
          <w:rFonts w:hint="eastAsia" w:asciiTheme="minorEastAsia" w:hAnsiTheme="minorEastAsia"/>
          <w:sz w:val="24"/>
          <w:szCs w:val="24"/>
        </w:rPr>
        <w:t>网络建设需求</w:t>
      </w:r>
    </w:p>
    <w:p>
      <w:pPr>
        <w:ind w:firstLine="480" w:firstLineChars="200"/>
        <w:rPr>
          <w:rFonts w:asciiTheme="minorEastAsia" w:hAnsiTheme="minorEastAsia"/>
          <w:sz w:val="24"/>
          <w:szCs w:val="24"/>
        </w:rPr>
      </w:pPr>
      <w:r>
        <w:rPr>
          <w:rFonts w:hint="eastAsia" w:asciiTheme="minorEastAsia" w:hAnsiTheme="minorEastAsia"/>
          <w:sz w:val="24"/>
          <w:szCs w:val="24"/>
        </w:rPr>
        <w:t>本次系统需要的网络环境主要为有线网络，包括AI高清视频监控与云平台之间、云端互联互通的网络需求。</w:t>
      </w:r>
    </w:p>
    <w:p>
      <w:pPr>
        <w:rPr>
          <w:rFonts w:asciiTheme="minorEastAsia" w:hAnsiTheme="minorEastAsia"/>
          <w:sz w:val="24"/>
          <w:szCs w:val="24"/>
        </w:rPr>
      </w:pPr>
      <w:r>
        <w:rPr>
          <w:rFonts w:asciiTheme="minorEastAsia" w:hAnsiTheme="minorEastAsia"/>
          <w:sz w:val="24"/>
          <w:szCs w:val="24"/>
        </w:rPr>
        <w:t xml:space="preserve">2.3.3 </w:t>
      </w:r>
      <w:r>
        <w:rPr>
          <w:rFonts w:hint="eastAsia" w:asciiTheme="minorEastAsia" w:hAnsiTheme="minorEastAsia"/>
          <w:sz w:val="24"/>
          <w:szCs w:val="24"/>
        </w:rPr>
        <w:t>视频监控设备</w:t>
      </w:r>
    </w:p>
    <w:p>
      <w:pPr>
        <w:ind w:firstLine="480" w:firstLineChars="200"/>
        <w:rPr>
          <w:rFonts w:asciiTheme="minorEastAsia" w:hAnsiTheme="minorEastAsia"/>
          <w:sz w:val="24"/>
          <w:szCs w:val="24"/>
        </w:rPr>
      </w:pPr>
      <w:r>
        <w:rPr>
          <w:rFonts w:hint="eastAsia" w:asciiTheme="minorEastAsia" w:hAnsiTheme="minorEastAsia"/>
          <w:sz w:val="24"/>
          <w:szCs w:val="24"/>
        </w:rPr>
        <w:t>本期普宁市计划主要在重点广场、重点道路和环卫重点监测区域建设视频监控点位共计381路：</w:t>
      </w:r>
    </w:p>
    <w:p>
      <w:pPr>
        <w:rPr>
          <w:rFonts w:asciiTheme="minorEastAsia" w:hAnsiTheme="minorEastAsia"/>
          <w:sz w:val="24"/>
          <w:szCs w:val="24"/>
        </w:rPr>
      </w:pPr>
      <w:r>
        <w:rPr>
          <w:rFonts w:hint="eastAsia" w:asciiTheme="minorEastAsia" w:hAnsiTheme="minorEastAsia"/>
          <w:sz w:val="24"/>
          <w:szCs w:val="24"/>
        </w:rPr>
        <w:t xml:space="preserve">（1）重点广场及公园: 普宁流沙人民公园、明华园、普宁莲花山公园、新兰花广场、普宁市开心广场、万泰汇购物中心（普宁广场）、普宁高铁站、电信广场等；重点道路：环城北路、北二环、环城南路、环市东路、普宁大道、广达路、赵华路、流沙大道、玉华路、河东路、河西路等。重点广场周边和重点道路合计约53.2公里，计划安装400万监控摄像头247路。    </w:t>
      </w:r>
    </w:p>
    <w:p>
      <w:pPr>
        <w:rPr>
          <w:rFonts w:asciiTheme="minorEastAsia" w:hAnsiTheme="minorEastAsia"/>
          <w:sz w:val="24"/>
          <w:szCs w:val="24"/>
        </w:rPr>
      </w:pPr>
      <w:r>
        <w:rPr>
          <w:rFonts w:hint="eastAsia" w:asciiTheme="minorEastAsia" w:hAnsiTheme="minorEastAsia"/>
          <w:sz w:val="24"/>
          <w:szCs w:val="24"/>
        </w:rPr>
        <w:t>（2）环卫重点区域监测包含39个压缩站、28个公厕共计视频监控134路。</w:t>
      </w:r>
    </w:p>
    <w:p>
      <w:pPr>
        <w:ind w:firstLine="480" w:firstLineChars="200"/>
        <w:rPr>
          <w:rFonts w:asciiTheme="minorEastAsia" w:hAnsiTheme="minorEastAsia"/>
          <w:sz w:val="24"/>
          <w:szCs w:val="24"/>
        </w:rPr>
      </w:pPr>
      <w:r>
        <w:rPr>
          <w:rFonts w:hint="eastAsia" w:asciiTheme="minorEastAsia" w:hAnsiTheme="minorEastAsia"/>
          <w:sz w:val="24"/>
          <w:szCs w:val="24"/>
        </w:rPr>
        <w:t>总计新建高清视频监控381路，构建全市城市管理视频监控一盘棋新格局。</w:t>
      </w:r>
    </w:p>
    <w:p>
      <w:pPr>
        <w:rPr>
          <w:rFonts w:asciiTheme="minorEastAsia" w:hAnsiTheme="minorEastAsia"/>
          <w:sz w:val="24"/>
          <w:szCs w:val="24"/>
        </w:rPr>
      </w:pPr>
      <w:r>
        <w:rPr>
          <w:rFonts w:asciiTheme="minorEastAsia" w:hAnsiTheme="minorEastAsia"/>
          <w:sz w:val="24"/>
          <w:szCs w:val="24"/>
        </w:rPr>
        <w:t xml:space="preserve">2.3.4 </w:t>
      </w:r>
      <w:r>
        <w:rPr>
          <w:rFonts w:hint="eastAsia" w:asciiTheme="minorEastAsia" w:hAnsiTheme="minorEastAsia"/>
          <w:sz w:val="24"/>
          <w:szCs w:val="24"/>
        </w:rPr>
        <w:t>执法移动终端设备</w:t>
      </w:r>
    </w:p>
    <w:p>
      <w:pPr>
        <w:ind w:firstLine="480" w:firstLineChars="200"/>
        <w:rPr>
          <w:rFonts w:asciiTheme="minorEastAsia" w:hAnsiTheme="minorEastAsia"/>
          <w:sz w:val="24"/>
          <w:szCs w:val="24"/>
        </w:rPr>
      </w:pPr>
      <w:r>
        <w:rPr>
          <w:rFonts w:hint="eastAsia" w:asciiTheme="minorEastAsia" w:hAnsiTheme="minorEastAsia"/>
          <w:sz w:val="24"/>
          <w:szCs w:val="24"/>
        </w:rPr>
        <w:t>初步计划配备60部智能执法仪和93部城管通终端。利用一个城市管家APP连接全市的网格员、操作员、责任单位、一线处置人员、领导等与闭环流程相关的角色，真正意义上实现“移动互联”连接“一切人”。</w:t>
      </w:r>
    </w:p>
    <w:p>
      <w:pPr>
        <w:rPr>
          <w:rFonts w:asciiTheme="minorEastAsia" w:hAnsiTheme="minorEastAsia"/>
          <w:sz w:val="24"/>
          <w:szCs w:val="24"/>
        </w:rPr>
      </w:pPr>
      <w:r>
        <w:rPr>
          <w:rFonts w:asciiTheme="minorEastAsia" w:hAnsiTheme="minorEastAsia"/>
          <w:sz w:val="24"/>
          <w:szCs w:val="24"/>
        </w:rPr>
        <w:t xml:space="preserve">2.3.5 </w:t>
      </w:r>
      <w:r>
        <w:rPr>
          <w:rFonts w:hint="eastAsia" w:asciiTheme="minorEastAsia" w:hAnsiTheme="minorEastAsia"/>
          <w:sz w:val="24"/>
          <w:szCs w:val="24"/>
        </w:rPr>
        <w:t>环卫公厕监测设备</w:t>
      </w:r>
    </w:p>
    <w:p>
      <w:pPr>
        <w:ind w:firstLine="480" w:firstLineChars="200"/>
        <w:rPr>
          <w:rFonts w:asciiTheme="minorEastAsia" w:hAnsiTheme="minorEastAsia"/>
          <w:sz w:val="24"/>
          <w:szCs w:val="24"/>
        </w:rPr>
      </w:pPr>
      <w:r>
        <w:rPr>
          <w:rFonts w:hint="eastAsia" w:asciiTheme="minorEastAsia" w:hAnsiTheme="minorEastAsia"/>
          <w:sz w:val="24"/>
          <w:szCs w:val="24"/>
        </w:rPr>
        <w:t>本期项目约对28个公厕安装公厕监测设备，在线采集公厕运行数据，分析公厕在日常使用及管理过程中存在的各类问题，促进公厕管理模式由传统人工巡检管理向在线化、智能化转型。公厕监测设备主要包括：客流量统计仪、异味传感器和无线接收终端等。</w:t>
      </w:r>
    </w:p>
    <w:p>
      <w:pPr>
        <w:rPr>
          <w:rFonts w:asciiTheme="minorEastAsia" w:hAnsiTheme="minorEastAsia"/>
          <w:sz w:val="24"/>
          <w:szCs w:val="24"/>
        </w:rPr>
      </w:pPr>
      <w:r>
        <w:rPr>
          <w:rFonts w:asciiTheme="minorEastAsia" w:hAnsiTheme="minorEastAsia"/>
          <w:sz w:val="24"/>
          <w:szCs w:val="24"/>
        </w:rPr>
        <w:t xml:space="preserve">2.3.6 </w:t>
      </w:r>
      <w:r>
        <w:rPr>
          <w:rFonts w:hint="eastAsia" w:asciiTheme="minorEastAsia" w:hAnsiTheme="minorEastAsia"/>
          <w:sz w:val="24"/>
          <w:szCs w:val="24"/>
        </w:rPr>
        <w:t>内涝点监测设备</w:t>
      </w:r>
    </w:p>
    <w:p>
      <w:pPr>
        <w:ind w:firstLine="480" w:firstLineChars="200"/>
        <w:rPr>
          <w:rFonts w:asciiTheme="minorEastAsia" w:hAnsiTheme="minorEastAsia"/>
          <w:sz w:val="24"/>
          <w:szCs w:val="24"/>
        </w:rPr>
      </w:pPr>
      <w:r>
        <w:rPr>
          <w:rFonts w:hint="eastAsia" w:asciiTheme="minorEastAsia" w:hAnsiTheme="minorEastAsia"/>
          <w:sz w:val="24"/>
          <w:szCs w:val="24"/>
        </w:rPr>
        <w:t>每个监测内涝点安装智能水位漏电检测仪，由水位监测模块、漏电监测模块、通信模块、电源模块、报警模块、数据采集主机等设备模组构成。设备通过采集主机不间断地采集水位、漏电实时数据，并通过物联网卡将数据传送至云平台，平台接收数据处理后，展示于各终端设备上。</w:t>
      </w:r>
    </w:p>
    <w:p>
      <w:pPr>
        <w:rPr>
          <w:rFonts w:asciiTheme="minorEastAsia" w:hAnsiTheme="minorEastAsia"/>
          <w:sz w:val="24"/>
          <w:szCs w:val="24"/>
        </w:rPr>
      </w:pPr>
      <w:r>
        <w:rPr>
          <w:rFonts w:asciiTheme="minorEastAsia" w:hAnsiTheme="minorEastAsia"/>
          <w:sz w:val="24"/>
          <w:szCs w:val="24"/>
        </w:rPr>
        <w:t xml:space="preserve">2.3.7 </w:t>
      </w:r>
      <w:r>
        <w:rPr>
          <w:rFonts w:hint="eastAsia" w:asciiTheme="minorEastAsia" w:hAnsiTheme="minorEastAsia"/>
          <w:sz w:val="24"/>
          <w:szCs w:val="24"/>
        </w:rPr>
        <w:t>指挥中心建设</w:t>
      </w:r>
    </w:p>
    <w:p>
      <w:pPr>
        <w:ind w:firstLine="480" w:firstLineChars="200"/>
        <w:rPr>
          <w:rFonts w:asciiTheme="minorEastAsia" w:hAnsiTheme="minorEastAsia"/>
          <w:sz w:val="24"/>
          <w:szCs w:val="24"/>
        </w:rPr>
      </w:pPr>
      <w:r>
        <w:rPr>
          <w:rFonts w:hint="eastAsia" w:asciiTheme="minorEastAsia" w:hAnsiTheme="minorEastAsia"/>
          <w:sz w:val="24"/>
          <w:szCs w:val="24"/>
        </w:rPr>
        <w:t>本项目计划在城管局和环卫局各建设一个指挥中心，指挥中心建设将结合全市已布设的指挥中心，充分整合，中心配备指挥大屏、坐席、电脑、机房等相应设施，满足日常监测工作，如工单处理、任务流转、数据分析、报表统计等和应急指挥工作的开展。指挥中心拟提供人工运维服务人员共计10人。</w:t>
      </w:r>
    </w:p>
    <w:p>
      <w:pPr>
        <w:pStyle w:val="5"/>
        <w:rPr>
          <w:rFonts w:asciiTheme="minorEastAsia" w:hAnsiTheme="minorEastAsia"/>
          <w:sz w:val="24"/>
          <w:szCs w:val="24"/>
        </w:rPr>
      </w:pPr>
      <w:r>
        <w:rPr>
          <w:rFonts w:asciiTheme="minorEastAsia" w:hAnsiTheme="minorEastAsia"/>
          <w:sz w:val="24"/>
          <w:szCs w:val="24"/>
        </w:rPr>
        <w:t xml:space="preserve">2.4 </w:t>
      </w:r>
      <w:r>
        <w:rPr>
          <w:rFonts w:hint="eastAsia" w:asciiTheme="minorEastAsia" w:hAnsiTheme="minorEastAsia"/>
          <w:sz w:val="24"/>
          <w:szCs w:val="24"/>
        </w:rPr>
        <w:t>系统安全</w:t>
      </w:r>
    </w:p>
    <w:p>
      <w:pPr>
        <w:ind w:firstLine="480" w:firstLineChars="200"/>
        <w:rPr>
          <w:rFonts w:asciiTheme="minorEastAsia" w:hAnsiTheme="minorEastAsia"/>
          <w:sz w:val="24"/>
          <w:szCs w:val="24"/>
        </w:rPr>
      </w:pPr>
      <w:r>
        <w:rPr>
          <w:rFonts w:hint="eastAsia" w:asciiTheme="minorEastAsia" w:hAnsiTheme="minorEastAsia"/>
          <w:sz w:val="24"/>
          <w:szCs w:val="24"/>
        </w:rPr>
        <w:t>本着“积极防御，综合防范”的方针，构筑完善、可靠的安全系统。</w:t>
      </w:r>
    </w:p>
    <w:p>
      <w:pPr>
        <w:ind w:firstLine="480" w:firstLineChars="200"/>
        <w:rPr>
          <w:rFonts w:asciiTheme="minorEastAsia" w:hAnsiTheme="minorEastAsia"/>
          <w:sz w:val="24"/>
          <w:szCs w:val="24"/>
        </w:rPr>
      </w:pPr>
      <w:r>
        <w:rPr>
          <w:rFonts w:hint="eastAsia" w:asciiTheme="minorEastAsia" w:hAnsiTheme="minorEastAsia"/>
          <w:sz w:val="24"/>
          <w:szCs w:val="24"/>
        </w:rPr>
        <w:t>1、区分安全等级，实行等级保护</w:t>
      </w:r>
    </w:p>
    <w:p>
      <w:pPr>
        <w:ind w:firstLine="480" w:firstLineChars="200"/>
        <w:rPr>
          <w:rFonts w:asciiTheme="minorEastAsia" w:hAnsiTheme="minorEastAsia"/>
          <w:sz w:val="24"/>
          <w:szCs w:val="24"/>
        </w:rPr>
      </w:pPr>
      <w:r>
        <w:rPr>
          <w:rFonts w:hint="eastAsia" w:asciiTheme="minorEastAsia" w:hAnsiTheme="minorEastAsia"/>
          <w:sz w:val="24"/>
          <w:szCs w:val="24"/>
        </w:rPr>
        <w:t>不同的系统有着不同的安全需求，必须从实际出发，综合平衡安全成本和风险，优化信息安全资源的配置，确保重点。重点保护基础信息网络和业务专网等重要网络系统。综合考虑网络与信息系统的重要性、涉密程度和面临的信息安全风险等因素，进行相应等级的安全建设和管理。</w:t>
      </w:r>
    </w:p>
    <w:p>
      <w:pPr>
        <w:ind w:firstLine="480" w:firstLineChars="200"/>
        <w:rPr>
          <w:rFonts w:asciiTheme="minorEastAsia" w:hAnsiTheme="minorEastAsia"/>
          <w:sz w:val="24"/>
          <w:szCs w:val="24"/>
        </w:rPr>
      </w:pPr>
      <w:r>
        <w:rPr>
          <w:rFonts w:hint="eastAsia" w:asciiTheme="minorEastAsia" w:hAnsiTheme="minorEastAsia"/>
          <w:sz w:val="24"/>
          <w:szCs w:val="24"/>
        </w:rPr>
        <w:t>2、采用密码技术，保护敏感信息</w:t>
      </w:r>
    </w:p>
    <w:p>
      <w:pPr>
        <w:ind w:firstLine="480" w:firstLineChars="200"/>
        <w:rPr>
          <w:rFonts w:asciiTheme="minorEastAsia" w:hAnsiTheme="minorEastAsia"/>
          <w:sz w:val="24"/>
          <w:szCs w:val="24"/>
        </w:rPr>
      </w:pPr>
      <w:r>
        <w:rPr>
          <w:rFonts w:hint="eastAsia" w:asciiTheme="minorEastAsia" w:hAnsiTheme="minorEastAsia"/>
          <w:sz w:val="24"/>
          <w:szCs w:val="24"/>
        </w:rPr>
        <w:t>中心与其它重要的政府机构网络相连，运行着大量的敏感信息，必须采用密码技术，对离开安全区域的信息，进行加密保护，防止失泄密行为的发生。同时，通过密码技术的使用，实现身份认证等管理机制，建立网络信任体系。</w:t>
      </w:r>
    </w:p>
    <w:p>
      <w:pPr>
        <w:ind w:firstLine="480" w:firstLineChars="200"/>
        <w:rPr>
          <w:rFonts w:asciiTheme="minorEastAsia" w:hAnsiTheme="minorEastAsia"/>
          <w:sz w:val="24"/>
          <w:szCs w:val="24"/>
        </w:rPr>
      </w:pPr>
      <w:r>
        <w:rPr>
          <w:rFonts w:hint="eastAsia" w:asciiTheme="minorEastAsia" w:hAnsiTheme="minorEastAsia"/>
          <w:sz w:val="24"/>
          <w:szCs w:val="24"/>
        </w:rPr>
        <w:t>3、建立监测体系，完善防护手段</w:t>
      </w:r>
    </w:p>
    <w:p>
      <w:pPr>
        <w:ind w:firstLine="480" w:firstLineChars="200"/>
        <w:rPr>
          <w:rFonts w:asciiTheme="minorEastAsia" w:hAnsiTheme="minorEastAsia"/>
          <w:sz w:val="24"/>
          <w:szCs w:val="24"/>
        </w:rPr>
      </w:pPr>
      <w:r>
        <w:rPr>
          <w:rFonts w:hint="eastAsia" w:asciiTheme="minorEastAsia" w:hAnsiTheme="minorEastAsia"/>
          <w:sz w:val="24"/>
          <w:szCs w:val="24"/>
        </w:rPr>
        <w:t>信息安全监控是及时发现和处置网络攻击，防止有害信息传播，对网络和系统实施保护的重要手段。在网络边界建立防火墙系统，可以提高对网络攻击、病毒入侵、网络失窃密的防范能力，防止有害信息传播。</w:t>
      </w:r>
    </w:p>
    <w:p>
      <w:pPr>
        <w:ind w:firstLine="480" w:firstLineChars="200"/>
        <w:rPr>
          <w:rFonts w:asciiTheme="minorEastAsia" w:hAnsiTheme="minorEastAsia"/>
          <w:sz w:val="24"/>
          <w:szCs w:val="24"/>
        </w:rPr>
      </w:pPr>
      <w:r>
        <w:rPr>
          <w:rFonts w:hint="eastAsia" w:asciiTheme="minorEastAsia" w:hAnsiTheme="minorEastAsia"/>
          <w:sz w:val="24"/>
          <w:szCs w:val="24"/>
        </w:rPr>
        <w:t>4、实行安全备份，提高系统性能</w:t>
      </w:r>
    </w:p>
    <w:p>
      <w:pPr>
        <w:ind w:firstLine="480" w:firstLineChars="200"/>
        <w:rPr>
          <w:rFonts w:asciiTheme="minorEastAsia" w:hAnsiTheme="minorEastAsia"/>
          <w:sz w:val="24"/>
          <w:szCs w:val="24"/>
        </w:rPr>
      </w:pPr>
      <w:r>
        <w:rPr>
          <w:rFonts w:hint="eastAsia" w:asciiTheme="minorEastAsia" w:hAnsiTheme="minorEastAsia"/>
          <w:sz w:val="24"/>
          <w:szCs w:val="24"/>
        </w:rPr>
        <w:t>系统是一个全天候运转的业务系统，稳定、可靠的运行水平，是维护社会稳定团结、应付突发事件的重要保证。在关键节点、关键部位，必须采用可行的措施，提高网络的高可用性，保证系统全时在线。</w:t>
      </w:r>
    </w:p>
    <w:p>
      <w:pPr>
        <w:ind w:firstLine="480" w:firstLineChars="200"/>
        <w:rPr>
          <w:rFonts w:asciiTheme="minorEastAsia" w:hAnsiTheme="minorEastAsia"/>
          <w:sz w:val="24"/>
          <w:szCs w:val="24"/>
        </w:rPr>
      </w:pPr>
      <w:r>
        <w:rPr>
          <w:rFonts w:hint="eastAsia" w:asciiTheme="minorEastAsia" w:hAnsiTheme="minorEastAsia"/>
          <w:sz w:val="24"/>
          <w:szCs w:val="24"/>
        </w:rPr>
        <w:t>本次项目参照二级等保要求配套设备和软件，确保项目实施完成后可以通过二级等保评测。</w:t>
      </w:r>
    </w:p>
    <w:p>
      <w:pPr>
        <w:ind w:firstLine="480" w:firstLineChars="200"/>
        <w:rPr>
          <w:rFonts w:asciiTheme="minorEastAsia" w:hAnsiTheme="minorEastAsia"/>
          <w:sz w:val="24"/>
          <w:szCs w:val="24"/>
        </w:rPr>
      </w:pPr>
      <w:r>
        <w:rPr>
          <w:rFonts w:hint="eastAsia" w:asciiTheme="minorEastAsia" w:hAnsiTheme="minorEastAsia"/>
          <w:sz w:val="24"/>
          <w:szCs w:val="24"/>
        </w:rPr>
        <w:t>密码应用集成支撑服务主要内容包括如下：</w:t>
      </w:r>
    </w:p>
    <w:p>
      <w:pPr>
        <w:ind w:firstLine="480" w:firstLineChars="200"/>
        <w:rPr>
          <w:rFonts w:asciiTheme="minorEastAsia" w:hAnsiTheme="minorEastAsia"/>
          <w:sz w:val="24"/>
          <w:szCs w:val="24"/>
        </w:rPr>
      </w:pPr>
      <w:r>
        <w:rPr>
          <w:rFonts w:hint="eastAsia" w:asciiTheme="minorEastAsia" w:hAnsiTheme="minorEastAsia"/>
          <w:sz w:val="24"/>
          <w:szCs w:val="24"/>
        </w:rPr>
        <w:t>（1）商密支撑服务</w:t>
      </w:r>
    </w:p>
    <w:p>
      <w:pPr>
        <w:ind w:firstLine="480" w:firstLineChars="200"/>
        <w:rPr>
          <w:rFonts w:asciiTheme="minorEastAsia" w:hAnsiTheme="minorEastAsia"/>
          <w:sz w:val="24"/>
          <w:szCs w:val="24"/>
        </w:rPr>
      </w:pPr>
      <w:r>
        <w:rPr>
          <w:rFonts w:hint="eastAsia" w:asciiTheme="minorEastAsia" w:hAnsiTheme="minorEastAsia"/>
          <w:sz w:val="24"/>
          <w:szCs w:val="24"/>
        </w:rPr>
        <w:t>商密支撑服务主要包括：密码应用方案编制、密码资源池服务及密码应用支撑保障服务等。</w:t>
      </w:r>
    </w:p>
    <w:p>
      <w:pPr>
        <w:ind w:firstLine="480" w:firstLineChars="200"/>
        <w:rPr>
          <w:rFonts w:asciiTheme="minorEastAsia" w:hAnsiTheme="minorEastAsia"/>
          <w:sz w:val="24"/>
          <w:szCs w:val="24"/>
        </w:rPr>
      </w:pPr>
      <w:r>
        <w:rPr>
          <w:rFonts w:hint="eastAsia" w:asciiTheme="minorEastAsia" w:hAnsiTheme="minorEastAsia"/>
          <w:sz w:val="24"/>
          <w:szCs w:val="24"/>
        </w:rPr>
        <w:t>（2）商密应用方案评审及应用安全性评估</w:t>
      </w:r>
    </w:p>
    <w:p>
      <w:pPr>
        <w:ind w:firstLine="480" w:firstLineChars="200"/>
        <w:rPr>
          <w:rFonts w:asciiTheme="minorEastAsia" w:hAnsiTheme="minorEastAsia"/>
          <w:sz w:val="24"/>
          <w:szCs w:val="24"/>
        </w:rPr>
      </w:pPr>
      <w:r>
        <w:rPr>
          <w:rFonts w:hint="eastAsia" w:asciiTheme="minorEastAsia" w:hAnsiTheme="minorEastAsia"/>
          <w:sz w:val="24"/>
          <w:szCs w:val="24"/>
        </w:rPr>
        <w:t>商密应用方案评审及应用安全性评估服务主要包括：1）、对系统的商用密码应用建设方案，开展方案评审并出具评审意见，交付《商用密码应用建设方案评审报告》；2）、对信息系统的密码应用进行合规性评估检测，并出具商用密码应用安全性评估报告。</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3"/>
        <w:rPr>
          <w:rFonts w:asciiTheme="minorEastAsia" w:hAnsiTheme="minorEastAsia"/>
          <w:sz w:val="24"/>
          <w:szCs w:val="24"/>
        </w:rPr>
      </w:pPr>
      <w:r>
        <w:rPr>
          <w:rFonts w:hint="eastAsia" w:asciiTheme="minorEastAsia" w:hAnsiTheme="minorEastAsia"/>
          <w:sz w:val="24"/>
          <w:szCs w:val="24"/>
        </w:rPr>
        <w:t>（三）采购项目内容、清单、技术规格、参数及要求</w:t>
      </w:r>
    </w:p>
    <w:p>
      <w:pPr>
        <w:pStyle w:val="4"/>
        <w:rPr>
          <w:rFonts w:asciiTheme="minorEastAsia" w:hAnsiTheme="minorEastAsia"/>
          <w:sz w:val="24"/>
          <w:szCs w:val="24"/>
        </w:rPr>
      </w:pPr>
      <w:r>
        <w:rPr>
          <w:rFonts w:asciiTheme="minorEastAsia" w:hAnsiTheme="minorEastAsia"/>
          <w:sz w:val="24"/>
          <w:szCs w:val="24"/>
        </w:rPr>
        <w:t xml:space="preserve">3.1 </w:t>
      </w:r>
      <w:r>
        <w:rPr>
          <w:rFonts w:hint="eastAsia" w:asciiTheme="minorEastAsia" w:hAnsiTheme="minorEastAsia"/>
          <w:sz w:val="24"/>
          <w:szCs w:val="24"/>
        </w:rPr>
        <w:t>项目需求采购内容清单</w:t>
      </w:r>
    </w:p>
    <w:tbl>
      <w:tblPr>
        <w:tblStyle w:val="89"/>
        <w:tblW w:w="5000" w:type="pct"/>
        <w:tblInd w:w="0" w:type="dxa"/>
        <w:tblLayout w:type="autofit"/>
        <w:tblCellMar>
          <w:top w:w="0" w:type="dxa"/>
          <w:left w:w="108" w:type="dxa"/>
          <w:bottom w:w="0" w:type="dxa"/>
          <w:right w:w="108" w:type="dxa"/>
        </w:tblCellMar>
      </w:tblPr>
      <w:tblGrid>
        <w:gridCol w:w="961"/>
        <w:gridCol w:w="1449"/>
        <w:gridCol w:w="1358"/>
        <w:gridCol w:w="4754"/>
      </w:tblGrid>
      <w:tr>
        <w:tblPrEx>
          <w:tblCellMar>
            <w:top w:w="0" w:type="dxa"/>
            <w:left w:w="108" w:type="dxa"/>
            <w:bottom w:w="0" w:type="dxa"/>
            <w:right w:w="108" w:type="dxa"/>
          </w:tblCellMar>
        </w:tblPrEx>
        <w:trPr>
          <w:trHeight w:val="285" w:hRule="atLeast"/>
          <w:tblHeader/>
        </w:trPr>
        <w:tc>
          <w:tcPr>
            <w:tcW w:w="5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序号</w:t>
            </w:r>
          </w:p>
        </w:tc>
        <w:tc>
          <w:tcPr>
            <w:tcW w:w="1647"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名称</w:t>
            </w:r>
          </w:p>
        </w:tc>
        <w:tc>
          <w:tcPr>
            <w:tcW w:w="278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建设内容</w:t>
            </w:r>
          </w:p>
        </w:tc>
      </w:tr>
      <w:tr>
        <w:tblPrEx>
          <w:tblCellMar>
            <w:top w:w="0" w:type="dxa"/>
            <w:left w:w="108" w:type="dxa"/>
            <w:bottom w:w="0" w:type="dxa"/>
            <w:right w:w="108" w:type="dxa"/>
          </w:tblCellMar>
        </w:tblPrEx>
        <w:trPr>
          <w:trHeight w:val="360"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w:t>
            </w:r>
          </w:p>
        </w:tc>
        <w:tc>
          <w:tcPr>
            <w:tcW w:w="1647" w:type="pct"/>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城市运行管理服务平台模块建设</w:t>
            </w:r>
          </w:p>
        </w:tc>
        <w:tc>
          <w:tcPr>
            <w:tcW w:w="278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　</w:t>
            </w:r>
          </w:p>
        </w:tc>
      </w:tr>
      <w:tr>
        <w:tblPrEx>
          <w:tblCellMar>
            <w:top w:w="0" w:type="dxa"/>
            <w:left w:w="108" w:type="dxa"/>
            <w:bottom w:w="0" w:type="dxa"/>
            <w:right w:w="108" w:type="dxa"/>
          </w:tblCellMar>
        </w:tblPrEx>
        <w:trPr>
          <w:trHeight w:val="804"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5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行业应用系统</w:t>
            </w:r>
          </w:p>
        </w:tc>
        <w:tc>
          <w:tcPr>
            <w:tcW w:w="797"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城管场景智能视频AI识别模块</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平台建设：对接城市监控探头，针对出店经营、无证经营游商、乱堆物料、沿街晾晒、打包垃圾、暴露垃圾、垃圾箱溢满、非机动车乱停放、机动车违停和人群密度检测等十余个城管主要违规场景进行智能识别与分析，并与指挥协调系统进行对接，打造城管违规事件自动识别、立案、派遣、处置、复核的闭环流程。</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硬件建设：建设AI高清视频监控247台</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1、普宁城区重点广场及周边：布设67路监控摄像机，搭载智能AI分析功能；</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2、普宁城区重点道路：布设180路监控摄像机，搭载智能AI分析功能。</w:t>
            </w:r>
          </w:p>
        </w:tc>
      </w:tr>
      <w:tr>
        <w:tblPrEx>
          <w:tblCellMar>
            <w:top w:w="0" w:type="dxa"/>
            <w:left w:w="108" w:type="dxa"/>
            <w:bottom w:w="0" w:type="dxa"/>
            <w:right w:w="108" w:type="dxa"/>
          </w:tblCellMar>
        </w:tblPrEx>
        <w:trPr>
          <w:trHeight w:val="900"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5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指挥协调系统</w:t>
            </w:r>
          </w:p>
        </w:tc>
        <w:tc>
          <w:tcPr>
            <w:tcW w:w="797"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智慧执法及协调指挥模块</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平台建设：包含无线数据采集、监督中心受理、协同工作、监督指挥、综合评价、地理编码、应用维护、基础数据管理和数据交换九大基础子系统及处置通、领导通、案件工单智能派遣流转等拓展子系统。</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硬件建设：城管通终端、智能执法仪。</w:t>
            </w:r>
          </w:p>
        </w:tc>
      </w:tr>
      <w:tr>
        <w:tblPrEx>
          <w:tblCellMar>
            <w:top w:w="0" w:type="dxa"/>
            <w:left w:w="108" w:type="dxa"/>
            <w:bottom w:w="0" w:type="dxa"/>
            <w:right w:w="108" w:type="dxa"/>
          </w:tblCellMar>
        </w:tblPrEx>
        <w:trPr>
          <w:trHeight w:val="1575"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5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行业应用系统</w:t>
            </w:r>
          </w:p>
        </w:tc>
        <w:tc>
          <w:tcPr>
            <w:tcW w:w="797"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智慧环卫管理模块</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平台建设：智慧环卫监管一张图、环卫人员监管、环卫车辆监管、机械化作业监管、环卫设施管理、智慧公厕监管、垃圾压缩站监管、视频监控、监督考核、配置维护等。</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硬件建设：1、公厕监测设备（异味传感器、客流统计仪、无线接收终端、物联网卡等）；2、环卫重点监测：39个压缩站、28个公厕视频监控共计134台。</w:t>
            </w:r>
          </w:p>
        </w:tc>
      </w:tr>
      <w:tr>
        <w:tblPrEx>
          <w:tblCellMar>
            <w:top w:w="0" w:type="dxa"/>
            <w:left w:w="108" w:type="dxa"/>
            <w:bottom w:w="0" w:type="dxa"/>
            <w:right w:w="108" w:type="dxa"/>
          </w:tblCellMar>
        </w:tblPrEx>
        <w:trPr>
          <w:trHeight w:val="520"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85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行业应用系统</w:t>
            </w:r>
          </w:p>
        </w:tc>
        <w:tc>
          <w:tcPr>
            <w:tcW w:w="797"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城市内涝及漏电监测模块</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平台建设:包含综合监测视图、地图监控视图、区域监控视图、设备监测视图、手机APP</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告警提醒、工单转派等;</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硬件建设:计划选定内涝情况频发的30个点位建设监测仪，包含水位监测模块、漏电监测模块、通信模块、电源模块、报警模块、数据采集主机等;管线人员配备城管通终端20端。</w:t>
            </w:r>
          </w:p>
        </w:tc>
      </w:tr>
      <w:tr>
        <w:tblPrEx>
          <w:tblCellMar>
            <w:top w:w="0" w:type="dxa"/>
            <w:left w:w="108" w:type="dxa"/>
            <w:bottom w:w="0" w:type="dxa"/>
            <w:right w:w="108" w:type="dxa"/>
          </w:tblCellMar>
        </w:tblPrEx>
        <w:trPr>
          <w:trHeight w:val="570"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85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公众服务系统</w:t>
            </w:r>
          </w:p>
        </w:tc>
        <w:tc>
          <w:tcPr>
            <w:tcW w:w="797"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文明城市公众服务平台</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市民举报、红包发放、抽奖以及积分排名功能，文明朋友圈、城管宣传短视频、线下文明活动、文明排行榜、便民服务等</w:t>
            </w:r>
          </w:p>
        </w:tc>
      </w:tr>
      <w:tr>
        <w:tblPrEx>
          <w:tblCellMar>
            <w:top w:w="0" w:type="dxa"/>
            <w:left w:w="108" w:type="dxa"/>
            <w:bottom w:w="0" w:type="dxa"/>
            <w:right w:w="108" w:type="dxa"/>
          </w:tblCellMar>
        </w:tblPrEx>
        <w:trPr>
          <w:trHeight w:val="570"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85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决策建议系统</w:t>
            </w:r>
          </w:p>
        </w:tc>
        <w:tc>
          <w:tcPr>
            <w:tcW w:w="797"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大数据云图展示</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城区核心区域三维地图数据，城市运行体征专题、城管指挥协调专题、市容环卫监管专题；业务管理报表生成、展现、导出。</w:t>
            </w:r>
          </w:p>
        </w:tc>
      </w:tr>
      <w:tr>
        <w:tblPrEx>
          <w:tblCellMar>
            <w:top w:w="0" w:type="dxa"/>
            <w:left w:w="108" w:type="dxa"/>
            <w:bottom w:w="0" w:type="dxa"/>
            <w:right w:w="108" w:type="dxa"/>
          </w:tblCellMar>
        </w:tblPrEx>
        <w:trPr>
          <w:trHeight w:val="675"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w:t>
            </w:r>
          </w:p>
        </w:tc>
        <w:tc>
          <w:tcPr>
            <w:tcW w:w="1647" w:type="pct"/>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基础建设业务数据普查</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摸清家底：按照最新国标要求的部件5大类121小类对重点管理区域的市政部件开展普查、环卫设施数据收集、地理编码普查、法律法规梳理、数据整理及编码入库等。</w:t>
            </w:r>
          </w:p>
        </w:tc>
      </w:tr>
      <w:tr>
        <w:tblPrEx>
          <w:tblCellMar>
            <w:top w:w="0" w:type="dxa"/>
            <w:left w:w="108" w:type="dxa"/>
            <w:bottom w:w="0" w:type="dxa"/>
            <w:right w:w="108" w:type="dxa"/>
          </w:tblCellMar>
        </w:tblPrEx>
        <w:trPr>
          <w:trHeight w:val="2025"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w:t>
            </w:r>
          </w:p>
        </w:tc>
        <w:tc>
          <w:tcPr>
            <w:tcW w:w="1647" w:type="pct"/>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服务支撑建设（云平台服务、通讯服务）</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一、服务器部署</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1、政务云：部署数据库服务器、应用服务器、公众服务服务器、数据交换服务器和其他需求服务器；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2、其他云：部署视频智能识别服务器。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二、视频存储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预留381台监控摄像头30天云存储。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三、通讯需求</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381台新建监控摄像头需要接入线路314条，2个摄像头共用带宽不少于20M、单个摄像头所用带宽不少于10M。</w:t>
            </w:r>
          </w:p>
        </w:tc>
      </w:tr>
      <w:tr>
        <w:tblPrEx>
          <w:tblCellMar>
            <w:top w:w="0" w:type="dxa"/>
            <w:left w:w="108" w:type="dxa"/>
            <w:bottom w:w="0" w:type="dxa"/>
            <w:right w:w="108" w:type="dxa"/>
          </w:tblCellMar>
        </w:tblPrEx>
        <w:trPr>
          <w:trHeight w:val="855" w:hRule="atLeast"/>
        </w:trPr>
        <w:tc>
          <w:tcPr>
            <w:tcW w:w="564"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w:t>
            </w:r>
          </w:p>
        </w:tc>
        <w:tc>
          <w:tcPr>
            <w:tcW w:w="1647" w:type="pct"/>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指挥中心建设服务（机房、大屏、坐席、电脑等整体建设，提供人员运维服务）</w:t>
            </w:r>
          </w:p>
        </w:tc>
        <w:tc>
          <w:tcPr>
            <w:tcW w:w="278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1、大屏建设:城管局和环卫局共计2个指挥中心，每个指挥中心建设1套</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2、人员运维:指挥中心提供7*24小时人工服务人员约10人</w:t>
            </w:r>
          </w:p>
        </w:tc>
      </w:tr>
    </w:tbl>
    <w:p>
      <w:pPr>
        <w:pStyle w:val="4"/>
        <w:rPr>
          <w:rFonts w:asciiTheme="minorEastAsia" w:hAnsiTheme="minorEastAsia"/>
          <w:sz w:val="24"/>
          <w:szCs w:val="24"/>
        </w:rPr>
      </w:pPr>
      <w:r>
        <w:rPr>
          <w:rFonts w:asciiTheme="minorEastAsia" w:hAnsiTheme="minorEastAsia"/>
          <w:sz w:val="24"/>
          <w:szCs w:val="24"/>
        </w:rPr>
        <w:t xml:space="preserve">3.2 </w:t>
      </w:r>
      <w:r>
        <w:rPr>
          <w:rFonts w:hint="eastAsia" w:asciiTheme="minorEastAsia" w:hAnsiTheme="minorEastAsia"/>
          <w:sz w:val="24"/>
          <w:szCs w:val="24"/>
        </w:rPr>
        <w:t>技术指标要求</w:t>
      </w:r>
    </w:p>
    <w:p>
      <w:pPr>
        <w:pStyle w:val="5"/>
        <w:rPr>
          <w:rFonts w:asciiTheme="minorEastAsia" w:hAnsiTheme="minorEastAsia"/>
          <w:sz w:val="24"/>
          <w:szCs w:val="24"/>
        </w:rPr>
      </w:pPr>
      <w:r>
        <w:rPr>
          <w:rFonts w:hint="eastAsia" w:asciiTheme="minorEastAsia" w:hAnsiTheme="minorEastAsia"/>
          <w:sz w:val="24"/>
          <w:szCs w:val="24"/>
        </w:rPr>
        <w:t>3.2.1</w:t>
      </w:r>
      <w:r>
        <w:rPr>
          <w:rFonts w:asciiTheme="minorEastAsia" w:hAnsiTheme="minorEastAsia"/>
          <w:sz w:val="24"/>
          <w:szCs w:val="24"/>
        </w:rPr>
        <w:t xml:space="preserve"> </w:t>
      </w:r>
      <w:r>
        <w:rPr>
          <w:rFonts w:hint="eastAsia" w:asciiTheme="minorEastAsia" w:hAnsiTheme="minorEastAsia"/>
          <w:sz w:val="24"/>
          <w:szCs w:val="24"/>
        </w:rPr>
        <w:t>设备性能要求</w:t>
      </w:r>
    </w:p>
    <w:tbl>
      <w:tblPr>
        <w:tblStyle w:val="89"/>
        <w:tblW w:w="5069" w:type="pct"/>
        <w:tblInd w:w="-115" w:type="dxa"/>
        <w:tblLayout w:type="autofit"/>
        <w:tblCellMar>
          <w:top w:w="0" w:type="dxa"/>
          <w:left w:w="108" w:type="dxa"/>
          <w:bottom w:w="0" w:type="dxa"/>
          <w:right w:w="108" w:type="dxa"/>
        </w:tblCellMar>
      </w:tblPr>
      <w:tblGrid>
        <w:gridCol w:w="1042"/>
        <w:gridCol w:w="1135"/>
        <w:gridCol w:w="3720"/>
        <w:gridCol w:w="880"/>
        <w:gridCol w:w="966"/>
        <w:gridCol w:w="897"/>
      </w:tblGrid>
      <w:tr>
        <w:tblPrEx>
          <w:tblCellMar>
            <w:top w:w="0" w:type="dxa"/>
            <w:left w:w="108" w:type="dxa"/>
            <w:bottom w:w="0" w:type="dxa"/>
            <w:right w:w="108" w:type="dxa"/>
          </w:tblCellMar>
        </w:tblPrEx>
        <w:trPr>
          <w:trHeight w:val="480" w:hRule="atLeast"/>
          <w:tblHeader/>
        </w:trPr>
        <w:tc>
          <w:tcPr>
            <w:tcW w:w="60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65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名称</w:t>
            </w:r>
          </w:p>
        </w:tc>
        <w:tc>
          <w:tcPr>
            <w:tcW w:w="215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主要性能指标</w:t>
            </w:r>
          </w:p>
        </w:tc>
        <w:tc>
          <w:tcPr>
            <w:tcW w:w="50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55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数量</w:t>
            </w:r>
          </w:p>
        </w:tc>
        <w:tc>
          <w:tcPr>
            <w:tcW w:w="5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保修期及使用年限</w:t>
            </w:r>
          </w:p>
        </w:tc>
      </w:tr>
      <w:tr>
        <w:tblPrEx>
          <w:tblCellMar>
            <w:top w:w="0" w:type="dxa"/>
            <w:left w:w="108" w:type="dxa"/>
            <w:bottom w:w="0" w:type="dxa"/>
            <w:right w:w="108" w:type="dxa"/>
          </w:tblCellMar>
        </w:tblPrEx>
        <w:trPr>
          <w:trHeight w:val="175"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一、大屏显示终端</w:t>
            </w:r>
          </w:p>
        </w:tc>
      </w:tr>
      <w:tr>
        <w:tblPrEx>
          <w:tblCellMar>
            <w:top w:w="0" w:type="dxa"/>
            <w:left w:w="108" w:type="dxa"/>
            <w:bottom w:w="0" w:type="dxa"/>
            <w:right w:w="108" w:type="dxa"/>
          </w:tblCellMar>
        </w:tblPrEx>
        <w:trPr>
          <w:trHeight w:val="7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（一）城管调度中心</w:t>
            </w:r>
          </w:p>
        </w:tc>
      </w:tr>
      <w:tr>
        <w:tblPrEx>
          <w:tblCellMar>
            <w:top w:w="0" w:type="dxa"/>
            <w:left w:w="108" w:type="dxa"/>
            <w:bottom w:w="0" w:type="dxa"/>
            <w:right w:w="108" w:type="dxa"/>
          </w:tblCellMar>
        </w:tblPrEx>
        <w:trPr>
          <w:trHeight w:val="394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室内COB显示屏</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LED像素点间距≤1.25mm;像素密度≥640000点/㎡。</w:t>
            </w:r>
          </w:p>
          <w:p>
            <w:pPr>
              <w:widowControl/>
              <w:jc w:val="left"/>
              <w:rPr>
                <w:rFonts w:cs="宋体" w:asciiTheme="minorEastAsia" w:hAnsiTheme="minorEastAsia"/>
                <w:kern w:val="0"/>
                <w:szCs w:val="21"/>
              </w:rPr>
            </w:pPr>
            <w:r>
              <w:rPr>
                <w:rFonts w:hint="eastAsia" w:cs="宋体" w:asciiTheme="minorEastAsia" w:hAnsiTheme="minorEastAsia"/>
                <w:kern w:val="0"/>
                <w:szCs w:val="21"/>
              </w:rPr>
              <w:t>2. 封装方式为COB，RGB全倒装。</w:t>
            </w:r>
          </w:p>
          <w:p>
            <w:pPr>
              <w:widowControl/>
              <w:jc w:val="left"/>
              <w:rPr>
                <w:rFonts w:cs="宋体" w:asciiTheme="minorEastAsia" w:hAnsiTheme="minorEastAsia"/>
                <w:kern w:val="0"/>
                <w:szCs w:val="21"/>
              </w:rPr>
            </w:pPr>
            <w:r>
              <w:rPr>
                <w:rFonts w:hint="eastAsia" w:cs="宋体" w:asciiTheme="minorEastAsia" w:hAnsiTheme="minorEastAsia"/>
                <w:kern w:val="0"/>
                <w:szCs w:val="21"/>
              </w:rPr>
              <w:t>3. 色温3000K—10000K可调，水平、垂直视角160°，亮度均匀性≥97%，色度均匀性±0.003Cx,Cy之内，刷新率：3840Hz</w:t>
            </w:r>
          </w:p>
          <w:p>
            <w:pPr>
              <w:widowControl/>
              <w:jc w:val="left"/>
              <w:rPr>
                <w:rFonts w:cs="宋体" w:asciiTheme="minorEastAsia" w:hAnsiTheme="minorEastAsia"/>
                <w:kern w:val="0"/>
                <w:szCs w:val="21"/>
              </w:rPr>
            </w:pPr>
            <w:r>
              <w:rPr>
                <w:rFonts w:hint="eastAsia" w:cs="宋体" w:asciiTheme="minorEastAsia" w:hAnsiTheme="minorEastAsia"/>
                <w:kern w:val="0"/>
                <w:szCs w:val="21"/>
              </w:rPr>
              <w:t>4. 为保证良好的散热，发光芯片热阻≤1°C/W</w:t>
            </w:r>
          </w:p>
          <w:p>
            <w:pPr>
              <w:widowControl/>
              <w:jc w:val="left"/>
              <w:rPr>
                <w:rFonts w:cs="宋体" w:asciiTheme="minorEastAsia" w:hAnsiTheme="minorEastAsia"/>
                <w:kern w:val="0"/>
                <w:szCs w:val="21"/>
              </w:rPr>
            </w:pPr>
            <w:r>
              <w:rPr>
                <w:rFonts w:hint="eastAsia" w:cs="宋体" w:asciiTheme="minorEastAsia" w:hAnsiTheme="minorEastAsia"/>
                <w:kern w:val="0"/>
                <w:szCs w:val="21"/>
              </w:rPr>
              <w:t>5. 发光芯片表面无键合线和焊点，发光效率≥90%，发光芯片电极之间距离≥50μm，无离子迁移现象。</w:t>
            </w:r>
          </w:p>
          <w:p>
            <w:pPr>
              <w:widowControl/>
              <w:jc w:val="left"/>
              <w:rPr>
                <w:rFonts w:cs="宋体" w:asciiTheme="minorEastAsia" w:hAnsiTheme="minorEastAsia"/>
                <w:kern w:val="0"/>
                <w:szCs w:val="21"/>
              </w:rPr>
            </w:pPr>
            <w:r>
              <w:rPr>
                <w:rFonts w:hint="eastAsia" w:cs="宋体" w:asciiTheme="minorEastAsia" w:hAnsiTheme="minorEastAsia"/>
                <w:kern w:val="0"/>
                <w:szCs w:val="21"/>
              </w:rPr>
              <w:t>6. 发光芯片波长范围＜2.5nm，分光比1.2。</w:t>
            </w:r>
          </w:p>
          <w:p>
            <w:pPr>
              <w:widowControl/>
              <w:jc w:val="left"/>
              <w:rPr>
                <w:rFonts w:cs="宋体" w:asciiTheme="minorEastAsia" w:hAnsiTheme="minorEastAsia"/>
                <w:kern w:val="0"/>
                <w:szCs w:val="21"/>
              </w:rPr>
            </w:pPr>
            <w:r>
              <w:rPr>
                <w:rFonts w:hint="eastAsia" w:cs="宋体" w:asciiTheme="minorEastAsia" w:hAnsiTheme="minorEastAsia"/>
                <w:kern w:val="0"/>
                <w:szCs w:val="21"/>
              </w:rPr>
              <w:t>7. 符合GB 4588.3-2002环氧玻璃布层压板，机械性能、电性能、耐高湿性能以及耐焊接性能，符合要求，使用温度130℃。</w:t>
            </w:r>
          </w:p>
          <w:p>
            <w:pPr>
              <w:widowControl/>
              <w:jc w:val="left"/>
              <w:rPr>
                <w:rFonts w:cs="宋体" w:asciiTheme="minorEastAsia" w:hAnsiTheme="minorEastAsia"/>
                <w:kern w:val="0"/>
                <w:szCs w:val="21"/>
              </w:rPr>
            </w:pPr>
            <w:r>
              <w:rPr>
                <w:rFonts w:hint="eastAsia" w:cs="宋体" w:asciiTheme="minorEastAsia" w:hAnsiTheme="minorEastAsia"/>
                <w:kern w:val="0"/>
                <w:szCs w:val="21"/>
              </w:rPr>
              <w:t>8. ▲支持通过实时智能分析算法，识别高亮画面，自动调整高亮亮度，解决刺眼问题，提高人眼观看舒适度，并实现功耗降低20%。（提供首页具有CNAS及CMA标识的第三方检测报告复印件并加盖厂家公章）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9. ▲支持通过实时智能分析算法，提高图像动态范围，低灰部分更深邃，高灰部分更清澈，SDR图像显示HDR效果。（提供首页具有CNAS及CMA标识的第三方检测报告复印件并加盖厂家公章）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支持接入外部信源，自动搜索有效信号源并切换到该通道显示。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11. 支持通过客户端、遥控器、物理按键对亮度和色温进行调节。</w:t>
            </w:r>
          </w:p>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12. 支持BT.2020、DCI-P3、BT.709、sRGB标准，准确还原色彩，避免偏色问题；支持标准、冷色、暖色、自定义色温 </w:t>
            </w:r>
          </w:p>
          <w:p>
            <w:pPr>
              <w:widowControl/>
              <w:jc w:val="left"/>
              <w:rPr>
                <w:rFonts w:cs="宋体" w:asciiTheme="minorEastAsia" w:hAnsiTheme="minorEastAsia"/>
                <w:kern w:val="0"/>
                <w:szCs w:val="21"/>
              </w:rPr>
            </w:pPr>
            <w:r>
              <w:rPr>
                <w:rFonts w:hint="eastAsia" w:cs="宋体" w:asciiTheme="minorEastAsia" w:hAnsiTheme="minorEastAsia"/>
                <w:kern w:val="0"/>
                <w:szCs w:val="21"/>
              </w:rPr>
              <w:t>13. ▲支持RGB Gamma各自独立调节，解决低灰不均和色温偏移问题，让画面更加还原真实（手动）。（提供首页具有CNAS及CMA标识的第三方检测报告复印件并加盖厂家公章）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14. 通过GB/T 2423.37-2006 4.2沙尘试验，粒子尺寸＜75μm的滑石粉，尘降量600g/（㎡·d），自由降尘，试验时间8h，产品未发现尘沉积及侵入。</w:t>
            </w:r>
          </w:p>
          <w:p>
            <w:pPr>
              <w:widowControl/>
              <w:jc w:val="left"/>
              <w:rPr>
                <w:rFonts w:cs="宋体" w:asciiTheme="minorEastAsia" w:hAnsiTheme="minorEastAsia"/>
                <w:kern w:val="0"/>
                <w:szCs w:val="21"/>
              </w:rPr>
            </w:pPr>
            <w:r>
              <w:rPr>
                <w:rFonts w:hint="eastAsia" w:cs="宋体" w:asciiTheme="minorEastAsia" w:hAnsiTheme="minorEastAsia"/>
                <w:kern w:val="0"/>
                <w:szCs w:val="21"/>
              </w:rPr>
              <w:t>15. 通过GB/T2423.17-2008《电工电子产品环境试验第2部分：试验方法试验Ka:盐雾》试验：在盐溶液PH7±0.5，溶度5%NaCL,温度35±1度的条件下，连续进行72h喷雾，实验结束后显示屏表面无锈蚀，性能完好，正常工作。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16. 通过GB/T 17618-2015 4.2.6电压暂降和短时中断抗扰度试验，试验条件：95%降低，周期0.5，30%降低，周期25；95%降低，周期250，实验结果：产品能正常工作。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17. 通过GB/T 17618-2015 4.2.1静电放电抗扰度试验，试验条件：接触放电4kV，空气放电8kV，实验结果：产品能正常工作。</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29.16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15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LED发送卡</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1)LED全彩显示屏控制器,1路DVI输入，1路HDMI输入；6路网口输出</w:t>
            </w:r>
            <w:r>
              <w:rPr>
                <w:rFonts w:hint="eastAsia" w:cs="宋体" w:asciiTheme="minorEastAsia" w:hAnsiTheme="minorEastAsia"/>
                <w:kern w:val="0"/>
                <w:szCs w:val="21"/>
              </w:rPr>
              <w:br w:type="textWrapping"/>
            </w:r>
            <w:r>
              <w:rPr>
                <w:rFonts w:hint="eastAsia" w:cs="宋体" w:asciiTheme="minorEastAsia" w:hAnsiTheme="minorEastAsia"/>
                <w:kern w:val="0"/>
                <w:szCs w:val="21"/>
              </w:rPr>
              <w:t>2)带载分辨率1920x1200 60Hz</w:t>
            </w:r>
            <w:r>
              <w:rPr>
                <w:rFonts w:hint="eastAsia" w:cs="宋体" w:asciiTheme="minorEastAsia" w:hAnsiTheme="minorEastAsia"/>
                <w:kern w:val="0"/>
                <w:szCs w:val="21"/>
              </w:rPr>
              <w:br w:type="textWrapping"/>
            </w:r>
            <w:r>
              <w:rPr>
                <w:rFonts w:hint="eastAsia" w:cs="宋体" w:asciiTheme="minorEastAsia" w:hAnsiTheme="minorEastAsia"/>
                <w:kern w:val="0"/>
                <w:szCs w:val="21"/>
              </w:rPr>
              <w:t>3)极限带载分辨率：极限宽度（3840*600@60Hz），极限高度（548*3840@60Hz）</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3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LED支架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一般用于箱体产品</w:t>
            </w:r>
            <w:r>
              <w:rPr>
                <w:rFonts w:hint="eastAsia" w:cs="宋体" w:asciiTheme="minorEastAsia" w:hAnsiTheme="minorEastAsia"/>
                <w:kern w:val="0"/>
                <w:szCs w:val="21"/>
              </w:rPr>
              <w:br w:type="textWrapping"/>
            </w:r>
            <w:r>
              <w:rPr>
                <w:rFonts w:hint="eastAsia" w:cs="宋体" w:asciiTheme="minorEastAsia" w:hAnsiTheme="minorEastAsia"/>
                <w:kern w:val="0"/>
                <w:szCs w:val="21"/>
              </w:rPr>
              <w:t>2）落地安装</w:t>
            </w:r>
            <w:r>
              <w:rPr>
                <w:rFonts w:hint="eastAsia" w:cs="宋体" w:asciiTheme="minorEastAsia" w:hAnsiTheme="minorEastAsia"/>
                <w:kern w:val="0"/>
                <w:szCs w:val="21"/>
              </w:rPr>
              <w:br w:type="textWrapping"/>
            </w:r>
            <w:r>
              <w:rPr>
                <w:rFonts w:hint="eastAsia" w:cs="宋体" w:asciiTheme="minorEastAsia" w:hAnsiTheme="minorEastAsia"/>
                <w:kern w:val="0"/>
                <w:szCs w:val="21"/>
              </w:rPr>
              <w:t>3）屏表面离后墙70cm</w:t>
            </w:r>
            <w:r>
              <w:rPr>
                <w:rFonts w:hint="eastAsia" w:cs="宋体" w:asciiTheme="minorEastAsia" w:hAnsiTheme="minorEastAsia"/>
                <w:kern w:val="0"/>
                <w:szCs w:val="21"/>
              </w:rPr>
              <w:br w:type="textWrapping"/>
            </w:r>
            <w:r>
              <w:rPr>
                <w:rFonts w:hint="eastAsia" w:cs="宋体" w:asciiTheme="minorEastAsia" w:hAnsiTheme="minorEastAsia"/>
                <w:kern w:val="0"/>
                <w:szCs w:val="21"/>
              </w:rPr>
              <w:t>4）地面需考虑承重</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36.36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6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显示屏控制软件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▲1、支持C/S和B/S系统架构，支持 Windows操作系统，支持通过浏览器对系统进行设备统一管理、大屏配置、信号显示控制、场景预案管理、内容上墙、大屏门户、多屏互动、环境设置和控制操作、信息发布、大屏管理、字幕管理、中控管理，支持通过客户端软件和手机平板APP（安卓、鸿蒙、IOS）对大屏系统进行大屏门户、场景 预案切换、远程操控、内容上墙、内容切换等大屏操作（需提供封面具有CAL、CNAS 、CMA、ilac-MRA认证标识的公安部报告证明复印件并加盖原厂公章）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▲2、支持拼控器、播控主机、PC主机、中控主机、LED控制卡的添加、修改、删除，支持根据设备名称及IP地址模糊搜索相关设备， 支持通过组织树筛选设备；支持展示播控主机、PC 主机、中控主机的在离线状态；支持通过平台远程管控，包括同步、重启、升级播控主机程序(须在公安部检测报告中体现，并加盖厂商公章或投标专用章)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3、支持不需要物理连线，将安卓平板、IOS平板、客户端多端互投， 并支持投到大屏上显示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4、支持对输入信号源进行预监视，实现在播放前预先查看的功能；支持对大屏进行结果回显，实时查看大屏正在播放内容；支持大屏预编辑功能，在不影响大屏显示的前提下进行后台布局</w:t>
            </w:r>
          </w:p>
          <w:p>
            <w:pPr>
              <w:widowControl/>
              <w:jc w:val="left"/>
              <w:rPr>
                <w:rFonts w:cs="宋体" w:asciiTheme="minorEastAsia" w:hAnsiTheme="minorEastAsia"/>
                <w:kern w:val="0"/>
                <w:szCs w:val="21"/>
              </w:rPr>
            </w:pPr>
            <w:r>
              <w:rPr>
                <w:rFonts w:hint="eastAsia" w:cs="宋体" w:asciiTheme="minorEastAsia" w:hAnsiTheme="minorEastAsia"/>
                <w:kern w:val="0"/>
                <w:szCs w:val="21"/>
              </w:rPr>
              <w:t>▲5、支持对屏幕创建大屏门户，可自定义门户名称、选择门户模板、屏幕类型以及门户使用方式（只控制本屏幕、可联动其他屏幕）、背景图片；门户菜单支持自定义配置，可在基于模板的基础上，隐藏显示菜单项 、 移动菜单顺序 、修改菜单名称、 编辑菜单类型（控制页面、场景、二级门户）；支持选择菜单的内容，当联动多个屏幕时，内容可以关联多个；支持设置二级门户，通过一级门户链接至二级门户，进行大屏内容的控制(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6、权限管理设置，支持创建多种用户角色，针对不同的用户角色可分配不同的组织权限、功能应用权限、信号源权限、屏幕墙操控管理权限，支持角色分组；支持多用户登录，用户数量无限制，多用户操作同步实现多人协同办公，操作同步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7、支持监控信号、拼控信号、坐席信号、 PC信号的管理查询；支持对拼控信号的本地输入信号设置信号分组，支持新增、重命名、删除信号分组；支持设置信号访问权限，可将信号权限分配给不同的用户。</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6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通用PC</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技术路线：Intel；</w:t>
            </w:r>
            <w:r>
              <w:rPr>
                <w:rFonts w:hint="eastAsia" w:cs="宋体" w:asciiTheme="minorEastAsia" w:hAnsiTheme="minorEastAsia"/>
                <w:kern w:val="0"/>
                <w:szCs w:val="21"/>
              </w:rPr>
              <w:br w:type="textWrapping"/>
            </w:r>
            <w:r>
              <w:rPr>
                <w:rFonts w:hint="eastAsia" w:cs="宋体" w:asciiTheme="minorEastAsia" w:hAnsiTheme="minorEastAsia"/>
                <w:kern w:val="0"/>
                <w:szCs w:val="21"/>
              </w:rPr>
              <w:t>CPU：I5-11400；</w:t>
            </w:r>
            <w:r>
              <w:rPr>
                <w:rFonts w:hint="eastAsia" w:cs="宋体" w:asciiTheme="minorEastAsia" w:hAnsiTheme="minorEastAsia"/>
                <w:kern w:val="0"/>
                <w:szCs w:val="21"/>
              </w:rPr>
              <w:br w:type="textWrapping"/>
            </w:r>
            <w:r>
              <w:rPr>
                <w:rFonts w:hint="eastAsia" w:cs="宋体" w:asciiTheme="minorEastAsia" w:hAnsiTheme="minorEastAsia"/>
                <w:kern w:val="0"/>
                <w:szCs w:val="21"/>
              </w:rPr>
              <w:t>内存：16GB；</w:t>
            </w:r>
            <w:r>
              <w:rPr>
                <w:rFonts w:hint="eastAsia" w:cs="宋体" w:asciiTheme="minorEastAsia" w:hAnsiTheme="minorEastAsia"/>
                <w:kern w:val="0"/>
                <w:szCs w:val="21"/>
              </w:rPr>
              <w:br w:type="textWrapping"/>
            </w:r>
            <w:r>
              <w:rPr>
                <w:rFonts w:hint="eastAsia" w:cs="宋体" w:asciiTheme="minorEastAsia" w:hAnsiTheme="minorEastAsia"/>
                <w:kern w:val="0"/>
                <w:szCs w:val="21"/>
              </w:rPr>
              <w:t>硬盘：256GB SSD+1TB HDD；</w:t>
            </w:r>
            <w:r>
              <w:rPr>
                <w:rFonts w:hint="eastAsia" w:cs="宋体" w:asciiTheme="minorEastAsia" w:hAnsiTheme="minorEastAsia"/>
                <w:kern w:val="0"/>
                <w:szCs w:val="21"/>
              </w:rPr>
              <w:br w:type="textWrapping"/>
            </w:r>
            <w:r>
              <w:rPr>
                <w:rFonts w:hint="eastAsia" w:cs="宋体" w:asciiTheme="minorEastAsia" w:hAnsiTheme="minorEastAsia"/>
                <w:kern w:val="0"/>
                <w:szCs w:val="21"/>
              </w:rPr>
              <w:t>显示器：23.8英寸；</w:t>
            </w:r>
            <w:r>
              <w:rPr>
                <w:rFonts w:hint="eastAsia" w:cs="宋体" w:asciiTheme="minorEastAsia" w:hAnsiTheme="minorEastAsia"/>
                <w:kern w:val="0"/>
                <w:szCs w:val="21"/>
              </w:rPr>
              <w:br w:type="textWrapping"/>
            </w:r>
            <w:r>
              <w:rPr>
                <w:rFonts w:hint="eastAsia" w:cs="宋体" w:asciiTheme="minorEastAsia" w:hAnsiTheme="minorEastAsia"/>
                <w:kern w:val="0"/>
                <w:szCs w:val="21"/>
              </w:rPr>
              <w:t>显卡：集显；</w:t>
            </w:r>
            <w:r>
              <w:rPr>
                <w:rFonts w:hint="eastAsia" w:cs="宋体" w:asciiTheme="minorEastAsia" w:hAnsiTheme="minorEastAsia"/>
                <w:kern w:val="0"/>
                <w:szCs w:val="21"/>
              </w:rPr>
              <w:br w:type="textWrapping"/>
            </w:r>
            <w:r>
              <w:rPr>
                <w:rFonts w:hint="eastAsia" w:cs="宋体" w:asciiTheme="minorEastAsia" w:hAnsiTheme="minorEastAsia"/>
                <w:kern w:val="0"/>
                <w:szCs w:val="21"/>
              </w:rPr>
              <w:t>操作系统：Windows10 IOT（含授权）</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9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B21一体机</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采用嵌入式非X86架构，主控板不具备X86架构特征元件（CPU、内存条、硬盘、VGA接口）</w:t>
            </w:r>
          </w:p>
          <w:p>
            <w:pPr>
              <w:widowControl/>
              <w:jc w:val="left"/>
              <w:rPr>
                <w:rFonts w:cs="宋体" w:asciiTheme="minorEastAsia" w:hAnsiTheme="minorEastAsia"/>
                <w:kern w:val="0"/>
                <w:szCs w:val="21"/>
              </w:rPr>
            </w:pPr>
            <w:r>
              <w:rPr>
                <w:rFonts w:hint="eastAsia" w:cs="宋体" w:asciiTheme="minorEastAsia" w:hAnsiTheme="minorEastAsia"/>
                <w:kern w:val="0"/>
                <w:szCs w:val="21"/>
              </w:rPr>
              <w:t>2. 投标产品为框架式结构，采用无源背板，系统稳定可靠。</w:t>
            </w:r>
          </w:p>
          <w:p>
            <w:pPr>
              <w:widowControl/>
              <w:jc w:val="left"/>
              <w:rPr>
                <w:rFonts w:cs="宋体" w:asciiTheme="minorEastAsia" w:hAnsiTheme="minorEastAsia"/>
                <w:kern w:val="0"/>
                <w:szCs w:val="21"/>
              </w:rPr>
            </w:pPr>
            <w:r>
              <w:rPr>
                <w:rFonts w:hint="eastAsia" w:cs="宋体" w:asciiTheme="minorEastAsia" w:hAnsiTheme="minorEastAsia"/>
                <w:kern w:val="0"/>
                <w:szCs w:val="21"/>
              </w:rPr>
              <w:t>3. 投标产品支持在输出通道叠加图片LOGO，图片位置可调。</w:t>
            </w:r>
          </w:p>
          <w:p>
            <w:pPr>
              <w:widowControl/>
              <w:jc w:val="left"/>
              <w:rPr>
                <w:rFonts w:cs="宋体" w:asciiTheme="minorEastAsia" w:hAnsiTheme="minorEastAsia"/>
                <w:kern w:val="0"/>
                <w:szCs w:val="21"/>
              </w:rPr>
            </w:pPr>
            <w:r>
              <w:rPr>
                <w:rFonts w:hint="eastAsia" w:cs="宋体" w:asciiTheme="minorEastAsia" w:hAnsiTheme="minorEastAsia"/>
                <w:kern w:val="0"/>
                <w:szCs w:val="21"/>
              </w:rPr>
              <w:t>4. 投标产品主控板具有4个串口，每个串口挂载8个RS485控制设备，可将IP数据发送给串口。</w:t>
            </w:r>
          </w:p>
          <w:p>
            <w:pPr>
              <w:widowControl/>
              <w:jc w:val="left"/>
              <w:rPr>
                <w:rFonts w:cs="宋体" w:asciiTheme="minorEastAsia" w:hAnsiTheme="minorEastAsia"/>
                <w:kern w:val="0"/>
                <w:szCs w:val="21"/>
              </w:rPr>
            </w:pPr>
            <w:r>
              <w:rPr>
                <w:rFonts w:hint="eastAsia" w:cs="宋体" w:asciiTheme="minorEastAsia" w:hAnsiTheme="minorEastAsia"/>
                <w:kern w:val="0"/>
                <w:szCs w:val="21"/>
              </w:rPr>
              <w:t>5. 投标产品支持视频输入通道参数设置功能，可对单个视频输入通道进行分辨率、帧率、码率、亮度、对比度、饱和度、色调、去噪等参数设置，图像显示模式可设定标准、室内、室外、弱光等显示模式进行设置。</w:t>
            </w:r>
          </w:p>
          <w:p>
            <w:pPr>
              <w:widowControl/>
              <w:jc w:val="left"/>
              <w:rPr>
                <w:rFonts w:cs="宋体" w:asciiTheme="minorEastAsia" w:hAnsiTheme="minorEastAsia"/>
                <w:kern w:val="0"/>
                <w:szCs w:val="21"/>
              </w:rPr>
            </w:pPr>
            <w:r>
              <w:rPr>
                <w:rFonts w:hint="eastAsia" w:cs="宋体" w:asciiTheme="minorEastAsia" w:hAnsiTheme="minorEastAsia"/>
                <w:kern w:val="0"/>
                <w:szCs w:val="21"/>
              </w:rPr>
              <w:t>6. 投标产品具备视频遮挡报警、视频丢失报警、非法访问报警、IP冲突报警等功能。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7. 投标产品具备三码流编码功能：样机支持主码流、子码流、第三码流编码输出功能。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8. 投标产品支持显示预案功能，可将样机的视频输出状态保存为场景，可设置多个场景并可对每个场景进行配置、清空、复制、修改、切换等操作，可实现多个场景轮巡切换、（预案）轮巡。</w:t>
            </w:r>
          </w:p>
          <w:p>
            <w:pPr>
              <w:widowControl/>
              <w:jc w:val="left"/>
              <w:rPr>
                <w:rFonts w:cs="宋体" w:asciiTheme="minorEastAsia" w:hAnsiTheme="minorEastAsia"/>
                <w:kern w:val="0"/>
                <w:szCs w:val="21"/>
              </w:rPr>
            </w:pPr>
            <w:r>
              <w:rPr>
                <w:rFonts w:hint="eastAsia" w:cs="宋体" w:asciiTheme="minorEastAsia" w:hAnsiTheme="minorEastAsia"/>
                <w:kern w:val="0"/>
                <w:szCs w:val="21"/>
              </w:rPr>
              <w:t>9. ▲投标产品应支持虚拟云台控制功能，具备虚拟云台控制按键，可调整球机和云台的运行速度和方向，并且支持多用户云台抢占、云台控制锁定功能（提供公安部出具的型式检验报告复印件加盖原厂商公章）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10. 投标产品单板支持128个漫游窗口叠加，支持窗口置顶或置底设置。</w:t>
            </w:r>
          </w:p>
          <w:p>
            <w:pPr>
              <w:widowControl/>
              <w:jc w:val="left"/>
              <w:rPr>
                <w:rFonts w:cs="宋体" w:asciiTheme="minorEastAsia" w:hAnsiTheme="minorEastAsia"/>
                <w:kern w:val="0"/>
                <w:szCs w:val="21"/>
              </w:rPr>
            </w:pPr>
            <w:r>
              <w:rPr>
                <w:rFonts w:hint="eastAsia" w:cs="宋体" w:asciiTheme="minorEastAsia" w:hAnsiTheme="minorEastAsia"/>
                <w:kern w:val="0"/>
                <w:szCs w:val="21"/>
              </w:rPr>
              <w:t>11. 投标产品支持1、2、4、6、8、9、12、16、32、36、48、64画面分割显示。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12. ▲投标产品支持走廊模式显示功能。（提供公安部出具的型式检验报告复印件加盖原厂商公章）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13. 投标产品支持4K输出板最大分辨率为4096×2160，其它板卡支持至少8种分辨率输出1920×1080、1680×1050、1600×1200、1400×1050、1280×1024、1280×960、1280×720、1024×768。</w:t>
            </w:r>
          </w:p>
          <w:p>
            <w:pPr>
              <w:widowControl/>
              <w:jc w:val="left"/>
              <w:rPr>
                <w:rFonts w:cs="宋体" w:asciiTheme="minorEastAsia" w:hAnsiTheme="minorEastAsia"/>
                <w:kern w:val="0"/>
                <w:szCs w:val="21"/>
              </w:rPr>
            </w:pPr>
            <w:r>
              <w:rPr>
                <w:rFonts w:hint="eastAsia" w:cs="宋体" w:asciiTheme="minorEastAsia" w:hAnsiTheme="minorEastAsia"/>
                <w:kern w:val="0"/>
                <w:szCs w:val="21"/>
              </w:rPr>
              <w:t>14. 投标产品支持手动视频切换功能，支持将选定的视频输入切换到选定的视频输出，支持视音频同步切换、异步切换，画面切换时不出现黑屏。</w:t>
            </w:r>
          </w:p>
          <w:p>
            <w:pPr>
              <w:widowControl/>
              <w:jc w:val="left"/>
              <w:rPr>
                <w:rFonts w:cs="宋体" w:asciiTheme="minorEastAsia" w:hAnsiTheme="minorEastAsia"/>
                <w:kern w:val="0"/>
                <w:szCs w:val="21"/>
              </w:rPr>
            </w:pPr>
            <w:r>
              <w:rPr>
                <w:rFonts w:hint="eastAsia" w:cs="宋体" w:asciiTheme="minorEastAsia" w:hAnsiTheme="minorEastAsia"/>
                <w:kern w:val="0"/>
                <w:szCs w:val="21"/>
              </w:rPr>
              <w:t>15. 投标产品具有同一输入通道的视频图像在不同输出端口显示的失步误差小于1ms。</w:t>
            </w:r>
          </w:p>
          <w:p>
            <w:pPr>
              <w:widowControl/>
              <w:jc w:val="left"/>
              <w:rPr>
                <w:rFonts w:cs="宋体" w:asciiTheme="minorEastAsia" w:hAnsiTheme="minorEastAsia"/>
                <w:kern w:val="0"/>
                <w:szCs w:val="21"/>
              </w:rPr>
            </w:pPr>
            <w:r>
              <w:rPr>
                <w:rFonts w:hint="eastAsia" w:cs="宋体" w:asciiTheme="minorEastAsia" w:hAnsiTheme="minorEastAsia"/>
                <w:kern w:val="0"/>
                <w:szCs w:val="21"/>
              </w:rPr>
              <w:t>16. 投标产品可通过无线终端将视音频、图片、PPT等传送到屏幕上显示。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17. ▲投标产品的信号源采集后经过高速背板总线到输出显示所用平均时间应≤35ms；（提供公安部出具的封面具有CNAS标志的报告复印件加盖原厂商公章）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18. 投标产品的图像切换时间＜20ms。</w:t>
            </w:r>
          </w:p>
          <w:p>
            <w:pPr>
              <w:widowControl/>
              <w:jc w:val="left"/>
              <w:rPr>
                <w:rFonts w:cs="宋体" w:asciiTheme="minorEastAsia" w:hAnsiTheme="minorEastAsia"/>
                <w:kern w:val="0"/>
                <w:szCs w:val="21"/>
              </w:rPr>
            </w:pPr>
            <w:r>
              <w:rPr>
                <w:rFonts w:hint="eastAsia" w:cs="宋体" w:asciiTheme="minorEastAsia" w:hAnsiTheme="minorEastAsia"/>
                <w:kern w:val="0"/>
                <w:szCs w:val="21"/>
              </w:rPr>
              <w:t>19. ▲投标产品支持解码中断时保留最后一帧的功能，解码板不同输出口以及跨解码板的输出口之间输出色彩无色差。（提供公安部出具的封面具有CNAS标志的报告复印件加盖原厂商公章）</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1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配电柜</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类型：30KW配电柜</w:t>
            </w:r>
            <w:r>
              <w:rPr>
                <w:rFonts w:hint="eastAsia" w:cs="宋体" w:asciiTheme="minorEastAsia" w:hAnsiTheme="minorEastAsia"/>
                <w:kern w:val="0"/>
                <w:szCs w:val="21"/>
              </w:rPr>
              <w:br w:type="textWrapping"/>
            </w:r>
            <w:r>
              <w:rPr>
                <w:rFonts w:hint="eastAsia" w:cs="宋体" w:asciiTheme="minorEastAsia" w:hAnsiTheme="minorEastAsia"/>
                <w:kern w:val="0"/>
                <w:szCs w:val="21"/>
              </w:rPr>
              <w:t>2) 控制：欧姆龙PLC控制器，网络远程控制</w:t>
            </w:r>
            <w:r>
              <w:rPr>
                <w:rFonts w:hint="eastAsia" w:cs="宋体" w:asciiTheme="minorEastAsia" w:hAnsiTheme="minorEastAsia"/>
                <w:kern w:val="0"/>
                <w:szCs w:val="21"/>
              </w:rPr>
              <w:br w:type="textWrapping"/>
            </w:r>
            <w:r>
              <w:rPr>
                <w:rFonts w:hint="eastAsia" w:cs="宋体" w:asciiTheme="minorEastAsia" w:hAnsiTheme="minorEastAsia"/>
                <w:kern w:val="0"/>
                <w:szCs w:val="21"/>
              </w:rPr>
              <w:t>3）元器件：德力西断路器，施耐德接触器</w:t>
            </w:r>
            <w:r>
              <w:rPr>
                <w:rFonts w:hint="eastAsia" w:cs="宋体" w:asciiTheme="minorEastAsia" w:hAnsiTheme="minorEastAsia"/>
                <w:kern w:val="0"/>
                <w:szCs w:val="21"/>
              </w:rPr>
              <w:br w:type="textWrapping"/>
            </w:r>
            <w:r>
              <w:rPr>
                <w:rFonts w:hint="eastAsia" w:cs="宋体" w:asciiTheme="minorEastAsia" w:hAnsiTheme="minorEastAsia"/>
                <w:kern w:val="0"/>
                <w:szCs w:val="21"/>
              </w:rPr>
              <w:t>4) 输入电压：380V，三相五线</w:t>
            </w:r>
            <w:r>
              <w:rPr>
                <w:rFonts w:hint="eastAsia" w:cs="宋体" w:asciiTheme="minorEastAsia" w:hAnsiTheme="minorEastAsia"/>
                <w:kern w:val="0"/>
                <w:szCs w:val="21"/>
              </w:rPr>
              <w:br w:type="textWrapping"/>
            </w:r>
            <w:r>
              <w:rPr>
                <w:rFonts w:hint="eastAsia" w:cs="宋体" w:asciiTheme="minorEastAsia" w:hAnsiTheme="minorEastAsia"/>
                <w:kern w:val="0"/>
                <w:szCs w:val="21"/>
              </w:rPr>
              <w:t>5）输出电压：220V</w:t>
            </w:r>
            <w:r>
              <w:rPr>
                <w:rFonts w:hint="eastAsia" w:cs="宋体" w:asciiTheme="minorEastAsia" w:hAnsiTheme="minorEastAsia"/>
                <w:kern w:val="0"/>
                <w:szCs w:val="21"/>
              </w:rPr>
              <w:br w:type="textWrapping"/>
            </w:r>
            <w:r>
              <w:rPr>
                <w:rFonts w:hint="eastAsia" w:cs="宋体" w:asciiTheme="minorEastAsia" w:hAnsiTheme="minorEastAsia"/>
                <w:kern w:val="0"/>
                <w:szCs w:val="21"/>
              </w:rPr>
              <w:t>6）输出回路：9个单相回路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14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视频线</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接口类型：DVI</w:t>
            </w:r>
            <w:r>
              <w:rPr>
                <w:rFonts w:hint="eastAsia" w:cs="宋体" w:asciiTheme="minorEastAsia" w:hAnsiTheme="minorEastAsia"/>
                <w:kern w:val="0"/>
                <w:szCs w:val="21"/>
              </w:rPr>
              <w:br w:type="textWrapping"/>
            </w:r>
            <w:r>
              <w:rPr>
                <w:rFonts w:hint="eastAsia" w:cs="宋体" w:asciiTheme="minorEastAsia" w:hAnsiTheme="minorEastAsia"/>
                <w:kern w:val="0"/>
                <w:szCs w:val="21"/>
              </w:rPr>
              <w:t>视频版本：DVI</w:t>
            </w:r>
            <w:r>
              <w:rPr>
                <w:rFonts w:hint="eastAsia" w:cs="宋体" w:asciiTheme="minorEastAsia" w:hAnsiTheme="minorEastAsia"/>
                <w:kern w:val="0"/>
                <w:szCs w:val="21"/>
              </w:rPr>
              <w:br w:type="textWrapping"/>
            </w:r>
            <w:r>
              <w:rPr>
                <w:rFonts w:hint="eastAsia" w:cs="宋体" w:asciiTheme="minorEastAsia" w:hAnsiTheme="minorEastAsia"/>
                <w:kern w:val="0"/>
                <w:szCs w:val="21"/>
              </w:rPr>
              <w:t>支持最大分辨率：1080P 60Hz</w:t>
            </w:r>
            <w:r>
              <w:rPr>
                <w:rFonts w:hint="eastAsia" w:cs="宋体" w:asciiTheme="minorEastAsia" w:hAnsiTheme="minorEastAsia"/>
                <w:kern w:val="0"/>
                <w:szCs w:val="21"/>
              </w:rPr>
              <w:br w:type="textWrapping"/>
            </w:r>
            <w:r>
              <w:rPr>
                <w:rFonts w:hint="eastAsia" w:cs="宋体" w:asciiTheme="minorEastAsia" w:hAnsiTheme="minorEastAsia"/>
                <w:kern w:val="0"/>
                <w:szCs w:val="21"/>
              </w:rPr>
              <w:t>线缆类型（音视频线）：铜缆</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538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话筒</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一拖二无线手持话筒</w:t>
            </w:r>
            <w:r>
              <w:rPr>
                <w:rFonts w:hint="eastAsia" w:cs="宋体" w:asciiTheme="minorEastAsia" w:hAnsiTheme="minorEastAsia"/>
                <w:kern w:val="0"/>
                <w:szCs w:val="21"/>
              </w:rPr>
              <w:br w:type="textWrapping"/>
            </w:r>
            <w:r>
              <w:rPr>
                <w:rFonts w:hint="eastAsia" w:cs="宋体" w:asciiTheme="minorEastAsia" w:hAnsiTheme="minorEastAsia"/>
                <w:kern w:val="0"/>
                <w:szCs w:val="21"/>
              </w:rPr>
              <w:t>设10组互不干扰的模组频率,方便用户使用</w:t>
            </w:r>
            <w:r>
              <w:rPr>
                <w:rFonts w:hint="eastAsia" w:cs="宋体" w:asciiTheme="minorEastAsia" w:hAnsiTheme="minorEastAsia"/>
                <w:kern w:val="0"/>
                <w:szCs w:val="21"/>
              </w:rPr>
              <w:br w:type="textWrapping"/>
            </w:r>
            <w:r>
              <w:rPr>
                <w:rFonts w:hint="eastAsia" w:cs="宋体" w:asciiTheme="minorEastAsia" w:hAnsiTheme="minorEastAsia"/>
                <w:kern w:val="0"/>
                <w:szCs w:val="21"/>
              </w:rPr>
              <w:t>采用LCD液晶显示屏，实时显示工作频道或频率，PF和AF信号强度</w:t>
            </w:r>
            <w:r>
              <w:rPr>
                <w:rFonts w:hint="eastAsia" w:cs="宋体" w:asciiTheme="minorEastAsia" w:hAnsiTheme="minorEastAsia"/>
                <w:kern w:val="0"/>
                <w:szCs w:val="21"/>
              </w:rPr>
              <w:br w:type="textWrapping"/>
            </w:r>
            <w:r>
              <w:rPr>
                <w:rFonts w:hint="eastAsia" w:cs="宋体" w:asciiTheme="minorEastAsia" w:hAnsiTheme="minorEastAsia"/>
                <w:kern w:val="0"/>
                <w:szCs w:val="21"/>
              </w:rPr>
              <w:t>红外对频,能快速,精确地锁定发射器频率</w:t>
            </w:r>
            <w:r>
              <w:rPr>
                <w:rFonts w:hint="eastAsia" w:cs="宋体" w:asciiTheme="minorEastAsia" w:hAnsiTheme="minorEastAsia"/>
                <w:kern w:val="0"/>
                <w:szCs w:val="21"/>
              </w:rPr>
              <w:br w:type="textWrapping"/>
            </w:r>
            <w:r>
              <w:rPr>
                <w:rFonts w:hint="eastAsia" w:cs="宋体" w:asciiTheme="minorEastAsia" w:hAnsiTheme="minorEastAsia"/>
                <w:kern w:val="0"/>
                <w:szCs w:val="21"/>
              </w:rPr>
              <w:t>信号传输距离可达80米</w:t>
            </w:r>
            <w:r>
              <w:rPr>
                <w:rFonts w:hint="eastAsia" w:cs="宋体" w:asciiTheme="minorEastAsia" w:hAnsiTheme="minorEastAsia"/>
                <w:kern w:val="0"/>
                <w:szCs w:val="21"/>
              </w:rPr>
              <w:br w:type="textWrapping"/>
            </w:r>
            <w:r>
              <w:rPr>
                <w:rFonts w:hint="eastAsia" w:cs="宋体" w:asciiTheme="minorEastAsia" w:hAnsiTheme="minorEastAsia"/>
                <w:kern w:val="0"/>
                <w:szCs w:val="21"/>
              </w:rPr>
              <w:t>射频范围 520-830 MHz</w:t>
            </w:r>
            <w:r>
              <w:rPr>
                <w:rFonts w:hint="eastAsia" w:cs="宋体" w:asciiTheme="minorEastAsia" w:hAnsiTheme="minorEastAsia"/>
                <w:kern w:val="0"/>
                <w:szCs w:val="21"/>
              </w:rPr>
              <w:br w:type="textWrapping"/>
            </w:r>
            <w:r>
              <w:rPr>
                <w:rFonts w:hint="eastAsia" w:cs="宋体" w:asciiTheme="minorEastAsia" w:hAnsiTheme="minorEastAsia"/>
                <w:kern w:val="0"/>
                <w:szCs w:val="21"/>
              </w:rPr>
              <w:t>调制方式 FM调频</w:t>
            </w:r>
            <w:r>
              <w:rPr>
                <w:rFonts w:hint="eastAsia" w:cs="宋体" w:asciiTheme="minorEastAsia" w:hAnsiTheme="minorEastAsia"/>
                <w:kern w:val="0"/>
                <w:szCs w:val="21"/>
              </w:rPr>
              <w:br w:type="textWrapping"/>
            </w:r>
            <w:r>
              <w:rPr>
                <w:rFonts w:hint="eastAsia" w:cs="宋体" w:asciiTheme="minorEastAsia" w:hAnsiTheme="minorEastAsia"/>
                <w:kern w:val="0"/>
                <w:szCs w:val="21"/>
              </w:rPr>
              <w:t>可用带宽 每通道30 MHz</w:t>
            </w:r>
            <w:r>
              <w:rPr>
                <w:rFonts w:hint="eastAsia" w:cs="宋体" w:asciiTheme="minorEastAsia" w:hAnsiTheme="minorEastAsia"/>
                <w:kern w:val="0"/>
                <w:szCs w:val="21"/>
              </w:rPr>
              <w:br w:type="textWrapping"/>
            </w:r>
            <w:r>
              <w:rPr>
                <w:rFonts w:hint="eastAsia" w:cs="宋体" w:asciiTheme="minorEastAsia" w:hAnsiTheme="minorEastAsia"/>
                <w:kern w:val="0"/>
                <w:szCs w:val="21"/>
              </w:rPr>
              <w:t>信道数目 红外线自动对频200信道</w:t>
            </w:r>
            <w:r>
              <w:rPr>
                <w:rFonts w:hint="eastAsia" w:cs="宋体" w:asciiTheme="minorEastAsia" w:hAnsiTheme="minorEastAsia"/>
                <w:kern w:val="0"/>
                <w:szCs w:val="21"/>
              </w:rPr>
              <w:br w:type="textWrapping"/>
            </w:r>
            <w:r>
              <w:rPr>
                <w:rFonts w:hint="eastAsia" w:cs="宋体" w:asciiTheme="minorEastAsia" w:hAnsiTheme="minorEastAsia"/>
                <w:kern w:val="0"/>
                <w:szCs w:val="21"/>
              </w:rPr>
              <w:t>频率稳定度 ±0.005%</w:t>
            </w:r>
            <w:r>
              <w:rPr>
                <w:rFonts w:hint="eastAsia" w:cs="宋体" w:asciiTheme="minorEastAsia" w:hAnsiTheme="minorEastAsia"/>
                <w:kern w:val="0"/>
                <w:szCs w:val="21"/>
              </w:rPr>
              <w:br w:type="textWrapping"/>
            </w:r>
            <w:r>
              <w:rPr>
                <w:rFonts w:hint="eastAsia" w:cs="宋体" w:asciiTheme="minorEastAsia" w:hAnsiTheme="minorEastAsia"/>
                <w:kern w:val="0"/>
                <w:szCs w:val="21"/>
              </w:rPr>
              <w:t>动态范围 ＞95 dB</w:t>
            </w:r>
            <w:r>
              <w:rPr>
                <w:rFonts w:hint="eastAsia" w:cs="宋体" w:asciiTheme="minorEastAsia" w:hAnsiTheme="minorEastAsia"/>
                <w:kern w:val="0"/>
                <w:szCs w:val="21"/>
              </w:rPr>
              <w:br w:type="textWrapping"/>
            </w:r>
            <w:r>
              <w:rPr>
                <w:rFonts w:hint="eastAsia" w:cs="宋体" w:asciiTheme="minorEastAsia" w:hAnsiTheme="minorEastAsia"/>
                <w:kern w:val="0"/>
                <w:szCs w:val="21"/>
              </w:rPr>
              <w:t>峰值频偏 ±45 KHz</w:t>
            </w:r>
            <w:r>
              <w:rPr>
                <w:rFonts w:hint="eastAsia" w:cs="宋体" w:asciiTheme="minorEastAsia" w:hAnsiTheme="minorEastAsia"/>
                <w:kern w:val="0"/>
                <w:szCs w:val="21"/>
              </w:rPr>
              <w:br w:type="textWrapping"/>
            </w:r>
            <w:r>
              <w:rPr>
                <w:rFonts w:hint="eastAsia" w:cs="宋体" w:asciiTheme="minorEastAsia" w:hAnsiTheme="minorEastAsia"/>
                <w:kern w:val="0"/>
                <w:szCs w:val="21"/>
              </w:rPr>
              <w:t>音频响应 50 Hz-18 KHz(±3 dB)</w:t>
            </w:r>
            <w:r>
              <w:rPr>
                <w:rFonts w:hint="eastAsia" w:cs="宋体" w:asciiTheme="minorEastAsia" w:hAnsiTheme="minorEastAsia"/>
                <w:kern w:val="0"/>
                <w:szCs w:val="21"/>
              </w:rPr>
              <w:br w:type="textWrapping"/>
            </w:r>
            <w:r>
              <w:rPr>
                <w:rFonts w:hint="eastAsia" w:cs="宋体" w:asciiTheme="minorEastAsia" w:hAnsiTheme="minorEastAsia"/>
                <w:kern w:val="0"/>
                <w:szCs w:val="21"/>
              </w:rPr>
              <w:t>综合信噪比 ＞95 dB</w:t>
            </w:r>
            <w:r>
              <w:rPr>
                <w:rFonts w:hint="eastAsia" w:cs="宋体" w:asciiTheme="minorEastAsia" w:hAnsiTheme="minorEastAsia"/>
                <w:kern w:val="0"/>
                <w:szCs w:val="21"/>
              </w:rPr>
              <w:br w:type="textWrapping"/>
            </w:r>
            <w:r>
              <w:rPr>
                <w:rFonts w:hint="eastAsia" w:cs="宋体" w:asciiTheme="minorEastAsia" w:hAnsiTheme="minorEastAsia"/>
                <w:kern w:val="0"/>
                <w:szCs w:val="21"/>
              </w:rPr>
              <w:t>综合失真 ＜0.3%</w:t>
            </w:r>
            <w:r>
              <w:rPr>
                <w:rFonts w:hint="eastAsia" w:cs="宋体" w:asciiTheme="minorEastAsia" w:hAnsiTheme="minorEastAsia"/>
                <w:kern w:val="0"/>
                <w:szCs w:val="21"/>
              </w:rPr>
              <w:br w:type="textWrapping"/>
            </w:r>
            <w:r>
              <w:rPr>
                <w:rFonts w:hint="eastAsia" w:cs="宋体" w:asciiTheme="minorEastAsia" w:hAnsiTheme="minorEastAsia"/>
                <w:kern w:val="0"/>
                <w:szCs w:val="21"/>
              </w:rPr>
              <w:t>接收机方式 二次变频超外差，真分集接收</w:t>
            </w:r>
            <w:r>
              <w:rPr>
                <w:rFonts w:hint="eastAsia" w:cs="宋体" w:asciiTheme="minorEastAsia" w:hAnsiTheme="minorEastAsia"/>
                <w:kern w:val="0"/>
                <w:szCs w:val="21"/>
              </w:rPr>
              <w:br w:type="textWrapping"/>
            </w:r>
            <w:r>
              <w:rPr>
                <w:rFonts w:hint="eastAsia" w:cs="宋体" w:asciiTheme="minorEastAsia" w:hAnsiTheme="minorEastAsia"/>
                <w:kern w:val="0"/>
                <w:szCs w:val="21"/>
              </w:rPr>
              <w:t>中频频率 第一中频：110 MHZ 第二中频：10.7 MHz</w:t>
            </w:r>
            <w:r>
              <w:rPr>
                <w:rFonts w:hint="eastAsia" w:cs="宋体" w:asciiTheme="minorEastAsia" w:hAnsiTheme="minorEastAsia"/>
                <w:kern w:val="0"/>
                <w:szCs w:val="21"/>
              </w:rPr>
              <w:br w:type="textWrapping"/>
            </w:r>
            <w:r>
              <w:rPr>
                <w:rFonts w:hint="eastAsia" w:cs="宋体" w:asciiTheme="minorEastAsia" w:hAnsiTheme="minorEastAsia"/>
                <w:kern w:val="0"/>
                <w:szCs w:val="21"/>
              </w:rPr>
              <w:t>天线接口 BNC座</w:t>
            </w:r>
            <w:r>
              <w:rPr>
                <w:rFonts w:hint="eastAsia" w:cs="宋体" w:asciiTheme="minorEastAsia" w:hAnsiTheme="minorEastAsia"/>
                <w:kern w:val="0"/>
                <w:szCs w:val="21"/>
              </w:rPr>
              <w:br w:type="textWrapping"/>
            </w:r>
            <w:r>
              <w:rPr>
                <w:rFonts w:hint="eastAsia" w:cs="宋体" w:asciiTheme="minorEastAsia" w:hAnsiTheme="minorEastAsia"/>
                <w:kern w:val="0"/>
                <w:szCs w:val="21"/>
              </w:rPr>
              <w:t>灵敏度 12 dB(80 dBS/N)</w:t>
            </w:r>
            <w:r>
              <w:rPr>
                <w:rFonts w:hint="eastAsia" w:cs="宋体" w:asciiTheme="minorEastAsia" w:hAnsiTheme="minorEastAsia"/>
                <w:kern w:val="0"/>
                <w:szCs w:val="21"/>
              </w:rPr>
              <w:br w:type="textWrapping"/>
            </w:r>
            <w:r>
              <w:rPr>
                <w:rFonts w:hint="eastAsia" w:cs="宋体" w:asciiTheme="minorEastAsia" w:hAnsiTheme="minorEastAsia"/>
                <w:kern w:val="0"/>
                <w:szCs w:val="21"/>
              </w:rPr>
              <w:t>静噪门限 0-40 dB</w:t>
            </w:r>
            <w:r>
              <w:rPr>
                <w:rFonts w:hint="eastAsia" w:cs="宋体" w:asciiTheme="minorEastAsia" w:hAnsiTheme="minorEastAsia"/>
                <w:kern w:val="0"/>
                <w:szCs w:val="21"/>
              </w:rPr>
              <w:br w:type="textWrapping"/>
            </w:r>
            <w:r>
              <w:rPr>
                <w:rFonts w:hint="eastAsia" w:cs="宋体" w:asciiTheme="minorEastAsia" w:hAnsiTheme="minorEastAsia"/>
                <w:kern w:val="0"/>
                <w:szCs w:val="21"/>
              </w:rPr>
              <w:t>杂散抑制 ＞80 dB</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音频输出 非平衡：+4 dB(1.25 V)/5 KΩ</w:t>
            </w:r>
            <w:r>
              <w:rPr>
                <w:rFonts w:hint="eastAsia" w:cs="宋体" w:asciiTheme="minorEastAsia" w:hAnsiTheme="minorEastAsia"/>
                <w:kern w:val="0"/>
                <w:szCs w:val="21"/>
              </w:rPr>
              <w:br w:type="textWrapping"/>
            </w:r>
            <w:r>
              <w:rPr>
                <w:rFonts w:hint="eastAsia" w:cs="宋体" w:asciiTheme="minorEastAsia" w:hAnsiTheme="minorEastAsia"/>
                <w:kern w:val="0"/>
                <w:szCs w:val="21"/>
              </w:rPr>
              <w:t>平衡 +10 dB(2.5 V)/600 Ω</w:t>
            </w:r>
            <w:r>
              <w:rPr>
                <w:rFonts w:hint="eastAsia" w:cs="宋体" w:asciiTheme="minorEastAsia" w:hAnsiTheme="minorEastAsia"/>
                <w:kern w:val="0"/>
                <w:szCs w:val="21"/>
              </w:rPr>
              <w:br w:type="textWrapping"/>
            </w:r>
            <w:r>
              <w:rPr>
                <w:rFonts w:hint="eastAsia" w:cs="宋体" w:asciiTheme="minorEastAsia" w:hAnsiTheme="minorEastAsia"/>
                <w:kern w:val="0"/>
                <w:szCs w:val="21"/>
              </w:rPr>
              <w:t>供电电压 DC 12-16 V(rated 12 V)</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628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话筒</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采用LCD 液晶显示屏，实时显示工作频道或频率，PF 和AF 信号强度</w:t>
            </w:r>
            <w:r>
              <w:rPr>
                <w:rFonts w:hint="eastAsia" w:cs="宋体" w:asciiTheme="minorEastAsia" w:hAnsiTheme="minorEastAsia"/>
                <w:kern w:val="0"/>
                <w:szCs w:val="21"/>
              </w:rPr>
              <w:br w:type="textWrapping"/>
            </w:r>
            <w:r>
              <w:rPr>
                <w:rFonts w:hint="eastAsia" w:cs="宋体" w:asciiTheme="minorEastAsia" w:hAnsiTheme="minorEastAsia"/>
                <w:kern w:val="0"/>
                <w:szCs w:val="21"/>
              </w:rPr>
              <w:t>控制操作更明确和直观</w:t>
            </w:r>
            <w:r>
              <w:rPr>
                <w:rFonts w:hint="eastAsia" w:cs="宋体" w:asciiTheme="minorEastAsia" w:hAnsiTheme="minorEastAsia"/>
                <w:kern w:val="0"/>
                <w:szCs w:val="21"/>
              </w:rPr>
              <w:br w:type="textWrapping"/>
            </w:r>
            <w:r>
              <w:rPr>
                <w:rFonts w:hint="eastAsia" w:cs="宋体" w:asciiTheme="minorEastAsia" w:hAnsiTheme="minorEastAsia"/>
                <w:kern w:val="0"/>
                <w:szCs w:val="21"/>
              </w:rPr>
              <w:t>红外对频,能快速,精确地锁定发射器频率</w:t>
            </w:r>
            <w:r>
              <w:rPr>
                <w:rFonts w:hint="eastAsia" w:cs="宋体" w:asciiTheme="minorEastAsia" w:hAnsiTheme="minorEastAsia"/>
                <w:kern w:val="0"/>
                <w:szCs w:val="21"/>
              </w:rPr>
              <w:br w:type="textWrapping"/>
            </w:r>
            <w:r>
              <w:rPr>
                <w:rFonts w:hint="eastAsia" w:cs="宋体" w:asciiTheme="minorEastAsia" w:hAnsiTheme="minorEastAsia"/>
                <w:kern w:val="0"/>
                <w:szCs w:val="21"/>
              </w:rPr>
              <w:t>信号传输距离可达80 米</w:t>
            </w:r>
            <w:r>
              <w:rPr>
                <w:rFonts w:hint="eastAsia" w:cs="宋体" w:asciiTheme="minorEastAsia" w:hAnsiTheme="minorEastAsia"/>
                <w:kern w:val="0"/>
                <w:szCs w:val="21"/>
              </w:rPr>
              <w:br w:type="textWrapping"/>
            </w:r>
            <w:r>
              <w:rPr>
                <w:rFonts w:hint="eastAsia" w:cs="宋体" w:asciiTheme="minorEastAsia" w:hAnsiTheme="minorEastAsia"/>
                <w:kern w:val="0"/>
                <w:szCs w:val="21"/>
              </w:rPr>
              <w:t>通用参数</w:t>
            </w:r>
            <w:r>
              <w:rPr>
                <w:rFonts w:hint="eastAsia" w:cs="宋体" w:asciiTheme="minorEastAsia" w:hAnsiTheme="minorEastAsia"/>
                <w:kern w:val="0"/>
                <w:szCs w:val="21"/>
              </w:rPr>
              <w:br w:type="textWrapping"/>
            </w:r>
            <w:r>
              <w:rPr>
                <w:rFonts w:hint="eastAsia" w:cs="宋体" w:asciiTheme="minorEastAsia" w:hAnsiTheme="minorEastAsia"/>
                <w:kern w:val="0"/>
                <w:szCs w:val="21"/>
              </w:rPr>
              <w:t>射频范围 UHF 602-960 MHz</w:t>
            </w:r>
            <w:r>
              <w:rPr>
                <w:rFonts w:hint="eastAsia" w:cs="宋体" w:asciiTheme="minorEastAsia" w:hAnsiTheme="minorEastAsia"/>
                <w:kern w:val="0"/>
                <w:szCs w:val="21"/>
              </w:rPr>
              <w:br w:type="textWrapping"/>
            </w:r>
            <w:r>
              <w:rPr>
                <w:rFonts w:hint="eastAsia" w:cs="宋体" w:asciiTheme="minorEastAsia" w:hAnsiTheme="minorEastAsia"/>
                <w:kern w:val="0"/>
                <w:szCs w:val="21"/>
              </w:rPr>
              <w:t>调制方式 FM调频</w:t>
            </w:r>
            <w:r>
              <w:rPr>
                <w:rFonts w:hint="eastAsia" w:cs="宋体" w:asciiTheme="minorEastAsia" w:hAnsiTheme="minorEastAsia"/>
                <w:kern w:val="0"/>
                <w:szCs w:val="21"/>
              </w:rPr>
              <w:br w:type="textWrapping"/>
            </w:r>
            <w:r>
              <w:rPr>
                <w:rFonts w:hint="eastAsia" w:cs="宋体" w:asciiTheme="minorEastAsia" w:hAnsiTheme="minorEastAsia"/>
                <w:kern w:val="0"/>
                <w:szCs w:val="21"/>
              </w:rPr>
              <w:t>工作有效距离 60米</w:t>
            </w:r>
            <w:r>
              <w:rPr>
                <w:rFonts w:hint="eastAsia" w:cs="宋体" w:asciiTheme="minorEastAsia" w:hAnsiTheme="minorEastAsia"/>
                <w:kern w:val="0"/>
                <w:szCs w:val="21"/>
              </w:rPr>
              <w:br w:type="textWrapping"/>
            </w:r>
            <w:r>
              <w:rPr>
                <w:rFonts w:hint="eastAsia" w:cs="宋体" w:asciiTheme="minorEastAsia" w:hAnsiTheme="minorEastAsia"/>
                <w:kern w:val="0"/>
                <w:szCs w:val="21"/>
              </w:rPr>
              <w:t>振荡方式 PLL相位锁定频率合成</w:t>
            </w:r>
            <w:r>
              <w:rPr>
                <w:rFonts w:hint="eastAsia" w:cs="宋体" w:asciiTheme="minorEastAsia" w:hAnsiTheme="minorEastAsia"/>
                <w:kern w:val="0"/>
                <w:szCs w:val="21"/>
              </w:rPr>
              <w:br w:type="textWrapping"/>
            </w:r>
            <w:r>
              <w:rPr>
                <w:rFonts w:hint="eastAsia" w:cs="宋体" w:asciiTheme="minorEastAsia" w:hAnsiTheme="minorEastAsia"/>
                <w:kern w:val="0"/>
                <w:szCs w:val="21"/>
              </w:rPr>
              <w:t>灵敏度 在偏移度等于25 KHz，输入6 dBv时，S/N&gt;60 dB</w:t>
            </w:r>
            <w:r>
              <w:rPr>
                <w:rFonts w:hint="eastAsia" w:cs="宋体" w:asciiTheme="minorEastAsia" w:hAnsiTheme="minorEastAsia"/>
                <w:kern w:val="0"/>
                <w:szCs w:val="21"/>
              </w:rPr>
              <w:br w:type="textWrapping"/>
            </w:r>
            <w:r>
              <w:rPr>
                <w:rFonts w:hint="eastAsia" w:cs="宋体" w:asciiTheme="minorEastAsia" w:hAnsiTheme="minorEastAsia"/>
                <w:kern w:val="0"/>
                <w:szCs w:val="21"/>
              </w:rPr>
              <w:t>频带宽度 30 MHz</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最大偏移度 +－45 KHz</w:t>
            </w:r>
            <w:r>
              <w:rPr>
                <w:rFonts w:hint="eastAsia" w:cs="宋体" w:asciiTheme="minorEastAsia" w:hAnsiTheme="minorEastAsia"/>
                <w:kern w:val="0"/>
                <w:szCs w:val="21"/>
              </w:rPr>
              <w:br w:type="textWrapping"/>
            </w:r>
            <w:r>
              <w:rPr>
                <w:rFonts w:hint="eastAsia" w:cs="宋体" w:asciiTheme="minorEastAsia" w:hAnsiTheme="minorEastAsia"/>
                <w:kern w:val="0"/>
                <w:szCs w:val="21"/>
              </w:rPr>
              <w:t>综合S/N比 &gt;105 dB</w:t>
            </w:r>
            <w:r>
              <w:rPr>
                <w:rFonts w:hint="eastAsia" w:cs="宋体" w:asciiTheme="minorEastAsia" w:hAnsiTheme="minorEastAsia"/>
                <w:kern w:val="0"/>
                <w:szCs w:val="21"/>
              </w:rPr>
              <w:br w:type="textWrapping"/>
            </w:r>
            <w:r>
              <w:rPr>
                <w:rFonts w:hint="eastAsia" w:cs="宋体" w:asciiTheme="minorEastAsia" w:hAnsiTheme="minorEastAsia"/>
                <w:kern w:val="0"/>
                <w:szCs w:val="21"/>
              </w:rPr>
              <w:t>综合T.H.D &lt;0.7% @1 KHz</w:t>
            </w:r>
            <w:r>
              <w:rPr>
                <w:rFonts w:hint="eastAsia" w:cs="宋体" w:asciiTheme="minorEastAsia" w:hAnsiTheme="minorEastAsia"/>
                <w:kern w:val="0"/>
                <w:szCs w:val="21"/>
              </w:rPr>
              <w:br w:type="textWrapping"/>
            </w:r>
            <w:r>
              <w:rPr>
                <w:rFonts w:hint="eastAsia" w:cs="宋体" w:asciiTheme="minorEastAsia" w:hAnsiTheme="minorEastAsia"/>
                <w:kern w:val="0"/>
                <w:szCs w:val="21"/>
              </w:rPr>
              <w:t>综合频率响应 45 KHz—18 KHz+-1dB</w:t>
            </w:r>
            <w:r>
              <w:rPr>
                <w:rFonts w:hint="eastAsia" w:cs="宋体" w:asciiTheme="minorEastAsia" w:hAnsiTheme="minorEastAsia"/>
                <w:kern w:val="0"/>
                <w:szCs w:val="21"/>
              </w:rPr>
              <w:br w:type="textWrapping"/>
            </w:r>
            <w:r>
              <w:rPr>
                <w:rFonts w:hint="eastAsia" w:cs="宋体" w:asciiTheme="minorEastAsia" w:hAnsiTheme="minorEastAsia"/>
                <w:kern w:val="0"/>
                <w:szCs w:val="21"/>
              </w:rPr>
              <w:t>供电 DC 12 V—16 V 10 W</w:t>
            </w:r>
            <w:r>
              <w:rPr>
                <w:rFonts w:hint="eastAsia" w:cs="宋体" w:asciiTheme="minorEastAsia" w:hAnsiTheme="minorEastAsia"/>
                <w:kern w:val="0"/>
                <w:szCs w:val="21"/>
              </w:rPr>
              <w:br w:type="textWrapping"/>
            </w:r>
            <w:r>
              <w:rPr>
                <w:rFonts w:hint="eastAsia" w:cs="宋体" w:asciiTheme="minorEastAsia" w:hAnsiTheme="minorEastAsia"/>
                <w:kern w:val="0"/>
                <w:szCs w:val="21"/>
              </w:rPr>
              <w:t>输出插座 XLR平行式及6.3不平行式插座</w:t>
            </w:r>
            <w:r>
              <w:rPr>
                <w:rFonts w:hint="eastAsia" w:cs="宋体" w:asciiTheme="minorEastAsia" w:hAnsiTheme="minorEastAsia"/>
                <w:kern w:val="0"/>
                <w:szCs w:val="21"/>
              </w:rPr>
              <w:br w:type="textWrapping"/>
            </w:r>
            <w:r>
              <w:rPr>
                <w:rFonts w:hint="eastAsia" w:cs="宋体" w:asciiTheme="minorEastAsia" w:hAnsiTheme="minorEastAsia"/>
                <w:kern w:val="0"/>
                <w:szCs w:val="21"/>
              </w:rPr>
              <w:t>会议话筒</w:t>
            </w:r>
            <w:r>
              <w:rPr>
                <w:rFonts w:hint="eastAsia" w:cs="宋体" w:asciiTheme="minorEastAsia" w:hAnsiTheme="minorEastAsia"/>
                <w:kern w:val="0"/>
                <w:szCs w:val="21"/>
              </w:rPr>
              <w:br w:type="textWrapping"/>
            </w:r>
            <w:r>
              <w:rPr>
                <w:rFonts w:hint="eastAsia" w:cs="宋体" w:asciiTheme="minorEastAsia" w:hAnsiTheme="minorEastAsia"/>
                <w:kern w:val="0"/>
                <w:szCs w:val="21"/>
              </w:rPr>
              <w:t>载波频段 UHF 602-960 MHz</w:t>
            </w:r>
            <w:r>
              <w:rPr>
                <w:rFonts w:hint="eastAsia" w:cs="宋体" w:asciiTheme="minorEastAsia" w:hAnsiTheme="minorEastAsia"/>
                <w:kern w:val="0"/>
                <w:szCs w:val="21"/>
              </w:rPr>
              <w:br w:type="textWrapping"/>
            </w:r>
            <w:r>
              <w:rPr>
                <w:rFonts w:hint="eastAsia" w:cs="宋体" w:asciiTheme="minorEastAsia" w:hAnsiTheme="minorEastAsia"/>
                <w:kern w:val="0"/>
                <w:szCs w:val="21"/>
              </w:rPr>
              <w:t>振荡方式 PLL相位锁定频率合成</w:t>
            </w:r>
            <w:r>
              <w:rPr>
                <w:rFonts w:hint="eastAsia" w:cs="宋体" w:asciiTheme="minorEastAsia" w:hAnsiTheme="minorEastAsia"/>
                <w:kern w:val="0"/>
                <w:szCs w:val="21"/>
              </w:rPr>
              <w:br w:type="textWrapping"/>
            </w:r>
            <w:r>
              <w:rPr>
                <w:rFonts w:hint="eastAsia" w:cs="宋体" w:asciiTheme="minorEastAsia" w:hAnsiTheme="minorEastAsia"/>
                <w:kern w:val="0"/>
                <w:szCs w:val="21"/>
              </w:rPr>
              <w:t>谐波辐射 &lt;-65 dBm</w:t>
            </w:r>
            <w:r>
              <w:rPr>
                <w:rFonts w:hint="eastAsia" w:cs="宋体" w:asciiTheme="minorEastAsia" w:hAnsiTheme="minorEastAsia"/>
                <w:kern w:val="0"/>
                <w:szCs w:val="21"/>
              </w:rPr>
              <w:br w:type="textWrapping"/>
            </w:r>
            <w:r>
              <w:rPr>
                <w:rFonts w:hint="eastAsia" w:cs="宋体" w:asciiTheme="minorEastAsia" w:hAnsiTheme="minorEastAsia"/>
                <w:kern w:val="0"/>
                <w:szCs w:val="21"/>
              </w:rPr>
              <w:t>频带宽度 60 MHz</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最大偏移度 +－45 KHz</w:t>
            </w:r>
            <w:r>
              <w:rPr>
                <w:rFonts w:hint="eastAsia" w:cs="宋体" w:asciiTheme="minorEastAsia" w:hAnsiTheme="minorEastAsia"/>
                <w:kern w:val="0"/>
                <w:szCs w:val="21"/>
              </w:rPr>
              <w:br w:type="textWrapping"/>
            </w:r>
            <w:r>
              <w:rPr>
                <w:rFonts w:hint="eastAsia" w:cs="宋体" w:asciiTheme="minorEastAsia" w:hAnsiTheme="minorEastAsia"/>
                <w:kern w:val="0"/>
                <w:szCs w:val="21"/>
              </w:rPr>
              <w:t>音头 电容式,单指向性</w:t>
            </w:r>
            <w:r>
              <w:rPr>
                <w:rFonts w:hint="eastAsia" w:cs="宋体" w:asciiTheme="minorEastAsia" w:hAnsiTheme="minorEastAsia"/>
                <w:kern w:val="0"/>
                <w:szCs w:val="21"/>
              </w:rPr>
              <w:br w:type="textWrapping"/>
            </w:r>
            <w:r>
              <w:rPr>
                <w:rFonts w:hint="eastAsia" w:cs="宋体" w:asciiTheme="minorEastAsia" w:hAnsiTheme="minorEastAsia"/>
                <w:kern w:val="0"/>
                <w:szCs w:val="21"/>
              </w:rPr>
              <w:t>RF输出功率 10 MW</w:t>
            </w:r>
            <w:r>
              <w:rPr>
                <w:rFonts w:hint="eastAsia" w:cs="宋体" w:asciiTheme="minorEastAsia" w:hAnsiTheme="minorEastAsia"/>
                <w:kern w:val="0"/>
                <w:szCs w:val="21"/>
              </w:rPr>
              <w:br w:type="textWrapping"/>
            </w:r>
            <w:r>
              <w:rPr>
                <w:rFonts w:hint="eastAsia" w:cs="宋体" w:asciiTheme="minorEastAsia" w:hAnsiTheme="minorEastAsia"/>
                <w:kern w:val="0"/>
                <w:szCs w:val="21"/>
              </w:rPr>
              <w:t>电池 AAX 2</w:t>
            </w:r>
            <w:r>
              <w:rPr>
                <w:rFonts w:hint="eastAsia" w:cs="宋体" w:asciiTheme="minorEastAsia" w:hAnsiTheme="minorEastAsia"/>
                <w:kern w:val="0"/>
                <w:szCs w:val="21"/>
              </w:rPr>
              <w:br w:type="textWrapping"/>
            </w:r>
            <w:r>
              <w:rPr>
                <w:rFonts w:hint="eastAsia" w:cs="宋体" w:asciiTheme="minorEastAsia" w:hAnsiTheme="minorEastAsia"/>
                <w:kern w:val="0"/>
                <w:szCs w:val="21"/>
              </w:rPr>
              <w:t>电流消耗 &lt;150 Ma</w:t>
            </w:r>
            <w:r>
              <w:rPr>
                <w:rFonts w:hint="eastAsia" w:cs="宋体" w:asciiTheme="minorEastAsia" w:hAnsiTheme="minorEastAsia"/>
                <w:kern w:val="0"/>
                <w:szCs w:val="21"/>
              </w:rPr>
              <w:br w:type="textWrapping"/>
            </w:r>
            <w:r>
              <w:rPr>
                <w:rFonts w:hint="eastAsia" w:cs="宋体" w:asciiTheme="minorEastAsia" w:hAnsiTheme="minorEastAsia"/>
                <w:kern w:val="0"/>
                <w:szCs w:val="21"/>
              </w:rPr>
              <w:t>连续工作时间 约8小时</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414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音频调音台</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8路平衡式话筒输入，2路输出：1路主音输出，1路AUX输出（混音或编组）</w:t>
            </w:r>
            <w:r>
              <w:rPr>
                <w:rFonts w:hint="eastAsia" w:cs="宋体" w:asciiTheme="minorEastAsia" w:hAnsiTheme="minorEastAsia"/>
                <w:kern w:val="0"/>
                <w:szCs w:val="21"/>
              </w:rPr>
              <w:br w:type="textWrapping"/>
            </w:r>
            <w:r>
              <w:rPr>
                <w:rFonts w:hint="eastAsia" w:cs="宋体" w:asciiTheme="minorEastAsia" w:hAnsiTheme="minorEastAsia"/>
                <w:kern w:val="0"/>
                <w:szCs w:val="21"/>
              </w:rPr>
              <w:t>话筒提供优质的+48V幻象电源</w:t>
            </w:r>
            <w:r>
              <w:rPr>
                <w:rFonts w:hint="eastAsia" w:cs="宋体" w:asciiTheme="minorEastAsia" w:hAnsiTheme="minorEastAsia"/>
                <w:kern w:val="0"/>
                <w:szCs w:val="21"/>
              </w:rPr>
              <w:br w:type="textWrapping"/>
            </w:r>
            <w:r>
              <w:rPr>
                <w:rFonts w:hint="eastAsia" w:cs="宋体" w:asciiTheme="minorEastAsia" w:hAnsiTheme="minorEastAsia"/>
                <w:kern w:val="0"/>
                <w:szCs w:val="21"/>
              </w:rPr>
              <w:t>低噪音的前置放大，具有强大的抗干扰能力</w:t>
            </w:r>
            <w:r>
              <w:rPr>
                <w:rFonts w:hint="eastAsia" w:cs="宋体" w:asciiTheme="minorEastAsia" w:hAnsiTheme="minorEastAsia"/>
                <w:kern w:val="0"/>
                <w:szCs w:val="21"/>
              </w:rPr>
              <w:br w:type="textWrapping"/>
            </w:r>
            <w:r>
              <w:rPr>
                <w:rFonts w:hint="eastAsia" w:cs="宋体" w:asciiTheme="minorEastAsia" w:hAnsiTheme="minorEastAsia"/>
                <w:kern w:val="0"/>
                <w:szCs w:val="21"/>
              </w:rPr>
              <w:t>三段英国风格均衡</w:t>
            </w:r>
            <w:r>
              <w:rPr>
                <w:rFonts w:hint="eastAsia" w:cs="宋体" w:asciiTheme="minorEastAsia" w:hAnsiTheme="minorEastAsia"/>
                <w:kern w:val="0"/>
                <w:szCs w:val="21"/>
              </w:rPr>
              <w:br w:type="textWrapping"/>
            </w:r>
            <w:r>
              <w:rPr>
                <w:rFonts w:hint="eastAsia" w:cs="宋体" w:asciiTheme="minorEastAsia" w:hAnsiTheme="minorEastAsia"/>
                <w:kern w:val="0"/>
                <w:szCs w:val="21"/>
              </w:rPr>
              <w:t>电路板采用双面SMT贴片技术，使性能稳定可靠</w:t>
            </w:r>
            <w:r>
              <w:rPr>
                <w:rFonts w:hint="eastAsia" w:cs="宋体" w:asciiTheme="minorEastAsia" w:hAnsiTheme="minorEastAsia"/>
                <w:kern w:val="0"/>
                <w:szCs w:val="21"/>
              </w:rPr>
              <w:br w:type="textWrapping"/>
            </w:r>
            <w:r>
              <w:rPr>
                <w:rFonts w:hint="eastAsia" w:cs="宋体" w:asciiTheme="minorEastAsia" w:hAnsiTheme="minorEastAsia"/>
                <w:kern w:val="0"/>
                <w:szCs w:val="21"/>
              </w:rPr>
              <w:t>配备高阶调音台才具有的信号输入点，可外接信号处理器</w:t>
            </w:r>
            <w:r>
              <w:rPr>
                <w:rFonts w:hint="eastAsia" w:cs="宋体" w:asciiTheme="minorEastAsia" w:hAnsiTheme="minorEastAsia"/>
                <w:kern w:val="0"/>
                <w:szCs w:val="21"/>
              </w:rPr>
              <w:br w:type="textWrapping"/>
            </w:r>
            <w:r>
              <w:rPr>
                <w:rFonts w:hint="eastAsia" w:cs="宋体" w:asciiTheme="minorEastAsia" w:hAnsiTheme="minorEastAsia"/>
                <w:kern w:val="0"/>
                <w:szCs w:val="21"/>
              </w:rPr>
              <w:t>采用16种数字显示延时数码效果器，声音特别动听</w:t>
            </w:r>
            <w:r>
              <w:rPr>
                <w:rFonts w:hint="eastAsia" w:cs="宋体" w:asciiTheme="minorEastAsia" w:hAnsiTheme="minorEastAsia"/>
                <w:kern w:val="0"/>
                <w:szCs w:val="21"/>
              </w:rPr>
              <w:br w:type="textWrapping"/>
            </w:r>
            <w:r>
              <w:rPr>
                <w:rFonts w:hint="eastAsia" w:cs="宋体" w:asciiTheme="minorEastAsia" w:hAnsiTheme="minorEastAsia"/>
                <w:kern w:val="0"/>
                <w:szCs w:val="21"/>
              </w:rPr>
              <w:t>最大输出电平 19 dBM(1 KHZ,THD=0.5%)</w:t>
            </w:r>
            <w:r>
              <w:rPr>
                <w:rFonts w:hint="eastAsia" w:cs="宋体" w:asciiTheme="minorEastAsia" w:hAnsiTheme="minorEastAsia"/>
                <w:kern w:val="0"/>
                <w:szCs w:val="21"/>
              </w:rPr>
              <w:br w:type="textWrapping"/>
            </w:r>
            <w:r>
              <w:rPr>
                <w:rFonts w:hint="eastAsia" w:cs="宋体" w:asciiTheme="minorEastAsia" w:hAnsiTheme="minorEastAsia"/>
                <w:kern w:val="0"/>
                <w:szCs w:val="21"/>
              </w:rPr>
              <w:t>信噪比 71 dB</w:t>
            </w:r>
            <w:r>
              <w:rPr>
                <w:rFonts w:hint="eastAsia" w:cs="宋体" w:asciiTheme="minorEastAsia" w:hAnsiTheme="minorEastAsia"/>
                <w:kern w:val="0"/>
                <w:szCs w:val="21"/>
              </w:rPr>
              <w:br w:type="textWrapping"/>
            </w:r>
            <w:r>
              <w:rPr>
                <w:rFonts w:hint="eastAsia" w:cs="宋体" w:asciiTheme="minorEastAsia" w:hAnsiTheme="minorEastAsia"/>
                <w:kern w:val="0"/>
                <w:szCs w:val="21"/>
              </w:rPr>
              <w:t>等效噪声源输入电动势 -120 dBM</w:t>
            </w:r>
            <w:r>
              <w:rPr>
                <w:rFonts w:hint="eastAsia" w:cs="宋体" w:asciiTheme="minorEastAsia" w:hAnsiTheme="minorEastAsia"/>
                <w:kern w:val="0"/>
                <w:szCs w:val="21"/>
              </w:rPr>
              <w:br w:type="textWrapping"/>
            </w:r>
            <w:r>
              <w:rPr>
                <w:rFonts w:hint="eastAsia" w:cs="宋体" w:asciiTheme="minorEastAsia" w:hAnsiTheme="minorEastAsia"/>
                <w:kern w:val="0"/>
                <w:szCs w:val="21"/>
              </w:rPr>
              <w:t>耳机输出功率 40 MW(1 KHZ,THD=0.5%,200 Ω）</w:t>
            </w:r>
            <w:r>
              <w:rPr>
                <w:rFonts w:hint="eastAsia" w:cs="宋体" w:asciiTheme="minorEastAsia" w:hAnsiTheme="minorEastAsia"/>
                <w:kern w:val="0"/>
                <w:szCs w:val="21"/>
              </w:rPr>
              <w:br w:type="textWrapping"/>
            </w:r>
            <w:r>
              <w:rPr>
                <w:rFonts w:hint="eastAsia" w:cs="宋体" w:asciiTheme="minorEastAsia" w:hAnsiTheme="minorEastAsia"/>
                <w:kern w:val="0"/>
                <w:szCs w:val="21"/>
              </w:rPr>
              <w:t>均衡 低频：80 Hz±15 dB</w:t>
            </w:r>
            <w:r>
              <w:rPr>
                <w:rFonts w:hint="eastAsia" w:cs="宋体" w:asciiTheme="minorEastAsia" w:hAnsiTheme="minorEastAsia"/>
                <w:kern w:val="0"/>
                <w:szCs w:val="21"/>
              </w:rPr>
              <w:br w:type="textWrapping"/>
            </w:r>
            <w:r>
              <w:rPr>
                <w:rFonts w:hint="eastAsia" w:cs="宋体" w:asciiTheme="minorEastAsia" w:hAnsiTheme="minorEastAsia"/>
                <w:kern w:val="0"/>
                <w:szCs w:val="21"/>
              </w:rPr>
              <w:t>中频：2.5 KHz±15 dB</w:t>
            </w:r>
            <w:r>
              <w:rPr>
                <w:rFonts w:hint="eastAsia" w:cs="宋体" w:asciiTheme="minorEastAsia" w:hAnsiTheme="minorEastAsia"/>
                <w:kern w:val="0"/>
                <w:szCs w:val="21"/>
              </w:rPr>
              <w:br w:type="textWrapping"/>
            </w:r>
            <w:r>
              <w:rPr>
                <w:rFonts w:hint="eastAsia" w:cs="宋体" w:asciiTheme="minorEastAsia" w:hAnsiTheme="minorEastAsia"/>
                <w:kern w:val="0"/>
                <w:szCs w:val="21"/>
              </w:rPr>
              <w:t>高频：12 KHz±15 dB</w:t>
            </w:r>
            <w:r>
              <w:rPr>
                <w:rFonts w:hint="eastAsia" w:cs="宋体" w:asciiTheme="minorEastAsia" w:hAnsiTheme="minorEastAsia"/>
                <w:kern w:val="0"/>
                <w:szCs w:val="21"/>
              </w:rPr>
              <w:br w:type="textWrapping"/>
            </w:r>
            <w:r>
              <w:rPr>
                <w:rFonts w:hint="eastAsia" w:cs="宋体" w:asciiTheme="minorEastAsia" w:hAnsiTheme="minorEastAsia"/>
                <w:kern w:val="0"/>
                <w:szCs w:val="21"/>
              </w:rPr>
              <w:t>增益控制 单声道：50 dB</w:t>
            </w:r>
            <w:r>
              <w:rPr>
                <w:rFonts w:hint="eastAsia" w:cs="宋体" w:asciiTheme="minorEastAsia" w:hAnsiTheme="minorEastAsia"/>
                <w:kern w:val="0"/>
                <w:szCs w:val="21"/>
              </w:rPr>
              <w:br w:type="textWrapping"/>
            </w:r>
            <w:r>
              <w:rPr>
                <w:rFonts w:hint="eastAsia" w:cs="宋体" w:asciiTheme="minorEastAsia" w:hAnsiTheme="minorEastAsia"/>
                <w:kern w:val="0"/>
                <w:szCs w:val="21"/>
              </w:rPr>
              <w:t>立体声：+4 dB~-10 dB</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 20 Hz~20 KHz(+1 dB,-3 dB)</w:t>
            </w:r>
            <w:r>
              <w:rPr>
                <w:rFonts w:hint="eastAsia" w:cs="宋体" w:asciiTheme="minorEastAsia" w:hAnsiTheme="minorEastAsia"/>
                <w:kern w:val="0"/>
                <w:szCs w:val="21"/>
              </w:rPr>
              <w:br w:type="textWrapping"/>
            </w:r>
            <w:r>
              <w:rPr>
                <w:rFonts w:hint="eastAsia" w:cs="宋体" w:asciiTheme="minorEastAsia" w:hAnsiTheme="minorEastAsia"/>
                <w:kern w:val="0"/>
                <w:szCs w:val="21"/>
              </w:rPr>
              <w:t>总谐波失真+噪声 ≤0.05%(1 KHz,0.775 V)</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7"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音频处理器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8路平衡式线路输出； 提供24bit/48kHz的杰出音质； 优化的前级增益，具有0、6、30、36、42dB多级调节，适用MIC和LINE电平； USB2.0音频接口，可快速播放和录制音频； 全功能矩阵混音，直观的信号路由表，交叉点电平可控；</w:t>
            </w:r>
            <w:r>
              <w:rPr>
                <w:rFonts w:hint="eastAsia" w:cs="宋体" w:asciiTheme="minorEastAsia" w:hAnsiTheme="minorEastAsia"/>
                <w:kern w:val="0"/>
                <w:szCs w:val="21"/>
              </w:rPr>
              <w:br w:type="textWrapping"/>
            </w:r>
            <w:r>
              <w:rPr>
                <w:rFonts w:hint="eastAsia" w:cs="宋体" w:asciiTheme="minorEastAsia" w:hAnsiTheme="minorEastAsia"/>
                <w:kern w:val="0"/>
                <w:szCs w:val="21"/>
              </w:rPr>
              <w:t>存储输入通道功能 ：预设8组</w:t>
            </w:r>
            <w:r>
              <w:rPr>
                <w:rFonts w:hint="eastAsia" w:cs="宋体" w:asciiTheme="minorEastAsia" w:hAnsiTheme="minorEastAsia"/>
                <w:kern w:val="0"/>
                <w:szCs w:val="21"/>
              </w:rPr>
              <w:br w:type="textWrapping"/>
            </w:r>
            <w:r>
              <w:rPr>
                <w:rFonts w:hint="eastAsia" w:cs="宋体" w:asciiTheme="minorEastAsia" w:hAnsiTheme="minorEastAsia"/>
                <w:kern w:val="0"/>
                <w:szCs w:val="21"/>
              </w:rPr>
              <w:t>输出通道功能 ：前置放大、信号发生器、扩展器、压缩器、5段参量均衡具有PEQ、High-Shelf、Low- Shelf、LP、HP等类型可选 可选8段参量均衡或31段图示均衡、延时器、分频器、高低通滤波器、限幅器 回声消除尾长：256ms;内置ANC噪声消除量：18dB，MAX</w:t>
            </w:r>
            <w:r>
              <w:rPr>
                <w:rFonts w:hint="eastAsia" w:cs="宋体" w:asciiTheme="minorEastAsia" w:hAnsiTheme="minorEastAsia"/>
                <w:kern w:val="0"/>
                <w:szCs w:val="21"/>
              </w:rPr>
              <w:br w:type="textWrapping"/>
            </w:r>
            <w:r>
              <w:rPr>
                <w:rFonts w:hint="eastAsia" w:cs="宋体" w:asciiTheme="minorEastAsia" w:hAnsiTheme="minorEastAsia"/>
                <w:kern w:val="0"/>
                <w:szCs w:val="21"/>
              </w:rPr>
              <w:t>自适应反馈消除（AFC）：抑制点数：16点，具有手动，动态，固定三种处理方式，多种模式可选</w:t>
            </w:r>
            <w:r>
              <w:rPr>
                <w:rFonts w:hint="eastAsia" w:cs="宋体" w:asciiTheme="minorEastAsia" w:hAnsiTheme="minorEastAsia"/>
                <w:kern w:val="0"/>
                <w:szCs w:val="21"/>
              </w:rPr>
              <w:br w:type="textWrapping"/>
            </w:r>
            <w:r>
              <w:rPr>
                <w:rFonts w:hint="eastAsia" w:cs="宋体" w:asciiTheme="minorEastAsia" w:hAnsiTheme="minorEastAsia"/>
                <w:kern w:val="0"/>
                <w:szCs w:val="21"/>
              </w:rPr>
              <w:t>以太网口轻松连接电脑及其他网络设备； RS-232双向串行控制接口 GPIO控制接口：8路逻辑输入/输出，4路电压输入控制（可接 电位器或CLEAR CV4）； 支持TENDZONE全系列的RC面板，采用TCP/IP连接；</w:t>
            </w:r>
            <w:r>
              <w:rPr>
                <w:rFonts w:hint="eastAsia" w:cs="宋体" w:asciiTheme="minorEastAsia" w:hAnsiTheme="minorEastAsia"/>
                <w:kern w:val="0"/>
                <w:szCs w:val="21"/>
              </w:rPr>
              <w:br w:type="textWrapping"/>
            </w:r>
            <w:r>
              <w:rPr>
                <w:rFonts w:hint="eastAsia" w:cs="宋体" w:asciiTheme="minorEastAsia" w:hAnsiTheme="minorEastAsia"/>
                <w:kern w:val="0"/>
                <w:szCs w:val="21"/>
              </w:rPr>
              <w:t>采样频率 ：48kHz</w:t>
            </w:r>
            <w:r>
              <w:rPr>
                <w:rFonts w:hint="eastAsia" w:cs="宋体" w:asciiTheme="minorEastAsia" w:hAnsiTheme="minorEastAsia"/>
                <w:kern w:val="0"/>
                <w:szCs w:val="21"/>
              </w:rPr>
              <w:br w:type="textWrapping"/>
            </w:r>
            <w:r>
              <w:rPr>
                <w:rFonts w:hint="eastAsia" w:cs="宋体" w:asciiTheme="minorEastAsia" w:hAnsiTheme="minorEastAsia"/>
                <w:kern w:val="0"/>
                <w:szCs w:val="21"/>
              </w:rPr>
              <w:t>输入到输出动态范围：106dB</w:t>
            </w:r>
            <w:r>
              <w:rPr>
                <w:rFonts w:hint="eastAsia" w:cs="宋体" w:asciiTheme="minorEastAsia" w:hAnsiTheme="minorEastAsia"/>
                <w:kern w:val="0"/>
                <w:szCs w:val="21"/>
              </w:rPr>
              <w:br w:type="textWrapping"/>
            </w:r>
            <w:r>
              <w:rPr>
                <w:rFonts w:hint="eastAsia" w:cs="宋体" w:asciiTheme="minorEastAsia" w:hAnsiTheme="minorEastAsia"/>
                <w:kern w:val="0"/>
                <w:szCs w:val="21"/>
              </w:rPr>
              <w:t>幻像供电：DC 48V</w:t>
            </w:r>
            <w:r>
              <w:rPr>
                <w:rFonts w:hint="eastAsia" w:cs="宋体" w:asciiTheme="minorEastAsia" w:hAnsiTheme="minorEastAsia"/>
                <w:kern w:val="0"/>
                <w:szCs w:val="21"/>
              </w:rPr>
              <w:br w:type="textWrapping"/>
            </w:r>
            <w:r>
              <w:rPr>
                <w:rFonts w:hint="eastAsia" w:cs="宋体" w:asciiTheme="minorEastAsia" w:hAnsiTheme="minorEastAsia"/>
                <w:kern w:val="0"/>
                <w:szCs w:val="21"/>
              </w:rPr>
              <w:t>输入共模抑制：75dBu @ +20dBu , 60Hz</w:t>
            </w:r>
            <w:r>
              <w:rPr>
                <w:rFonts w:hint="eastAsia" w:cs="宋体" w:asciiTheme="minorEastAsia" w:hAnsiTheme="minorEastAsia"/>
                <w:kern w:val="0"/>
                <w:szCs w:val="21"/>
              </w:rPr>
              <w:br w:type="textWrapping"/>
            </w:r>
            <w:r>
              <w:rPr>
                <w:rFonts w:hint="eastAsia" w:cs="宋体" w:asciiTheme="minorEastAsia" w:hAnsiTheme="minorEastAsia"/>
                <w:kern w:val="0"/>
                <w:szCs w:val="21"/>
              </w:rPr>
              <w:t>通道隔离度：106dB</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频率响应：20Hz～20kHz (±0.5dB)</w:t>
            </w:r>
            <w:r>
              <w:rPr>
                <w:rFonts w:hint="eastAsia" w:cs="宋体" w:asciiTheme="minorEastAsia" w:hAnsiTheme="minorEastAsia"/>
                <w:kern w:val="0"/>
                <w:szCs w:val="21"/>
              </w:rPr>
              <w:br w:type="textWrapping"/>
            </w:r>
            <w:r>
              <w:rPr>
                <w:rFonts w:hint="eastAsia" w:cs="宋体" w:asciiTheme="minorEastAsia" w:hAnsiTheme="minorEastAsia"/>
                <w:kern w:val="0"/>
                <w:szCs w:val="21"/>
              </w:rPr>
              <w:t>本底噪(A-计权):-90dBu</w:t>
            </w:r>
            <w:r>
              <w:rPr>
                <w:rFonts w:hint="eastAsia" w:cs="宋体" w:asciiTheme="minorEastAsia" w:hAnsiTheme="minorEastAsia"/>
                <w:kern w:val="0"/>
                <w:szCs w:val="21"/>
              </w:rPr>
              <w:br w:type="textWrapping"/>
            </w:r>
            <w:r>
              <w:rPr>
                <w:rFonts w:hint="eastAsia" w:cs="宋体" w:asciiTheme="minorEastAsia" w:hAnsiTheme="minorEastAsia"/>
                <w:kern w:val="0"/>
                <w:szCs w:val="21"/>
              </w:rPr>
              <w:t>等效输入噪声EIN:≤-125dBu</w:t>
            </w:r>
            <w:r>
              <w:rPr>
                <w:rFonts w:hint="eastAsia" w:cs="宋体" w:asciiTheme="minorEastAsia" w:hAnsiTheme="minorEastAsia"/>
                <w:kern w:val="0"/>
                <w:szCs w:val="21"/>
              </w:rPr>
              <w:br w:type="textWrapping"/>
            </w:r>
            <w:r>
              <w:rPr>
                <w:rFonts w:hint="eastAsia" w:cs="宋体" w:asciiTheme="minorEastAsia" w:hAnsiTheme="minorEastAsia"/>
                <w:kern w:val="0"/>
                <w:szCs w:val="21"/>
              </w:rPr>
              <w:t>总谐波失真(THD+N):≤0.0025% @1kHz，+4dBu</w:t>
            </w:r>
            <w:r>
              <w:rPr>
                <w:rFonts w:hint="eastAsia" w:cs="宋体" w:asciiTheme="minorEastAsia" w:hAnsiTheme="minorEastAsia"/>
                <w:kern w:val="0"/>
                <w:szCs w:val="21"/>
              </w:rPr>
              <w:br w:type="textWrapping"/>
            </w:r>
            <w:r>
              <w:rPr>
                <w:rFonts w:hint="eastAsia" w:cs="宋体" w:asciiTheme="minorEastAsia" w:hAnsiTheme="minorEastAsia"/>
                <w:kern w:val="0"/>
                <w:szCs w:val="21"/>
              </w:rPr>
              <w:t>最大输入增益:42dB</w:t>
            </w:r>
            <w:r>
              <w:rPr>
                <w:rFonts w:hint="eastAsia" w:cs="宋体" w:asciiTheme="minorEastAsia" w:hAnsiTheme="minorEastAsia"/>
                <w:kern w:val="0"/>
                <w:szCs w:val="21"/>
              </w:rPr>
              <w:br w:type="textWrapping"/>
            </w:r>
            <w:r>
              <w:rPr>
                <w:rFonts w:hint="eastAsia" w:cs="宋体" w:asciiTheme="minorEastAsia" w:hAnsiTheme="minorEastAsia"/>
                <w:kern w:val="0"/>
                <w:szCs w:val="21"/>
              </w:rPr>
              <w:t>输入阻抗:10KΩbalance</w:t>
            </w:r>
            <w:r>
              <w:rPr>
                <w:rFonts w:hint="eastAsia" w:cs="宋体" w:asciiTheme="minorEastAsia" w:hAnsiTheme="minorEastAsia"/>
                <w:kern w:val="0"/>
                <w:szCs w:val="21"/>
              </w:rPr>
              <w:br w:type="textWrapping"/>
            </w:r>
            <w:r>
              <w:rPr>
                <w:rFonts w:hint="eastAsia" w:cs="宋体" w:asciiTheme="minorEastAsia" w:hAnsiTheme="minorEastAsia"/>
                <w:kern w:val="0"/>
                <w:szCs w:val="21"/>
              </w:rPr>
              <w:t>输出阻抗:100 ohm</w:t>
            </w:r>
            <w:r>
              <w:rPr>
                <w:rFonts w:hint="eastAsia" w:cs="宋体" w:asciiTheme="minorEastAsia" w:hAnsiTheme="minorEastAsia"/>
                <w:kern w:val="0"/>
                <w:szCs w:val="21"/>
              </w:rPr>
              <w:br w:type="textWrapping"/>
            </w:r>
            <w:r>
              <w:rPr>
                <w:rFonts w:hint="eastAsia" w:cs="宋体" w:asciiTheme="minorEastAsia" w:hAnsiTheme="minorEastAsia"/>
                <w:kern w:val="0"/>
                <w:szCs w:val="21"/>
              </w:rPr>
              <w:t>最大输出电平:20dBu</w:t>
            </w:r>
            <w:r>
              <w:rPr>
                <w:rFonts w:hint="eastAsia" w:cs="宋体" w:asciiTheme="minorEastAsia" w:hAnsiTheme="minorEastAsia"/>
                <w:kern w:val="0"/>
                <w:szCs w:val="21"/>
              </w:rPr>
              <w:br w:type="textWrapping"/>
            </w:r>
            <w:r>
              <w:rPr>
                <w:rFonts w:hint="eastAsia" w:cs="宋体" w:asciiTheme="minorEastAsia" w:hAnsiTheme="minorEastAsia"/>
                <w:kern w:val="0"/>
                <w:szCs w:val="21"/>
              </w:rPr>
              <w:t>工作电压：220VAC/50Hz</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7"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音响</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6个4寸中低音单元以线性结构排列，通过耦合技术以柱面波的形式辐射声波，使声场覆盖更均匀，人声清晰、干净、灵敏度高、辐射距离远。</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 100 Hz～20 KHz</w:t>
            </w:r>
            <w:r>
              <w:rPr>
                <w:rFonts w:hint="eastAsia" w:cs="宋体" w:asciiTheme="minorEastAsia" w:hAnsiTheme="minorEastAsia"/>
                <w:kern w:val="0"/>
                <w:szCs w:val="21"/>
              </w:rPr>
              <w:br w:type="textWrapping"/>
            </w:r>
            <w:r>
              <w:rPr>
                <w:rFonts w:hint="eastAsia" w:cs="宋体" w:asciiTheme="minorEastAsia" w:hAnsiTheme="minorEastAsia"/>
                <w:kern w:val="0"/>
                <w:szCs w:val="21"/>
              </w:rPr>
              <w:t>单元数量 低音4 x 4</w:t>
            </w:r>
            <w:r>
              <w:rPr>
                <w:rFonts w:hint="eastAsia" w:cs="宋体" w:asciiTheme="minorEastAsia" w:hAnsiTheme="minorEastAsia"/>
                <w:kern w:val="0"/>
                <w:szCs w:val="21"/>
              </w:rPr>
              <w:br w:type="textWrapping"/>
            </w:r>
            <w:r>
              <w:rPr>
                <w:rFonts w:hint="eastAsia" w:cs="宋体" w:asciiTheme="minorEastAsia" w:hAnsiTheme="minorEastAsia"/>
                <w:kern w:val="0"/>
                <w:szCs w:val="21"/>
              </w:rPr>
              <w:t>高音钕磁 1 x 4</w:t>
            </w:r>
            <w:r>
              <w:rPr>
                <w:rFonts w:hint="eastAsia" w:cs="宋体" w:asciiTheme="minorEastAsia" w:hAnsiTheme="minorEastAsia"/>
                <w:kern w:val="0"/>
                <w:szCs w:val="21"/>
              </w:rPr>
              <w:br w:type="textWrapping"/>
            </w:r>
            <w:r>
              <w:rPr>
                <w:rFonts w:hint="eastAsia" w:cs="宋体" w:asciiTheme="minorEastAsia" w:hAnsiTheme="minorEastAsia"/>
                <w:kern w:val="0"/>
                <w:szCs w:val="21"/>
              </w:rPr>
              <w:t>标准阻抗 8 Ω</w:t>
            </w:r>
            <w:r>
              <w:rPr>
                <w:rFonts w:hint="eastAsia" w:cs="宋体" w:asciiTheme="minorEastAsia" w:hAnsiTheme="minorEastAsia"/>
                <w:kern w:val="0"/>
                <w:szCs w:val="21"/>
              </w:rPr>
              <w:br w:type="textWrapping"/>
            </w:r>
            <w:r>
              <w:rPr>
                <w:rFonts w:hint="eastAsia" w:cs="宋体" w:asciiTheme="minorEastAsia" w:hAnsiTheme="minorEastAsia"/>
                <w:kern w:val="0"/>
                <w:szCs w:val="21"/>
              </w:rPr>
              <w:t>额定功率 150 W</w:t>
            </w:r>
            <w:r>
              <w:rPr>
                <w:rFonts w:hint="eastAsia" w:cs="宋体" w:asciiTheme="minorEastAsia" w:hAnsiTheme="minorEastAsia"/>
                <w:kern w:val="0"/>
                <w:szCs w:val="21"/>
              </w:rPr>
              <w:br w:type="textWrapping"/>
            </w:r>
            <w:r>
              <w:rPr>
                <w:rFonts w:hint="eastAsia" w:cs="宋体" w:asciiTheme="minorEastAsia" w:hAnsiTheme="minorEastAsia"/>
                <w:kern w:val="0"/>
                <w:szCs w:val="21"/>
              </w:rPr>
              <w:t>峰值功率 300 W</w:t>
            </w:r>
            <w:r>
              <w:rPr>
                <w:rFonts w:hint="eastAsia" w:cs="宋体" w:asciiTheme="minorEastAsia" w:hAnsiTheme="minorEastAsia"/>
                <w:kern w:val="0"/>
                <w:szCs w:val="21"/>
              </w:rPr>
              <w:br w:type="textWrapping"/>
            </w:r>
            <w:r>
              <w:rPr>
                <w:rFonts w:hint="eastAsia" w:cs="宋体" w:asciiTheme="minorEastAsia" w:hAnsiTheme="minorEastAsia"/>
                <w:kern w:val="0"/>
                <w:szCs w:val="21"/>
              </w:rPr>
              <w:t>灵敏度 93 dB(1 W/1 m)</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最大声压级 117 dB</w:t>
            </w:r>
            <w:r>
              <w:rPr>
                <w:rFonts w:hint="eastAsia" w:cs="宋体" w:asciiTheme="minorEastAsia" w:hAnsiTheme="minorEastAsia"/>
                <w:kern w:val="0"/>
                <w:szCs w:val="21"/>
              </w:rPr>
              <w:br w:type="textWrapping"/>
            </w:r>
            <w:r>
              <w:rPr>
                <w:rFonts w:hint="eastAsia" w:cs="宋体" w:asciiTheme="minorEastAsia" w:hAnsiTheme="minorEastAsia"/>
                <w:kern w:val="0"/>
                <w:szCs w:val="21"/>
              </w:rPr>
              <w:t>辐射角 120 Hx60 V度</w:t>
            </w:r>
            <w:r>
              <w:rPr>
                <w:rFonts w:hint="eastAsia" w:cs="宋体" w:asciiTheme="minorEastAsia" w:hAnsiTheme="minorEastAsia"/>
                <w:kern w:val="0"/>
                <w:szCs w:val="21"/>
              </w:rPr>
              <w:br w:type="textWrapping"/>
            </w:r>
            <w:r>
              <w:rPr>
                <w:rFonts w:hint="eastAsia" w:cs="宋体" w:asciiTheme="minorEastAsia" w:hAnsiTheme="minorEastAsia"/>
                <w:kern w:val="0"/>
                <w:szCs w:val="21"/>
              </w:rPr>
              <w:t>输入接口 凤凰头4 J</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213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功放</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额定功率 2×150W/8Ω</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频率响应(8Ω半功率) 20Hz-20KHz ±1dB</w:t>
            </w:r>
            <w:r>
              <w:rPr>
                <w:rFonts w:hint="eastAsia" w:cs="宋体" w:asciiTheme="minorEastAsia" w:hAnsiTheme="minorEastAsia"/>
                <w:kern w:val="0"/>
                <w:szCs w:val="21"/>
              </w:rPr>
              <w:br w:type="textWrapping"/>
            </w:r>
            <w:r>
              <w:rPr>
                <w:rFonts w:hint="eastAsia" w:cs="宋体" w:asciiTheme="minorEastAsia" w:hAnsiTheme="minorEastAsia"/>
                <w:kern w:val="0"/>
                <w:szCs w:val="21"/>
              </w:rPr>
              <w:t>额定输入灵敏度 -4dB/0dB/ ±0.5dB</w:t>
            </w:r>
            <w:r>
              <w:rPr>
                <w:rFonts w:hint="eastAsia" w:cs="宋体" w:asciiTheme="minorEastAsia" w:hAnsiTheme="minorEastAsia"/>
                <w:kern w:val="0"/>
                <w:szCs w:val="21"/>
              </w:rPr>
              <w:br w:type="textWrapping"/>
            </w:r>
            <w:r>
              <w:rPr>
                <w:rFonts w:hint="eastAsia" w:cs="宋体" w:asciiTheme="minorEastAsia" w:hAnsiTheme="minorEastAsia"/>
                <w:kern w:val="0"/>
                <w:szCs w:val="21"/>
              </w:rPr>
              <w:t>输入阻抗 平衡20KΩ，非平衡10KΩ</w:t>
            </w:r>
            <w:r>
              <w:rPr>
                <w:rFonts w:hint="eastAsia" w:cs="宋体" w:asciiTheme="minorEastAsia" w:hAnsiTheme="minorEastAsia"/>
                <w:kern w:val="0"/>
                <w:szCs w:val="21"/>
              </w:rPr>
              <w:br w:type="textWrapping"/>
            </w:r>
            <w:r>
              <w:rPr>
                <w:rFonts w:hint="eastAsia" w:cs="宋体" w:asciiTheme="minorEastAsia" w:hAnsiTheme="minorEastAsia"/>
                <w:kern w:val="0"/>
                <w:szCs w:val="21"/>
              </w:rPr>
              <w:t>失真度 ≤0.5%</w:t>
            </w:r>
            <w:r>
              <w:rPr>
                <w:rFonts w:hint="eastAsia" w:cs="宋体" w:asciiTheme="minorEastAsia" w:hAnsiTheme="minorEastAsia"/>
                <w:kern w:val="0"/>
                <w:szCs w:val="21"/>
              </w:rPr>
              <w:br w:type="textWrapping"/>
            </w:r>
            <w:r>
              <w:rPr>
                <w:rFonts w:hint="eastAsia" w:cs="宋体" w:asciiTheme="minorEastAsia" w:hAnsiTheme="minorEastAsia"/>
                <w:kern w:val="0"/>
                <w:szCs w:val="21"/>
              </w:rPr>
              <w:t>信噪比（0dB，A计权） ≥94dB</w:t>
            </w:r>
            <w:r>
              <w:rPr>
                <w:rFonts w:hint="eastAsia" w:cs="宋体" w:asciiTheme="minorEastAsia" w:hAnsiTheme="minorEastAsia"/>
                <w:kern w:val="0"/>
                <w:szCs w:val="21"/>
              </w:rPr>
              <w:br w:type="textWrapping"/>
            </w:r>
            <w:r>
              <w:rPr>
                <w:rFonts w:hint="eastAsia" w:cs="宋体" w:asciiTheme="minorEastAsia" w:hAnsiTheme="minorEastAsia"/>
                <w:kern w:val="0"/>
                <w:szCs w:val="21"/>
              </w:rPr>
              <w:t>串音衰减（1KHZ） ≥60 dB</w:t>
            </w:r>
            <w:r>
              <w:rPr>
                <w:rFonts w:hint="eastAsia" w:cs="宋体" w:asciiTheme="minorEastAsia" w:hAnsiTheme="minorEastAsia"/>
                <w:kern w:val="0"/>
                <w:szCs w:val="21"/>
              </w:rPr>
              <w:br w:type="textWrapping"/>
            </w:r>
            <w:r>
              <w:rPr>
                <w:rFonts w:hint="eastAsia" w:cs="宋体" w:asciiTheme="minorEastAsia" w:hAnsiTheme="minorEastAsia"/>
                <w:kern w:val="0"/>
                <w:szCs w:val="21"/>
              </w:rPr>
              <w:t>额定电源电压 交流220V /50Hz</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最大功率消耗 450W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4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集群网关</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24个千兆电口，8个千兆光口，4个万兆光口，1个调试串口，1个调试网口</w:t>
            </w:r>
            <w:r>
              <w:rPr>
                <w:rFonts w:hint="eastAsia" w:cs="宋体" w:asciiTheme="minorEastAsia" w:hAnsiTheme="minorEastAsia"/>
                <w:kern w:val="0"/>
                <w:szCs w:val="21"/>
              </w:rPr>
              <w:br w:type="textWrapping"/>
            </w:r>
            <w:r>
              <w:rPr>
                <w:rFonts w:hint="eastAsia" w:cs="宋体" w:asciiTheme="minorEastAsia" w:hAnsiTheme="minorEastAsia"/>
                <w:kern w:val="0"/>
                <w:szCs w:val="21"/>
              </w:rPr>
              <w:t>支持端口聚合，静态配置，SHELL配置</w:t>
            </w:r>
            <w:r>
              <w:rPr>
                <w:rFonts w:hint="eastAsia" w:cs="宋体" w:asciiTheme="minorEastAsia" w:hAnsiTheme="minorEastAsia"/>
                <w:kern w:val="0"/>
                <w:szCs w:val="21"/>
              </w:rPr>
              <w:br w:type="textWrapping"/>
            </w:r>
            <w:r>
              <w:rPr>
                <w:rFonts w:hint="eastAsia" w:cs="宋体" w:asciiTheme="minorEastAsia" w:hAnsiTheme="minorEastAsia"/>
                <w:kern w:val="0"/>
                <w:szCs w:val="21"/>
              </w:rPr>
              <w:t>支持IGMP v1/v2/v3、支持IGMP Snooping、支持IGMP Fast Leave。默认开启，无需配置</w:t>
            </w:r>
            <w:r>
              <w:rPr>
                <w:rFonts w:hint="eastAsia" w:cs="宋体" w:asciiTheme="minorEastAsia" w:hAnsiTheme="minorEastAsia"/>
                <w:kern w:val="0"/>
                <w:szCs w:val="21"/>
              </w:rPr>
              <w:br w:type="textWrapping"/>
            </w:r>
            <w:r>
              <w:rPr>
                <w:rFonts w:hint="eastAsia" w:cs="宋体" w:asciiTheme="minorEastAsia" w:hAnsiTheme="minorEastAsia"/>
                <w:kern w:val="0"/>
                <w:szCs w:val="21"/>
              </w:rPr>
              <w:t>峰值功率：50W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6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光模块+光纤</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1.2米10G专用线缆（含一对SFP+光模块）</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2301"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坐席服务器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"配套分布式输入节点和分布式输出节点使用</w:t>
            </w:r>
            <w:r>
              <w:rPr>
                <w:rFonts w:hint="eastAsia" w:cs="宋体" w:asciiTheme="minorEastAsia" w:hAnsiTheme="minorEastAsia"/>
                <w:kern w:val="0"/>
                <w:szCs w:val="21"/>
              </w:rPr>
              <w:br w:type="textWrapping"/>
            </w:r>
            <w:r>
              <w:rPr>
                <w:rFonts w:hint="eastAsia" w:cs="宋体" w:asciiTheme="minorEastAsia" w:hAnsiTheme="minorEastAsia"/>
                <w:kern w:val="0"/>
                <w:szCs w:val="21"/>
              </w:rPr>
              <w:t>支持的市面主流拼接屏，包括LCD、小间距LED、和DLP</w:t>
            </w:r>
            <w:r>
              <w:rPr>
                <w:rFonts w:hint="eastAsia" w:cs="宋体" w:asciiTheme="minorEastAsia" w:hAnsiTheme="minorEastAsia"/>
                <w:kern w:val="0"/>
                <w:szCs w:val="21"/>
              </w:rPr>
              <w:br w:type="textWrapping"/>
            </w:r>
            <w:r>
              <w:rPr>
                <w:rFonts w:hint="eastAsia" w:cs="宋体" w:asciiTheme="minorEastAsia" w:hAnsiTheme="minorEastAsia"/>
                <w:kern w:val="0"/>
                <w:szCs w:val="21"/>
              </w:rPr>
              <w:t>处理器：Intel® Xeon® Processor E3 v3 Family，4 核，主频 3.2GHz</w:t>
            </w:r>
            <w:r>
              <w:rPr>
                <w:rFonts w:hint="eastAsia" w:cs="宋体" w:asciiTheme="minorEastAsia" w:hAnsiTheme="minorEastAsia"/>
                <w:kern w:val="0"/>
                <w:szCs w:val="21"/>
              </w:rPr>
              <w:br w:type="textWrapping"/>
            </w:r>
            <w:r>
              <w:rPr>
                <w:rFonts w:hint="eastAsia" w:cs="宋体" w:asciiTheme="minorEastAsia" w:hAnsiTheme="minorEastAsia"/>
                <w:kern w:val="0"/>
                <w:szCs w:val="21"/>
              </w:rPr>
              <w:t>内存 8GB</w:t>
            </w:r>
            <w:r>
              <w:rPr>
                <w:rFonts w:hint="eastAsia" w:cs="宋体" w:asciiTheme="minorEastAsia" w:hAnsiTheme="minorEastAsia"/>
                <w:kern w:val="0"/>
                <w:szCs w:val="21"/>
              </w:rPr>
              <w:br w:type="textWrapping"/>
            </w:r>
            <w:r>
              <w:rPr>
                <w:rFonts w:hint="eastAsia" w:cs="宋体" w:asciiTheme="minorEastAsia" w:hAnsiTheme="minorEastAsia"/>
                <w:kern w:val="0"/>
                <w:szCs w:val="21"/>
              </w:rPr>
              <w:t>网络 8 路 1000M/100M/10M 自适应网口 （控制网口）； 1 路 1000M 网口（非自适应）</w:t>
            </w:r>
            <w:r>
              <w:rPr>
                <w:rFonts w:hint="eastAsia" w:cs="宋体" w:asciiTheme="minorEastAsia" w:hAnsiTheme="minorEastAsia"/>
                <w:kern w:val="0"/>
                <w:szCs w:val="21"/>
              </w:rPr>
              <w:br w:type="textWrapping"/>
            </w:r>
            <w:r>
              <w:rPr>
                <w:rFonts w:hint="eastAsia" w:cs="宋体" w:asciiTheme="minorEastAsia" w:hAnsiTheme="minorEastAsia"/>
                <w:kern w:val="0"/>
                <w:szCs w:val="21"/>
              </w:rPr>
              <w:t>输入源可以无限扩展，个数不限；</w:t>
            </w:r>
            <w:r>
              <w:rPr>
                <w:rFonts w:hint="eastAsia" w:cs="宋体" w:asciiTheme="minorEastAsia" w:hAnsiTheme="minorEastAsia"/>
                <w:kern w:val="0"/>
                <w:szCs w:val="21"/>
              </w:rPr>
              <w:br w:type="textWrapping"/>
            </w:r>
            <w:r>
              <w:rPr>
                <w:rFonts w:hint="eastAsia" w:cs="宋体" w:asciiTheme="minorEastAsia" w:hAnsiTheme="minorEastAsia"/>
                <w:kern w:val="0"/>
                <w:szCs w:val="21"/>
              </w:rPr>
              <w:t>电视墙规模（可管理输出节点对应屏幕数量） ：单电视墙最大规模 36*10</w:t>
            </w:r>
            <w:r>
              <w:rPr>
                <w:rFonts w:hint="eastAsia" w:cs="宋体" w:asciiTheme="minorEastAsia" w:hAnsiTheme="minorEastAsia"/>
                <w:kern w:val="0"/>
                <w:szCs w:val="21"/>
              </w:rPr>
              <w:br w:type="textWrapping"/>
            </w:r>
            <w:r>
              <w:rPr>
                <w:rFonts w:hint="eastAsia" w:cs="宋体" w:asciiTheme="minorEastAsia" w:hAnsiTheme="minorEastAsia"/>
                <w:kern w:val="0"/>
                <w:szCs w:val="21"/>
              </w:rPr>
              <w:t>电视墙个数 ：单设备支持 6 面电视</w:t>
            </w:r>
            <w:r>
              <w:rPr>
                <w:rFonts w:hint="eastAsia" w:cs="宋体" w:asciiTheme="minorEastAsia" w:hAnsiTheme="minorEastAsia"/>
                <w:kern w:val="0"/>
                <w:szCs w:val="21"/>
              </w:rPr>
              <w:br w:type="textWrapping"/>
            </w:r>
            <w:r>
              <w:rPr>
                <w:rFonts w:hint="eastAsia" w:cs="宋体" w:asciiTheme="minorEastAsia" w:hAnsiTheme="minorEastAsia"/>
                <w:kern w:val="0"/>
                <w:szCs w:val="21"/>
              </w:rPr>
              <w:t>支持1/4/9/16画面分割显示，单屏图层为16层漫游或者16画面加1个漫游图层；</w:t>
            </w:r>
            <w:r>
              <w:rPr>
                <w:rFonts w:hint="eastAsia" w:cs="宋体" w:asciiTheme="minorEastAsia" w:hAnsiTheme="minorEastAsia"/>
                <w:kern w:val="0"/>
                <w:szCs w:val="21"/>
              </w:rPr>
              <w:br w:type="textWrapping"/>
            </w:r>
            <w:r>
              <w:rPr>
                <w:rFonts w:hint="eastAsia" w:cs="宋体" w:asciiTheme="minorEastAsia" w:hAnsiTheme="minorEastAsia"/>
                <w:kern w:val="0"/>
                <w:szCs w:val="21"/>
              </w:rPr>
              <w:t>单个信号源可以开多个窗口，窗口数不限；</w:t>
            </w:r>
            <w:r>
              <w:rPr>
                <w:rFonts w:hint="eastAsia" w:cs="宋体" w:asciiTheme="minorEastAsia" w:hAnsiTheme="minorEastAsia"/>
                <w:kern w:val="0"/>
                <w:szCs w:val="21"/>
              </w:rPr>
              <w:br w:type="textWrapping"/>
            </w:r>
            <w:r>
              <w:rPr>
                <w:rFonts w:hint="eastAsia" w:cs="宋体" w:asciiTheme="minorEastAsia" w:hAnsiTheme="minorEastAsia"/>
                <w:kern w:val="0"/>
                <w:szCs w:val="21"/>
              </w:rPr>
              <w:t>每个电视墙支持128个预案和128个场景；</w:t>
            </w:r>
            <w:r>
              <w:rPr>
                <w:rFonts w:hint="eastAsia" w:cs="宋体" w:asciiTheme="minorEastAsia" w:hAnsiTheme="minorEastAsia"/>
                <w:kern w:val="0"/>
                <w:szCs w:val="21"/>
              </w:rPr>
              <w:br w:type="textWrapping"/>
            </w:r>
            <w:r>
              <w:rPr>
                <w:rFonts w:hint="eastAsia" w:cs="宋体" w:asciiTheme="minorEastAsia" w:hAnsiTheme="minorEastAsia"/>
                <w:kern w:val="0"/>
                <w:szCs w:val="21"/>
              </w:rPr>
              <w:t>场景切换响应快，在1秒内切换完成，开窗速度响应快，响应时间小于1秒；</w:t>
            </w:r>
            <w:r>
              <w:rPr>
                <w:rFonts w:hint="eastAsia" w:cs="宋体" w:asciiTheme="minorEastAsia" w:hAnsiTheme="minorEastAsia"/>
                <w:kern w:val="0"/>
                <w:szCs w:val="21"/>
              </w:rPr>
              <w:br w:type="textWrapping"/>
            </w:r>
            <w:r>
              <w:rPr>
                <w:rFonts w:hint="eastAsia" w:cs="宋体" w:asciiTheme="minorEastAsia" w:hAnsiTheme="minorEastAsia"/>
                <w:kern w:val="0"/>
                <w:szCs w:val="21"/>
              </w:rPr>
              <w:t>输出拼接屏同步精度高，电视墙内各个屏幕之间时差不小于100us，可以保证画面完全无撕裂；</w:t>
            </w:r>
            <w:r>
              <w:rPr>
                <w:rFonts w:hint="eastAsia" w:cs="宋体" w:asciiTheme="minorEastAsia" w:hAnsiTheme="minorEastAsia"/>
                <w:kern w:val="0"/>
                <w:szCs w:val="21"/>
              </w:rPr>
              <w:br w:type="textWrapping"/>
            </w:r>
            <w:r>
              <w:rPr>
                <w:rFonts w:hint="eastAsia" w:cs="宋体" w:asciiTheme="minorEastAsia" w:hAnsiTheme="minorEastAsia"/>
                <w:kern w:val="0"/>
                <w:szCs w:val="21"/>
              </w:rPr>
              <w:t>输入输出延时低，最低延时10ms，保证人眼完全无感觉</w:t>
            </w:r>
            <w:r>
              <w:rPr>
                <w:rFonts w:hint="eastAsia" w:cs="宋体" w:asciiTheme="minorEastAsia" w:hAnsiTheme="minorEastAsia"/>
                <w:kern w:val="0"/>
                <w:szCs w:val="21"/>
              </w:rPr>
              <w:br w:type="textWrapping"/>
            </w:r>
            <w:r>
              <w:rPr>
                <w:rFonts w:hint="eastAsia" w:cs="宋体" w:asciiTheme="minorEastAsia" w:hAnsiTheme="minorEastAsia"/>
                <w:kern w:val="0"/>
                <w:szCs w:val="21"/>
              </w:rPr>
              <w:t>支持多路信号源实时预览，上下翻页可以实现所有信号源的预览.预览帧率 15fps;</w:t>
            </w:r>
            <w:r>
              <w:rPr>
                <w:rFonts w:hint="eastAsia" w:cs="宋体" w:asciiTheme="minorEastAsia" w:hAnsiTheme="minorEastAsia"/>
                <w:kern w:val="0"/>
                <w:szCs w:val="21"/>
              </w:rPr>
              <w:br w:type="textWrapping"/>
            </w:r>
            <w:r>
              <w:rPr>
                <w:rFonts w:hint="eastAsia" w:cs="宋体" w:asciiTheme="minorEastAsia" w:hAnsiTheme="minorEastAsia"/>
                <w:kern w:val="0"/>
                <w:szCs w:val="21"/>
              </w:rPr>
              <w:t>支持电视墙预监(回显)，可以实现整面电视墙实时预监,回显帧率 15fps;</w:t>
            </w:r>
            <w:r>
              <w:rPr>
                <w:rFonts w:hint="eastAsia" w:cs="宋体" w:asciiTheme="minorEastAsia" w:hAnsiTheme="minorEastAsia"/>
                <w:kern w:val="0"/>
                <w:szCs w:val="21"/>
              </w:rPr>
              <w:br w:type="textWrapping"/>
            </w:r>
            <w:r>
              <w:rPr>
                <w:rFonts w:hint="eastAsia" w:cs="宋体" w:asciiTheme="minorEastAsia" w:hAnsiTheme="minorEastAsia"/>
                <w:kern w:val="0"/>
                <w:szCs w:val="21"/>
              </w:rPr>
              <w:t>可以实现远程PC源操作，实现大小屏互动</w:t>
            </w:r>
            <w:r>
              <w:rPr>
                <w:rFonts w:hint="eastAsia" w:cs="宋体" w:asciiTheme="minorEastAsia" w:hAnsiTheme="minorEastAsia"/>
                <w:kern w:val="0"/>
                <w:szCs w:val="21"/>
              </w:rPr>
              <w:br w:type="textWrapping"/>
            </w:r>
            <w:r>
              <w:rPr>
                <w:rFonts w:hint="eastAsia" w:cs="宋体" w:asciiTheme="minorEastAsia" w:hAnsiTheme="minorEastAsia"/>
                <w:kern w:val="0"/>
                <w:szCs w:val="21"/>
              </w:rPr>
              <w:t>用户存在多个电视墙时，可以将A电视墙的场景，一键同步到B电视墙，方便多个中心协作</w:t>
            </w:r>
            <w:r>
              <w:rPr>
                <w:rFonts w:hint="eastAsia" w:cs="宋体" w:asciiTheme="minorEastAsia" w:hAnsiTheme="minorEastAsia"/>
                <w:kern w:val="0"/>
                <w:szCs w:val="21"/>
              </w:rPr>
              <w:br w:type="textWrapping"/>
            </w:r>
            <w:r>
              <w:rPr>
                <w:rFonts w:hint="eastAsia" w:cs="宋体" w:asciiTheme="minorEastAsia" w:hAnsiTheme="minorEastAsia"/>
                <w:kern w:val="0"/>
                <w:szCs w:val="21"/>
              </w:rPr>
              <w:t>支持多张底图轮巡显示；</w:t>
            </w:r>
            <w:r>
              <w:rPr>
                <w:rFonts w:hint="eastAsia" w:cs="宋体" w:asciiTheme="minorEastAsia" w:hAnsiTheme="minorEastAsia"/>
                <w:kern w:val="0"/>
                <w:szCs w:val="21"/>
              </w:rPr>
              <w:br w:type="textWrapping"/>
            </w:r>
            <w:r>
              <w:rPr>
                <w:rFonts w:hint="eastAsia" w:cs="宋体" w:asciiTheme="minorEastAsia" w:hAnsiTheme="minorEastAsia"/>
                <w:kern w:val="0"/>
                <w:szCs w:val="21"/>
              </w:rPr>
              <w:t>单面电视墙支持多个虚拟LED，虚拟LED显示效果与单双基色LED条屏效果完全一致；</w:t>
            </w:r>
            <w:r>
              <w:rPr>
                <w:rFonts w:hint="eastAsia" w:cs="宋体" w:asciiTheme="minorEastAsia" w:hAnsiTheme="minorEastAsia"/>
                <w:kern w:val="0"/>
                <w:szCs w:val="21"/>
              </w:rPr>
              <w:br w:type="textWrapping"/>
            </w:r>
            <w:r>
              <w:rPr>
                <w:rFonts w:hint="eastAsia" w:cs="宋体" w:asciiTheme="minorEastAsia" w:hAnsiTheme="minorEastAsia"/>
                <w:kern w:val="0"/>
                <w:szCs w:val="21"/>
              </w:rPr>
              <w:t>支持语音对讲；</w:t>
            </w:r>
            <w:r>
              <w:rPr>
                <w:rFonts w:hint="eastAsia" w:cs="宋体" w:asciiTheme="minorEastAsia" w:hAnsiTheme="minorEastAsia"/>
                <w:kern w:val="0"/>
                <w:szCs w:val="21"/>
              </w:rPr>
              <w:br w:type="textWrapping"/>
            </w:r>
            <w:r>
              <w:rPr>
                <w:rFonts w:hint="eastAsia" w:cs="宋体" w:asciiTheme="minorEastAsia" w:hAnsiTheme="minorEastAsia"/>
                <w:kern w:val="0"/>
                <w:szCs w:val="21"/>
              </w:rPr>
              <w:t>支持音频矩阵，输入输出音视频可以随路切换或者独立切换；</w:t>
            </w:r>
            <w:r>
              <w:rPr>
                <w:rFonts w:hint="eastAsia" w:cs="宋体" w:asciiTheme="minorEastAsia" w:hAnsiTheme="minorEastAsia"/>
                <w:kern w:val="0"/>
                <w:szCs w:val="21"/>
              </w:rPr>
              <w:br w:type="textWrapping"/>
            </w:r>
            <w:r>
              <w:rPr>
                <w:rFonts w:hint="eastAsia" w:cs="宋体" w:asciiTheme="minorEastAsia" w:hAnsiTheme="minorEastAsia"/>
                <w:kern w:val="0"/>
                <w:szCs w:val="21"/>
              </w:rPr>
              <w:t>支持NAT转发单机 50 路</w:t>
            </w:r>
            <w:r>
              <w:rPr>
                <w:rFonts w:hint="eastAsia" w:cs="宋体" w:asciiTheme="minorEastAsia" w:hAnsiTheme="minorEastAsia"/>
                <w:kern w:val="0"/>
                <w:szCs w:val="21"/>
              </w:rPr>
              <w:br w:type="textWrapping"/>
            </w:r>
            <w:r>
              <w:rPr>
                <w:rFonts w:hint="eastAsia" w:cs="宋体" w:asciiTheme="minorEastAsia" w:hAnsiTheme="minorEastAsia"/>
                <w:kern w:val="0"/>
                <w:szCs w:val="21"/>
              </w:rPr>
              <w:t>电源 AC100~220V，50/60Hz</w:t>
            </w:r>
            <w:r>
              <w:rPr>
                <w:rFonts w:hint="eastAsia" w:cs="宋体" w:asciiTheme="minorEastAsia" w:hAnsiTheme="minorEastAsia"/>
                <w:kern w:val="0"/>
                <w:szCs w:val="21"/>
              </w:rPr>
              <w:br w:type="textWrapping"/>
            </w:r>
            <w:r>
              <w:rPr>
                <w:rFonts w:hint="eastAsia" w:cs="宋体" w:asciiTheme="minorEastAsia" w:hAnsiTheme="minorEastAsia"/>
                <w:kern w:val="0"/>
                <w:szCs w:val="21"/>
              </w:rPr>
              <w:t>功耗 ≤250W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424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KVM输入节点</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功率参数 最大功率值 ≤ 24 W</w:t>
            </w:r>
            <w:r>
              <w:rPr>
                <w:rFonts w:hint="eastAsia" w:cs="宋体" w:asciiTheme="minorEastAsia" w:hAnsiTheme="minorEastAsia"/>
                <w:kern w:val="0"/>
                <w:szCs w:val="21"/>
              </w:rPr>
              <w:br w:type="textWrapping"/>
            </w:r>
            <w:r>
              <w:rPr>
                <w:rFonts w:hint="eastAsia" w:cs="宋体" w:asciiTheme="minorEastAsia" w:hAnsiTheme="minorEastAsia"/>
                <w:kern w:val="0"/>
                <w:szCs w:val="21"/>
              </w:rPr>
              <w:t>工作温度 工作温度 0～50 ℃</w:t>
            </w:r>
            <w:r>
              <w:rPr>
                <w:rFonts w:hint="eastAsia" w:cs="宋体" w:asciiTheme="minorEastAsia" w:hAnsiTheme="minorEastAsia"/>
                <w:kern w:val="0"/>
                <w:szCs w:val="21"/>
              </w:rPr>
              <w:br w:type="textWrapping"/>
            </w:r>
            <w:r>
              <w:rPr>
                <w:rFonts w:hint="eastAsia" w:cs="宋体" w:asciiTheme="minorEastAsia" w:hAnsiTheme="minorEastAsia"/>
                <w:kern w:val="0"/>
                <w:szCs w:val="21"/>
              </w:rPr>
              <w:t>输入参数 输入分辨率 1024 × 768@60 Hz, 1280 × 720@60 Hz, 1280 × 1024@60 Hz, 1360 × 768@60 Hz, 1440 × 900@60 Hz, 1600 × 1200@60 Hz, 1920 × 1080@60 Hz, 1920 × 1200@60 Hz</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视频输入接口类型 HDMI/DP 2选1</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音频输入接口类型 3.5 mm</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音频输入接口数 1路音频输入，1路音频输出</w:t>
            </w:r>
            <w:r>
              <w:rPr>
                <w:rFonts w:hint="eastAsia" w:cs="宋体" w:asciiTheme="minorEastAsia" w:hAnsiTheme="minorEastAsia"/>
                <w:kern w:val="0"/>
                <w:szCs w:val="21"/>
              </w:rPr>
              <w:br w:type="textWrapping"/>
            </w:r>
            <w:r>
              <w:rPr>
                <w:rFonts w:hint="eastAsia" w:cs="宋体" w:asciiTheme="minorEastAsia" w:hAnsiTheme="minorEastAsia"/>
                <w:kern w:val="0"/>
                <w:szCs w:val="21"/>
              </w:rPr>
              <w:t>编码标准 H.265、H.264</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视频输入接口数 1</w:t>
            </w:r>
            <w:r>
              <w:rPr>
                <w:rFonts w:hint="eastAsia" w:cs="宋体" w:asciiTheme="minorEastAsia" w:hAnsiTheme="minorEastAsia"/>
                <w:kern w:val="0"/>
                <w:szCs w:val="21"/>
              </w:rPr>
              <w:br w:type="textWrapping"/>
            </w:r>
            <w:r>
              <w:rPr>
                <w:rFonts w:hint="eastAsia" w:cs="宋体" w:asciiTheme="minorEastAsia" w:hAnsiTheme="minorEastAsia"/>
                <w:kern w:val="0"/>
                <w:szCs w:val="21"/>
              </w:rPr>
              <w:t>设备参数 网口 1路1000M电口，1路1000M光口</w:t>
            </w:r>
            <w:r>
              <w:rPr>
                <w:rFonts w:hint="eastAsia" w:cs="宋体" w:asciiTheme="minorEastAsia" w:hAnsiTheme="minorEastAsia"/>
                <w:kern w:val="0"/>
                <w:szCs w:val="21"/>
              </w:rPr>
              <w:br w:type="textWrapping"/>
            </w:r>
            <w:r>
              <w:rPr>
                <w:rFonts w:hint="eastAsia" w:cs="宋体" w:asciiTheme="minorEastAsia" w:hAnsiTheme="minorEastAsia"/>
                <w:kern w:val="0"/>
                <w:szCs w:val="21"/>
              </w:rPr>
              <w:t>安装方式 磁吸安装，平面摆放</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视频输出口 1路HDMI环通输出</w:t>
            </w:r>
            <w:r>
              <w:rPr>
                <w:rFonts w:hint="eastAsia" w:cs="宋体" w:asciiTheme="minorEastAsia" w:hAnsiTheme="minorEastAsia"/>
                <w:kern w:val="0"/>
                <w:szCs w:val="21"/>
              </w:rPr>
              <w:br w:type="textWrapping"/>
            </w:r>
            <w:r>
              <w:rPr>
                <w:rFonts w:hint="eastAsia" w:cs="宋体" w:asciiTheme="minorEastAsia" w:hAnsiTheme="minorEastAsia"/>
                <w:kern w:val="0"/>
                <w:szCs w:val="21"/>
              </w:rPr>
              <w:t>USB接口数量 2，1路键鼠控制和1路远程数据USB</w:t>
            </w:r>
            <w:r>
              <w:rPr>
                <w:rFonts w:hint="eastAsia" w:cs="宋体" w:asciiTheme="minorEastAsia" w:hAnsiTheme="minorEastAsia"/>
                <w:kern w:val="0"/>
                <w:szCs w:val="21"/>
              </w:rPr>
              <w:br w:type="textWrapping"/>
            </w:r>
            <w:r>
              <w:rPr>
                <w:rFonts w:hint="eastAsia" w:cs="宋体" w:asciiTheme="minorEastAsia" w:hAnsiTheme="minorEastAsia"/>
                <w:kern w:val="0"/>
                <w:szCs w:val="21"/>
              </w:rPr>
              <w:t>串行接口数 1路RS232串口，1路RS485串口</w:t>
            </w:r>
            <w:r>
              <w:rPr>
                <w:rFonts w:hint="eastAsia" w:cs="宋体" w:asciiTheme="minorEastAsia" w:hAnsiTheme="minorEastAsia"/>
                <w:kern w:val="0"/>
                <w:szCs w:val="21"/>
              </w:rPr>
              <w:br w:type="textWrapping"/>
            </w:r>
            <w:r>
              <w:rPr>
                <w:rFonts w:hint="eastAsia" w:cs="宋体" w:asciiTheme="minorEastAsia" w:hAnsiTheme="minorEastAsia"/>
                <w:kern w:val="0"/>
                <w:szCs w:val="21"/>
              </w:rPr>
              <w:t>显示屏 128 × 64点阵屏</w:t>
            </w:r>
            <w:r>
              <w:rPr>
                <w:rFonts w:hint="eastAsia" w:cs="宋体" w:asciiTheme="minorEastAsia" w:hAnsiTheme="minorEastAsia"/>
                <w:kern w:val="0"/>
                <w:szCs w:val="21"/>
              </w:rPr>
              <w:br w:type="textWrapping"/>
            </w:r>
            <w:r>
              <w:rPr>
                <w:rFonts w:hint="eastAsia" w:cs="宋体" w:asciiTheme="minorEastAsia" w:hAnsiTheme="minorEastAsia"/>
                <w:kern w:val="0"/>
                <w:szCs w:val="21"/>
              </w:rPr>
              <w:t>机箱高度 1U</w:t>
            </w:r>
            <w:r>
              <w:rPr>
                <w:rFonts w:hint="eastAsia" w:cs="宋体" w:asciiTheme="minorEastAsia" w:hAnsiTheme="minorEastAsia"/>
                <w:kern w:val="0"/>
                <w:szCs w:val="21"/>
              </w:rPr>
              <w:br w:type="textWrapping"/>
            </w:r>
            <w:r>
              <w:rPr>
                <w:rFonts w:hint="eastAsia" w:cs="宋体" w:asciiTheme="minorEastAsia" w:hAnsiTheme="minorEastAsia"/>
                <w:kern w:val="0"/>
                <w:szCs w:val="21"/>
              </w:rPr>
              <w:t>电源 12 VDC，POE</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端</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614"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KVM输出节点</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功率参数 最大功率值 ≤50 W</w:t>
            </w:r>
            <w:r>
              <w:rPr>
                <w:rFonts w:hint="eastAsia" w:cs="宋体" w:asciiTheme="minorEastAsia" w:hAnsiTheme="minorEastAsia"/>
                <w:kern w:val="0"/>
                <w:szCs w:val="21"/>
              </w:rPr>
              <w:br w:type="textWrapping"/>
            </w:r>
            <w:r>
              <w:rPr>
                <w:rFonts w:hint="eastAsia" w:cs="宋体" w:asciiTheme="minorEastAsia" w:hAnsiTheme="minorEastAsia"/>
                <w:kern w:val="0"/>
                <w:szCs w:val="21"/>
              </w:rPr>
              <w:t>工作温度 工作温度 0～50 ℃</w:t>
            </w:r>
            <w:r>
              <w:rPr>
                <w:rFonts w:hint="eastAsia" w:cs="宋体" w:asciiTheme="minorEastAsia" w:hAnsiTheme="minorEastAsia"/>
                <w:kern w:val="0"/>
                <w:szCs w:val="21"/>
              </w:rPr>
              <w:br w:type="textWrapping"/>
            </w:r>
            <w:r>
              <w:rPr>
                <w:rFonts w:hint="eastAsia" w:cs="宋体" w:asciiTheme="minorEastAsia" w:hAnsiTheme="minorEastAsia"/>
                <w:kern w:val="0"/>
                <w:szCs w:val="21"/>
              </w:rPr>
              <w:t>设备参数 网口 1路1000 M电口，1路1000 M光口</w:t>
            </w:r>
            <w:r>
              <w:rPr>
                <w:rFonts w:hint="eastAsia" w:cs="宋体" w:asciiTheme="minorEastAsia" w:hAnsiTheme="minorEastAsia"/>
                <w:kern w:val="0"/>
                <w:szCs w:val="21"/>
              </w:rPr>
              <w:br w:type="textWrapping"/>
            </w:r>
            <w:r>
              <w:rPr>
                <w:rFonts w:hint="eastAsia" w:cs="宋体" w:asciiTheme="minorEastAsia" w:hAnsiTheme="minorEastAsia"/>
                <w:kern w:val="0"/>
                <w:szCs w:val="21"/>
              </w:rPr>
              <w:t>安装方式 磁吸安装，平面摆放</w:t>
            </w:r>
            <w:r>
              <w:rPr>
                <w:rFonts w:hint="eastAsia" w:cs="宋体" w:asciiTheme="minorEastAsia" w:hAnsiTheme="minorEastAsia"/>
                <w:kern w:val="0"/>
                <w:szCs w:val="21"/>
              </w:rPr>
              <w:br w:type="textWrapping"/>
            </w:r>
            <w:r>
              <w:rPr>
                <w:rFonts w:hint="eastAsia" w:cs="宋体" w:asciiTheme="minorEastAsia" w:hAnsiTheme="minorEastAsia"/>
                <w:kern w:val="0"/>
                <w:szCs w:val="21"/>
              </w:rPr>
              <w:t>USB接口数量 4</w:t>
            </w:r>
            <w:r>
              <w:rPr>
                <w:rFonts w:hint="eastAsia" w:cs="宋体" w:asciiTheme="minorEastAsia" w:hAnsiTheme="minorEastAsia"/>
                <w:kern w:val="0"/>
                <w:szCs w:val="21"/>
              </w:rPr>
              <w:br w:type="textWrapping"/>
            </w:r>
            <w:r>
              <w:rPr>
                <w:rFonts w:hint="eastAsia" w:cs="宋体" w:asciiTheme="minorEastAsia" w:hAnsiTheme="minorEastAsia"/>
                <w:kern w:val="0"/>
                <w:szCs w:val="21"/>
              </w:rPr>
              <w:t>串行接口数 1路RS232串口，1路RS485串口</w:t>
            </w:r>
            <w:r>
              <w:rPr>
                <w:rFonts w:hint="eastAsia" w:cs="宋体" w:asciiTheme="minorEastAsia" w:hAnsiTheme="minorEastAsia"/>
                <w:kern w:val="0"/>
                <w:szCs w:val="21"/>
              </w:rPr>
              <w:br w:type="textWrapping"/>
            </w:r>
            <w:r>
              <w:rPr>
                <w:rFonts w:hint="eastAsia" w:cs="宋体" w:asciiTheme="minorEastAsia" w:hAnsiTheme="minorEastAsia"/>
                <w:kern w:val="0"/>
                <w:szCs w:val="21"/>
              </w:rPr>
              <w:t>显示屏 128 × 64点阵屏</w:t>
            </w:r>
            <w:r>
              <w:rPr>
                <w:rFonts w:hint="eastAsia" w:cs="宋体" w:asciiTheme="minorEastAsia" w:hAnsiTheme="minorEastAsia"/>
                <w:kern w:val="0"/>
                <w:szCs w:val="21"/>
              </w:rPr>
              <w:br w:type="textWrapping"/>
            </w:r>
            <w:r>
              <w:rPr>
                <w:rFonts w:hint="eastAsia" w:cs="宋体" w:asciiTheme="minorEastAsia" w:hAnsiTheme="minorEastAsia"/>
                <w:kern w:val="0"/>
                <w:szCs w:val="21"/>
              </w:rPr>
              <w:t>电源 12 VDC</w:t>
            </w:r>
            <w:r>
              <w:rPr>
                <w:rFonts w:hint="eastAsia" w:cs="宋体" w:asciiTheme="minorEastAsia" w:hAnsiTheme="minorEastAsia"/>
                <w:kern w:val="0"/>
                <w:szCs w:val="21"/>
              </w:rPr>
              <w:br w:type="textWrapping"/>
            </w:r>
            <w:r>
              <w:rPr>
                <w:rFonts w:hint="eastAsia" w:cs="宋体" w:asciiTheme="minorEastAsia" w:hAnsiTheme="minorEastAsia"/>
                <w:kern w:val="0"/>
                <w:szCs w:val="21"/>
              </w:rPr>
              <w:t>输出参数 视频输出接口类型 HDMI\DVI-D</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视频输出接口数 1路HDMI或1路DIV-D同源输出</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音频输出接口类型 3.5 mm</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音频输出接口数 1路输入，1路输出</w:t>
            </w:r>
            <w:r>
              <w:rPr>
                <w:rFonts w:hint="eastAsia" w:cs="宋体" w:asciiTheme="minorEastAsia" w:hAnsiTheme="minorEastAsia"/>
                <w:kern w:val="0"/>
                <w:szCs w:val="21"/>
              </w:rPr>
              <w:br w:type="textWrapping"/>
            </w:r>
            <w:r>
              <w:rPr>
                <w:rFonts w:hint="eastAsia" w:cs="宋体" w:asciiTheme="minorEastAsia" w:hAnsiTheme="minorEastAsia"/>
                <w:kern w:val="0"/>
                <w:szCs w:val="21"/>
              </w:rPr>
              <w:t>输出分辨率 1920 × 1080@60 Hz, UXGA (1600 × 1200@60 Hz), XGA (1024 × 768@60 Hz), 1280 × 720@60 Hz</w:t>
            </w:r>
            <w:r>
              <w:rPr>
                <w:rFonts w:hint="eastAsia" w:cs="宋体" w:asciiTheme="minorEastAsia" w:hAnsiTheme="minorEastAsia"/>
                <w:kern w:val="0"/>
                <w:szCs w:val="21"/>
              </w:rPr>
              <w:br w:type="textWrapping"/>
            </w:r>
            <w:r>
              <w:rPr>
                <w:rFonts w:hint="eastAsia" w:cs="宋体" w:asciiTheme="minorEastAsia" w:hAnsiTheme="minorEastAsia"/>
                <w:kern w:val="0"/>
                <w:szCs w:val="21"/>
              </w:rPr>
              <w:t>画面分割数 支持1/4画面分割</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端</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4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交换机</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产品类型 可网管型交换机</w:t>
            </w:r>
            <w:r>
              <w:rPr>
                <w:rFonts w:hint="eastAsia" w:cs="宋体" w:asciiTheme="minorEastAsia" w:hAnsiTheme="minorEastAsia"/>
                <w:kern w:val="0"/>
                <w:szCs w:val="21"/>
              </w:rPr>
              <w:br w:type="textWrapping"/>
            </w:r>
            <w:r>
              <w:rPr>
                <w:rFonts w:hint="eastAsia" w:cs="宋体" w:asciiTheme="minorEastAsia" w:hAnsiTheme="minorEastAsia"/>
                <w:kern w:val="0"/>
                <w:szCs w:val="21"/>
              </w:rPr>
              <w:t>背板带宽 6.8Gbps</w:t>
            </w:r>
            <w:r>
              <w:rPr>
                <w:rFonts w:hint="eastAsia" w:cs="宋体" w:asciiTheme="minorEastAsia" w:hAnsiTheme="minorEastAsia"/>
                <w:kern w:val="0"/>
                <w:szCs w:val="21"/>
              </w:rPr>
              <w:br w:type="textWrapping"/>
            </w:r>
            <w:r>
              <w:rPr>
                <w:rFonts w:hint="eastAsia" w:cs="宋体" w:asciiTheme="minorEastAsia" w:hAnsiTheme="minorEastAsia"/>
                <w:kern w:val="0"/>
                <w:szCs w:val="21"/>
              </w:rPr>
              <w:t>包转发率 444Mpps</w:t>
            </w:r>
            <w:r>
              <w:rPr>
                <w:rFonts w:hint="eastAsia" w:cs="宋体" w:asciiTheme="minorEastAsia" w:hAnsiTheme="minorEastAsia"/>
                <w:kern w:val="0"/>
                <w:szCs w:val="21"/>
              </w:rPr>
              <w:br w:type="textWrapping"/>
            </w:r>
            <w:r>
              <w:rPr>
                <w:rFonts w:hint="eastAsia" w:cs="宋体" w:asciiTheme="minorEastAsia" w:hAnsiTheme="minorEastAsia"/>
                <w:kern w:val="0"/>
                <w:szCs w:val="21"/>
              </w:rPr>
              <w:t>接口类型 24个10/100/1000Base-T，4个万兆SFP+</w:t>
            </w:r>
            <w:r>
              <w:rPr>
                <w:rFonts w:hint="eastAsia" w:cs="宋体" w:asciiTheme="minorEastAsia" w:hAnsiTheme="minorEastAsia"/>
                <w:kern w:val="0"/>
                <w:szCs w:val="21"/>
              </w:rPr>
              <w:br w:type="textWrapping"/>
            </w:r>
            <w:r>
              <w:rPr>
                <w:rFonts w:hint="eastAsia" w:cs="宋体" w:asciiTheme="minorEastAsia" w:hAnsiTheme="minorEastAsia"/>
                <w:kern w:val="0"/>
                <w:szCs w:val="21"/>
              </w:rPr>
              <w:t>接口数目 24口</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 10M/100M/1000Mbps</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2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路由器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1)接口：提供4个10M/100M/1000M自适应速率的以太网接口，支持WAN/LAN自适应（网口盲插）</w:t>
            </w:r>
            <w:r>
              <w:rPr>
                <w:rFonts w:hint="eastAsia" w:cs="宋体" w:asciiTheme="minorEastAsia" w:hAnsiTheme="minorEastAsia"/>
                <w:kern w:val="0"/>
                <w:szCs w:val="21"/>
              </w:rPr>
              <w:br w:type="textWrapping"/>
            </w:r>
            <w:r>
              <w:rPr>
                <w:rFonts w:hint="eastAsia" w:cs="宋体" w:asciiTheme="minorEastAsia" w:hAnsiTheme="minorEastAsia"/>
                <w:kern w:val="0"/>
                <w:szCs w:val="21"/>
              </w:rPr>
              <w:t>2)无线速率：双频并发，1167Mbps</w:t>
            </w:r>
            <w:r>
              <w:rPr>
                <w:rFonts w:hint="eastAsia" w:cs="宋体" w:asciiTheme="minorEastAsia" w:hAnsiTheme="minorEastAsia"/>
                <w:kern w:val="0"/>
                <w:szCs w:val="21"/>
              </w:rPr>
              <w:br w:type="textWrapping"/>
            </w:r>
            <w:r>
              <w:rPr>
                <w:rFonts w:hint="eastAsia" w:cs="宋体" w:asciiTheme="minorEastAsia" w:hAnsiTheme="minorEastAsia"/>
                <w:kern w:val="0"/>
                <w:szCs w:val="21"/>
              </w:rPr>
              <w:t>3)传输标准：802.11 ac/a/n 2*2 &amp; 802.11 b/g/n 2*2，MIMO</w:t>
            </w:r>
            <w:r>
              <w:rPr>
                <w:rFonts w:hint="eastAsia" w:cs="宋体" w:asciiTheme="minorEastAsia" w:hAnsiTheme="minorEastAsia"/>
                <w:kern w:val="0"/>
                <w:szCs w:val="21"/>
              </w:rPr>
              <w:br w:type="textWrapping"/>
            </w:r>
            <w:r>
              <w:rPr>
                <w:rFonts w:hint="eastAsia" w:cs="宋体" w:asciiTheme="minorEastAsia" w:hAnsiTheme="minorEastAsia"/>
                <w:kern w:val="0"/>
                <w:szCs w:val="21"/>
              </w:rPr>
              <w:t>4)无线频段：2.4GHz &amp; 5GHz，支持2.4G/5G双频优选</w:t>
            </w:r>
            <w:r>
              <w:rPr>
                <w:rFonts w:hint="eastAsia" w:cs="宋体" w:asciiTheme="minorEastAsia" w:hAnsiTheme="minorEastAsia"/>
                <w:kern w:val="0"/>
                <w:szCs w:val="21"/>
              </w:rPr>
              <w:br w:type="textWrapping"/>
            </w:r>
            <w:r>
              <w:rPr>
                <w:rFonts w:hint="eastAsia" w:cs="宋体" w:asciiTheme="minorEastAsia" w:hAnsiTheme="minorEastAsia"/>
                <w:kern w:val="0"/>
                <w:szCs w:val="21"/>
              </w:rPr>
              <w:t>5)天线类型：外置四根高性能天线</w:t>
            </w:r>
            <w:r>
              <w:rPr>
                <w:rFonts w:hint="eastAsia" w:cs="宋体" w:asciiTheme="minorEastAsia" w:hAnsiTheme="minorEastAsia"/>
                <w:kern w:val="0"/>
                <w:szCs w:val="21"/>
              </w:rPr>
              <w:br w:type="textWrapping"/>
            </w:r>
            <w:r>
              <w:rPr>
                <w:rFonts w:hint="eastAsia" w:cs="宋体" w:asciiTheme="minorEastAsia" w:hAnsiTheme="minorEastAsia"/>
                <w:kern w:val="0"/>
                <w:szCs w:val="21"/>
              </w:rPr>
              <w:t>6)天线增益：5dBi</w:t>
            </w:r>
            <w:r>
              <w:rPr>
                <w:rFonts w:hint="eastAsia" w:cs="宋体" w:asciiTheme="minorEastAsia" w:hAnsiTheme="minorEastAsia"/>
                <w:kern w:val="0"/>
                <w:szCs w:val="21"/>
              </w:rPr>
              <w:br w:type="textWrapping"/>
            </w:r>
            <w:r>
              <w:rPr>
                <w:rFonts w:hint="eastAsia" w:cs="宋体" w:asciiTheme="minorEastAsia" w:hAnsiTheme="minorEastAsia"/>
                <w:kern w:val="0"/>
                <w:szCs w:val="21"/>
              </w:rPr>
              <w:t>7)安全：支持防暴力破解，自动屏蔽破解者；支持WPA-PSK/WPA2-PSK Wi-Fi加密；支持防火墙、DMZ、DoS 攻击保护</w:t>
            </w:r>
            <w:r>
              <w:rPr>
                <w:rFonts w:hint="eastAsia" w:cs="宋体" w:asciiTheme="minorEastAsia" w:hAnsiTheme="minorEastAsia"/>
                <w:kern w:val="0"/>
                <w:szCs w:val="21"/>
              </w:rPr>
              <w:br w:type="textWrapping"/>
            </w:r>
            <w:r>
              <w:rPr>
                <w:rFonts w:hint="eastAsia" w:cs="宋体" w:asciiTheme="minorEastAsia" w:hAnsiTheme="minorEastAsia"/>
                <w:kern w:val="0"/>
                <w:szCs w:val="21"/>
              </w:rPr>
              <w:t>8)Wi-Fi模式：支持穿墙、标准、睡眠三种模式</w:t>
            </w:r>
            <w:r>
              <w:rPr>
                <w:rFonts w:hint="eastAsia" w:cs="宋体" w:asciiTheme="minorEastAsia" w:hAnsiTheme="minorEastAsia"/>
                <w:kern w:val="0"/>
                <w:szCs w:val="21"/>
              </w:rPr>
              <w:br w:type="textWrapping"/>
            </w:r>
            <w:r>
              <w:rPr>
                <w:rFonts w:hint="eastAsia" w:cs="宋体" w:asciiTheme="minorEastAsia" w:hAnsiTheme="minorEastAsia"/>
                <w:kern w:val="0"/>
                <w:szCs w:val="21"/>
              </w:rPr>
              <w:t>9)QoS特性：支持设备限速：通过 MAC地址限制设备的带宽</w:t>
            </w:r>
            <w:r>
              <w:rPr>
                <w:rFonts w:hint="eastAsia" w:cs="宋体" w:asciiTheme="minorEastAsia" w:hAnsiTheme="minorEastAsia"/>
                <w:kern w:val="0"/>
                <w:szCs w:val="21"/>
              </w:rPr>
              <w:br w:type="textWrapping"/>
            </w:r>
            <w:r>
              <w:rPr>
                <w:rFonts w:hint="eastAsia" w:cs="宋体" w:asciiTheme="minorEastAsia" w:hAnsiTheme="minorEastAsia"/>
                <w:kern w:val="0"/>
                <w:szCs w:val="21"/>
              </w:rPr>
              <w:t>10)支持IPv6/IPv4、5GHz优选、网口盲插、信道适时自动优化、PPPoE/DHCP/静态IP/MAC地址克隆/WAN上网方式、Wi-Fi中继、Wi-Fi定时开关、客人Wi-Fi、连网设备管理、MAC地址过滤、儿童上网保护、VPN透传、DMZ/虚拟服务器等功能</w:t>
            </w:r>
            <w:r>
              <w:rPr>
                <w:rFonts w:hint="eastAsia" w:cs="宋体" w:asciiTheme="minorEastAsia" w:hAnsiTheme="minorEastAsia"/>
                <w:kern w:val="0"/>
                <w:szCs w:val="21"/>
              </w:rPr>
              <w:br w:type="textWrapping"/>
            </w:r>
            <w:r>
              <w:rPr>
                <w:rFonts w:hint="eastAsia" w:cs="宋体" w:asciiTheme="minorEastAsia" w:hAnsiTheme="minorEastAsia"/>
                <w:kern w:val="0"/>
                <w:szCs w:val="21"/>
              </w:rPr>
              <w:t>11)电源规格：12V DC,1A</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6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坐席终端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i5-12400 16G 1T+256G Type-C Win11</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09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超五类网络线缆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国际标准：ANSI/TIA-568-C.2</w:t>
            </w:r>
            <w:r>
              <w:rPr>
                <w:rFonts w:hint="eastAsia" w:cs="宋体" w:asciiTheme="minorEastAsia" w:hAnsiTheme="minorEastAsia"/>
                <w:kern w:val="0"/>
                <w:szCs w:val="21"/>
              </w:rPr>
              <w:br w:type="textWrapping"/>
            </w:r>
            <w:r>
              <w:rPr>
                <w:rFonts w:hint="eastAsia" w:cs="宋体" w:asciiTheme="minorEastAsia" w:hAnsiTheme="minorEastAsia"/>
                <w:kern w:val="0"/>
                <w:szCs w:val="21"/>
              </w:rPr>
              <w:t>国家标准：YD/T 1019-2013、GB/T 18015.5-2007</w:t>
            </w:r>
            <w:r>
              <w:rPr>
                <w:rFonts w:hint="eastAsia" w:cs="宋体" w:asciiTheme="minorEastAsia" w:hAnsiTheme="minorEastAsia"/>
                <w:kern w:val="0"/>
                <w:szCs w:val="21"/>
              </w:rPr>
              <w:br w:type="textWrapping"/>
            </w:r>
            <w:r>
              <w:rPr>
                <w:rFonts w:hint="eastAsia" w:cs="宋体" w:asciiTheme="minorEastAsia" w:hAnsiTheme="minorEastAsia"/>
                <w:kern w:val="0"/>
                <w:szCs w:val="21"/>
              </w:rPr>
              <w:t>材质：无氧铜</w:t>
            </w:r>
            <w:r>
              <w:rPr>
                <w:rFonts w:hint="eastAsia" w:cs="宋体" w:asciiTheme="minorEastAsia" w:hAnsiTheme="minorEastAsia"/>
                <w:kern w:val="0"/>
                <w:szCs w:val="21"/>
              </w:rPr>
              <w:br w:type="textWrapping"/>
            </w:r>
            <w:r>
              <w:rPr>
                <w:rFonts w:hint="eastAsia" w:cs="宋体" w:asciiTheme="minorEastAsia" w:hAnsiTheme="minorEastAsia"/>
                <w:kern w:val="0"/>
                <w:szCs w:val="21"/>
              </w:rPr>
              <w:t>结构：单股</w:t>
            </w:r>
            <w:r>
              <w:rPr>
                <w:rFonts w:hint="eastAsia" w:cs="宋体" w:asciiTheme="minorEastAsia" w:hAnsiTheme="minorEastAsia"/>
                <w:kern w:val="0"/>
                <w:szCs w:val="21"/>
              </w:rPr>
              <w:br w:type="textWrapping"/>
            </w:r>
            <w:r>
              <w:rPr>
                <w:rFonts w:hint="eastAsia" w:cs="宋体" w:asciiTheme="minorEastAsia" w:hAnsiTheme="minorEastAsia"/>
                <w:kern w:val="0"/>
                <w:szCs w:val="21"/>
              </w:rPr>
              <w:t>单股直径：0.50±0.005mm</w:t>
            </w:r>
            <w:r>
              <w:rPr>
                <w:rFonts w:hint="eastAsia" w:cs="宋体" w:asciiTheme="minorEastAsia" w:hAnsiTheme="minorEastAsia"/>
                <w:kern w:val="0"/>
                <w:szCs w:val="21"/>
              </w:rPr>
              <w:br w:type="textWrapping"/>
            </w:r>
            <w:r>
              <w:rPr>
                <w:rFonts w:hint="eastAsia" w:cs="宋体" w:asciiTheme="minorEastAsia" w:hAnsiTheme="minorEastAsia"/>
                <w:kern w:val="0"/>
                <w:szCs w:val="21"/>
              </w:rPr>
              <w:t>数量：4对8线</w:t>
            </w:r>
            <w:r>
              <w:rPr>
                <w:rFonts w:hint="eastAsia" w:cs="宋体" w:asciiTheme="minorEastAsia" w:hAnsiTheme="minorEastAsia"/>
                <w:kern w:val="0"/>
                <w:szCs w:val="21"/>
              </w:rPr>
              <w:br w:type="textWrapping"/>
            </w:r>
            <w:r>
              <w:rPr>
                <w:rFonts w:hint="eastAsia" w:cs="宋体" w:asciiTheme="minorEastAsia" w:hAnsiTheme="minorEastAsia"/>
                <w:kern w:val="0"/>
                <w:szCs w:val="21"/>
              </w:rPr>
              <w:t>材质：HDPE</w:t>
            </w:r>
            <w:r>
              <w:rPr>
                <w:rFonts w:hint="eastAsia" w:cs="宋体" w:asciiTheme="minorEastAsia" w:hAnsiTheme="minorEastAsia"/>
                <w:kern w:val="0"/>
                <w:szCs w:val="21"/>
              </w:rPr>
              <w:br w:type="textWrapping"/>
            </w:r>
            <w:r>
              <w:rPr>
                <w:rFonts w:hint="eastAsia" w:cs="宋体" w:asciiTheme="minorEastAsia" w:hAnsiTheme="minorEastAsia"/>
                <w:kern w:val="0"/>
                <w:szCs w:val="21"/>
              </w:rPr>
              <w:t>直径：0.9mm</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传输速率：1000Mbps</w:t>
            </w:r>
            <w:r>
              <w:rPr>
                <w:rFonts w:hint="eastAsia" w:cs="宋体" w:asciiTheme="minorEastAsia" w:hAnsiTheme="minorEastAsia"/>
                <w:kern w:val="0"/>
                <w:szCs w:val="21"/>
              </w:rPr>
              <w:br w:type="textWrapping"/>
            </w:r>
            <w:r>
              <w:rPr>
                <w:rFonts w:hint="eastAsia" w:cs="宋体" w:asciiTheme="minorEastAsia" w:hAnsiTheme="minorEastAsia"/>
                <w:kern w:val="0"/>
                <w:szCs w:val="21"/>
              </w:rPr>
              <w:t>工作频率：100MHz</w:t>
            </w:r>
            <w:r>
              <w:rPr>
                <w:rFonts w:hint="eastAsia" w:cs="宋体" w:asciiTheme="minorEastAsia" w:hAnsiTheme="minorEastAsia"/>
                <w:kern w:val="0"/>
                <w:szCs w:val="21"/>
              </w:rPr>
              <w:br w:type="textWrapping"/>
            </w:r>
            <w:r>
              <w:rPr>
                <w:rFonts w:hint="eastAsia" w:cs="宋体" w:asciiTheme="minorEastAsia" w:hAnsiTheme="minorEastAsia"/>
                <w:kern w:val="0"/>
                <w:szCs w:val="21"/>
              </w:rPr>
              <w:t>特征阻抗：100Ω</w:t>
            </w:r>
            <w:r>
              <w:rPr>
                <w:rFonts w:hint="eastAsia" w:cs="宋体" w:asciiTheme="minorEastAsia" w:hAnsiTheme="minorEastAsia"/>
                <w:kern w:val="0"/>
                <w:szCs w:val="21"/>
              </w:rPr>
              <w:br w:type="textWrapping"/>
            </w:r>
            <w:r>
              <w:rPr>
                <w:rFonts w:hint="eastAsia" w:cs="宋体" w:asciiTheme="minorEastAsia" w:hAnsiTheme="minorEastAsia"/>
                <w:kern w:val="0"/>
                <w:szCs w:val="21"/>
              </w:rPr>
              <w:t>直流铜阻：最大 93Ω/km</w:t>
            </w:r>
            <w:r>
              <w:rPr>
                <w:rFonts w:hint="eastAsia" w:cs="宋体" w:asciiTheme="minorEastAsia" w:hAnsiTheme="minorEastAsia"/>
                <w:kern w:val="0"/>
                <w:szCs w:val="21"/>
              </w:rPr>
              <w:br w:type="textWrapping"/>
            </w:r>
            <w:r>
              <w:rPr>
                <w:rFonts w:hint="eastAsia" w:cs="宋体" w:asciiTheme="minorEastAsia" w:hAnsiTheme="minorEastAsia"/>
                <w:kern w:val="0"/>
                <w:szCs w:val="21"/>
              </w:rPr>
              <w:t>绝缘阻抗：大于 100M Ω·m</w:t>
            </w:r>
            <w:r>
              <w:rPr>
                <w:rFonts w:hint="eastAsia" w:cs="宋体" w:asciiTheme="minorEastAsia" w:hAnsiTheme="minorEastAsia"/>
                <w:kern w:val="0"/>
                <w:szCs w:val="21"/>
              </w:rPr>
              <w:br w:type="textWrapping"/>
            </w:r>
            <w:r>
              <w:rPr>
                <w:rFonts w:hint="eastAsia" w:cs="宋体" w:asciiTheme="minorEastAsia" w:hAnsiTheme="minorEastAsia"/>
                <w:kern w:val="0"/>
                <w:szCs w:val="21"/>
              </w:rPr>
              <w:t>抗电强度：1kVDC 1min 不击穿</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件</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9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视频线</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HDMI线2.0版 4K高清数字连接线 3D视频线工程级 笔记本电脑机顶盒接电视显示器投影仪 25米，用于终端电脑投影到大屏幕，接入到一体化机，4路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0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（二）环卫调度中心</w:t>
            </w:r>
          </w:p>
        </w:tc>
      </w:tr>
      <w:tr>
        <w:tblPrEx>
          <w:tblCellMar>
            <w:top w:w="0" w:type="dxa"/>
            <w:left w:w="108" w:type="dxa"/>
            <w:bottom w:w="0" w:type="dxa"/>
            <w:right w:w="108" w:type="dxa"/>
          </w:tblCellMar>
        </w:tblPrEx>
        <w:trPr>
          <w:trHeight w:val="6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B21一体机</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采用嵌入式非X86架构，主控板不具备X86架构特征元件（CPU、内存条、硬盘、VGA接口），</w:t>
            </w:r>
          </w:p>
          <w:p>
            <w:pPr>
              <w:widowControl/>
              <w:jc w:val="left"/>
              <w:rPr>
                <w:rFonts w:cs="宋体" w:asciiTheme="minorEastAsia" w:hAnsiTheme="minorEastAsia"/>
                <w:kern w:val="0"/>
                <w:szCs w:val="21"/>
              </w:rPr>
            </w:pPr>
            <w:r>
              <w:rPr>
                <w:rFonts w:hint="eastAsia" w:cs="宋体" w:asciiTheme="minorEastAsia" w:hAnsiTheme="minorEastAsia"/>
                <w:kern w:val="0"/>
                <w:szCs w:val="21"/>
              </w:rPr>
              <w:t>2. 投标产品为框架式结构，采用无源背板，系统稳定可靠。</w:t>
            </w:r>
          </w:p>
          <w:p>
            <w:pPr>
              <w:widowControl/>
              <w:jc w:val="left"/>
              <w:rPr>
                <w:rFonts w:cs="宋体" w:asciiTheme="minorEastAsia" w:hAnsiTheme="minorEastAsia"/>
                <w:kern w:val="0"/>
                <w:szCs w:val="21"/>
              </w:rPr>
            </w:pPr>
            <w:r>
              <w:rPr>
                <w:rFonts w:hint="eastAsia" w:cs="宋体" w:asciiTheme="minorEastAsia" w:hAnsiTheme="minorEastAsia"/>
                <w:kern w:val="0"/>
                <w:szCs w:val="21"/>
              </w:rPr>
              <w:t>3. 投标产品支持在输出通道叠加图片LOGO，图片位置可调。</w:t>
            </w:r>
          </w:p>
          <w:p>
            <w:pPr>
              <w:widowControl/>
              <w:jc w:val="left"/>
              <w:rPr>
                <w:rFonts w:cs="宋体" w:asciiTheme="minorEastAsia" w:hAnsiTheme="minorEastAsia"/>
                <w:kern w:val="0"/>
                <w:szCs w:val="21"/>
              </w:rPr>
            </w:pPr>
            <w:r>
              <w:rPr>
                <w:rFonts w:hint="eastAsia" w:cs="宋体" w:asciiTheme="minorEastAsia" w:hAnsiTheme="minorEastAsia"/>
                <w:kern w:val="0"/>
                <w:szCs w:val="21"/>
              </w:rPr>
              <w:t>4. 投标产品主控板具有4个串口，每个串口挂载8个RS485控制设备，可将IP数据发送给串口。</w:t>
            </w:r>
          </w:p>
          <w:p>
            <w:pPr>
              <w:widowControl/>
              <w:jc w:val="left"/>
              <w:rPr>
                <w:rFonts w:cs="宋体" w:asciiTheme="minorEastAsia" w:hAnsiTheme="minorEastAsia"/>
                <w:kern w:val="0"/>
                <w:szCs w:val="21"/>
              </w:rPr>
            </w:pPr>
            <w:r>
              <w:rPr>
                <w:rFonts w:hint="eastAsia" w:cs="宋体" w:asciiTheme="minorEastAsia" w:hAnsiTheme="minorEastAsia"/>
                <w:kern w:val="0"/>
                <w:szCs w:val="21"/>
              </w:rPr>
              <w:t>5. 投标产品支持视频输入通道参数设置功能，可对单个视频输入通道进行分辨率、帧率、码率、亮度、对比度、饱和度、色调、去噪等参数设置，图像显示模式可设定标准、室内、室外、弱光等显示模式进行设置。</w:t>
            </w:r>
          </w:p>
          <w:p>
            <w:pPr>
              <w:widowControl/>
              <w:jc w:val="left"/>
              <w:rPr>
                <w:rFonts w:cs="宋体" w:asciiTheme="minorEastAsia" w:hAnsiTheme="minorEastAsia"/>
                <w:kern w:val="0"/>
                <w:szCs w:val="21"/>
              </w:rPr>
            </w:pPr>
            <w:r>
              <w:rPr>
                <w:rFonts w:hint="eastAsia" w:cs="宋体" w:asciiTheme="minorEastAsia" w:hAnsiTheme="minorEastAsia"/>
                <w:kern w:val="0"/>
                <w:szCs w:val="21"/>
              </w:rPr>
              <w:t>6. 投标产品具备视频遮挡报警、视频丢失报警、非法访问报警、IP冲突报警等功能。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7. 投标产品具备三码流编码功能：样机支持主码流、子码流、第三码流编码输出功能。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8. 投标产品支持显示预案功能，可将样机的视频输出状态保存为场景，可设置多个场景并可对每个场景进行配置、清空、复制、修改、切换等操作，可实现多个场景轮巡切换、（预案）轮巡。</w:t>
            </w:r>
          </w:p>
          <w:p>
            <w:pPr>
              <w:widowControl/>
              <w:jc w:val="left"/>
              <w:rPr>
                <w:rFonts w:cs="宋体" w:asciiTheme="minorEastAsia" w:hAnsiTheme="minorEastAsia"/>
                <w:kern w:val="0"/>
                <w:szCs w:val="21"/>
              </w:rPr>
            </w:pPr>
            <w:r>
              <w:rPr>
                <w:rFonts w:hint="eastAsia" w:cs="宋体" w:asciiTheme="minorEastAsia" w:hAnsiTheme="minorEastAsia"/>
                <w:kern w:val="0"/>
                <w:szCs w:val="21"/>
              </w:rPr>
              <w:t>9. ▲投标产品应支持虚拟云台控制功能，具备虚拟云台控制按键，可调整球机和云台的运行速度和方向，并且支持多用户云台抢占、云台控制锁定功能（提供公安部出具的型式检验报告复印件加盖原厂商公章）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10. 投标产品单板支持128个漫游窗口叠加，支持窗口置顶或置底设置。</w:t>
            </w:r>
          </w:p>
          <w:p>
            <w:pPr>
              <w:widowControl/>
              <w:jc w:val="left"/>
              <w:rPr>
                <w:rFonts w:cs="宋体" w:asciiTheme="minorEastAsia" w:hAnsiTheme="minorEastAsia"/>
                <w:kern w:val="0"/>
                <w:szCs w:val="21"/>
              </w:rPr>
            </w:pPr>
            <w:r>
              <w:rPr>
                <w:rFonts w:hint="eastAsia" w:cs="宋体" w:asciiTheme="minorEastAsia" w:hAnsiTheme="minorEastAsia"/>
                <w:kern w:val="0"/>
                <w:szCs w:val="21"/>
              </w:rPr>
              <w:t>11. 投标产品支持1、2、4、6、8、9、12、16、32、36、48、64画面分割显示。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12. ▲投标产品支持走廊模式显示功能。（提供公安部出具的型式检验报告复印件加盖原厂商公章）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13. 投标产品支持4K输出板最大分辨率为4096×2160，其它板卡支持至少8种分辨率输出1920×1080、1680×1050、1600×1200、1400×1050、1280×1024、1280×960、1280×720、1024×768。</w:t>
            </w:r>
          </w:p>
          <w:p>
            <w:pPr>
              <w:widowControl/>
              <w:jc w:val="left"/>
              <w:rPr>
                <w:rFonts w:cs="宋体" w:asciiTheme="minorEastAsia" w:hAnsiTheme="minorEastAsia"/>
                <w:kern w:val="0"/>
                <w:szCs w:val="21"/>
              </w:rPr>
            </w:pPr>
            <w:r>
              <w:rPr>
                <w:rFonts w:hint="eastAsia" w:cs="宋体" w:asciiTheme="minorEastAsia" w:hAnsiTheme="minorEastAsia"/>
                <w:kern w:val="0"/>
                <w:szCs w:val="21"/>
              </w:rPr>
              <w:t>14. 投标产品支持手动视频切换功能，支持将选定的视频输入切换到选定的视频输出，支持视音频同步切换、异步切换，画面切换时不出现黑屏。</w:t>
            </w:r>
          </w:p>
          <w:p>
            <w:pPr>
              <w:widowControl/>
              <w:jc w:val="left"/>
              <w:rPr>
                <w:rFonts w:cs="宋体" w:asciiTheme="minorEastAsia" w:hAnsiTheme="minorEastAsia"/>
                <w:kern w:val="0"/>
                <w:szCs w:val="21"/>
              </w:rPr>
            </w:pPr>
            <w:r>
              <w:rPr>
                <w:rFonts w:hint="eastAsia" w:cs="宋体" w:asciiTheme="minorEastAsia" w:hAnsiTheme="minorEastAsia"/>
                <w:kern w:val="0"/>
                <w:szCs w:val="21"/>
              </w:rPr>
              <w:t>15. 投标产品具有同一输入通道的视频图像在不同输出端口显示的失步误差小于1ms。</w:t>
            </w:r>
          </w:p>
          <w:p>
            <w:pPr>
              <w:widowControl/>
              <w:jc w:val="left"/>
              <w:rPr>
                <w:rFonts w:cs="宋体" w:asciiTheme="minorEastAsia" w:hAnsiTheme="minorEastAsia"/>
                <w:kern w:val="0"/>
                <w:szCs w:val="21"/>
              </w:rPr>
            </w:pPr>
            <w:r>
              <w:rPr>
                <w:rFonts w:hint="eastAsia" w:cs="宋体" w:asciiTheme="minorEastAsia" w:hAnsiTheme="minorEastAsia"/>
                <w:kern w:val="0"/>
                <w:szCs w:val="21"/>
              </w:rPr>
              <w:t>16. 投标产品可通过无线终端将视音频、图片、PPT等传送到屏幕上显示。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17. ▲投标产品的信号源采集后经过高速背板总线到输出显示所用平均时间应≤35ms；（提供公安部出具的封面具有CNAS标志的报告复印件加盖原厂商公章）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18. 投标产品的图像切换时间＜20ms。</w:t>
            </w:r>
          </w:p>
          <w:p>
            <w:pPr>
              <w:widowControl/>
              <w:jc w:val="left"/>
              <w:rPr>
                <w:rFonts w:cs="宋体" w:asciiTheme="minorEastAsia" w:hAnsiTheme="minorEastAsia"/>
                <w:kern w:val="0"/>
                <w:szCs w:val="21"/>
              </w:rPr>
            </w:pPr>
            <w:r>
              <w:rPr>
                <w:rFonts w:hint="eastAsia" w:cs="宋体" w:asciiTheme="minorEastAsia" w:hAnsiTheme="minorEastAsia"/>
                <w:kern w:val="0"/>
                <w:szCs w:val="21"/>
              </w:rPr>
              <w:t>19. ▲投标产品支持解码中断时保留最后一帧的功能，解码板不同输出口以及跨解码板的输出口之间输出色彩无色差。（提供公安部出具的封面具有CNAS标志的报告复印件加盖原厂商公章）</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6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通用PC</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技术路线：Intel；</w:t>
            </w:r>
            <w:r>
              <w:rPr>
                <w:rFonts w:hint="eastAsia" w:cs="宋体" w:asciiTheme="minorEastAsia" w:hAnsiTheme="minorEastAsia"/>
                <w:kern w:val="0"/>
                <w:szCs w:val="21"/>
              </w:rPr>
              <w:br w:type="textWrapping"/>
            </w:r>
            <w:r>
              <w:rPr>
                <w:rFonts w:hint="eastAsia" w:cs="宋体" w:asciiTheme="minorEastAsia" w:hAnsiTheme="minorEastAsia"/>
                <w:kern w:val="0"/>
                <w:szCs w:val="21"/>
              </w:rPr>
              <w:t>CPU：I5-11400；</w:t>
            </w:r>
            <w:r>
              <w:rPr>
                <w:rFonts w:hint="eastAsia" w:cs="宋体" w:asciiTheme="minorEastAsia" w:hAnsiTheme="minorEastAsia"/>
                <w:kern w:val="0"/>
                <w:szCs w:val="21"/>
              </w:rPr>
              <w:br w:type="textWrapping"/>
            </w:r>
            <w:r>
              <w:rPr>
                <w:rFonts w:hint="eastAsia" w:cs="宋体" w:asciiTheme="minorEastAsia" w:hAnsiTheme="minorEastAsia"/>
                <w:kern w:val="0"/>
                <w:szCs w:val="21"/>
              </w:rPr>
              <w:t>内存：16GB；</w:t>
            </w:r>
            <w:r>
              <w:rPr>
                <w:rFonts w:hint="eastAsia" w:cs="宋体" w:asciiTheme="minorEastAsia" w:hAnsiTheme="minorEastAsia"/>
                <w:kern w:val="0"/>
                <w:szCs w:val="21"/>
              </w:rPr>
              <w:br w:type="textWrapping"/>
            </w:r>
            <w:r>
              <w:rPr>
                <w:rFonts w:hint="eastAsia" w:cs="宋体" w:asciiTheme="minorEastAsia" w:hAnsiTheme="minorEastAsia"/>
                <w:kern w:val="0"/>
                <w:szCs w:val="21"/>
              </w:rPr>
              <w:t>硬盘：256GB SSD+1TB HDD；</w:t>
            </w:r>
            <w:r>
              <w:rPr>
                <w:rFonts w:hint="eastAsia" w:cs="宋体" w:asciiTheme="minorEastAsia" w:hAnsiTheme="minorEastAsia"/>
                <w:kern w:val="0"/>
                <w:szCs w:val="21"/>
              </w:rPr>
              <w:br w:type="textWrapping"/>
            </w:r>
            <w:r>
              <w:rPr>
                <w:rFonts w:hint="eastAsia" w:cs="宋体" w:asciiTheme="minorEastAsia" w:hAnsiTheme="minorEastAsia"/>
                <w:kern w:val="0"/>
                <w:szCs w:val="21"/>
              </w:rPr>
              <w:t>显示器：23.8英寸；</w:t>
            </w:r>
            <w:r>
              <w:rPr>
                <w:rFonts w:hint="eastAsia" w:cs="宋体" w:asciiTheme="minorEastAsia" w:hAnsiTheme="minorEastAsia"/>
                <w:kern w:val="0"/>
                <w:szCs w:val="21"/>
              </w:rPr>
              <w:br w:type="textWrapping"/>
            </w:r>
            <w:r>
              <w:rPr>
                <w:rFonts w:hint="eastAsia" w:cs="宋体" w:asciiTheme="minorEastAsia" w:hAnsiTheme="minorEastAsia"/>
                <w:kern w:val="0"/>
                <w:szCs w:val="21"/>
              </w:rPr>
              <w:t>显卡：集显；</w:t>
            </w:r>
            <w:r>
              <w:rPr>
                <w:rFonts w:hint="eastAsia" w:cs="宋体" w:asciiTheme="minorEastAsia" w:hAnsiTheme="minorEastAsia"/>
                <w:kern w:val="0"/>
                <w:szCs w:val="21"/>
              </w:rPr>
              <w:br w:type="textWrapping"/>
            </w:r>
            <w:r>
              <w:rPr>
                <w:rFonts w:hint="eastAsia" w:cs="宋体" w:asciiTheme="minorEastAsia" w:hAnsiTheme="minorEastAsia"/>
                <w:kern w:val="0"/>
                <w:szCs w:val="21"/>
              </w:rPr>
              <w:t>操作系统：Windows10 IOT（含授权）</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41"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室内全彩显示屏</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LED像素点间距≤1.25mm;像素密度≥640000点/㎡。</w:t>
            </w:r>
          </w:p>
          <w:p>
            <w:pPr>
              <w:widowControl/>
              <w:jc w:val="left"/>
              <w:rPr>
                <w:rFonts w:cs="宋体" w:asciiTheme="minorEastAsia" w:hAnsiTheme="minorEastAsia"/>
                <w:kern w:val="0"/>
                <w:szCs w:val="21"/>
              </w:rPr>
            </w:pPr>
            <w:r>
              <w:rPr>
                <w:rFonts w:hint="eastAsia" w:cs="宋体" w:asciiTheme="minorEastAsia" w:hAnsiTheme="minorEastAsia"/>
                <w:kern w:val="0"/>
                <w:szCs w:val="21"/>
              </w:rPr>
              <w:t>2. 封装方式为COB，RGB全倒装。</w:t>
            </w:r>
          </w:p>
          <w:p>
            <w:pPr>
              <w:widowControl/>
              <w:jc w:val="left"/>
              <w:rPr>
                <w:rFonts w:cs="宋体" w:asciiTheme="minorEastAsia" w:hAnsiTheme="minorEastAsia"/>
                <w:kern w:val="0"/>
                <w:szCs w:val="21"/>
              </w:rPr>
            </w:pPr>
            <w:r>
              <w:rPr>
                <w:rFonts w:hint="eastAsia" w:cs="宋体" w:asciiTheme="minorEastAsia" w:hAnsiTheme="minorEastAsia"/>
                <w:kern w:val="0"/>
                <w:szCs w:val="21"/>
              </w:rPr>
              <w:t>3. 色温3000K—10000K可调，水平、垂直视角160°，亮度均匀性≥97%，色度均匀性±0.003Cx,Cy之内，刷新率：3840Hz</w:t>
            </w:r>
          </w:p>
          <w:p>
            <w:pPr>
              <w:widowControl/>
              <w:jc w:val="left"/>
              <w:rPr>
                <w:rFonts w:cs="宋体" w:asciiTheme="minorEastAsia" w:hAnsiTheme="minorEastAsia"/>
                <w:kern w:val="0"/>
                <w:szCs w:val="21"/>
              </w:rPr>
            </w:pPr>
            <w:r>
              <w:rPr>
                <w:rFonts w:hint="eastAsia" w:cs="宋体" w:asciiTheme="minorEastAsia" w:hAnsiTheme="minorEastAsia"/>
                <w:kern w:val="0"/>
                <w:szCs w:val="21"/>
              </w:rPr>
              <w:t>4. 为保证良好的散热，发光芯片热阻≤1°C/W</w:t>
            </w:r>
          </w:p>
          <w:p>
            <w:pPr>
              <w:widowControl/>
              <w:jc w:val="left"/>
              <w:rPr>
                <w:rFonts w:cs="宋体" w:asciiTheme="minorEastAsia" w:hAnsiTheme="minorEastAsia"/>
                <w:kern w:val="0"/>
                <w:szCs w:val="21"/>
              </w:rPr>
            </w:pPr>
            <w:r>
              <w:rPr>
                <w:rFonts w:hint="eastAsia" w:cs="宋体" w:asciiTheme="minorEastAsia" w:hAnsiTheme="minorEastAsia"/>
                <w:kern w:val="0"/>
                <w:szCs w:val="21"/>
              </w:rPr>
              <w:t>5. 发光芯片表面无键合线和焊点，发光效率≥90%，发光芯片电极之间距离≥50μm，无离子迁移现象。</w:t>
            </w:r>
          </w:p>
          <w:p>
            <w:pPr>
              <w:widowControl/>
              <w:jc w:val="left"/>
              <w:rPr>
                <w:rFonts w:cs="宋体" w:asciiTheme="minorEastAsia" w:hAnsiTheme="minorEastAsia"/>
                <w:kern w:val="0"/>
                <w:szCs w:val="21"/>
              </w:rPr>
            </w:pPr>
            <w:r>
              <w:rPr>
                <w:rFonts w:hint="eastAsia" w:cs="宋体" w:asciiTheme="minorEastAsia" w:hAnsiTheme="minorEastAsia"/>
                <w:kern w:val="0"/>
                <w:szCs w:val="21"/>
              </w:rPr>
              <w:t>6. 发光芯片波长范围＜2.5nm，分光比1.2。</w:t>
            </w:r>
          </w:p>
          <w:p>
            <w:pPr>
              <w:widowControl/>
              <w:jc w:val="left"/>
              <w:rPr>
                <w:rFonts w:cs="宋体" w:asciiTheme="minorEastAsia" w:hAnsiTheme="minorEastAsia"/>
                <w:kern w:val="0"/>
                <w:szCs w:val="21"/>
              </w:rPr>
            </w:pPr>
            <w:r>
              <w:rPr>
                <w:rFonts w:hint="eastAsia" w:cs="宋体" w:asciiTheme="minorEastAsia" w:hAnsiTheme="minorEastAsia"/>
                <w:kern w:val="0"/>
                <w:szCs w:val="21"/>
              </w:rPr>
              <w:t>7. 符合GB 4588.3-2002环氧玻璃布层压板，机械性能、电性能、耐高湿性能以及耐焊接性能，符合要求，使用温度130℃。</w:t>
            </w:r>
          </w:p>
          <w:p>
            <w:pPr>
              <w:widowControl/>
              <w:jc w:val="left"/>
              <w:rPr>
                <w:rFonts w:cs="宋体" w:asciiTheme="minorEastAsia" w:hAnsiTheme="minorEastAsia"/>
                <w:kern w:val="0"/>
                <w:szCs w:val="21"/>
              </w:rPr>
            </w:pPr>
            <w:r>
              <w:rPr>
                <w:rFonts w:hint="eastAsia" w:cs="宋体" w:asciiTheme="minorEastAsia" w:hAnsiTheme="minorEastAsia"/>
                <w:kern w:val="0"/>
                <w:szCs w:val="21"/>
              </w:rPr>
              <w:t>8. ▲支持通过实时智能分析算法，识别高亮画面，自动调整高亮亮度，解决刺眼问题，提高人眼观看舒适度，并实现功耗降低20%。（提供首页具有CNAS及CMA标识的第三方检测报告复印件并加盖厂家公章）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9. ▲支持通过实时智能分析算法，提高图像动态范围，低灰部分更深邃，高灰部分更清澈，SDR图像显示HDR效果。（提供首页具有CNAS及CMA标识的第三方检测报告复印件并加盖厂家公章）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支持接入外部信源，自动搜索有效信号源并切换到该通道显示。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11. 支持通过客户端、遥控器、物理按键对亮度和色温进行调节。</w:t>
            </w:r>
          </w:p>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12. 支持BT.2020、DCI-P3、BT.709、sRGB标准，准确还原色彩，避免偏色问题；支持标准、冷色、暖色、自定义色温 </w:t>
            </w:r>
          </w:p>
          <w:p>
            <w:pPr>
              <w:widowControl/>
              <w:jc w:val="left"/>
              <w:rPr>
                <w:rFonts w:cs="宋体" w:asciiTheme="minorEastAsia" w:hAnsiTheme="minorEastAsia"/>
                <w:kern w:val="0"/>
                <w:szCs w:val="21"/>
              </w:rPr>
            </w:pPr>
            <w:r>
              <w:rPr>
                <w:rFonts w:hint="eastAsia" w:cs="宋体" w:asciiTheme="minorEastAsia" w:hAnsiTheme="minorEastAsia"/>
                <w:kern w:val="0"/>
                <w:szCs w:val="21"/>
              </w:rPr>
              <w:t>13. ▲支持RGB Gamma各自独立调节，解决低灰不均和色温偏移问题，让画面更加还原真实（手动）。（提供首页具有CNAS及CMA标识的第三方检测报告复印件并加盖厂家公章）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14. 通过GB/T 2423.37-2006 4.2沙尘试验，粒子尺寸＜75μm的滑石粉，尘降量600g/（㎡·d），自由降尘，试验时间8h，产品未发现尘沉积及侵入。</w:t>
            </w:r>
          </w:p>
          <w:p>
            <w:pPr>
              <w:widowControl/>
              <w:jc w:val="left"/>
              <w:rPr>
                <w:rFonts w:cs="宋体" w:asciiTheme="minorEastAsia" w:hAnsiTheme="minorEastAsia"/>
                <w:kern w:val="0"/>
                <w:szCs w:val="21"/>
              </w:rPr>
            </w:pPr>
            <w:r>
              <w:rPr>
                <w:rFonts w:hint="eastAsia" w:cs="宋体" w:asciiTheme="minorEastAsia" w:hAnsiTheme="minorEastAsia"/>
                <w:kern w:val="0"/>
                <w:szCs w:val="21"/>
              </w:rPr>
              <w:t>15. 通过GB/T2423.17-2008《电工电子产品环境试验第2部分：试验方法试验Ka:盐雾》试验：在盐溶液PH7±0.5，溶度5%NaCL,温度35±1度的条件下，连续进行72h喷雾，实验结束后显示屏表面无锈蚀，性能完好，正常工作。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16. 通过GB/T 17618-2015 4.2.6电压暂降和短时中断抗扰度试验，试验条件：95%降低，周期0.5，30%降低，周期25；95%降低，周期，250，实验结果：产品能正常工作。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17. 通过GB/T 17618-2015 4.2.1静电放电抗扰度试验，试验条件：接触放电4kV，空气放电8kV，实验结果：产品能正常工作。</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4.05</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24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LED发送卡</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1)LED全彩显示屏控制器,1路DVI输入，1路HDMI输入；6路网口输出</w:t>
            </w:r>
            <w:r>
              <w:rPr>
                <w:rFonts w:hint="eastAsia" w:cs="宋体" w:asciiTheme="minorEastAsia" w:hAnsiTheme="minorEastAsia"/>
                <w:kern w:val="0"/>
                <w:szCs w:val="21"/>
              </w:rPr>
              <w:br w:type="textWrapping"/>
            </w:r>
            <w:r>
              <w:rPr>
                <w:rFonts w:hint="eastAsia" w:cs="宋体" w:asciiTheme="minorEastAsia" w:hAnsiTheme="minorEastAsia"/>
                <w:kern w:val="0"/>
                <w:szCs w:val="21"/>
              </w:rPr>
              <w:t>2)带载分辨率1920x1200 60Hz</w:t>
            </w:r>
            <w:r>
              <w:rPr>
                <w:rFonts w:hint="eastAsia" w:cs="宋体" w:asciiTheme="minorEastAsia" w:hAnsiTheme="minorEastAsia"/>
                <w:kern w:val="0"/>
                <w:szCs w:val="21"/>
              </w:rPr>
              <w:br w:type="textWrapping"/>
            </w:r>
            <w:r>
              <w:rPr>
                <w:rFonts w:hint="eastAsia" w:cs="宋体" w:asciiTheme="minorEastAsia" w:hAnsiTheme="minorEastAsia"/>
                <w:kern w:val="0"/>
                <w:szCs w:val="21"/>
              </w:rPr>
              <w:t>3)极限带载分辨率：极限宽度（3840*600@60Hz），极限高度（548*3840@60Hz）</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3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LED支架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一般用于箱体产品</w:t>
            </w:r>
            <w:r>
              <w:rPr>
                <w:rFonts w:hint="eastAsia" w:cs="宋体" w:asciiTheme="minorEastAsia" w:hAnsiTheme="minorEastAsia"/>
                <w:kern w:val="0"/>
                <w:szCs w:val="21"/>
              </w:rPr>
              <w:br w:type="textWrapping"/>
            </w:r>
            <w:r>
              <w:rPr>
                <w:rFonts w:hint="eastAsia" w:cs="宋体" w:asciiTheme="minorEastAsia" w:hAnsiTheme="minorEastAsia"/>
                <w:kern w:val="0"/>
                <w:szCs w:val="21"/>
              </w:rPr>
              <w:t>2）落地安装</w:t>
            </w:r>
            <w:r>
              <w:rPr>
                <w:rFonts w:hint="eastAsia" w:cs="宋体" w:asciiTheme="minorEastAsia" w:hAnsiTheme="minorEastAsia"/>
                <w:kern w:val="0"/>
                <w:szCs w:val="21"/>
              </w:rPr>
              <w:br w:type="textWrapping"/>
            </w:r>
            <w:r>
              <w:rPr>
                <w:rFonts w:hint="eastAsia" w:cs="宋体" w:asciiTheme="minorEastAsia" w:hAnsiTheme="minorEastAsia"/>
                <w:kern w:val="0"/>
                <w:szCs w:val="21"/>
              </w:rPr>
              <w:t>3）屏表面离后墙70cm</w:t>
            </w:r>
            <w:r>
              <w:rPr>
                <w:rFonts w:hint="eastAsia" w:cs="宋体" w:asciiTheme="minorEastAsia" w:hAnsiTheme="minorEastAsia"/>
                <w:kern w:val="0"/>
                <w:szCs w:val="21"/>
              </w:rPr>
              <w:br w:type="textWrapping"/>
            </w:r>
            <w:r>
              <w:rPr>
                <w:rFonts w:hint="eastAsia" w:cs="宋体" w:asciiTheme="minorEastAsia" w:hAnsiTheme="minorEastAsia"/>
                <w:kern w:val="0"/>
                <w:szCs w:val="21"/>
              </w:rPr>
              <w:t>4）地面需考虑承重</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5.55</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82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显示屏控制软件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▲1、支持C/S和B/S系统架构，支持 Windows操作系统，支持通过浏览器对系统进行设备统一管理、大屏配置、信号显示控制、场景预案管理、内容上墙、大屏门户、多屏互动、环境设 配置和控制操作、信息发布、大屏管理、字幕管理、中控管理，支持通过客户端软件和手机平板APP（安卓、鸿蒙、IOS）对大屏系统进行大屏门户、场景 预案切换、远程操控、内容上墙、内容切换等大屏操作（需提供封面具有CAL、CNAS 、CMA、ilac-MRA认证标识的公安部报告证明复印件并加盖原厂公章）</w:t>
            </w:r>
          </w:p>
          <w:p>
            <w:pPr>
              <w:widowControl/>
              <w:jc w:val="left"/>
              <w:rPr>
                <w:rFonts w:cs="宋体" w:asciiTheme="minorEastAsia" w:hAnsiTheme="minorEastAsia"/>
                <w:kern w:val="0"/>
                <w:szCs w:val="21"/>
              </w:rPr>
            </w:pPr>
            <w:r>
              <w:rPr>
                <w:rFonts w:hint="eastAsia" w:cs="宋体" w:asciiTheme="minorEastAsia" w:hAnsiTheme="minorEastAsia"/>
                <w:kern w:val="0"/>
                <w:szCs w:val="21"/>
              </w:rPr>
              <w:t>▲2、支持拼控器、播控主机、PC主机、中控主机、LED控制卡的添加、修改、删除，支持根据设备名称及IP地址模糊搜索相关设备， 支持通过组织树筛选设备；支持展示播控主机、PC 主机、中控主机的在离线状态；支持通过平台远程管控，包括同步、重启、升级播控主机程序(须在公安部检测报告中体现，并加盖厂商公章或投标专用章)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3、支持不需要物理连线，将安卓平板、IOS平板、客户端多端互投， 并支持投到大屏上显示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4、支持对输入信号源进行预监视，实现在播放前预先查看的功能；支持对大屏进行结果回显，实时查看大屏正在播放内容；支持大屏预编辑功能，在不影响大屏显示的前提下进行后台布局</w:t>
            </w:r>
          </w:p>
          <w:p>
            <w:pPr>
              <w:widowControl/>
              <w:jc w:val="left"/>
              <w:rPr>
                <w:rFonts w:cs="宋体" w:asciiTheme="minorEastAsia" w:hAnsiTheme="minorEastAsia"/>
                <w:kern w:val="0"/>
                <w:szCs w:val="21"/>
              </w:rPr>
            </w:pPr>
            <w:r>
              <w:rPr>
                <w:rFonts w:hint="eastAsia" w:cs="宋体" w:asciiTheme="minorEastAsia" w:hAnsiTheme="minorEastAsia"/>
                <w:kern w:val="0"/>
                <w:szCs w:val="21"/>
              </w:rPr>
              <w:t>▲5、支持对屏幕创建大屏门户，可自定义门户名称、选择门户模板、屏幕类型以及门户使用方式（只控制本屏幕、可联动其他屏幕）、背景图片；门户菜单支持自定义配置，可在基于模板的基础上，隐藏显示菜单项 、 移动菜单顺序 、修改菜单名称、 编辑菜单类型（控制页面、场景、二级门户）；支持选择菜单的内容，当联动多个屏幕时，内容可以关联多个；支持设置二级门户，通过一级门户链接至二级门户，进行大屏内容的控制(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6、权限管理设置，支持创建多种用户角色，针对不同的用户角色可分配不同的组织权限、功能应用权限、信号源权限、屏幕墙操控管理权限，支持角色分组；支持多用户登录，用户数量无限制，多用户操作同步实现多人协同办公，操作同步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7、支持监控信号、拼控信号、坐席信号、 PC信号的管理查询；支持对拼控信号的本地输入信号设置信号分组，支持新增、重命名、删除信号分组；支持设置信号访问权限，可将信号权限分配给不同的用户。</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4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配电柜</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类型：10KW配电柜</w:t>
            </w:r>
            <w:r>
              <w:rPr>
                <w:rFonts w:hint="eastAsia" w:cs="宋体" w:asciiTheme="minorEastAsia" w:hAnsiTheme="minorEastAsia"/>
                <w:kern w:val="0"/>
                <w:szCs w:val="21"/>
              </w:rPr>
              <w:br w:type="textWrapping"/>
            </w:r>
            <w:r>
              <w:rPr>
                <w:rFonts w:hint="eastAsia" w:cs="宋体" w:asciiTheme="minorEastAsia" w:hAnsiTheme="minorEastAsia"/>
                <w:kern w:val="0"/>
                <w:szCs w:val="21"/>
              </w:rPr>
              <w:t>2) 控制：欧姆龙PLC控制器，网络远程控制</w:t>
            </w:r>
            <w:r>
              <w:rPr>
                <w:rFonts w:hint="eastAsia" w:cs="宋体" w:asciiTheme="minorEastAsia" w:hAnsiTheme="minorEastAsia"/>
                <w:kern w:val="0"/>
                <w:szCs w:val="21"/>
              </w:rPr>
              <w:br w:type="textWrapping"/>
            </w:r>
            <w:r>
              <w:rPr>
                <w:rFonts w:hint="eastAsia" w:cs="宋体" w:asciiTheme="minorEastAsia" w:hAnsiTheme="minorEastAsia"/>
                <w:kern w:val="0"/>
                <w:szCs w:val="21"/>
              </w:rPr>
              <w:t>3）元器件：德力西断路器，施耐德接触器</w:t>
            </w:r>
            <w:r>
              <w:rPr>
                <w:rFonts w:hint="eastAsia" w:cs="宋体" w:asciiTheme="minorEastAsia" w:hAnsiTheme="minorEastAsia"/>
                <w:kern w:val="0"/>
                <w:szCs w:val="21"/>
              </w:rPr>
              <w:br w:type="textWrapping"/>
            </w:r>
            <w:r>
              <w:rPr>
                <w:rFonts w:hint="eastAsia" w:cs="宋体" w:asciiTheme="minorEastAsia" w:hAnsiTheme="minorEastAsia"/>
                <w:kern w:val="0"/>
                <w:szCs w:val="21"/>
              </w:rPr>
              <w:t>4) 输入电压：380V</w:t>
            </w:r>
            <w:r>
              <w:rPr>
                <w:rFonts w:hint="eastAsia" w:cs="宋体" w:asciiTheme="minorEastAsia" w:hAnsiTheme="minorEastAsia"/>
                <w:kern w:val="0"/>
                <w:szCs w:val="21"/>
              </w:rPr>
              <w:br w:type="textWrapping"/>
            </w:r>
            <w:r>
              <w:rPr>
                <w:rFonts w:hint="eastAsia" w:cs="宋体" w:asciiTheme="minorEastAsia" w:hAnsiTheme="minorEastAsia"/>
                <w:kern w:val="0"/>
                <w:szCs w:val="21"/>
              </w:rPr>
              <w:t>5）输出电压：220V</w:t>
            </w:r>
            <w:r>
              <w:rPr>
                <w:rFonts w:hint="eastAsia" w:cs="宋体" w:asciiTheme="minorEastAsia" w:hAnsiTheme="minorEastAsia"/>
                <w:kern w:val="0"/>
                <w:szCs w:val="21"/>
              </w:rPr>
              <w:br w:type="textWrapping"/>
            </w:r>
            <w:r>
              <w:rPr>
                <w:rFonts w:hint="eastAsia" w:cs="宋体" w:asciiTheme="minorEastAsia" w:hAnsiTheme="minorEastAsia"/>
                <w:kern w:val="0"/>
                <w:szCs w:val="21"/>
              </w:rPr>
              <w:t>6）输出回路：3个单向回路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0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视频线</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接口类型：DVI</w:t>
            </w:r>
            <w:r>
              <w:rPr>
                <w:rFonts w:hint="eastAsia" w:cs="宋体" w:asciiTheme="minorEastAsia" w:hAnsiTheme="minorEastAsia"/>
                <w:kern w:val="0"/>
                <w:szCs w:val="21"/>
              </w:rPr>
              <w:br w:type="textWrapping"/>
            </w:r>
            <w:r>
              <w:rPr>
                <w:rFonts w:hint="eastAsia" w:cs="宋体" w:asciiTheme="minorEastAsia" w:hAnsiTheme="minorEastAsia"/>
                <w:kern w:val="0"/>
                <w:szCs w:val="21"/>
              </w:rPr>
              <w:t>视频版本：DVI</w:t>
            </w:r>
            <w:r>
              <w:rPr>
                <w:rFonts w:hint="eastAsia" w:cs="宋体" w:asciiTheme="minorEastAsia" w:hAnsiTheme="minorEastAsia"/>
                <w:kern w:val="0"/>
                <w:szCs w:val="21"/>
              </w:rPr>
              <w:br w:type="textWrapping"/>
            </w:r>
            <w:r>
              <w:rPr>
                <w:rFonts w:hint="eastAsia" w:cs="宋体" w:asciiTheme="minorEastAsia" w:hAnsiTheme="minorEastAsia"/>
                <w:kern w:val="0"/>
                <w:szCs w:val="21"/>
              </w:rPr>
              <w:t>支持最大分辨率：1080P 60Hz</w:t>
            </w:r>
            <w:r>
              <w:rPr>
                <w:rFonts w:hint="eastAsia" w:cs="宋体" w:asciiTheme="minorEastAsia" w:hAnsiTheme="minorEastAsia"/>
                <w:kern w:val="0"/>
                <w:szCs w:val="21"/>
              </w:rPr>
              <w:br w:type="textWrapping"/>
            </w:r>
            <w:r>
              <w:rPr>
                <w:rFonts w:hint="eastAsia" w:cs="宋体" w:asciiTheme="minorEastAsia" w:hAnsiTheme="minorEastAsia"/>
                <w:kern w:val="0"/>
                <w:szCs w:val="21"/>
              </w:rPr>
              <w:t>线缆类型（音视频线）：铜缆</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86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话筒</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一拖二无线手持话筒</w:t>
            </w:r>
            <w:r>
              <w:rPr>
                <w:rFonts w:hint="eastAsia" w:cs="宋体" w:asciiTheme="minorEastAsia" w:hAnsiTheme="minorEastAsia"/>
                <w:kern w:val="0"/>
                <w:szCs w:val="21"/>
              </w:rPr>
              <w:br w:type="textWrapping"/>
            </w:r>
            <w:r>
              <w:rPr>
                <w:rFonts w:hint="eastAsia" w:cs="宋体" w:asciiTheme="minorEastAsia" w:hAnsiTheme="minorEastAsia"/>
                <w:kern w:val="0"/>
                <w:szCs w:val="21"/>
              </w:rPr>
              <w:t>设10组互不干扰的模组频率,方便用户使用</w:t>
            </w:r>
            <w:r>
              <w:rPr>
                <w:rFonts w:hint="eastAsia" w:cs="宋体" w:asciiTheme="minorEastAsia" w:hAnsiTheme="minorEastAsia"/>
                <w:kern w:val="0"/>
                <w:szCs w:val="21"/>
              </w:rPr>
              <w:br w:type="textWrapping"/>
            </w:r>
            <w:r>
              <w:rPr>
                <w:rFonts w:hint="eastAsia" w:cs="宋体" w:asciiTheme="minorEastAsia" w:hAnsiTheme="minorEastAsia"/>
                <w:kern w:val="0"/>
                <w:szCs w:val="21"/>
              </w:rPr>
              <w:t>采用LCD液晶显示屏，实时显示工作频道或频率，PF和AF信号强度</w:t>
            </w:r>
            <w:r>
              <w:rPr>
                <w:rFonts w:hint="eastAsia" w:cs="宋体" w:asciiTheme="minorEastAsia" w:hAnsiTheme="minorEastAsia"/>
                <w:kern w:val="0"/>
                <w:szCs w:val="21"/>
              </w:rPr>
              <w:br w:type="textWrapping"/>
            </w:r>
            <w:r>
              <w:rPr>
                <w:rFonts w:hint="eastAsia" w:cs="宋体" w:asciiTheme="minorEastAsia" w:hAnsiTheme="minorEastAsia"/>
                <w:kern w:val="0"/>
                <w:szCs w:val="21"/>
              </w:rPr>
              <w:t>红外对频,能快速,精确地锁定发射器频率</w:t>
            </w:r>
            <w:r>
              <w:rPr>
                <w:rFonts w:hint="eastAsia" w:cs="宋体" w:asciiTheme="minorEastAsia" w:hAnsiTheme="minorEastAsia"/>
                <w:kern w:val="0"/>
                <w:szCs w:val="21"/>
              </w:rPr>
              <w:br w:type="textWrapping"/>
            </w:r>
            <w:r>
              <w:rPr>
                <w:rFonts w:hint="eastAsia" w:cs="宋体" w:asciiTheme="minorEastAsia" w:hAnsiTheme="minorEastAsia"/>
                <w:kern w:val="0"/>
                <w:szCs w:val="21"/>
              </w:rPr>
              <w:t>信号传输距离可达80米</w:t>
            </w:r>
            <w:r>
              <w:rPr>
                <w:rFonts w:hint="eastAsia" w:cs="宋体" w:asciiTheme="minorEastAsia" w:hAnsiTheme="minorEastAsia"/>
                <w:kern w:val="0"/>
                <w:szCs w:val="21"/>
              </w:rPr>
              <w:br w:type="textWrapping"/>
            </w:r>
            <w:r>
              <w:rPr>
                <w:rFonts w:hint="eastAsia" w:cs="宋体" w:asciiTheme="minorEastAsia" w:hAnsiTheme="minorEastAsia"/>
                <w:kern w:val="0"/>
                <w:szCs w:val="21"/>
              </w:rPr>
              <w:t>射频范围 520-830 MHz</w:t>
            </w:r>
            <w:r>
              <w:rPr>
                <w:rFonts w:hint="eastAsia" w:cs="宋体" w:asciiTheme="minorEastAsia" w:hAnsiTheme="minorEastAsia"/>
                <w:kern w:val="0"/>
                <w:szCs w:val="21"/>
              </w:rPr>
              <w:br w:type="textWrapping"/>
            </w:r>
            <w:r>
              <w:rPr>
                <w:rFonts w:hint="eastAsia" w:cs="宋体" w:asciiTheme="minorEastAsia" w:hAnsiTheme="minorEastAsia"/>
                <w:kern w:val="0"/>
                <w:szCs w:val="21"/>
              </w:rPr>
              <w:t>调制方式 FM调频</w:t>
            </w:r>
            <w:r>
              <w:rPr>
                <w:rFonts w:hint="eastAsia" w:cs="宋体" w:asciiTheme="minorEastAsia" w:hAnsiTheme="minorEastAsia"/>
                <w:kern w:val="0"/>
                <w:szCs w:val="21"/>
              </w:rPr>
              <w:br w:type="textWrapping"/>
            </w:r>
            <w:r>
              <w:rPr>
                <w:rFonts w:hint="eastAsia" w:cs="宋体" w:asciiTheme="minorEastAsia" w:hAnsiTheme="minorEastAsia"/>
                <w:kern w:val="0"/>
                <w:szCs w:val="21"/>
              </w:rPr>
              <w:t>可用带宽 每通道30 MHz</w:t>
            </w:r>
            <w:r>
              <w:rPr>
                <w:rFonts w:hint="eastAsia" w:cs="宋体" w:asciiTheme="minorEastAsia" w:hAnsiTheme="minorEastAsia"/>
                <w:kern w:val="0"/>
                <w:szCs w:val="21"/>
              </w:rPr>
              <w:br w:type="textWrapping"/>
            </w:r>
            <w:r>
              <w:rPr>
                <w:rFonts w:hint="eastAsia" w:cs="宋体" w:asciiTheme="minorEastAsia" w:hAnsiTheme="minorEastAsia"/>
                <w:kern w:val="0"/>
                <w:szCs w:val="21"/>
              </w:rPr>
              <w:t>信道数目 红外线自动对频200信道</w:t>
            </w:r>
            <w:r>
              <w:rPr>
                <w:rFonts w:hint="eastAsia" w:cs="宋体" w:asciiTheme="minorEastAsia" w:hAnsiTheme="minorEastAsia"/>
                <w:kern w:val="0"/>
                <w:szCs w:val="21"/>
              </w:rPr>
              <w:br w:type="textWrapping"/>
            </w:r>
            <w:r>
              <w:rPr>
                <w:rFonts w:hint="eastAsia" w:cs="宋体" w:asciiTheme="minorEastAsia" w:hAnsiTheme="minorEastAsia"/>
                <w:kern w:val="0"/>
                <w:szCs w:val="21"/>
              </w:rPr>
              <w:t>频率稳定度 ±0.005%</w:t>
            </w:r>
            <w:r>
              <w:rPr>
                <w:rFonts w:hint="eastAsia" w:cs="宋体" w:asciiTheme="minorEastAsia" w:hAnsiTheme="minorEastAsia"/>
                <w:kern w:val="0"/>
                <w:szCs w:val="21"/>
              </w:rPr>
              <w:br w:type="textWrapping"/>
            </w:r>
            <w:r>
              <w:rPr>
                <w:rFonts w:hint="eastAsia" w:cs="宋体" w:asciiTheme="minorEastAsia" w:hAnsiTheme="minorEastAsia"/>
                <w:kern w:val="0"/>
                <w:szCs w:val="21"/>
              </w:rPr>
              <w:t>动态范围 ＞95 dB</w:t>
            </w:r>
            <w:r>
              <w:rPr>
                <w:rFonts w:hint="eastAsia" w:cs="宋体" w:asciiTheme="minorEastAsia" w:hAnsiTheme="minorEastAsia"/>
                <w:kern w:val="0"/>
                <w:szCs w:val="21"/>
              </w:rPr>
              <w:br w:type="textWrapping"/>
            </w:r>
            <w:r>
              <w:rPr>
                <w:rFonts w:hint="eastAsia" w:cs="宋体" w:asciiTheme="minorEastAsia" w:hAnsiTheme="minorEastAsia"/>
                <w:kern w:val="0"/>
                <w:szCs w:val="21"/>
              </w:rPr>
              <w:t>峰值频偏 ±45 KHz</w:t>
            </w:r>
            <w:r>
              <w:rPr>
                <w:rFonts w:hint="eastAsia" w:cs="宋体" w:asciiTheme="minorEastAsia" w:hAnsiTheme="minorEastAsia"/>
                <w:kern w:val="0"/>
                <w:szCs w:val="21"/>
              </w:rPr>
              <w:br w:type="textWrapping"/>
            </w:r>
            <w:r>
              <w:rPr>
                <w:rFonts w:hint="eastAsia" w:cs="宋体" w:asciiTheme="minorEastAsia" w:hAnsiTheme="minorEastAsia"/>
                <w:kern w:val="0"/>
                <w:szCs w:val="21"/>
              </w:rPr>
              <w:t>音频响应 50 Hz-18 KHz(±3 dB)</w:t>
            </w:r>
            <w:r>
              <w:rPr>
                <w:rFonts w:hint="eastAsia" w:cs="宋体" w:asciiTheme="minorEastAsia" w:hAnsiTheme="minorEastAsia"/>
                <w:kern w:val="0"/>
                <w:szCs w:val="21"/>
              </w:rPr>
              <w:br w:type="textWrapping"/>
            </w:r>
            <w:r>
              <w:rPr>
                <w:rFonts w:hint="eastAsia" w:cs="宋体" w:asciiTheme="minorEastAsia" w:hAnsiTheme="minorEastAsia"/>
                <w:kern w:val="0"/>
                <w:szCs w:val="21"/>
              </w:rPr>
              <w:t>综合信噪比 ＞95 dB</w:t>
            </w:r>
            <w:r>
              <w:rPr>
                <w:rFonts w:hint="eastAsia" w:cs="宋体" w:asciiTheme="minorEastAsia" w:hAnsiTheme="minorEastAsia"/>
                <w:kern w:val="0"/>
                <w:szCs w:val="21"/>
              </w:rPr>
              <w:br w:type="textWrapping"/>
            </w:r>
            <w:r>
              <w:rPr>
                <w:rFonts w:hint="eastAsia" w:cs="宋体" w:asciiTheme="minorEastAsia" w:hAnsiTheme="minorEastAsia"/>
                <w:kern w:val="0"/>
                <w:szCs w:val="21"/>
              </w:rPr>
              <w:t>综合失真 ＜0.3%</w:t>
            </w:r>
            <w:r>
              <w:rPr>
                <w:rFonts w:hint="eastAsia" w:cs="宋体" w:asciiTheme="minorEastAsia" w:hAnsiTheme="minorEastAsia"/>
                <w:kern w:val="0"/>
                <w:szCs w:val="21"/>
              </w:rPr>
              <w:br w:type="textWrapping"/>
            </w:r>
            <w:r>
              <w:rPr>
                <w:rFonts w:hint="eastAsia" w:cs="宋体" w:asciiTheme="minorEastAsia" w:hAnsiTheme="minorEastAsia"/>
                <w:kern w:val="0"/>
                <w:szCs w:val="21"/>
              </w:rPr>
              <w:t>接收机方式 二次变频超外差，真分集接收</w:t>
            </w:r>
            <w:r>
              <w:rPr>
                <w:rFonts w:hint="eastAsia" w:cs="宋体" w:asciiTheme="minorEastAsia" w:hAnsiTheme="minorEastAsia"/>
                <w:kern w:val="0"/>
                <w:szCs w:val="21"/>
              </w:rPr>
              <w:br w:type="textWrapping"/>
            </w:r>
            <w:r>
              <w:rPr>
                <w:rFonts w:hint="eastAsia" w:cs="宋体" w:asciiTheme="minorEastAsia" w:hAnsiTheme="minorEastAsia"/>
                <w:kern w:val="0"/>
                <w:szCs w:val="21"/>
              </w:rPr>
              <w:t>中频频率 第一中频：110 MHZ 第二中频：10.7 MHz</w:t>
            </w:r>
            <w:r>
              <w:rPr>
                <w:rFonts w:hint="eastAsia" w:cs="宋体" w:asciiTheme="minorEastAsia" w:hAnsiTheme="minorEastAsia"/>
                <w:kern w:val="0"/>
                <w:szCs w:val="21"/>
              </w:rPr>
              <w:br w:type="textWrapping"/>
            </w:r>
            <w:r>
              <w:rPr>
                <w:rFonts w:hint="eastAsia" w:cs="宋体" w:asciiTheme="minorEastAsia" w:hAnsiTheme="minorEastAsia"/>
                <w:kern w:val="0"/>
                <w:szCs w:val="21"/>
              </w:rPr>
              <w:t>天线接口 BNC座</w:t>
            </w:r>
            <w:r>
              <w:rPr>
                <w:rFonts w:hint="eastAsia" w:cs="宋体" w:asciiTheme="minorEastAsia" w:hAnsiTheme="minorEastAsia"/>
                <w:kern w:val="0"/>
                <w:szCs w:val="21"/>
              </w:rPr>
              <w:br w:type="textWrapping"/>
            </w:r>
            <w:r>
              <w:rPr>
                <w:rFonts w:hint="eastAsia" w:cs="宋体" w:asciiTheme="minorEastAsia" w:hAnsiTheme="minorEastAsia"/>
                <w:kern w:val="0"/>
                <w:szCs w:val="21"/>
              </w:rPr>
              <w:t>灵敏度 12 dB(80 dBS/N)</w:t>
            </w:r>
            <w:r>
              <w:rPr>
                <w:rFonts w:hint="eastAsia" w:cs="宋体" w:asciiTheme="minorEastAsia" w:hAnsiTheme="minorEastAsia"/>
                <w:kern w:val="0"/>
                <w:szCs w:val="21"/>
              </w:rPr>
              <w:br w:type="textWrapping"/>
            </w:r>
            <w:r>
              <w:rPr>
                <w:rFonts w:hint="eastAsia" w:cs="宋体" w:asciiTheme="minorEastAsia" w:hAnsiTheme="minorEastAsia"/>
                <w:kern w:val="0"/>
                <w:szCs w:val="21"/>
              </w:rPr>
              <w:t>静噪门限 0-40 dB</w:t>
            </w:r>
            <w:r>
              <w:rPr>
                <w:rFonts w:hint="eastAsia" w:cs="宋体" w:asciiTheme="minorEastAsia" w:hAnsiTheme="minorEastAsia"/>
                <w:kern w:val="0"/>
                <w:szCs w:val="21"/>
              </w:rPr>
              <w:br w:type="textWrapping"/>
            </w:r>
            <w:r>
              <w:rPr>
                <w:rFonts w:hint="eastAsia" w:cs="宋体" w:asciiTheme="minorEastAsia" w:hAnsiTheme="minorEastAsia"/>
                <w:kern w:val="0"/>
                <w:szCs w:val="21"/>
              </w:rPr>
              <w:t>杂散抑制 ＞80 dB</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音频输出 非平衡：+4 dB(1.25 V)/5 KΩ</w:t>
            </w:r>
            <w:r>
              <w:rPr>
                <w:rFonts w:hint="eastAsia" w:cs="宋体" w:asciiTheme="minorEastAsia" w:hAnsiTheme="minorEastAsia"/>
                <w:kern w:val="0"/>
                <w:szCs w:val="21"/>
              </w:rPr>
              <w:br w:type="textWrapping"/>
            </w:r>
            <w:r>
              <w:rPr>
                <w:rFonts w:hint="eastAsia" w:cs="宋体" w:asciiTheme="minorEastAsia" w:hAnsiTheme="minorEastAsia"/>
                <w:kern w:val="0"/>
                <w:szCs w:val="21"/>
              </w:rPr>
              <w:t>平衡 +10 dB(2.5 V)/600 Ω</w:t>
            </w:r>
            <w:r>
              <w:rPr>
                <w:rFonts w:hint="eastAsia" w:cs="宋体" w:asciiTheme="minorEastAsia" w:hAnsiTheme="minorEastAsia"/>
                <w:kern w:val="0"/>
                <w:szCs w:val="21"/>
              </w:rPr>
              <w:br w:type="textWrapping"/>
            </w:r>
            <w:r>
              <w:rPr>
                <w:rFonts w:hint="eastAsia" w:cs="宋体" w:asciiTheme="minorEastAsia" w:hAnsiTheme="minorEastAsia"/>
                <w:kern w:val="0"/>
                <w:szCs w:val="21"/>
              </w:rPr>
              <w:t>供电电压 DC 12-16 V(rated 12 V)</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2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话筒</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采用LCD 液晶显示屏，实时显示工作频道或频率，PF 和AF 信号强度</w:t>
            </w:r>
            <w:r>
              <w:rPr>
                <w:rFonts w:hint="eastAsia" w:cs="宋体" w:asciiTheme="minorEastAsia" w:hAnsiTheme="minorEastAsia"/>
                <w:kern w:val="0"/>
                <w:szCs w:val="21"/>
              </w:rPr>
              <w:br w:type="textWrapping"/>
            </w:r>
            <w:r>
              <w:rPr>
                <w:rFonts w:hint="eastAsia" w:cs="宋体" w:asciiTheme="minorEastAsia" w:hAnsiTheme="minorEastAsia"/>
                <w:kern w:val="0"/>
                <w:szCs w:val="21"/>
              </w:rPr>
              <w:t>控制操作更明确和直观</w:t>
            </w:r>
            <w:r>
              <w:rPr>
                <w:rFonts w:hint="eastAsia" w:cs="宋体" w:asciiTheme="minorEastAsia" w:hAnsiTheme="minorEastAsia"/>
                <w:kern w:val="0"/>
                <w:szCs w:val="21"/>
              </w:rPr>
              <w:br w:type="textWrapping"/>
            </w:r>
            <w:r>
              <w:rPr>
                <w:rFonts w:hint="eastAsia" w:cs="宋体" w:asciiTheme="minorEastAsia" w:hAnsiTheme="minorEastAsia"/>
                <w:kern w:val="0"/>
                <w:szCs w:val="21"/>
              </w:rPr>
              <w:t>红外对频,能快速,精确地锁定发射器频率</w:t>
            </w:r>
            <w:r>
              <w:rPr>
                <w:rFonts w:hint="eastAsia" w:cs="宋体" w:asciiTheme="minorEastAsia" w:hAnsiTheme="minorEastAsia"/>
                <w:kern w:val="0"/>
                <w:szCs w:val="21"/>
              </w:rPr>
              <w:br w:type="textWrapping"/>
            </w:r>
            <w:r>
              <w:rPr>
                <w:rFonts w:hint="eastAsia" w:cs="宋体" w:asciiTheme="minorEastAsia" w:hAnsiTheme="minorEastAsia"/>
                <w:kern w:val="0"/>
                <w:szCs w:val="21"/>
              </w:rPr>
              <w:t>信号传输距离可达80 米</w:t>
            </w:r>
            <w:r>
              <w:rPr>
                <w:rFonts w:hint="eastAsia" w:cs="宋体" w:asciiTheme="minorEastAsia" w:hAnsiTheme="minorEastAsia"/>
                <w:kern w:val="0"/>
                <w:szCs w:val="21"/>
              </w:rPr>
              <w:br w:type="textWrapping"/>
            </w:r>
            <w:r>
              <w:rPr>
                <w:rFonts w:hint="eastAsia" w:cs="宋体" w:asciiTheme="minorEastAsia" w:hAnsiTheme="minorEastAsia"/>
                <w:kern w:val="0"/>
                <w:szCs w:val="21"/>
              </w:rPr>
              <w:t>通用参数</w:t>
            </w:r>
            <w:r>
              <w:rPr>
                <w:rFonts w:hint="eastAsia" w:cs="宋体" w:asciiTheme="minorEastAsia" w:hAnsiTheme="minorEastAsia"/>
                <w:kern w:val="0"/>
                <w:szCs w:val="21"/>
              </w:rPr>
              <w:br w:type="textWrapping"/>
            </w:r>
            <w:r>
              <w:rPr>
                <w:rFonts w:hint="eastAsia" w:cs="宋体" w:asciiTheme="minorEastAsia" w:hAnsiTheme="minorEastAsia"/>
                <w:kern w:val="0"/>
                <w:szCs w:val="21"/>
              </w:rPr>
              <w:t>射频范围 UHF 602-960 MHz</w:t>
            </w:r>
            <w:r>
              <w:rPr>
                <w:rFonts w:hint="eastAsia" w:cs="宋体" w:asciiTheme="minorEastAsia" w:hAnsiTheme="minorEastAsia"/>
                <w:kern w:val="0"/>
                <w:szCs w:val="21"/>
              </w:rPr>
              <w:br w:type="textWrapping"/>
            </w:r>
            <w:r>
              <w:rPr>
                <w:rFonts w:hint="eastAsia" w:cs="宋体" w:asciiTheme="minorEastAsia" w:hAnsiTheme="minorEastAsia"/>
                <w:kern w:val="0"/>
                <w:szCs w:val="21"/>
              </w:rPr>
              <w:t>调制方式 FM调频</w:t>
            </w:r>
            <w:r>
              <w:rPr>
                <w:rFonts w:hint="eastAsia" w:cs="宋体" w:asciiTheme="minorEastAsia" w:hAnsiTheme="minorEastAsia"/>
                <w:kern w:val="0"/>
                <w:szCs w:val="21"/>
              </w:rPr>
              <w:br w:type="textWrapping"/>
            </w:r>
            <w:r>
              <w:rPr>
                <w:rFonts w:hint="eastAsia" w:cs="宋体" w:asciiTheme="minorEastAsia" w:hAnsiTheme="minorEastAsia"/>
                <w:kern w:val="0"/>
                <w:szCs w:val="21"/>
              </w:rPr>
              <w:t>工作有效距离 60米</w:t>
            </w:r>
            <w:r>
              <w:rPr>
                <w:rFonts w:hint="eastAsia" w:cs="宋体" w:asciiTheme="minorEastAsia" w:hAnsiTheme="minorEastAsia"/>
                <w:kern w:val="0"/>
                <w:szCs w:val="21"/>
              </w:rPr>
              <w:br w:type="textWrapping"/>
            </w:r>
            <w:r>
              <w:rPr>
                <w:rFonts w:hint="eastAsia" w:cs="宋体" w:asciiTheme="minorEastAsia" w:hAnsiTheme="minorEastAsia"/>
                <w:kern w:val="0"/>
                <w:szCs w:val="21"/>
              </w:rPr>
              <w:t>振荡方式 PLL相位锁定频率合成</w:t>
            </w:r>
            <w:r>
              <w:rPr>
                <w:rFonts w:hint="eastAsia" w:cs="宋体" w:asciiTheme="minorEastAsia" w:hAnsiTheme="minorEastAsia"/>
                <w:kern w:val="0"/>
                <w:szCs w:val="21"/>
              </w:rPr>
              <w:br w:type="textWrapping"/>
            </w:r>
            <w:r>
              <w:rPr>
                <w:rFonts w:hint="eastAsia" w:cs="宋体" w:asciiTheme="minorEastAsia" w:hAnsiTheme="minorEastAsia"/>
                <w:kern w:val="0"/>
                <w:szCs w:val="21"/>
              </w:rPr>
              <w:t>灵敏度 在偏移度等于25 KHz，输入6 dBv时，S/N&gt;60 dB</w:t>
            </w:r>
            <w:r>
              <w:rPr>
                <w:rFonts w:hint="eastAsia" w:cs="宋体" w:asciiTheme="minorEastAsia" w:hAnsiTheme="minorEastAsia"/>
                <w:kern w:val="0"/>
                <w:szCs w:val="21"/>
              </w:rPr>
              <w:br w:type="textWrapping"/>
            </w:r>
            <w:r>
              <w:rPr>
                <w:rFonts w:hint="eastAsia" w:cs="宋体" w:asciiTheme="minorEastAsia" w:hAnsiTheme="minorEastAsia"/>
                <w:kern w:val="0"/>
                <w:szCs w:val="21"/>
              </w:rPr>
              <w:t>频带宽度 30 MHz</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最大偏移度 +－45 KHz</w:t>
            </w:r>
            <w:r>
              <w:rPr>
                <w:rFonts w:hint="eastAsia" w:cs="宋体" w:asciiTheme="minorEastAsia" w:hAnsiTheme="minorEastAsia"/>
                <w:kern w:val="0"/>
                <w:szCs w:val="21"/>
              </w:rPr>
              <w:br w:type="textWrapping"/>
            </w:r>
            <w:r>
              <w:rPr>
                <w:rFonts w:hint="eastAsia" w:cs="宋体" w:asciiTheme="minorEastAsia" w:hAnsiTheme="minorEastAsia"/>
                <w:kern w:val="0"/>
                <w:szCs w:val="21"/>
              </w:rPr>
              <w:t>综合S/N比 &gt;105 dB</w:t>
            </w:r>
            <w:r>
              <w:rPr>
                <w:rFonts w:hint="eastAsia" w:cs="宋体" w:asciiTheme="minorEastAsia" w:hAnsiTheme="minorEastAsia"/>
                <w:kern w:val="0"/>
                <w:szCs w:val="21"/>
              </w:rPr>
              <w:br w:type="textWrapping"/>
            </w:r>
            <w:r>
              <w:rPr>
                <w:rFonts w:hint="eastAsia" w:cs="宋体" w:asciiTheme="minorEastAsia" w:hAnsiTheme="minorEastAsia"/>
                <w:kern w:val="0"/>
                <w:szCs w:val="21"/>
              </w:rPr>
              <w:t>综合T.H.D &lt;0.7% @1 KHz</w:t>
            </w:r>
            <w:r>
              <w:rPr>
                <w:rFonts w:hint="eastAsia" w:cs="宋体" w:asciiTheme="minorEastAsia" w:hAnsiTheme="minorEastAsia"/>
                <w:kern w:val="0"/>
                <w:szCs w:val="21"/>
              </w:rPr>
              <w:br w:type="textWrapping"/>
            </w:r>
            <w:r>
              <w:rPr>
                <w:rFonts w:hint="eastAsia" w:cs="宋体" w:asciiTheme="minorEastAsia" w:hAnsiTheme="minorEastAsia"/>
                <w:kern w:val="0"/>
                <w:szCs w:val="21"/>
              </w:rPr>
              <w:t>综合频率响应 45 KHz—18 KHz+-1dB</w:t>
            </w:r>
            <w:r>
              <w:rPr>
                <w:rFonts w:hint="eastAsia" w:cs="宋体" w:asciiTheme="minorEastAsia" w:hAnsiTheme="minorEastAsia"/>
                <w:kern w:val="0"/>
                <w:szCs w:val="21"/>
              </w:rPr>
              <w:br w:type="textWrapping"/>
            </w:r>
            <w:r>
              <w:rPr>
                <w:rFonts w:hint="eastAsia" w:cs="宋体" w:asciiTheme="minorEastAsia" w:hAnsiTheme="minorEastAsia"/>
                <w:kern w:val="0"/>
                <w:szCs w:val="21"/>
              </w:rPr>
              <w:t>供电 DC 12 V—16 V 10 W</w:t>
            </w:r>
            <w:r>
              <w:rPr>
                <w:rFonts w:hint="eastAsia" w:cs="宋体" w:asciiTheme="minorEastAsia" w:hAnsiTheme="minorEastAsia"/>
                <w:kern w:val="0"/>
                <w:szCs w:val="21"/>
              </w:rPr>
              <w:br w:type="textWrapping"/>
            </w:r>
            <w:r>
              <w:rPr>
                <w:rFonts w:hint="eastAsia" w:cs="宋体" w:asciiTheme="minorEastAsia" w:hAnsiTheme="minorEastAsia"/>
                <w:kern w:val="0"/>
                <w:szCs w:val="21"/>
              </w:rPr>
              <w:t>输出插座 XLR平行式及6.3不平行式插座</w:t>
            </w:r>
            <w:r>
              <w:rPr>
                <w:rFonts w:hint="eastAsia" w:cs="宋体" w:asciiTheme="minorEastAsia" w:hAnsiTheme="minorEastAsia"/>
                <w:kern w:val="0"/>
                <w:szCs w:val="21"/>
              </w:rPr>
              <w:br w:type="textWrapping"/>
            </w:r>
            <w:r>
              <w:rPr>
                <w:rFonts w:hint="eastAsia" w:cs="宋体" w:asciiTheme="minorEastAsia" w:hAnsiTheme="minorEastAsia"/>
                <w:kern w:val="0"/>
                <w:szCs w:val="21"/>
              </w:rPr>
              <w:t>会议话筒</w:t>
            </w:r>
            <w:r>
              <w:rPr>
                <w:rFonts w:hint="eastAsia" w:cs="宋体" w:asciiTheme="minorEastAsia" w:hAnsiTheme="minorEastAsia"/>
                <w:kern w:val="0"/>
                <w:szCs w:val="21"/>
              </w:rPr>
              <w:br w:type="textWrapping"/>
            </w:r>
            <w:r>
              <w:rPr>
                <w:rFonts w:hint="eastAsia" w:cs="宋体" w:asciiTheme="minorEastAsia" w:hAnsiTheme="minorEastAsia"/>
                <w:kern w:val="0"/>
                <w:szCs w:val="21"/>
              </w:rPr>
              <w:t>载波频段 UHF 602-960 MHz</w:t>
            </w:r>
            <w:r>
              <w:rPr>
                <w:rFonts w:hint="eastAsia" w:cs="宋体" w:asciiTheme="minorEastAsia" w:hAnsiTheme="minorEastAsia"/>
                <w:kern w:val="0"/>
                <w:szCs w:val="21"/>
              </w:rPr>
              <w:br w:type="textWrapping"/>
            </w:r>
            <w:r>
              <w:rPr>
                <w:rFonts w:hint="eastAsia" w:cs="宋体" w:asciiTheme="minorEastAsia" w:hAnsiTheme="minorEastAsia"/>
                <w:kern w:val="0"/>
                <w:szCs w:val="21"/>
              </w:rPr>
              <w:t>振荡方式 PLL相位锁定频率合成</w:t>
            </w:r>
            <w:r>
              <w:rPr>
                <w:rFonts w:hint="eastAsia" w:cs="宋体" w:asciiTheme="minorEastAsia" w:hAnsiTheme="minorEastAsia"/>
                <w:kern w:val="0"/>
                <w:szCs w:val="21"/>
              </w:rPr>
              <w:br w:type="textWrapping"/>
            </w:r>
            <w:r>
              <w:rPr>
                <w:rFonts w:hint="eastAsia" w:cs="宋体" w:asciiTheme="minorEastAsia" w:hAnsiTheme="minorEastAsia"/>
                <w:kern w:val="0"/>
                <w:szCs w:val="21"/>
              </w:rPr>
              <w:t>谐波辐射 &lt;-65 dBm</w:t>
            </w:r>
            <w:r>
              <w:rPr>
                <w:rFonts w:hint="eastAsia" w:cs="宋体" w:asciiTheme="minorEastAsia" w:hAnsiTheme="minorEastAsia"/>
                <w:kern w:val="0"/>
                <w:szCs w:val="21"/>
              </w:rPr>
              <w:br w:type="textWrapping"/>
            </w:r>
            <w:r>
              <w:rPr>
                <w:rFonts w:hint="eastAsia" w:cs="宋体" w:asciiTheme="minorEastAsia" w:hAnsiTheme="minorEastAsia"/>
                <w:kern w:val="0"/>
                <w:szCs w:val="21"/>
              </w:rPr>
              <w:t>频带宽度 60 MHz</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最大偏移度 +－45 KHz</w:t>
            </w:r>
            <w:r>
              <w:rPr>
                <w:rFonts w:hint="eastAsia" w:cs="宋体" w:asciiTheme="minorEastAsia" w:hAnsiTheme="minorEastAsia"/>
                <w:kern w:val="0"/>
                <w:szCs w:val="21"/>
              </w:rPr>
              <w:br w:type="textWrapping"/>
            </w:r>
            <w:r>
              <w:rPr>
                <w:rFonts w:hint="eastAsia" w:cs="宋体" w:asciiTheme="minorEastAsia" w:hAnsiTheme="minorEastAsia"/>
                <w:kern w:val="0"/>
                <w:szCs w:val="21"/>
              </w:rPr>
              <w:t>音头 电容式,单指向性</w:t>
            </w:r>
            <w:r>
              <w:rPr>
                <w:rFonts w:hint="eastAsia" w:cs="宋体" w:asciiTheme="minorEastAsia" w:hAnsiTheme="minorEastAsia"/>
                <w:kern w:val="0"/>
                <w:szCs w:val="21"/>
              </w:rPr>
              <w:br w:type="textWrapping"/>
            </w:r>
            <w:r>
              <w:rPr>
                <w:rFonts w:hint="eastAsia" w:cs="宋体" w:asciiTheme="minorEastAsia" w:hAnsiTheme="minorEastAsia"/>
                <w:kern w:val="0"/>
                <w:szCs w:val="21"/>
              </w:rPr>
              <w:t>RF输出功率 10 MW</w:t>
            </w:r>
            <w:r>
              <w:rPr>
                <w:rFonts w:hint="eastAsia" w:cs="宋体" w:asciiTheme="minorEastAsia" w:hAnsiTheme="minorEastAsia"/>
                <w:kern w:val="0"/>
                <w:szCs w:val="21"/>
              </w:rPr>
              <w:br w:type="textWrapping"/>
            </w:r>
            <w:r>
              <w:rPr>
                <w:rFonts w:hint="eastAsia" w:cs="宋体" w:asciiTheme="minorEastAsia" w:hAnsiTheme="minorEastAsia"/>
                <w:kern w:val="0"/>
                <w:szCs w:val="21"/>
              </w:rPr>
              <w:t>电池 AAX 2</w:t>
            </w:r>
            <w:r>
              <w:rPr>
                <w:rFonts w:hint="eastAsia" w:cs="宋体" w:asciiTheme="minorEastAsia" w:hAnsiTheme="minorEastAsia"/>
                <w:kern w:val="0"/>
                <w:szCs w:val="21"/>
              </w:rPr>
              <w:br w:type="textWrapping"/>
            </w:r>
            <w:r>
              <w:rPr>
                <w:rFonts w:hint="eastAsia" w:cs="宋体" w:asciiTheme="minorEastAsia" w:hAnsiTheme="minorEastAsia"/>
                <w:kern w:val="0"/>
                <w:szCs w:val="21"/>
              </w:rPr>
              <w:t>电流消耗 &lt;150 Ma</w:t>
            </w:r>
            <w:r>
              <w:rPr>
                <w:rFonts w:hint="eastAsia" w:cs="宋体" w:asciiTheme="minorEastAsia" w:hAnsiTheme="minorEastAsia"/>
                <w:kern w:val="0"/>
                <w:szCs w:val="21"/>
              </w:rPr>
              <w:br w:type="textWrapping"/>
            </w:r>
            <w:r>
              <w:rPr>
                <w:rFonts w:hint="eastAsia" w:cs="宋体" w:asciiTheme="minorEastAsia" w:hAnsiTheme="minorEastAsia"/>
                <w:kern w:val="0"/>
                <w:szCs w:val="21"/>
              </w:rPr>
              <w:t>连续工作时间 约8小时</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421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音频调音台</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8路平衡式话筒输入，2路输出：1路主音输出，1路AUX输出（混音或编组）</w:t>
            </w:r>
            <w:r>
              <w:rPr>
                <w:rFonts w:hint="eastAsia" w:cs="宋体" w:asciiTheme="minorEastAsia" w:hAnsiTheme="minorEastAsia"/>
                <w:kern w:val="0"/>
                <w:szCs w:val="21"/>
              </w:rPr>
              <w:br w:type="textWrapping"/>
            </w:r>
            <w:r>
              <w:rPr>
                <w:rFonts w:hint="eastAsia" w:cs="宋体" w:asciiTheme="minorEastAsia" w:hAnsiTheme="minorEastAsia"/>
                <w:kern w:val="0"/>
                <w:szCs w:val="21"/>
              </w:rPr>
              <w:t>话筒提供优质的+48V幻象电源</w:t>
            </w:r>
            <w:r>
              <w:rPr>
                <w:rFonts w:hint="eastAsia" w:cs="宋体" w:asciiTheme="minorEastAsia" w:hAnsiTheme="minorEastAsia"/>
                <w:kern w:val="0"/>
                <w:szCs w:val="21"/>
              </w:rPr>
              <w:br w:type="textWrapping"/>
            </w:r>
            <w:r>
              <w:rPr>
                <w:rFonts w:hint="eastAsia" w:cs="宋体" w:asciiTheme="minorEastAsia" w:hAnsiTheme="minorEastAsia"/>
                <w:kern w:val="0"/>
                <w:szCs w:val="21"/>
              </w:rPr>
              <w:t>低噪音的前置放大，具有强大的抗干扰能力</w:t>
            </w:r>
            <w:r>
              <w:rPr>
                <w:rFonts w:hint="eastAsia" w:cs="宋体" w:asciiTheme="minorEastAsia" w:hAnsiTheme="minorEastAsia"/>
                <w:kern w:val="0"/>
                <w:szCs w:val="21"/>
              </w:rPr>
              <w:br w:type="textWrapping"/>
            </w:r>
            <w:r>
              <w:rPr>
                <w:rFonts w:hint="eastAsia" w:cs="宋体" w:asciiTheme="minorEastAsia" w:hAnsiTheme="minorEastAsia"/>
                <w:kern w:val="0"/>
                <w:szCs w:val="21"/>
              </w:rPr>
              <w:t>三段英国风格均衡</w:t>
            </w:r>
            <w:r>
              <w:rPr>
                <w:rFonts w:hint="eastAsia" w:cs="宋体" w:asciiTheme="minorEastAsia" w:hAnsiTheme="minorEastAsia"/>
                <w:kern w:val="0"/>
                <w:szCs w:val="21"/>
              </w:rPr>
              <w:br w:type="textWrapping"/>
            </w:r>
            <w:r>
              <w:rPr>
                <w:rFonts w:hint="eastAsia" w:cs="宋体" w:asciiTheme="minorEastAsia" w:hAnsiTheme="minorEastAsia"/>
                <w:kern w:val="0"/>
                <w:szCs w:val="21"/>
              </w:rPr>
              <w:t>电路板采用双面SMT贴片技术，使性能稳定可靠</w:t>
            </w:r>
            <w:r>
              <w:rPr>
                <w:rFonts w:hint="eastAsia" w:cs="宋体" w:asciiTheme="minorEastAsia" w:hAnsiTheme="minorEastAsia"/>
                <w:kern w:val="0"/>
                <w:szCs w:val="21"/>
              </w:rPr>
              <w:br w:type="textWrapping"/>
            </w:r>
            <w:r>
              <w:rPr>
                <w:rFonts w:hint="eastAsia" w:cs="宋体" w:asciiTheme="minorEastAsia" w:hAnsiTheme="minorEastAsia"/>
                <w:kern w:val="0"/>
                <w:szCs w:val="21"/>
              </w:rPr>
              <w:t>配备高阶调音台才具有的信号输入点，可外接信号处理器</w:t>
            </w:r>
            <w:r>
              <w:rPr>
                <w:rFonts w:hint="eastAsia" w:cs="宋体" w:asciiTheme="minorEastAsia" w:hAnsiTheme="minorEastAsia"/>
                <w:kern w:val="0"/>
                <w:szCs w:val="21"/>
              </w:rPr>
              <w:br w:type="textWrapping"/>
            </w:r>
            <w:r>
              <w:rPr>
                <w:rFonts w:hint="eastAsia" w:cs="宋体" w:asciiTheme="minorEastAsia" w:hAnsiTheme="minorEastAsia"/>
                <w:kern w:val="0"/>
                <w:szCs w:val="21"/>
              </w:rPr>
              <w:t>采用16种数字显示延时数码效果器，声音特别动听</w:t>
            </w:r>
            <w:r>
              <w:rPr>
                <w:rFonts w:hint="eastAsia" w:cs="宋体" w:asciiTheme="minorEastAsia" w:hAnsiTheme="minorEastAsia"/>
                <w:kern w:val="0"/>
                <w:szCs w:val="21"/>
              </w:rPr>
              <w:br w:type="textWrapping"/>
            </w:r>
            <w:r>
              <w:rPr>
                <w:rFonts w:hint="eastAsia" w:cs="宋体" w:asciiTheme="minorEastAsia" w:hAnsiTheme="minorEastAsia"/>
                <w:kern w:val="0"/>
                <w:szCs w:val="21"/>
              </w:rPr>
              <w:t>最大输出电平 19 dBM(1 KHZ,THD=0.5%)</w:t>
            </w:r>
            <w:r>
              <w:rPr>
                <w:rFonts w:hint="eastAsia" w:cs="宋体" w:asciiTheme="minorEastAsia" w:hAnsiTheme="minorEastAsia"/>
                <w:kern w:val="0"/>
                <w:szCs w:val="21"/>
              </w:rPr>
              <w:br w:type="textWrapping"/>
            </w:r>
            <w:r>
              <w:rPr>
                <w:rFonts w:hint="eastAsia" w:cs="宋体" w:asciiTheme="minorEastAsia" w:hAnsiTheme="minorEastAsia"/>
                <w:kern w:val="0"/>
                <w:szCs w:val="21"/>
              </w:rPr>
              <w:t>信噪比 71 dB</w:t>
            </w:r>
            <w:r>
              <w:rPr>
                <w:rFonts w:hint="eastAsia" w:cs="宋体" w:asciiTheme="minorEastAsia" w:hAnsiTheme="minorEastAsia"/>
                <w:kern w:val="0"/>
                <w:szCs w:val="21"/>
              </w:rPr>
              <w:br w:type="textWrapping"/>
            </w:r>
            <w:r>
              <w:rPr>
                <w:rFonts w:hint="eastAsia" w:cs="宋体" w:asciiTheme="minorEastAsia" w:hAnsiTheme="minorEastAsia"/>
                <w:kern w:val="0"/>
                <w:szCs w:val="21"/>
              </w:rPr>
              <w:t>等效噪声源输入电动势 -120 dBM</w:t>
            </w:r>
            <w:r>
              <w:rPr>
                <w:rFonts w:hint="eastAsia" w:cs="宋体" w:asciiTheme="minorEastAsia" w:hAnsiTheme="minorEastAsia"/>
                <w:kern w:val="0"/>
                <w:szCs w:val="21"/>
              </w:rPr>
              <w:br w:type="textWrapping"/>
            </w:r>
            <w:r>
              <w:rPr>
                <w:rFonts w:hint="eastAsia" w:cs="宋体" w:asciiTheme="minorEastAsia" w:hAnsiTheme="minorEastAsia"/>
                <w:kern w:val="0"/>
                <w:szCs w:val="21"/>
              </w:rPr>
              <w:t>耳机输出功率 40 MW(1 KHZ,THD=0.5%,200 Ω）</w:t>
            </w:r>
            <w:r>
              <w:rPr>
                <w:rFonts w:hint="eastAsia" w:cs="宋体" w:asciiTheme="minorEastAsia" w:hAnsiTheme="minorEastAsia"/>
                <w:kern w:val="0"/>
                <w:szCs w:val="21"/>
              </w:rPr>
              <w:br w:type="textWrapping"/>
            </w:r>
            <w:r>
              <w:rPr>
                <w:rFonts w:hint="eastAsia" w:cs="宋体" w:asciiTheme="minorEastAsia" w:hAnsiTheme="minorEastAsia"/>
                <w:kern w:val="0"/>
                <w:szCs w:val="21"/>
              </w:rPr>
              <w:t>均衡 低频：80 Hz±15 dB</w:t>
            </w:r>
            <w:r>
              <w:rPr>
                <w:rFonts w:hint="eastAsia" w:cs="宋体" w:asciiTheme="minorEastAsia" w:hAnsiTheme="minorEastAsia"/>
                <w:kern w:val="0"/>
                <w:szCs w:val="21"/>
              </w:rPr>
              <w:br w:type="textWrapping"/>
            </w:r>
            <w:r>
              <w:rPr>
                <w:rFonts w:hint="eastAsia" w:cs="宋体" w:asciiTheme="minorEastAsia" w:hAnsiTheme="minorEastAsia"/>
                <w:kern w:val="0"/>
                <w:szCs w:val="21"/>
              </w:rPr>
              <w:t>中频：2.5 KHz±15 dB</w:t>
            </w:r>
            <w:r>
              <w:rPr>
                <w:rFonts w:hint="eastAsia" w:cs="宋体" w:asciiTheme="minorEastAsia" w:hAnsiTheme="minorEastAsia"/>
                <w:kern w:val="0"/>
                <w:szCs w:val="21"/>
              </w:rPr>
              <w:br w:type="textWrapping"/>
            </w:r>
            <w:r>
              <w:rPr>
                <w:rFonts w:hint="eastAsia" w:cs="宋体" w:asciiTheme="minorEastAsia" w:hAnsiTheme="minorEastAsia"/>
                <w:kern w:val="0"/>
                <w:szCs w:val="21"/>
              </w:rPr>
              <w:t>高频：12 KHz±15 dB</w:t>
            </w:r>
            <w:r>
              <w:rPr>
                <w:rFonts w:hint="eastAsia" w:cs="宋体" w:asciiTheme="minorEastAsia" w:hAnsiTheme="minorEastAsia"/>
                <w:kern w:val="0"/>
                <w:szCs w:val="21"/>
              </w:rPr>
              <w:br w:type="textWrapping"/>
            </w:r>
            <w:r>
              <w:rPr>
                <w:rFonts w:hint="eastAsia" w:cs="宋体" w:asciiTheme="minorEastAsia" w:hAnsiTheme="minorEastAsia"/>
                <w:kern w:val="0"/>
                <w:szCs w:val="21"/>
              </w:rPr>
              <w:t>增益控制 单声道：50 dB</w:t>
            </w:r>
            <w:r>
              <w:rPr>
                <w:rFonts w:hint="eastAsia" w:cs="宋体" w:asciiTheme="minorEastAsia" w:hAnsiTheme="minorEastAsia"/>
                <w:kern w:val="0"/>
                <w:szCs w:val="21"/>
              </w:rPr>
              <w:br w:type="textWrapping"/>
            </w:r>
            <w:r>
              <w:rPr>
                <w:rFonts w:hint="eastAsia" w:cs="宋体" w:asciiTheme="minorEastAsia" w:hAnsiTheme="minorEastAsia"/>
                <w:kern w:val="0"/>
                <w:szCs w:val="21"/>
              </w:rPr>
              <w:t>立体声：+4 dB~-10 dB</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 20 Hz~20 KHz(+1 dB,-3 dB)</w:t>
            </w:r>
            <w:r>
              <w:rPr>
                <w:rFonts w:hint="eastAsia" w:cs="宋体" w:asciiTheme="minorEastAsia" w:hAnsiTheme="minorEastAsia"/>
                <w:kern w:val="0"/>
                <w:szCs w:val="21"/>
              </w:rPr>
              <w:br w:type="textWrapping"/>
            </w:r>
            <w:r>
              <w:rPr>
                <w:rFonts w:hint="eastAsia" w:cs="宋体" w:asciiTheme="minorEastAsia" w:hAnsiTheme="minorEastAsia"/>
                <w:kern w:val="0"/>
                <w:szCs w:val="21"/>
              </w:rPr>
              <w:t>总谐波失真+噪声 ≤0.05%(1 KHz,0.775 V)</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7"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音频处理器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8路平衡式线路输出； 提供24bit/48kHz的杰出音质； 优化的前级增益，具有0、6、30、36、42dB多级调节，适用MIC和LINE电平； USB2.0音频接口，可快速播放和录制音频； 全功能矩阵混音，直观的信号路由表，交叉点电平可控；</w:t>
            </w:r>
            <w:r>
              <w:rPr>
                <w:rFonts w:hint="eastAsia" w:cs="宋体" w:asciiTheme="minorEastAsia" w:hAnsiTheme="minorEastAsia"/>
                <w:kern w:val="0"/>
                <w:szCs w:val="21"/>
              </w:rPr>
              <w:br w:type="textWrapping"/>
            </w:r>
            <w:r>
              <w:rPr>
                <w:rFonts w:hint="eastAsia" w:cs="宋体" w:asciiTheme="minorEastAsia" w:hAnsiTheme="minorEastAsia"/>
                <w:kern w:val="0"/>
                <w:szCs w:val="21"/>
              </w:rPr>
              <w:t>存储输入通道功能 ：预设8组</w:t>
            </w:r>
            <w:r>
              <w:rPr>
                <w:rFonts w:hint="eastAsia" w:cs="宋体" w:asciiTheme="minorEastAsia" w:hAnsiTheme="minorEastAsia"/>
                <w:kern w:val="0"/>
                <w:szCs w:val="21"/>
              </w:rPr>
              <w:br w:type="textWrapping"/>
            </w:r>
            <w:r>
              <w:rPr>
                <w:rFonts w:hint="eastAsia" w:cs="宋体" w:asciiTheme="minorEastAsia" w:hAnsiTheme="minorEastAsia"/>
                <w:kern w:val="0"/>
                <w:szCs w:val="21"/>
              </w:rPr>
              <w:t>输出通道功能 ：前置放大、信号发生器、扩展器、压缩器、5段参量均衡具有PEQ、High-Shelf、Low- Shelf、LP、HP等类型可选 可选8段参量均衡或31段图示均衡、延时器、分频器、高低通滤波器、限幅器 回声消除尾长：256ms;内置ANC噪声消除量：18dB，MAX</w:t>
            </w:r>
            <w:r>
              <w:rPr>
                <w:rFonts w:hint="eastAsia" w:cs="宋体" w:asciiTheme="minorEastAsia" w:hAnsiTheme="minorEastAsia"/>
                <w:kern w:val="0"/>
                <w:szCs w:val="21"/>
              </w:rPr>
              <w:br w:type="textWrapping"/>
            </w:r>
            <w:r>
              <w:rPr>
                <w:rFonts w:hint="eastAsia" w:cs="宋体" w:asciiTheme="minorEastAsia" w:hAnsiTheme="minorEastAsia"/>
                <w:kern w:val="0"/>
                <w:szCs w:val="21"/>
              </w:rPr>
              <w:t>自适应反馈消除（AFC）：抑制点数：16点，具有手动，动态，固定三种处理方式，多种模式可选</w:t>
            </w:r>
            <w:r>
              <w:rPr>
                <w:rFonts w:hint="eastAsia" w:cs="宋体" w:asciiTheme="minorEastAsia" w:hAnsiTheme="minorEastAsia"/>
                <w:kern w:val="0"/>
                <w:szCs w:val="21"/>
              </w:rPr>
              <w:br w:type="textWrapping"/>
            </w:r>
            <w:r>
              <w:rPr>
                <w:rFonts w:hint="eastAsia" w:cs="宋体" w:asciiTheme="minorEastAsia" w:hAnsiTheme="minorEastAsia"/>
                <w:kern w:val="0"/>
                <w:szCs w:val="21"/>
              </w:rPr>
              <w:t>以太网口轻松连接电脑及其他网络设备； RS-232双向串行控制接口 GPIO控制接口：8路逻辑输入/输出，4路电压输入控制（可接 电位器或CLEAR CV4）； 采用TCP/IP连接；</w:t>
            </w:r>
            <w:r>
              <w:rPr>
                <w:rFonts w:hint="eastAsia" w:cs="宋体" w:asciiTheme="minorEastAsia" w:hAnsiTheme="minorEastAsia"/>
                <w:kern w:val="0"/>
                <w:szCs w:val="21"/>
              </w:rPr>
              <w:br w:type="textWrapping"/>
            </w:r>
            <w:r>
              <w:rPr>
                <w:rFonts w:hint="eastAsia" w:cs="宋体" w:asciiTheme="minorEastAsia" w:hAnsiTheme="minorEastAsia"/>
                <w:kern w:val="0"/>
                <w:szCs w:val="21"/>
              </w:rPr>
              <w:t>采样频率 ：48kHz</w:t>
            </w:r>
            <w:r>
              <w:rPr>
                <w:rFonts w:hint="eastAsia" w:cs="宋体" w:asciiTheme="minorEastAsia" w:hAnsiTheme="minorEastAsia"/>
                <w:kern w:val="0"/>
                <w:szCs w:val="21"/>
              </w:rPr>
              <w:br w:type="textWrapping"/>
            </w:r>
            <w:r>
              <w:rPr>
                <w:rFonts w:hint="eastAsia" w:cs="宋体" w:asciiTheme="minorEastAsia" w:hAnsiTheme="minorEastAsia"/>
                <w:kern w:val="0"/>
                <w:szCs w:val="21"/>
              </w:rPr>
              <w:t>输入到输出动态范围：106dB</w:t>
            </w:r>
            <w:r>
              <w:rPr>
                <w:rFonts w:hint="eastAsia" w:cs="宋体" w:asciiTheme="minorEastAsia" w:hAnsiTheme="minorEastAsia"/>
                <w:kern w:val="0"/>
                <w:szCs w:val="21"/>
              </w:rPr>
              <w:br w:type="textWrapping"/>
            </w:r>
            <w:r>
              <w:rPr>
                <w:rFonts w:hint="eastAsia" w:cs="宋体" w:asciiTheme="minorEastAsia" w:hAnsiTheme="minorEastAsia"/>
                <w:kern w:val="0"/>
                <w:szCs w:val="21"/>
              </w:rPr>
              <w:t>幻像供电：DC 48V</w:t>
            </w:r>
            <w:r>
              <w:rPr>
                <w:rFonts w:hint="eastAsia" w:cs="宋体" w:asciiTheme="minorEastAsia" w:hAnsiTheme="minorEastAsia"/>
                <w:kern w:val="0"/>
                <w:szCs w:val="21"/>
              </w:rPr>
              <w:br w:type="textWrapping"/>
            </w:r>
            <w:r>
              <w:rPr>
                <w:rFonts w:hint="eastAsia" w:cs="宋体" w:asciiTheme="minorEastAsia" w:hAnsiTheme="minorEastAsia"/>
                <w:kern w:val="0"/>
                <w:szCs w:val="21"/>
              </w:rPr>
              <w:t>输入共模抑制：75dBu @ +20dBu , 60Hz</w:t>
            </w:r>
            <w:r>
              <w:rPr>
                <w:rFonts w:hint="eastAsia" w:cs="宋体" w:asciiTheme="minorEastAsia" w:hAnsiTheme="minorEastAsia"/>
                <w:kern w:val="0"/>
                <w:szCs w:val="21"/>
              </w:rPr>
              <w:br w:type="textWrapping"/>
            </w:r>
            <w:r>
              <w:rPr>
                <w:rFonts w:hint="eastAsia" w:cs="宋体" w:asciiTheme="minorEastAsia" w:hAnsiTheme="minorEastAsia"/>
                <w:kern w:val="0"/>
                <w:szCs w:val="21"/>
              </w:rPr>
              <w:t>通道隔离度：106dB</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频率响应：20Hz～20kHz (±0.5dB)</w:t>
            </w:r>
            <w:r>
              <w:rPr>
                <w:rFonts w:hint="eastAsia" w:cs="宋体" w:asciiTheme="minorEastAsia" w:hAnsiTheme="minorEastAsia"/>
                <w:kern w:val="0"/>
                <w:szCs w:val="21"/>
              </w:rPr>
              <w:br w:type="textWrapping"/>
            </w:r>
            <w:r>
              <w:rPr>
                <w:rFonts w:hint="eastAsia" w:cs="宋体" w:asciiTheme="minorEastAsia" w:hAnsiTheme="minorEastAsia"/>
                <w:kern w:val="0"/>
                <w:szCs w:val="21"/>
              </w:rPr>
              <w:t>本底噪(A-计权):-90dBu</w:t>
            </w:r>
            <w:r>
              <w:rPr>
                <w:rFonts w:hint="eastAsia" w:cs="宋体" w:asciiTheme="minorEastAsia" w:hAnsiTheme="minorEastAsia"/>
                <w:kern w:val="0"/>
                <w:szCs w:val="21"/>
              </w:rPr>
              <w:br w:type="textWrapping"/>
            </w:r>
            <w:r>
              <w:rPr>
                <w:rFonts w:hint="eastAsia" w:cs="宋体" w:asciiTheme="minorEastAsia" w:hAnsiTheme="minorEastAsia"/>
                <w:kern w:val="0"/>
                <w:szCs w:val="21"/>
              </w:rPr>
              <w:t>等效输入噪声EIN:≤-125dBu</w:t>
            </w:r>
            <w:r>
              <w:rPr>
                <w:rFonts w:hint="eastAsia" w:cs="宋体" w:asciiTheme="minorEastAsia" w:hAnsiTheme="minorEastAsia"/>
                <w:kern w:val="0"/>
                <w:szCs w:val="21"/>
              </w:rPr>
              <w:br w:type="textWrapping"/>
            </w:r>
            <w:r>
              <w:rPr>
                <w:rFonts w:hint="eastAsia" w:cs="宋体" w:asciiTheme="minorEastAsia" w:hAnsiTheme="minorEastAsia"/>
                <w:kern w:val="0"/>
                <w:szCs w:val="21"/>
              </w:rPr>
              <w:t>总谐波失真(THD+N):≤0.0025% @1kHz，+4dBu</w:t>
            </w:r>
            <w:r>
              <w:rPr>
                <w:rFonts w:hint="eastAsia" w:cs="宋体" w:asciiTheme="minorEastAsia" w:hAnsiTheme="minorEastAsia"/>
                <w:kern w:val="0"/>
                <w:szCs w:val="21"/>
              </w:rPr>
              <w:br w:type="textWrapping"/>
            </w:r>
            <w:r>
              <w:rPr>
                <w:rFonts w:hint="eastAsia" w:cs="宋体" w:asciiTheme="minorEastAsia" w:hAnsiTheme="minorEastAsia"/>
                <w:kern w:val="0"/>
                <w:szCs w:val="21"/>
              </w:rPr>
              <w:t>最大输入增益:42dB</w:t>
            </w:r>
            <w:r>
              <w:rPr>
                <w:rFonts w:hint="eastAsia" w:cs="宋体" w:asciiTheme="minorEastAsia" w:hAnsiTheme="minorEastAsia"/>
                <w:kern w:val="0"/>
                <w:szCs w:val="21"/>
              </w:rPr>
              <w:br w:type="textWrapping"/>
            </w:r>
            <w:r>
              <w:rPr>
                <w:rFonts w:hint="eastAsia" w:cs="宋体" w:asciiTheme="minorEastAsia" w:hAnsiTheme="minorEastAsia"/>
                <w:kern w:val="0"/>
                <w:szCs w:val="21"/>
              </w:rPr>
              <w:t>输入阻抗:10KΩbalance</w:t>
            </w:r>
            <w:r>
              <w:rPr>
                <w:rFonts w:hint="eastAsia" w:cs="宋体" w:asciiTheme="minorEastAsia" w:hAnsiTheme="minorEastAsia"/>
                <w:kern w:val="0"/>
                <w:szCs w:val="21"/>
              </w:rPr>
              <w:br w:type="textWrapping"/>
            </w:r>
            <w:r>
              <w:rPr>
                <w:rFonts w:hint="eastAsia" w:cs="宋体" w:asciiTheme="minorEastAsia" w:hAnsiTheme="minorEastAsia"/>
                <w:kern w:val="0"/>
                <w:szCs w:val="21"/>
              </w:rPr>
              <w:t>输出阻抗:100 ohm</w:t>
            </w:r>
            <w:r>
              <w:rPr>
                <w:rFonts w:hint="eastAsia" w:cs="宋体" w:asciiTheme="minorEastAsia" w:hAnsiTheme="minorEastAsia"/>
                <w:kern w:val="0"/>
                <w:szCs w:val="21"/>
              </w:rPr>
              <w:br w:type="textWrapping"/>
            </w:r>
            <w:r>
              <w:rPr>
                <w:rFonts w:hint="eastAsia" w:cs="宋体" w:asciiTheme="minorEastAsia" w:hAnsiTheme="minorEastAsia"/>
                <w:kern w:val="0"/>
                <w:szCs w:val="21"/>
              </w:rPr>
              <w:t>最大输出电平:20dBu</w:t>
            </w:r>
            <w:r>
              <w:rPr>
                <w:rFonts w:hint="eastAsia" w:cs="宋体" w:asciiTheme="minorEastAsia" w:hAnsiTheme="minorEastAsia"/>
                <w:kern w:val="0"/>
                <w:szCs w:val="21"/>
              </w:rPr>
              <w:br w:type="textWrapping"/>
            </w:r>
            <w:r>
              <w:rPr>
                <w:rFonts w:hint="eastAsia" w:cs="宋体" w:asciiTheme="minorEastAsia" w:hAnsiTheme="minorEastAsia"/>
                <w:kern w:val="0"/>
                <w:szCs w:val="21"/>
              </w:rPr>
              <w:t>工作电压：220VAC/50Hz</w:t>
            </w:r>
            <w:r>
              <w:rPr>
                <w:rFonts w:hint="eastAsia" w:cs="宋体" w:asciiTheme="minorEastAsia" w:hAnsiTheme="minorEastAsia"/>
                <w:kern w:val="0"/>
                <w:szCs w:val="21"/>
              </w:rPr>
              <w:br w:type="textWrapping"/>
            </w:r>
            <w:r>
              <w:rPr>
                <w:rFonts w:hint="eastAsia" w:cs="宋体" w:asciiTheme="minorEastAsia" w:hAnsiTheme="minorEastAsia"/>
                <w:kern w:val="0"/>
                <w:szCs w:val="21"/>
              </w:rPr>
              <w:t>功率： 60W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7"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音响</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6个4寸中低音单元以线性结构排列，通过耦合技术以柱面波的形式辐射声波，使声场覆盖更均匀，人声清晰、干净、灵敏度高、辐射距离远。</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 100 Hz～20 KHz</w:t>
            </w:r>
            <w:r>
              <w:rPr>
                <w:rFonts w:hint="eastAsia" w:cs="宋体" w:asciiTheme="minorEastAsia" w:hAnsiTheme="minorEastAsia"/>
                <w:kern w:val="0"/>
                <w:szCs w:val="21"/>
              </w:rPr>
              <w:br w:type="textWrapping"/>
            </w:r>
            <w:r>
              <w:rPr>
                <w:rFonts w:hint="eastAsia" w:cs="宋体" w:asciiTheme="minorEastAsia" w:hAnsiTheme="minorEastAsia"/>
                <w:kern w:val="0"/>
                <w:szCs w:val="21"/>
              </w:rPr>
              <w:t>单元数量 低音4 x 4</w:t>
            </w:r>
            <w:r>
              <w:rPr>
                <w:rFonts w:hint="eastAsia" w:cs="宋体" w:asciiTheme="minorEastAsia" w:hAnsiTheme="minorEastAsia"/>
                <w:kern w:val="0"/>
                <w:szCs w:val="21"/>
              </w:rPr>
              <w:br w:type="textWrapping"/>
            </w:r>
            <w:r>
              <w:rPr>
                <w:rFonts w:hint="eastAsia" w:cs="宋体" w:asciiTheme="minorEastAsia" w:hAnsiTheme="minorEastAsia"/>
                <w:kern w:val="0"/>
                <w:szCs w:val="21"/>
              </w:rPr>
              <w:t>高音钕磁 1 x 4</w:t>
            </w:r>
            <w:r>
              <w:rPr>
                <w:rFonts w:hint="eastAsia" w:cs="宋体" w:asciiTheme="minorEastAsia" w:hAnsiTheme="minorEastAsia"/>
                <w:kern w:val="0"/>
                <w:szCs w:val="21"/>
              </w:rPr>
              <w:br w:type="textWrapping"/>
            </w:r>
            <w:r>
              <w:rPr>
                <w:rFonts w:hint="eastAsia" w:cs="宋体" w:asciiTheme="minorEastAsia" w:hAnsiTheme="minorEastAsia"/>
                <w:kern w:val="0"/>
                <w:szCs w:val="21"/>
              </w:rPr>
              <w:t>标准阻抗 8 Ω</w:t>
            </w:r>
            <w:r>
              <w:rPr>
                <w:rFonts w:hint="eastAsia" w:cs="宋体" w:asciiTheme="minorEastAsia" w:hAnsiTheme="minorEastAsia"/>
                <w:kern w:val="0"/>
                <w:szCs w:val="21"/>
              </w:rPr>
              <w:br w:type="textWrapping"/>
            </w:r>
            <w:r>
              <w:rPr>
                <w:rFonts w:hint="eastAsia" w:cs="宋体" w:asciiTheme="minorEastAsia" w:hAnsiTheme="minorEastAsia"/>
                <w:kern w:val="0"/>
                <w:szCs w:val="21"/>
              </w:rPr>
              <w:t>额定功率 150 W</w:t>
            </w:r>
            <w:r>
              <w:rPr>
                <w:rFonts w:hint="eastAsia" w:cs="宋体" w:asciiTheme="minorEastAsia" w:hAnsiTheme="minorEastAsia"/>
                <w:kern w:val="0"/>
                <w:szCs w:val="21"/>
              </w:rPr>
              <w:br w:type="textWrapping"/>
            </w:r>
            <w:r>
              <w:rPr>
                <w:rFonts w:hint="eastAsia" w:cs="宋体" w:asciiTheme="minorEastAsia" w:hAnsiTheme="minorEastAsia"/>
                <w:kern w:val="0"/>
                <w:szCs w:val="21"/>
              </w:rPr>
              <w:t>峰值功率 300 W</w:t>
            </w:r>
            <w:r>
              <w:rPr>
                <w:rFonts w:hint="eastAsia" w:cs="宋体" w:asciiTheme="minorEastAsia" w:hAnsiTheme="minorEastAsia"/>
                <w:kern w:val="0"/>
                <w:szCs w:val="21"/>
              </w:rPr>
              <w:br w:type="textWrapping"/>
            </w:r>
            <w:r>
              <w:rPr>
                <w:rFonts w:hint="eastAsia" w:cs="宋体" w:asciiTheme="minorEastAsia" w:hAnsiTheme="minorEastAsia"/>
                <w:kern w:val="0"/>
                <w:szCs w:val="21"/>
              </w:rPr>
              <w:t>灵敏度 93 dB(1 W/1 m)</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最大声压级 117 dB</w:t>
            </w:r>
            <w:r>
              <w:rPr>
                <w:rFonts w:hint="eastAsia" w:cs="宋体" w:asciiTheme="minorEastAsia" w:hAnsiTheme="minorEastAsia"/>
                <w:kern w:val="0"/>
                <w:szCs w:val="21"/>
              </w:rPr>
              <w:br w:type="textWrapping"/>
            </w:r>
            <w:r>
              <w:rPr>
                <w:rFonts w:hint="eastAsia" w:cs="宋体" w:asciiTheme="minorEastAsia" w:hAnsiTheme="minorEastAsia"/>
                <w:kern w:val="0"/>
                <w:szCs w:val="21"/>
              </w:rPr>
              <w:t>辐射角 120 Hx60 V度</w:t>
            </w:r>
            <w:r>
              <w:rPr>
                <w:rFonts w:hint="eastAsia" w:cs="宋体" w:asciiTheme="minorEastAsia" w:hAnsiTheme="minorEastAsia"/>
                <w:kern w:val="0"/>
                <w:szCs w:val="21"/>
              </w:rPr>
              <w:br w:type="textWrapping"/>
            </w:r>
            <w:r>
              <w:rPr>
                <w:rFonts w:hint="eastAsia" w:cs="宋体" w:asciiTheme="minorEastAsia" w:hAnsiTheme="minorEastAsia"/>
                <w:kern w:val="0"/>
                <w:szCs w:val="21"/>
              </w:rPr>
              <w:t>输入接口 凤凰头4 J</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207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功放</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额定功率 2×150W/8Ω</w:t>
            </w:r>
            <w:r>
              <w:rPr>
                <w:rFonts w:hint="eastAsia" w:cs="宋体" w:asciiTheme="minorEastAsia" w:hAnsiTheme="minorEastAsia"/>
                <w:kern w:val="0"/>
                <w:szCs w:val="21"/>
              </w:rPr>
              <w:br w:type="textWrapping"/>
            </w:r>
            <w:r>
              <w:rPr>
                <w:rFonts w:hint="eastAsia" w:cs="宋体" w:asciiTheme="minorEastAsia" w:hAnsiTheme="minorEastAsia"/>
                <w:kern w:val="0"/>
                <w:szCs w:val="21"/>
              </w:rPr>
              <w:t>频率响应(8Ω半功率) 20Hz-20KHz ±1dB</w:t>
            </w:r>
            <w:r>
              <w:rPr>
                <w:rFonts w:hint="eastAsia" w:cs="宋体" w:asciiTheme="minorEastAsia" w:hAnsiTheme="minorEastAsia"/>
                <w:kern w:val="0"/>
                <w:szCs w:val="21"/>
              </w:rPr>
              <w:br w:type="textWrapping"/>
            </w:r>
            <w:r>
              <w:rPr>
                <w:rFonts w:hint="eastAsia" w:cs="宋体" w:asciiTheme="minorEastAsia" w:hAnsiTheme="minorEastAsia"/>
                <w:kern w:val="0"/>
                <w:szCs w:val="21"/>
              </w:rPr>
              <w:t>额定输入灵敏度 -4dB/0dB/ ±0.5dB</w:t>
            </w:r>
            <w:r>
              <w:rPr>
                <w:rFonts w:hint="eastAsia" w:cs="宋体" w:asciiTheme="minorEastAsia" w:hAnsiTheme="minorEastAsia"/>
                <w:kern w:val="0"/>
                <w:szCs w:val="21"/>
              </w:rPr>
              <w:br w:type="textWrapping"/>
            </w:r>
            <w:r>
              <w:rPr>
                <w:rFonts w:hint="eastAsia" w:cs="宋体" w:asciiTheme="minorEastAsia" w:hAnsiTheme="minorEastAsia"/>
                <w:kern w:val="0"/>
                <w:szCs w:val="21"/>
              </w:rPr>
              <w:t>输入阻抗 平衡20KΩ，非平衡10KΩ</w:t>
            </w:r>
            <w:r>
              <w:rPr>
                <w:rFonts w:hint="eastAsia" w:cs="宋体" w:asciiTheme="minorEastAsia" w:hAnsiTheme="minorEastAsia"/>
                <w:kern w:val="0"/>
                <w:szCs w:val="21"/>
              </w:rPr>
              <w:br w:type="textWrapping"/>
            </w:r>
            <w:r>
              <w:rPr>
                <w:rFonts w:hint="eastAsia" w:cs="宋体" w:asciiTheme="minorEastAsia" w:hAnsiTheme="minorEastAsia"/>
                <w:kern w:val="0"/>
                <w:szCs w:val="21"/>
              </w:rPr>
              <w:t>失真度 ≤0.5%</w:t>
            </w:r>
            <w:r>
              <w:rPr>
                <w:rFonts w:hint="eastAsia" w:cs="宋体" w:asciiTheme="minorEastAsia" w:hAnsiTheme="minorEastAsia"/>
                <w:kern w:val="0"/>
                <w:szCs w:val="21"/>
              </w:rPr>
              <w:br w:type="textWrapping"/>
            </w:r>
            <w:r>
              <w:rPr>
                <w:rFonts w:hint="eastAsia" w:cs="宋体" w:asciiTheme="minorEastAsia" w:hAnsiTheme="minorEastAsia"/>
                <w:kern w:val="0"/>
                <w:szCs w:val="21"/>
              </w:rPr>
              <w:t>信噪比（0dB，A计权） ≥94dB</w:t>
            </w:r>
            <w:r>
              <w:rPr>
                <w:rFonts w:hint="eastAsia" w:cs="宋体" w:asciiTheme="minorEastAsia" w:hAnsiTheme="minorEastAsia"/>
                <w:kern w:val="0"/>
                <w:szCs w:val="21"/>
              </w:rPr>
              <w:br w:type="textWrapping"/>
            </w:r>
            <w:r>
              <w:rPr>
                <w:rFonts w:hint="eastAsia" w:cs="宋体" w:asciiTheme="minorEastAsia" w:hAnsiTheme="minorEastAsia"/>
                <w:kern w:val="0"/>
                <w:szCs w:val="21"/>
              </w:rPr>
              <w:t>串音衰减（1KHZ） ≥60 dB</w:t>
            </w:r>
            <w:r>
              <w:rPr>
                <w:rFonts w:hint="eastAsia" w:cs="宋体" w:asciiTheme="minorEastAsia" w:hAnsiTheme="minorEastAsia"/>
                <w:kern w:val="0"/>
                <w:szCs w:val="21"/>
              </w:rPr>
              <w:br w:type="textWrapping"/>
            </w:r>
            <w:r>
              <w:rPr>
                <w:rFonts w:hint="eastAsia" w:cs="宋体" w:asciiTheme="minorEastAsia" w:hAnsiTheme="minorEastAsia"/>
                <w:kern w:val="0"/>
                <w:szCs w:val="21"/>
              </w:rPr>
              <w:t>额定电源电压 交流220V /50Hz</w:t>
            </w:r>
            <w:r>
              <w:rPr>
                <w:rFonts w:hint="eastAsia" w:cs="宋体" w:asciiTheme="minorEastAsia" w:hAnsiTheme="minorEastAsia"/>
                <w:kern w:val="0"/>
                <w:szCs w:val="21"/>
              </w:rPr>
              <w:br w:type="textWrapping"/>
            </w:r>
            <w:r>
              <w:rPr>
                <w:rFonts w:hint="eastAsia" w:cs="宋体" w:asciiTheme="minorEastAsia" w:hAnsiTheme="minorEastAsia"/>
                <w:kern w:val="0"/>
                <w:szCs w:val="21"/>
              </w:rPr>
              <w:t>最大功率消耗 450W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2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集群网关</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24个千兆电口，8个千兆光口，4个万兆光口，1个调试串口，1个调试网口</w:t>
            </w:r>
            <w:r>
              <w:rPr>
                <w:rFonts w:hint="eastAsia" w:cs="宋体" w:asciiTheme="minorEastAsia" w:hAnsiTheme="minorEastAsia"/>
                <w:kern w:val="0"/>
                <w:szCs w:val="21"/>
              </w:rPr>
              <w:br w:type="textWrapping"/>
            </w:r>
            <w:r>
              <w:rPr>
                <w:rFonts w:hint="eastAsia" w:cs="宋体" w:asciiTheme="minorEastAsia" w:hAnsiTheme="minorEastAsia"/>
                <w:kern w:val="0"/>
                <w:szCs w:val="21"/>
              </w:rPr>
              <w:t>支持端口聚合，静态配置，SHELL配置</w:t>
            </w:r>
            <w:r>
              <w:rPr>
                <w:rFonts w:hint="eastAsia" w:cs="宋体" w:asciiTheme="minorEastAsia" w:hAnsiTheme="minorEastAsia"/>
                <w:kern w:val="0"/>
                <w:szCs w:val="21"/>
              </w:rPr>
              <w:br w:type="textWrapping"/>
            </w:r>
            <w:r>
              <w:rPr>
                <w:rFonts w:hint="eastAsia" w:cs="宋体" w:asciiTheme="minorEastAsia" w:hAnsiTheme="minorEastAsia"/>
                <w:kern w:val="0"/>
                <w:szCs w:val="21"/>
              </w:rPr>
              <w:t>支持IGMP v1/v2/v3、支持IGMP Snooping、支持IGMP Fast Leave。默认开启，无需配置</w:t>
            </w:r>
            <w:r>
              <w:rPr>
                <w:rFonts w:hint="eastAsia" w:cs="宋体" w:asciiTheme="minorEastAsia" w:hAnsiTheme="minorEastAsia"/>
                <w:kern w:val="0"/>
                <w:szCs w:val="21"/>
              </w:rPr>
              <w:br w:type="textWrapping"/>
            </w:r>
            <w:r>
              <w:rPr>
                <w:rFonts w:hint="eastAsia" w:cs="宋体" w:asciiTheme="minorEastAsia" w:hAnsiTheme="minorEastAsia"/>
                <w:kern w:val="0"/>
                <w:szCs w:val="21"/>
              </w:rPr>
              <w:t>峰值功率：50W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光模块+光纤</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1.2米10G专用线缆（含一对SFP+光模块）</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2301"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坐席服务器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"配套分布式输入节点和分布式输出节点使用</w:t>
            </w:r>
            <w:r>
              <w:rPr>
                <w:rFonts w:hint="eastAsia" w:cs="宋体" w:asciiTheme="minorEastAsia" w:hAnsiTheme="minorEastAsia"/>
                <w:kern w:val="0"/>
                <w:szCs w:val="21"/>
              </w:rPr>
              <w:br w:type="textWrapping"/>
            </w:r>
            <w:r>
              <w:rPr>
                <w:rFonts w:hint="eastAsia" w:cs="宋体" w:asciiTheme="minorEastAsia" w:hAnsiTheme="minorEastAsia"/>
                <w:kern w:val="0"/>
                <w:szCs w:val="21"/>
              </w:rPr>
              <w:t>支持的市面主流拼接屏，包括LCD、小间距LED、和DLP</w:t>
            </w:r>
            <w:r>
              <w:rPr>
                <w:rFonts w:hint="eastAsia" w:cs="宋体" w:asciiTheme="minorEastAsia" w:hAnsiTheme="minorEastAsia"/>
                <w:kern w:val="0"/>
                <w:szCs w:val="21"/>
              </w:rPr>
              <w:br w:type="textWrapping"/>
            </w:r>
            <w:r>
              <w:rPr>
                <w:rFonts w:hint="eastAsia" w:cs="宋体" w:asciiTheme="minorEastAsia" w:hAnsiTheme="minorEastAsia"/>
                <w:kern w:val="0"/>
                <w:szCs w:val="21"/>
              </w:rPr>
              <w:t>处理器：Intel® Xeon® Processor E3 v3 Family，4 核，主频 3.2GHz，内存 8GB</w:t>
            </w:r>
            <w:r>
              <w:rPr>
                <w:rFonts w:hint="eastAsia" w:cs="宋体" w:asciiTheme="minorEastAsia" w:hAnsiTheme="minorEastAsia"/>
                <w:kern w:val="0"/>
                <w:szCs w:val="21"/>
              </w:rPr>
              <w:br w:type="textWrapping"/>
            </w:r>
            <w:r>
              <w:rPr>
                <w:rFonts w:hint="eastAsia" w:cs="宋体" w:asciiTheme="minorEastAsia" w:hAnsiTheme="minorEastAsia"/>
                <w:kern w:val="0"/>
                <w:szCs w:val="21"/>
              </w:rPr>
              <w:t>网络 8 路 1000M/100M/10M 自适应网口 （控制网口）； 1 路 1000M 网口（非自适应）</w:t>
            </w:r>
            <w:r>
              <w:rPr>
                <w:rFonts w:hint="eastAsia" w:cs="宋体" w:asciiTheme="minorEastAsia" w:hAnsiTheme="minorEastAsia"/>
                <w:kern w:val="0"/>
                <w:szCs w:val="21"/>
              </w:rPr>
              <w:br w:type="textWrapping"/>
            </w:r>
            <w:r>
              <w:rPr>
                <w:rFonts w:hint="eastAsia" w:cs="宋体" w:asciiTheme="minorEastAsia" w:hAnsiTheme="minorEastAsia"/>
                <w:kern w:val="0"/>
                <w:szCs w:val="21"/>
              </w:rPr>
              <w:t>输入源可以无限扩展，个数不限；</w:t>
            </w:r>
            <w:r>
              <w:rPr>
                <w:rFonts w:hint="eastAsia" w:cs="宋体" w:asciiTheme="minorEastAsia" w:hAnsiTheme="minorEastAsia"/>
                <w:kern w:val="0"/>
                <w:szCs w:val="21"/>
              </w:rPr>
              <w:br w:type="textWrapping"/>
            </w:r>
            <w:r>
              <w:rPr>
                <w:rFonts w:hint="eastAsia" w:cs="宋体" w:asciiTheme="minorEastAsia" w:hAnsiTheme="minorEastAsia"/>
                <w:kern w:val="0"/>
                <w:szCs w:val="21"/>
              </w:rPr>
              <w:t>电视墙规模（可管理输出节点对应屏幕数量） ：单电视墙最大规模 36*10</w:t>
            </w:r>
            <w:r>
              <w:rPr>
                <w:rFonts w:hint="eastAsia" w:cs="宋体" w:asciiTheme="minorEastAsia" w:hAnsiTheme="minorEastAsia"/>
                <w:kern w:val="0"/>
                <w:szCs w:val="21"/>
              </w:rPr>
              <w:br w:type="textWrapping"/>
            </w:r>
            <w:r>
              <w:rPr>
                <w:rFonts w:hint="eastAsia" w:cs="宋体" w:asciiTheme="minorEastAsia" w:hAnsiTheme="minorEastAsia"/>
                <w:kern w:val="0"/>
                <w:szCs w:val="21"/>
              </w:rPr>
              <w:t>电视墙个数 ：单设备支持 6 面电视</w:t>
            </w:r>
            <w:r>
              <w:rPr>
                <w:rFonts w:hint="eastAsia" w:cs="宋体" w:asciiTheme="minorEastAsia" w:hAnsiTheme="minorEastAsia"/>
                <w:kern w:val="0"/>
                <w:szCs w:val="21"/>
              </w:rPr>
              <w:br w:type="textWrapping"/>
            </w:r>
            <w:r>
              <w:rPr>
                <w:rFonts w:hint="eastAsia" w:cs="宋体" w:asciiTheme="minorEastAsia" w:hAnsiTheme="minorEastAsia"/>
                <w:kern w:val="0"/>
                <w:szCs w:val="21"/>
              </w:rPr>
              <w:t>支持1/4/9/16画面分割显示，单屏图层为16层漫游或者16画面加1个漫游图层；</w:t>
            </w:r>
            <w:r>
              <w:rPr>
                <w:rFonts w:hint="eastAsia" w:cs="宋体" w:asciiTheme="minorEastAsia" w:hAnsiTheme="minorEastAsia"/>
                <w:kern w:val="0"/>
                <w:szCs w:val="21"/>
              </w:rPr>
              <w:br w:type="textWrapping"/>
            </w:r>
            <w:r>
              <w:rPr>
                <w:rFonts w:hint="eastAsia" w:cs="宋体" w:asciiTheme="minorEastAsia" w:hAnsiTheme="minorEastAsia"/>
                <w:kern w:val="0"/>
                <w:szCs w:val="21"/>
              </w:rPr>
              <w:t>单个信号源可以开多个窗口，窗口数不限；</w:t>
            </w:r>
            <w:r>
              <w:rPr>
                <w:rFonts w:hint="eastAsia" w:cs="宋体" w:asciiTheme="minorEastAsia" w:hAnsiTheme="minorEastAsia"/>
                <w:kern w:val="0"/>
                <w:szCs w:val="21"/>
              </w:rPr>
              <w:br w:type="textWrapping"/>
            </w:r>
            <w:r>
              <w:rPr>
                <w:rFonts w:hint="eastAsia" w:cs="宋体" w:asciiTheme="minorEastAsia" w:hAnsiTheme="minorEastAsia"/>
                <w:kern w:val="0"/>
                <w:szCs w:val="21"/>
              </w:rPr>
              <w:t>每个电视墙支持128个预案和128个场景；</w:t>
            </w:r>
            <w:r>
              <w:rPr>
                <w:rFonts w:hint="eastAsia" w:cs="宋体" w:asciiTheme="minorEastAsia" w:hAnsiTheme="minorEastAsia"/>
                <w:kern w:val="0"/>
                <w:szCs w:val="21"/>
              </w:rPr>
              <w:br w:type="textWrapping"/>
            </w:r>
            <w:r>
              <w:rPr>
                <w:rFonts w:hint="eastAsia" w:cs="宋体" w:asciiTheme="minorEastAsia" w:hAnsiTheme="minorEastAsia"/>
                <w:kern w:val="0"/>
                <w:szCs w:val="21"/>
              </w:rPr>
              <w:t>场景切换响应快，在1秒内切换完成，开窗速度响应快，响应时间小于1秒；</w:t>
            </w:r>
            <w:r>
              <w:rPr>
                <w:rFonts w:hint="eastAsia" w:cs="宋体" w:asciiTheme="minorEastAsia" w:hAnsiTheme="minorEastAsia"/>
                <w:kern w:val="0"/>
                <w:szCs w:val="21"/>
              </w:rPr>
              <w:br w:type="textWrapping"/>
            </w:r>
            <w:r>
              <w:rPr>
                <w:rFonts w:hint="eastAsia" w:cs="宋体" w:asciiTheme="minorEastAsia" w:hAnsiTheme="minorEastAsia"/>
                <w:kern w:val="0"/>
                <w:szCs w:val="21"/>
              </w:rPr>
              <w:t>输出拼接屏同步精度高，电视墙内各个屏幕之间时差不小于100us，可以保证画面完全无撕裂；</w:t>
            </w:r>
            <w:r>
              <w:rPr>
                <w:rFonts w:hint="eastAsia" w:cs="宋体" w:asciiTheme="minorEastAsia" w:hAnsiTheme="minorEastAsia"/>
                <w:kern w:val="0"/>
                <w:szCs w:val="21"/>
              </w:rPr>
              <w:br w:type="textWrapping"/>
            </w:r>
            <w:r>
              <w:rPr>
                <w:rFonts w:hint="eastAsia" w:cs="宋体" w:asciiTheme="minorEastAsia" w:hAnsiTheme="minorEastAsia"/>
                <w:kern w:val="0"/>
                <w:szCs w:val="21"/>
              </w:rPr>
              <w:t>输入输出延时低，最低延时10ms，保证人眼完全无感觉</w:t>
            </w:r>
            <w:r>
              <w:rPr>
                <w:rFonts w:hint="eastAsia" w:cs="宋体" w:asciiTheme="minorEastAsia" w:hAnsiTheme="minorEastAsia"/>
                <w:kern w:val="0"/>
                <w:szCs w:val="21"/>
              </w:rPr>
              <w:br w:type="textWrapping"/>
            </w:r>
            <w:r>
              <w:rPr>
                <w:rFonts w:hint="eastAsia" w:cs="宋体" w:asciiTheme="minorEastAsia" w:hAnsiTheme="minorEastAsia"/>
                <w:kern w:val="0"/>
                <w:szCs w:val="21"/>
              </w:rPr>
              <w:t>支持多路信号源实时预览，上下翻页可以实现所有信号源的预览.预览帧率 15fps;</w:t>
            </w:r>
            <w:r>
              <w:rPr>
                <w:rFonts w:hint="eastAsia" w:cs="宋体" w:asciiTheme="minorEastAsia" w:hAnsiTheme="minorEastAsia"/>
                <w:kern w:val="0"/>
                <w:szCs w:val="21"/>
              </w:rPr>
              <w:br w:type="textWrapping"/>
            </w:r>
            <w:r>
              <w:rPr>
                <w:rFonts w:hint="eastAsia" w:cs="宋体" w:asciiTheme="minorEastAsia" w:hAnsiTheme="minorEastAsia"/>
                <w:kern w:val="0"/>
                <w:szCs w:val="21"/>
              </w:rPr>
              <w:t>支持电视墙预监(回显)，可以实现整面电视墙实时预监,回显帧率 15fps;</w:t>
            </w:r>
            <w:r>
              <w:rPr>
                <w:rFonts w:hint="eastAsia" w:cs="宋体" w:asciiTheme="minorEastAsia" w:hAnsiTheme="minorEastAsia"/>
                <w:kern w:val="0"/>
                <w:szCs w:val="21"/>
              </w:rPr>
              <w:br w:type="textWrapping"/>
            </w:r>
            <w:r>
              <w:rPr>
                <w:rFonts w:hint="eastAsia" w:cs="宋体" w:asciiTheme="minorEastAsia" w:hAnsiTheme="minorEastAsia"/>
                <w:kern w:val="0"/>
                <w:szCs w:val="21"/>
              </w:rPr>
              <w:t>可以实现远程PC源操作，实现大小屏互动</w:t>
            </w:r>
            <w:r>
              <w:rPr>
                <w:rFonts w:hint="eastAsia" w:cs="宋体" w:asciiTheme="minorEastAsia" w:hAnsiTheme="minorEastAsia"/>
                <w:kern w:val="0"/>
                <w:szCs w:val="21"/>
              </w:rPr>
              <w:br w:type="textWrapping"/>
            </w:r>
            <w:r>
              <w:rPr>
                <w:rFonts w:hint="eastAsia" w:cs="宋体" w:asciiTheme="minorEastAsia" w:hAnsiTheme="minorEastAsia"/>
                <w:kern w:val="0"/>
                <w:szCs w:val="21"/>
              </w:rPr>
              <w:t>用户存在多个电视墙时，可以将A电视墙的场景，一键同步到B电视墙，方便多个中心协作</w:t>
            </w:r>
            <w:r>
              <w:rPr>
                <w:rFonts w:hint="eastAsia" w:cs="宋体" w:asciiTheme="minorEastAsia" w:hAnsiTheme="minorEastAsia"/>
                <w:kern w:val="0"/>
                <w:szCs w:val="21"/>
              </w:rPr>
              <w:br w:type="textWrapping"/>
            </w:r>
            <w:r>
              <w:rPr>
                <w:rFonts w:hint="eastAsia" w:cs="宋体" w:asciiTheme="minorEastAsia" w:hAnsiTheme="minorEastAsia"/>
                <w:kern w:val="0"/>
                <w:szCs w:val="21"/>
              </w:rPr>
              <w:t>支持多张底图轮巡显示；</w:t>
            </w:r>
            <w:r>
              <w:rPr>
                <w:rFonts w:hint="eastAsia" w:cs="宋体" w:asciiTheme="minorEastAsia" w:hAnsiTheme="minorEastAsia"/>
                <w:kern w:val="0"/>
                <w:szCs w:val="21"/>
              </w:rPr>
              <w:br w:type="textWrapping"/>
            </w:r>
            <w:r>
              <w:rPr>
                <w:rFonts w:hint="eastAsia" w:cs="宋体" w:asciiTheme="minorEastAsia" w:hAnsiTheme="minorEastAsia"/>
                <w:kern w:val="0"/>
                <w:szCs w:val="21"/>
              </w:rPr>
              <w:t>单面电视墙支持多个虚拟LED，虚拟LED显示效果与单双基色LED条屏效果完全一致；</w:t>
            </w:r>
            <w:r>
              <w:rPr>
                <w:rFonts w:hint="eastAsia" w:cs="宋体" w:asciiTheme="minorEastAsia" w:hAnsiTheme="minorEastAsia"/>
                <w:kern w:val="0"/>
                <w:szCs w:val="21"/>
              </w:rPr>
              <w:br w:type="textWrapping"/>
            </w:r>
            <w:r>
              <w:rPr>
                <w:rFonts w:hint="eastAsia" w:cs="宋体" w:asciiTheme="minorEastAsia" w:hAnsiTheme="minorEastAsia"/>
                <w:kern w:val="0"/>
                <w:szCs w:val="21"/>
              </w:rPr>
              <w:t>支持语音对讲；</w:t>
            </w:r>
            <w:r>
              <w:rPr>
                <w:rFonts w:hint="eastAsia" w:cs="宋体" w:asciiTheme="minorEastAsia" w:hAnsiTheme="minorEastAsia"/>
                <w:kern w:val="0"/>
                <w:szCs w:val="21"/>
              </w:rPr>
              <w:br w:type="textWrapping"/>
            </w:r>
            <w:r>
              <w:rPr>
                <w:rFonts w:hint="eastAsia" w:cs="宋体" w:asciiTheme="minorEastAsia" w:hAnsiTheme="minorEastAsia"/>
                <w:kern w:val="0"/>
                <w:szCs w:val="21"/>
              </w:rPr>
              <w:t>支持音频矩阵，输入输出音视频可以随路切换或者独立切换；</w:t>
            </w:r>
            <w:r>
              <w:rPr>
                <w:rFonts w:hint="eastAsia" w:cs="宋体" w:asciiTheme="minorEastAsia" w:hAnsiTheme="minorEastAsia"/>
                <w:kern w:val="0"/>
                <w:szCs w:val="21"/>
              </w:rPr>
              <w:br w:type="textWrapping"/>
            </w:r>
            <w:r>
              <w:rPr>
                <w:rFonts w:hint="eastAsia" w:cs="宋体" w:asciiTheme="minorEastAsia" w:hAnsiTheme="minorEastAsia"/>
                <w:kern w:val="0"/>
                <w:szCs w:val="21"/>
              </w:rPr>
              <w:t>支持NAT转发单机 50 路</w:t>
            </w:r>
            <w:r>
              <w:rPr>
                <w:rFonts w:hint="eastAsia" w:cs="宋体" w:asciiTheme="minorEastAsia" w:hAnsiTheme="minorEastAsia"/>
                <w:kern w:val="0"/>
                <w:szCs w:val="21"/>
              </w:rPr>
              <w:br w:type="textWrapping"/>
            </w:r>
            <w:r>
              <w:rPr>
                <w:rFonts w:hint="eastAsia" w:cs="宋体" w:asciiTheme="minorEastAsia" w:hAnsiTheme="minorEastAsia"/>
                <w:kern w:val="0"/>
                <w:szCs w:val="21"/>
              </w:rPr>
              <w:t>电源 AC100~220V，50/60Hz</w:t>
            </w:r>
            <w:r>
              <w:rPr>
                <w:rFonts w:hint="eastAsia" w:cs="宋体" w:asciiTheme="minorEastAsia" w:hAnsiTheme="minorEastAsia"/>
                <w:kern w:val="0"/>
                <w:szCs w:val="21"/>
              </w:rPr>
              <w:br w:type="textWrapping"/>
            </w:r>
            <w:r>
              <w:rPr>
                <w:rFonts w:hint="eastAsia" w:cs="宋体" w:asciiTheme="minorEastAsia" w:hAnsiTheme="minorEastAsia"/>
                <w:kern w:val="0"/>
                <w:szCs w:val="21"/>
              </w:rPr>
              <w:t>功耗 ≤250W</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02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KVM输入节点</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分布式坐席协作系统（以下简称：系统）基于全IP架构，采用分布式核心技术和无中心服务器的核心架构技术，实现坐席人员无缝操作切换系统数据，以及系统的无限扩展。通过坐席协作，可快速解决坐席之间的信息共享和问题处理，实现本地、异地多中心之间的互联互通互助。 系统具有可视化操作界面，支持在线监控和管理运维数据和系统运行状况，可广泛应用于公安、交通、电力等行业的监控中心或指挥中心。</w:t>
            </w:r>
            <w:r>
              <w:rPr>
                <w:rFonts w:hint="eastAsia" w:cs="宋体" w:asciiTheme="minorEastAsia" w:hAnsiTheme="minorEastAsia"/>
                <w:kern w:val="0"/>
                <w:szCs w:val="21"/>
              </w:rPr>
              <w:br w:type="textWrapping"/>
            </w:r>
            <w:r>
              <w:rPr>
                <w:rFonts w:hint="eastAsia" w:cs="宋体" w:asciiTheme="minorEastAsia" w:hAnsiTheme="minorEastAsia"/>
                <w:kern w:val="0"/>
                <w:szCs w:val="21"/>
              </w:rPr>
              <w:t>功率参数 最大功率值 ≤ 24 W</w:t>
            </w:r>
            <w:r>
              <w:rPr>
                <w:rFonts w:hint="eastAsia" w:cs="宋体" w:asciiTheme="minorEastAsia" w:hAnsiTheme="minorEastAsia"/>
                <w:kern w:val="0"/>
                <w:szCs w:val="21"/>
              </w:rPr>
              <w:br w:type="textWrapping"/>
            </w:r>
            <w:r>
              <w:rPr>
                <w:rFonts w:hint="eastAsia" w:cs="宋体" w:asciiTheme="minorEastAsia" w:hAnsiTheme="minorEastAsia"/>
                <w:kern w:val="0"/>
                <w:szCs w:val="21"/>
              </w:rPr>
              <w:t>工作温度 工作温度 0～50 ℃</w:t>
            </w:r>
            <w:r>
              <w:rPr>
                <w:rFonts w:hint="eastAsia" w:cs="宋体" w:asciiTheme="minorEastAsia" w:hAnsiTheme="minorEastAsia"/>
                <w:kern w:val="0"/>
                <w:szCs w:val="21"/>
              </w:rPr>
              <w:br w:type="textWrapping"/>
            </w:r>
            <w:r>
              <w:rPr>
                <w:rFonts w:hint="eastAsia" w:cs="宋体" w:asciiTheme="minorEastAsia" w:hAnsiTheme="minorEastAsia"/>
                <w:kern w:val="0"/>
                <w:szCs w:val="21"/>
              </w:rPr>
              <w:t>输入参数 输入分辨率 1024 × 768@60 Hz, 1280 × 720@60 Hz, 1280 × 1024@60 Hz, 1360 × 768@60 Hz, 1440 × 900@60 Hz, 1600 × 1200@60 Hz, 1920 × 1080@60 Hz, 1920 × 1200@60 Hz</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视频输入接口类型 HDMI/DP 2选1</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音频输入接口类型 3.5 mm</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音频输入接口数 1路音频输入，1路音频输出</w:t>
            </w:r>
            <w:r>
              <w:rPr>
                <w:rFonts w:hint="eastAsia" w:cs="宋体" w:asciiTheme="minorEastAsia" w:hAnsiTheme="minorEastAsia"/>
                <w:kern w:val="0"/>
                <w:szCs w:val="21"/>
              </w:rPr>
              <w:br w:type="textWrapping"/>
            </w:r>
            <w:r>
              <w:rPr>
                <w:rFonts w:hint="eastAsia" w:cs="宋体" w:asciiTheme="minorEastAsia" w:hAnsiTheme="minorEastAsia"/>
                <w:kern w:val="0"/>
                <w:szCs w:val="21"/>
              </w:rPr>
              <w:t>编码标准 H.265、H.264</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视频输入接口数 1</w:t>
            </w:r>
            <w:r>
              <w:rPr>
                <w:rFonts w:hint="eastAsia" w:cs="宋体" w:asciiTheme="minorEastAsia" w:hAnsiTheme="minorEastAsia"/>
                <w:kern w:val="0"/>
                <w:szCs w:val="21"/>
              </w:rPr>
              <w:br w:type="textWrapping"/>
            </w:r>
            <w:r>
              <w:rPr>
                <w:rFonts w:hint="eastAsia" w:cs="宋体" w:asciiTheme="minorEastAsia" w:hAnsiTheme="minorEastAsia"/>
                <w:kern w:val="0"/>
                <w:szCs w:val="21"/>
              </w:rPr>
              <w:t>设备参数 网口 1路1000M电口，1路1000M光口</w:t>
            </w:r>
            <w:r>
              <w:rPr>
                <w:rFonts w:hint="eastAsia" w:cs="宋体" w:asciiTheme="minorEastAsia" w:hAnsiTheme="minorEastAsia"/>
                <w:kern w:val="0"/>
                <w:szCs w:val="21"/>
              </w:rPr>
              <w:br w:type="textWrapping"/>
            </w:r>
            <w:r>
              <w:rPr>
                <w:rFonts w:hint="eastAsia" w:cs="宋体" w:asciiTheme="minorEastAsia" w:hAnsiTheme="minorEastAsia"/>
                <w:kern w:val="0"/>
                <w:szCs w:val="21"/>
              </w:rPr>
              <w:t>安装方式 磁吸安装，平面摆放</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视频输出口 1路HDMI环通输出</w:t>
            </w:r>
            <w:r>
              <w:rPr>
                <w:rFonts w:hint="eastAsia" w:cs="宋体" w:asciiTheme="minorEastAsia" w:hAnsiTheme="minorEastAsia"/>
                <w:kern w:val="0"/>
                <w:szCs w:val="21"/>
              </w:rPr>
              <w:br w:type="textWrapping"/>
            </w:r>
            <w:r>
              <w:rPr>
                <w:rFonts w:hint="eastAsia" w:cs="宋体" w:asciiTheme="minorEastAsia" w:hAnsiTheme="minorEastAsia"/>
                <w:kern w:val="0"/>
                <w:szCs w:val="21"/>
              </w:rPr>
              <w:t>USB接口数量 2，1路键鼠控制和1路远程数据USB</w:t>
            </w:r>
            <w:r>
              <w:rPr>
                <w:rFonts w:hint="eastAsia" w:cs="宋体" w:asciiTheme="minorEastAsia" w:hAnsiTheme="minorEastAsia"/>
                <w:kern w:val="0"/>
                <w:szCs w:val="21"/>
              </w:rPr>
              <w:br w:type="textWrapping"/>
            </w:r>
            <w:r>
              <w:rPr>
                <w:rFonts w:hint="eastAsia" w:cs="宋体" w:asciiTheme="minorEastAsia" w:hAnsiTheme="minorEastAsia"/>
                <w:kern w:val="0"/>
                <w:szCs w:val="21"/>
              </w:rPr>
              <w:t>串行接口数 1路RS232串口，1路RS485串口</w:t>
            </w:r>
            <w:r>
              <w:rPr>
                <w:rFonts w:hint="eastAsia" w:cs="宋体" w:asciiTheme="minorEastAsia" w:hAnsiTheme="minorEastAsia"/>
                <w:kern w:val="0"/>
                <w:szCs w:val="21"/>
              </w:rPr>
              <w:br w:type="textWrapping"/>
            </w:r>
            <w:r>
              <w:rPr>
                <w:rFonts w:hint="eastAsia" w:cs="宋体" w:asciiTheme="minorEastAsia" w:hAnsiTheme="minorEastAsia"/>
                <w:kern w:val="0"/>
                <w:szCs w:val="21"/>
              </w:rPr>
              <w:t>显示屏 128 × 64点阵屏</w:t>
            </w:r>
            <w:r>
              <w:rPr>
                <w:rFonts w:hint="eastAsia" w:cs="宋体" w:asciiTheme="minorEastAsia" w:hAnsiTheme="minorEastAsia"/>
                <w:kern w:val="0"/>
                <w:szCs w:val="21"/>
              </w:rPr>
              <w:br w:type="textWrapping"/>
            </w:r>
            <w:r>
              <w:rPr>
                <w:rFonts w:hint="eastAsia" w:cs="宋体" w:asciiTheme="minorEastAsia" w:hAnsiTheme="minorEastAsia"/>
                <w:kern w:val="0"/>
                <w:szCs w:val="21"/>
              </w:rPr>
              <w:t>机箱高度 1U</w:t>
            </w:r>
            <w:r>
              <w:rPr>
                <w:rFonts w:hint="eastAsia" w:cs="宋体" w:asciiTheme="minorEastAsia" w:hAnsiTheme="minorEastAsia"/>
                <w:kern w:val="0"/>
                <w:szCs w:val="21"/>
              </w:rPr>
              <w:br w:type="textWrapping"/>
            </w:r>
            <w:r>
              <w:rPr>
                <w:rFonts w:hint="eastAsia" w:cs="宋体" w:asciiTheme="minorEastAsia" w:hAnsiTheme="minorEastAsia"/>
                <w:kern w:val="0"/>
                <w:szCs w:val="21"/>
              </w:rPr>
              <w:t>电源 12 VDC，POE</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端</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3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KVM输出节点</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功率参数 最大功率值 ≤50 W</w:t>
            </w:r>
            <w:r>
              <w:rPr>
                <w:rFonts w:hint="eastAsia" w:cs="宋体" w:asciiTheme="minorEastAsia" w:hAnsiTheme="minorEastAsia"/>
                <w:kern w:val="0"/>
                <w:szCs w:val="21"/>
              </w:rPr>
              <w:br w:type="textWrapping"/>
            </w:r>
            <w:r>
              <w:rPr>
                <w:rFonts w:hint="eastAsia" w:cs="宋体" w:asciiTheme="minorEastAsia" w:hAnsiTheme="minorEastAsia"/>
                <w:kern w:val="0"/>
                <w:szCs w:val="21"/>
              </w:rPr>
              <w:t>工作温度 工作温度 0～50 ℃</w:t>
            </w:r>
            <w:r>
              <w:rPr>
                <w:rFonts w:hint="eastAsia" w:cs="宋体" w:asciiTheme="minorEastAsia" w:hAnsiTheme="minorEastAsia"/>
                <w:kern w:val="0"/>
                <w:szCs w:val="21"/>
              </w:rPr>
              <w:br w:type="textWrapping"/>
            </w:r>
            <w:r>
              <w:rPr>
                <w:rFonts w:hint="eastAsia" w:cs="宋体" w:asciiTheme="minorEastAsia" w:hAnsiTheme="minorEastAsia"/>
                <w:kern w:val="0"/>
                <w:szCs w:val="21"/>
              </w:rPr>
              <w:t>设备参数 网口 1路1000 M电口，1路1000 M光口</w:t>
            </w:r>
            <w:r>
              <w:rPr>
                <w:rFonts w:hint="eastAsia" w:cs="宋体" w:asciiTheme="minorEastAsia" w:hAnsiTheme="minorEastAsia"/>
                <w:kern w:val="0"/>
                <w:szCs w:val="21"/>
              </w:rPr>
              <w:br w:type="textWrapping"/>
            </w:r>
            <w:r>
              <w:rPr>
                <w:rFonts w:hint="eastAsia" w:cs="宋体" w:asciiTheme="minorEastAsia" w:hAnsiTheme="minorEastAsia"/>
                <w:kern w:val="0"/>
                <w:szCs w:val="21"/>
              </w:rPr>
              <w:t>安装方式 磁吸安装，平面摆放</w:t>
            </w:r>
            <w:r>
              <w:rPr>
                <w:rFonts w:hint="eastAsia" w:cs="宋体" w:asciiTheme="minorEastAsia" w:hAnsiTheme="minorEastAsia"/>
                <w:kern w:val="0"/>
                <w:szCs w:val="21"/>
              </w:rPr>
              <w:br w:type="textWrapping"/>
            </w:r>
            <w:r>
              <w:rPr>
                <w:rFonts w:hint="eastAsia" w:cs="宋体" w:asciiTheme="minorEastAsia" w:hAnsiTheme="minorEastAsia"/>
                <w:kern w:val="0"/>
                <w:szCs w:val="21"/>
              </w:rPr>
              <w:t>USB接口数量 4</w:t>
            </w:r>
            <w:r>
              <w:rPr>
                <w:rFonts w:hint="eastAsia" w:cs="宋体" w:asciiTheme="minorEastAsia" w:hAnsiTheme="minorEastAsia"/>
                <w:kern w:val="0"/>
                <w:szCs w:val="21"/>
              </w:rPr>
              <w:br w:type="textWrapping"/>
            </w:r>
            <w:r>
              <w:rPr>
                <w:rFonts w:hint="eastAsia" w:cs="宋体" w:asciiTheme="minorEastAsia" w:hAnsiTheme="minorEastAsia"/>
                <w:kern w:val="0"/>
                <w:szCs w:val="21"/>
              </w:rPr>
              <w:t>串行接口数 1路RS232串口，1路RS485串口</w:t>
            </w:r>
            <w:r>
              <w:rPr>
                <w:rFonts w:hint="eastAsia" w:cs="宋体" w:asciiTheme="minorEastAsia" w:hAnsiTheme="minorEastAsia"/>
                <w:kern w:val="0"/>
                <w:szCs w:val="21"/>
              </w:rPr>
              <w:br w:type="textWrapping"/>
            </w:r>
            <w:r>
              <w:rPr>
                <w:rFonts w:hint="eastAsia" w:cs="宋体" w:asciiTheme="minorEastAsia" w:hAnsiTheme="minorEastAsia"/>
                <w:kern w:val="0"/>
                <w:szCs w:val="21"/>
              </w:rPr>
              <w:t>显示屏 128 × 64点阵屏</w:t>
            </w:r>
            <w:r>
              <w:rPr>
                <w:rFonts w:hint="eastAsia" w:cs="宋体" w:asciiTheme="minorEastAsia" w:hAnsiTheme="minorEastAsia"/>
                <w:kern w:val="0"/>
                <w:szCs w:val="21"/>
              </w:rPr>
              <w:br w:type="textWrapping"/>
            </w:r>
            <w:r>
              <w:rPr>
                <w:rFonts w:hint="eastAsia" w:cs="宋体" w:asciiTheme="minorEastAsia" w:hAnsiTheme="minorEastAsia"/>
                <w:kern w:val="0"/>
                <w:szCs w:val="21"/>
              </w:rPr>
              <w:t>电源 12 VDC</w:t>
            </w:r>
            <w:r>
              <w:rPr>
                <w:rFonts w:hint="eastAsia" w:cs="宋体" w:asciiTheme="minorEastAsia" w:hAnsiTheme="minorEastAsia"/>
                <w:kern w:val="0"/>
                <w:szCs w:val="21"/>
              </w:rPr>
              <w:br w:type="textWrapping"/>
            </w:r>
            <w:r>
              <w:rPr>
                <w:rFonts w:hint="eastAsia" w:cs="宋体" w:asciiTheme="minorEastAsia" w:hAnsiTheme="minorEastAsia"/>
                <w:kern w:val="0"/>
                <w:szCs w:val="21"/>
              </w:rPr>
              <w:t>输出参数 视频输出接口类型 HDMI\DVI-D</w:t>
            </w:r>
            <w:r>
              <w:rPr>
                <w:rFonts w:hint="eastAsia" w:cs="宋体" w:asciiTheme="minorEastAsia" w:hAnsiTheme="minorEastAsia"/>
                <w:kern w:val="0"/>
                <w:szCs w:val="21"/>
              </w:rPr>
              <w:br w:type="textWrapping"/>
            </w:r>
            <w:r>
              <w:rPr>
                <w:rFonts w:hint="eastAsia" w:cs="宋体" w:asciiTheme="minorEastAsia" w:hAnsiTheme="minorEastAsia"/>
                <w:kern w:val="0"/>
                <w:szCs w:val="21"/>
              </w:rPr>
              <w:t>视频输出接口数 1路HDMI或1路DIV-D同源输出</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音频输出接口类型 3.5 mm</w:t>
            </w:r>
            <w:r>
              <w:rPr>
                <w:rFonts w:hint="eastAsia" w:cs="宋体" w:asciiTheme="minorEastAsia" w:hAnsiTheme="minorEastAsia"/>
                <w:kern w:val="0"/>
                <w:szCs w:val="21"/>
              </w:rPr>
              <w:br w:type="textWrapping"/>
            </w:r>
            <w:r>
              <w:rPr>
                <w:rFonts w:hint="eastAsia" w:cs="宋体" w:asciiTheme="minorEastAsia" w:hAnsiTheme="minorEastAsia"/>
                <w:kern w:val="0"/>
                <w:szCs w:val="21"/>
              </w:rPr>
              <w:t>音频输出接口数 1路输入，1路输出</w:t>
            </w:r>
            <w:r>
              <w:rPr>
                <w:rFonts w:hint="eastAsia" w:cs="宋体" w:asciiTheme="minorEastAsia" w:hAnsiTheme="minorEastAsia"/>
                <w:kern w:val="0"/>
                <w:szCs w:val="21"/>
              </w:rPr>
              <w:br w:type="textWrapping"/>
            </w:r>
            <w:r>
              <w:rPr>
                <w:rFonts w:hint="eastAsia" w:cs="宋体" w:asciiTheme="minorEastAsia" w:hAnsiTheme="minorEastAsia"/>
                <w:kern w:val="0"/>
                <w:szCs w:val="21"/>
              </w:rPr>
              <w:t>输出分辨率 1920 × 1080@60 Hz, UXGA (1600 × 1200@60 Hz), XGA (1024 × 768@60 Hz), 1280 × 720@60 Hz</w:t>
            </w:r>
            <w:r>
              <w:rPr>
                <w:rFonts w:hint="eastAsia" w:cs="宋体" w:asciiTheme="minorEastAsia" w:hAnsiTheme="minorEastAsia"/>
                <w:kern w:val="0"/>
                <w:szCs w:val="21"/>
              </w:rPr>
              <w:br w:type="textWrapping"/>
            </w:r>
            <w:r>
              <w:rPr>
                <w:rFonts w:hint="eastAsia" w:cs="宋体" w:asciiTheme="minorEastAsia" w:hAnsiTheme="minorEastAsia"/>
                <w:kern w:val="0"/>
                <w:szCs w:val="21"/>
              </w:rPr>
              <w:t>画面分割数 支持1/4画面分割</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端</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2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交换机</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产品类型 可网管型交换机</w:t>
            </w:r>
            <w:r>
              <w:rPr>
                <w:rFonts w:hint="eastAsia" w:cs="宋体" w:asciiTheme="minorEastAsia" w:hAnsiTheme="minorEastAsia"/>
                <w:kern w:val="0"/>
                <w:szCs w:val="21"/>
              </w:rPr>
              <w:br w:type="textWrapping"/>
            </w:r>
            <w:r>
              <w:rPr>
                <w:rFonts w:hint="eastAsia" w:cs="宋体" w:asciiTheme="minorEastAsia" w:hAnsiTheme="minorEastAsia"/>
                <w:kern w:val="0"/>
                <w:szCs w:val="21"/>
              </w:rPr>
              <w:t>背板带宽 6.8Gbps</w:t>
            </w:r>
            <w:r>
              <w:rPr>
                <w:rFonts w:hint="eastAsia" w:cs="宋体" w:asciiTheme="minorEastAsia" w:hAnsiTheme="minorEastAsia"/>
                <w:kern w:val="0"/>
                <w:szCs w:val="21"/>
              </w:rPr>
              <w:br w:type="textWrapping"/>
            </w:r>
            <w:r>
              <w:rPr>
                <w:rFonts w:hint="eastAsia" w:cs="宋体" w:asciiTheme="minorEastAsia" w:hAnsiTheme="minorEastAsia"/>
                <w:kern w:val="0"/>
                <w:szCs w:val="21"/>
              </w:rPr>
              <w:t>包转发率 444Mpps</w:t>
            </w:r>
            <w:r>
              <w:rPr>
                <w:rFonts w:hint="eastAsia" w:cs="宋体" w:asciiTheme="minorEastAsia" w:hAnsiTheme="minorEastAsia"/>
                <w:kern w:val="0"/>
                <w:szCs w:val="21"/>
              </w:rPr>
              <w:br w:type="textWrapping"/>
            </w:r>
            <w:r>
              <w:rPr>
                <w:rFonts w:hint="eastAsia" w:cs="宋体" w:asciiTheme="minorEastAsia" w:hAnsiTheme="minorEastAsia"/>
                <w:kern w:val="0"/>
                <w:szCs w:val="21"/>
              </w:rPr>
              <w:t>接口类型 24个10/100/1000Base-T，4个万兆SFP+</w:t>
            </w:r>
            <w:r>
              <w:rPr>
                <w:rFonts w:hint="eastAsia" w:cs="宋体" w:asciiTheme="minorEastAsia" w:hAnsiTheme="minorEastAsia"/>
                <w:kern w:val="0"/>
                <w:szCs w:val="21"/>
              </w:rPr>
              <w:br w:type="textWrapping"/>
            </w:r>
            <w:r>
              <w:rPr>
                <w:rFonts w:hint="eastAsia" w:cs="宋体" w:asciiTheme="minorEastAsia" w:hAnsiTheme="minorEastAsia"/>
                <w:kern w:val="0"/>
                <w:szCs w:val="21"/>
              </w:rPr>
              <w:t>接口数目 24口</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 10M/100M/1000Mbps</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59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超五类网络线缆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国际标准：ANSI/TIA-568-C.2</w:t>
            </w:r>
            <w:r>
              <w:rPr>
                <w:rFonts w:hint="eastAsia" w:cs="宋体" w:asciiTheme="minorEastAsia" w:hAnsiTheme="minorEastAsia"/>
                <w:kern w:val="0"/>
                <w:szCs w:val="21"/>
              </w:rPr>
              <w:br w:type="textWrapping"/>
            </w:r>
            <w:r>
              <w:rPr>
                <w:rFonts w:hint="eastAsia" w:cs="宋体" w:asciiTheme="minorEastAsia" w:hAnsiTheme="minorEastAsia"/>
                <w:kern w:val="0"/>
                <w:szCs w:val="21"/>
              </w:rPr>
              <w:t>国家标准：YD/T 1019-2013、GB/T 18015.5-2007</w:t>
            </w:r>
            <w:r>
              <w:rPr>
                <w:rFonts w:hint="eastAsia" w:cs="宋体" w:asciiTheme="minorEastAsia" w:hAnsiTheme="minorEastAsia"/>
                <w:kern w:val="0"/>
                <w:szCs w:val="21"/>
              </w:rPr>
              <w:br w:type="textWrapping"/>
            </w:r>
            <w:r>
              <w:rPr>
                <w:rFonts w:hint="eastAsia" w:cs="宋体" w:asciiTheme="minorEastAsia" w:hAnsiTheme="minorEastAsia"/>
                <w:kern w:val="0"/>
                <w:szCs w:val="21"/>
              </w:rPr>
              <w:t>材质：无氧铜</w:t>
            </w:r>
            <w:r>
              <w:rPr>
                <w:rFonts w:hint="eastAsia" w:cs="宋体" w:asciiTheme="minorEastAsia" w:hAnsiTheme="minorEastAsia"/>
                <w:kern w:val="0"/>
                <w:szCs w:val="21"/>
              </w:rPr>
              <w:br w:type="textWrapping"/>
            </w:r>
            <w:r>
              <w:rPr>
                <w:rFonts w:hint="eastAsia" w:cs="宋体" w:asciiTheme="minorEastAsia" w:hAnsiTheme="minorEastAsia"/>
                <w:kern w:val="0"/>
                <w:szCs w:val="21"/>
              </w:rPr>
              <w:t>结构：单股</w:t>
            </w:r>
            <w:r>
              <w:rPr>
                <w:rFonts w:hint="eastAsia" w:cs="宋体" w:asciiTheme="minorEastAsia" w:hAnsiTheme="minorEastAsia"/>
                <w:kern w:val="0"/>
                <w:szCs w:val="21"/>
              </w:rPr>
              <w:br w:type="textWrapping"/>
            </w:r>
            <w:r>
              <w:rPr>
                <w:rFonts w:hint="eastAsia" w:cs="宋体" w:asciiTheme="minorEastAsia" w:hAnsiTheme="minorEastAsia"/>
                <w:kern w:val="0"/>
                <w:szCs w:val="21"/>
              </w:rPr>
              <w:t>单股直径：0.50±0.005mm</w:t>
            </w:r>
            <w:r>
              <w:rPr>
                <w:rFonts w:hint="eastAsia" w:cs="宋体" w:asciiTheme="minorEastAsia" w:hAnsiTheme="minorEastAsia"/>
                <w:kern w:val="0"/>
                <w:szCs w:val="21"/>
              </w:rPr>
              <w:br w:type="textWrapping"/>
            </w:r>
            <w:r>
              <w:rPr>
                <w:rFonts w:hint="eastAsia" w:cs="宋体" w:asciiTheme="minorEastAsia" w:hAnsiTheme="minorEastAsia"/>
                <w:kern w:val="0"/>
                <w:szCs w:val="21"/>
              </w:rPr>
              <w:t>数量：4对8线</w:t>
            </w:r>
            <w:r>
              <w:rPr>
                <w:rFonts w:hint="eastAsia" w:cs="宋体" w:asciiTheme="minorEastAsia" w:hAnsiTheme="minorEastAsia"/>
                <w:kern w:val="0"/>
                <w:szCs w:val="21"/>
              </w:rPr>
              <w:br w:type="textWrapping"/>
            </w:r>
            <w:r>
              <w:rPr>
                <w:rFonts w:hint="eastAsia" w:cs="宋体" w:asciiTheme="minorEastAsia" w:hAnsiTheme="minorEastAsia"/>
                <w:kern w:val="0"/>
                <w:szCs w:val="21"/>
              </w:rPr>
              <w:t>材质：HDPE</w:t>
            </w:r>
            <w:r>
              <w:rPr>
                <w:rFonts w:hint="eastAsia" w:cs="宋体" w:asciiTheme="minorEastAsia" w:hAnsiTheme="minorEastAsia"/>
                <w:kern w:val="0"/>
                <w:szCs w:val="21"/>
              </w:rPr>
              <w:br w:type="textWrapping"/>
            </w:r>
            <w:r>
              <w:rPr>
                <w:rFonts w:hint="eastAsia" w:cs="宋体" w:asciiTheme="minorEastAsia" w:hAnsiTheme="minorEastAsia"/>
                <w:kern w:val="0"/>
                <w:szCs w:val="21"/>
              </w:rPr>
              <w:t>直径：0.9mm</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传输速率：1000Mbps</w:t>
            </w:r>
            <w:r>
              <w:rPr>
                <w:rFonts w:hint="eastAsia" w:cs="宋体" w:asciiTheme="minorEastAsia" w:hAnsiTheme="minorEastAsia"/>
                <w:kern w:val="0"/>
                <w:szCs w:val="21"/>
              </w:rPr>
              <w:br w:type="textWrapping"/>
            </w:r>
            <w:r>
              <w:rPr>
                <w:rFonts w:hint="eastAsia" w:cs="宋体" w:asciiTheme="minorEastAsia" w:hAnsiTheme="minorEastAsia"/>
                <w:kern w:val="0"/>
                <w:szCs w:val="21"/>
              </w:rPr>
              <w:t>工作频率：100MHz</w:t>
            </w:r>
            <w:r>
              <w:rPr>
                <w:rFonts w:hint="eastAsia" w:cs="宋体" w:asciiTheme="minorEastAsia" w:hAnsiTheme="minorEastAsia"/>
                <w:kern w:val="0"/>
                <w:szCs w:val="21"/>
              </w:rPr>
              <w:br w:type="textWrapping"/>
            </w:r>
            <w:r>
              <w:rPr>
                <w:rFonts w:hint="eastAsia" w:cs="宋体" w:asciiTheme="minorEastAsia" w:hAnsiTheme="minorEastAsia"/>
                <w:kern w:val="0"/>
                <w:szCs w:val="21"/>
              </w:rPr>
              <w:t>特征阻抗：100Ω</w:t>
            </w:r>
            <w:r>
              <w:rPr>
                <w:rFonts w:hint="eastAsia" w:cs="宋体" w:asciiTheme="minorEastAsia" w:hAnsiTheme="minorEastAsia"/>
                <w:kern w:val="0"/>
                <w:szCs w:val="21"/>
              </w:rPr>
              <w:br w:type="textWrapping"/>
            </w:r>
            <w:r>
              <w:rPr>
                <w:rFonts w:hint="eastAsia" w:cs="宋体" w:asciiTheme="minorEastAsia" w:hAnsiTheme="minorEastAsia"/>
                <w:kern w:val="0"/>
                <w:szCs w:val="21"/>
              </w:rPr>
              <w:t>直流铜阻：最大 93Ω/km</w:t>
            </w:r>
            <w:r>
              <w:rPr>
                <w:rFonts w:hint="eastAsia" w:cs="宋体" w:asciiTheme="minorEastAsia" w:hAnsiTheme="minorEastAsia"/>
                <w:kern w:val="0"/>
                <w:szCs w:val="21"/>
              </w:rPr>
              <w:br w:type="textWrapping"/>
            </w:r>
            <w:r>
              <w:rPr>
                <w:rFonts w:hint="eastAsia" w:cs="宋体" w:asciiTheme="minorEastAsia" w:hAnsiTheme="minorEastAsia"/>
                <w:kern w:val="0"/>
                <w:szCs w:val="21"/>
              </w:rPr>
              <w:t>绝缘阻抗：大于 100M Ω·m</w:t>
            </w:r>
            <w:r>
              <w:rPr>
                <w:rFonts w:hint="eastAsia" w:cs="宋体" w:asciiTheme="minorEastAsia" w:hAnsiTheme="minorEastAsia"/>
                <w:kern w:val="0"/>
                <w:szCs w:val="21"/>
              </w:rPr>
              <w:br w:type="textWrapping"/>
            </w:r>
            <w:r>
              <w:rPr>
                <w:rFonts w:hint="eastAsia" w:cs="宋体" w:asciiTheme="minorEastAsia" w:hAnsiTheme="minorEastAsia"/>
                <w:kern w:val="0"/>
                <w:szCs w:val="21"/>
              </w:rPr>
              <w:t>抗电强度：1kVDC 1min 不击穿</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件</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7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视频电缆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HDMI线2.0版 4K高清数字连接线 3D视频线工程级 笔记本电脑机顶盒接电视显示器投影仪 25米，用于终端电脑投影到大屏幕，接入到一体化机，4路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二、公厕监管设备</w:t>
            </w:r>
          </w:p>
        </w:tc>
      </w:tr>
      <w:tr>
        <w:tblPrEx>
          <w:tblCellMar>
            <w:top w:w="0" w:type="dxa"/>
            <w:left w:w="108" w:type="dxa"/>
            <w:bottom w:w="0" w:type="dxa"/>
            <w:right w:w="108" w:type="dxa"/>
          </w:tblCellMar>
        </w:tblPrEx>
        <w:trPr>
          <w:trHeight w:val="171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管理终端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1、含通讯模块；</w:t>
            </w:r>
            <w:r>
              <w:rPr>
                <w:rFonts w:hint="eastAsia" w:cs="宋体" w:asciiTheme="minorEastAsia" w:hAnsiTheme="minorEastAsia"/>
                <w:kern w:val="0"/>
                <w:szCs w:val="21"/>
              </w:rPr>
              <w:br w:type="textWrapping"/>
            </w:r>
            <w:r>
              <w:rPr>
                <w:rFonts w:hint="eastAsia" w:cs="宋体" w:asciiTheme="minorEastAsia" w:hAnsiTheme="minorEastAsia"/>
                <w:kern w:val="0"/>
                <w:szCs w:val="21"/>
              </w:rPr>
              <w:t>2、支持433MHZ近距离通讯；</w:t>
            </w:r>
            <w:r>
              <w:rPr>
                <w:rFonts w:hint="eastAsia" w:cs="宋体" w:asciiTheme="minorEastAsia" w:hAnsiTheme="minorEastAsia"/>
                <w:kern w:val="0"/>
                <w:szCs w:val="21"/>
              </w:rPr>
              <w:br w:type="textWrapping"/>
            </w:r>
            <w:r>
              <w:rPr>
                <w:rFonts w:hint="eastAsia" w:cs="宋体" w:asciiTheme="minorEastAsia" w:hAnsiTheme="minorEastAsia"/>
                <w:kern w:val="0"/>
                <w:szCs w:val="21"/>
              </w:rPr>
              <w:t>3、支持NBlot广域网通信；</w:t>
            </w:r>
            <w:r>
              <w:rPr>
                <w:rFonts w:hint="eastAsia" w:cs="宋体" w:asciiTheme="minorEastAsia" w:hAnsiTheme="minorEastAsia"/>
                <w:kern w:val="0"/>
                <w:szCs w:val="21"/>
              </w:rPr>
              <w:br w:type="textWrapping"/>
            </w:r>
            <w:r>
              <w:rPr>
                <w:rFonts w:hint="eastAsia" w:cs="宋体" w:asciiTheme="minorEastAsia" w:hAnsiTheme="minorEastAsia"/>
                <w:kern w:val="0"/>
                <w:szCs w:val="21"/>
              </w:rPr>
              <w:t>4、满足断电后工作2小时；</w:t>
            </w:r>
            <w:r>
              <w:rPr>
                <w:rFonts w:hint="eastAsia" w:cs="宋体" w:asciiTheme="minorEastAsia" w:hAnsiTheme="minorEastAsia"/>
                <w:kern w:val="0"/>
                <w:szCs w:val="21"/>
              </w:rPr>
              <w:br w:type="textWrapping"/>
            </w:r>
            <w:r>
              <w:rPr>
                <w:rFonts w:hint="eastAsia" w:cs="宋体" w:asciiTheme="minorEastAsia" w:hAnsiTheme="minorEastAsia"/>
                <w:kern w:val="0"/>
                <w:szCs w:val="21"/>
              </w:rPr>
              <w:t>5、RS485一组，RS232一组，I/O报警输入2路；</w:t>
            </w:r>
            <w:r>
              <w:rPr>
                <w:rFonts w:hint="eastAsia" w:cs="宋体" w:asciiTheme="minorEastAsia" w:hAnsiTheme="minorEastAsia"/>
                <w:kern w:val="0"/>
                <w:szCs w:val="21"/>
              </w:rPr>
              <w:br w:type="textWrapping"/>
            </w:r>
            <w:r>
              <w:rPr>
                <w:rFonts w:hint="eastAsia" w:cs="宋体" w:asciiTheme="minorEastAsia" w:hAnsiTheme="minorEastAsia"/>
                <w:kern w:val="0"/>
                <w:szCs w:val="21"/>
              </w:rPr>
              <w:t>6、▲通过GB 4943.1-2011标准《信息技术设备 安全 第1部分：通用要求》。（提供首页具有CNAS及CMA标识的第三方检测报告复印件并加盖厂家公章）</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7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客流量传感器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1、▲人数统计方式：3D成像；（提供第三方检测报告复印件并加盖厂家公章）</w:t>
            </w:r>
            <w:r>
              <w:rPr>
                <w:rFonts w:hint="eastAsia" w:cs="宋体" w:asciiTheme="minorEastAsia" w:hAnsiTheme="minorEastAsia"/>
                <w:kern w:val="0"/>
                <w:szCs w:val="21"/>
              </w:rPr>
              <w:br w:type="textWrapping"/>
            </w:r>
            <w:r>
              <w:rPr>
                <w:rFonts w:hint="eastAsia" w:cs="宋体" w:asciiTheme="minorEastAsia" w:hAnsiTheme="minorEastAsia"/>
                <w:kern w:val="0"/>
                <w:szCs w:val="21"/>
              </w:rPr>
              <w:t>2、▲客流人数统计成功率≥99%；（提供第三方检测报告复印件并加盖厂家公章）</w:t>
            </w:r>
            <w:r>
              <w:rPr>
                <w:rFonts w:hint="eastAsia" w:cs="宋体" w:asciiTheme="minorEastAsia" w:hAnsiTheme="minorEastAsia"/>
                <w:kern w:val="0"/>
                <w:szCs w:val="21"/>
              </w:rPr>
              <w:br w:type="textWrapping"/>
            </w:r>
            <w:r>
              <w:rPr>
                <w:rFonts w:hint="eastAsia" w:cs="宋体" w:asciiTheme="minorEastAsia" w:hAnsiTheme="minorEastAsia"/>
                <w:kern w:val="0"/>
                <w:szCs w:val="21"/>
              </w:rPr>
              <w:t>3、1路SD卡接口，最大支持128GB；</w:t>
            </w:r>
            <w:r>
              <w:rPr>
                <w:rFonts w:hint="eastAsia" w:cs="宋体" w:asciiTheme="minorEastAsia" w:hAnsiTheme="minorEastAsia"/>
                <w:kern w:val="0"/>
                <w:szCs w:val="21"/>
              </w:rPr>
              <w:br w:type="textWrapping"/>
            </w:r>
            <w:r>
              <w:rPr>
                <w:rFonts w:hint="eastAsia" w:cs="宋体" w:asciiTheme="minorEastAsia" w:hAnsiTheme="minorEastAsia"/>
                <w:kern w:val="0"/>
                <w:szCs w:val="21"/>
              </w:rPr>
              <w:t>4、2路报警I/O输入；</w:t>
            </w:r>
            <w:r>
              <w:rPr>
                <w:rFonts w:hint="eastAsia" w:cs="宋体" w:asciiTheme="minorEastAsia" w:hAnsiTheme="minorEastAsia"/>
                <w:kern w:val="0"/>
                <w:szCs w:val="21"/>
              </w:rPr>
              <w:br w:type="textWrapping"/>
            </w:r>
            <w:r>
              <w:rPr>
                <w:rFonts w:hint="eastAsia" w:cs="宋体" w:asciiTheme="minorEastAsia" w:hAnsiTheme="minorEastAsia"/>
                <w:kern w:val="0"/>
                <w:szCs w:val="21"/>
              </w:rPr>
              <w:t>5、1路RS485串口接口；</w:t>
            </w:r>
            <w:r>
              <w:rPr>
                <w:rFonts w:hint="eastAsia" w:cs="宋体" w:asciiTheme="minorEastAsia" w:hAnsiTheme="minorEastAsia"/>
                <w:kern w:val="0"/>
                <w:szCs w:val="21"/>
              </w:rPr>
              <w:br w:type="textWrapping"/>
            </w:r>
            <w:r>
              <w:rPr>
                <w:rFonts w:hint="eastAsia" w:cs="宋体" w:asciiTheme="minorEastAsia" w:hAnsiTheme="minorEastAsia"/>
                <w:kern w:val="0"/>
                <w:szCs w:val="21"/>
              </w:rPr>
              <w:t>6、防护等级：IP43。</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30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异味传感器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1、检测气体：氨气；</w:t>
            </w:r>
            <w:r>
              <w:rPr>
                <w:rFonts w:hint="eastAsia" w:cs="宋体" w:asciiTheme="minorEastAsia" w:hAnsiTheme="minorEastAsia"/>
                <w:kern w:val="0"/>
                <w:szCs w:val="21"/>
              </w:rPr>
              <w:br w:type="textWrapping"/>
            </w:r>
            <w:r>
              <w:rPr>
                <w:rFonts w:hint="eastAsia" w:cs="宋体" w:asciiTheme="minorEastAsia" w:hAnsiTheme="minorEastAsia"/>
                <w:kern w:val="0"/>
                <w:szCs w:val="21"/>
              </w:rPr>
              <w:t>2、▲气味检测范围：0.01-50ppm；气味检测精度 0.01ppm；（提供第三方检测报告复印件并加盖厂家公章）</w:t>
            </w:r>
            <w:r>
              <w:rPr>
                <w:rFonts w:hint="eastAsia" w:cs="宋体" w:asciiTheme="minorEastAsia" w:hAnsiTheme="minorEastAsia"/>
                <w:kern w:val="0"/>
                <w:szCs w:val="21"/>
              </w:rPr>
              <w:br w:type="textWrapping"/>
            </w:r>
            <w:r>
              <w:rPr>
                <w:rFonts w:hint="eastAsia" w:cs="宋体" w:asciiTheme="minorEastAsia" w:hAnsiTheme="minorEastAsia"/>
                <w:kern w:val="0"/>
                <w:szCs w:val="21"/>
              </w:rPr>
              <w:t>3、检测粉尘直径：0.3μm，检测粉尘颗粒浓度范围 0~1000μg/m3；</w:t>
            </w:r>
            <w:r>
              <w:rPr>
                <w:rFonts w:hint="eastAsia" w:cs="宋体" w:asciiTheme="minorEastAsia" w:hAnsiTheme="minorEastAsia"/>
                <w:kern w:val="0"/>
                <w:szCs w:val="21"/>
              </w:rPr>
              <w:br w:type="textWrapping"/>
            </w:r>
            <w:r>
              <w:rPr>
                <w:rFonts w:hint="eastAsia" w:cs="宋体" w:asciiTheme="minorEastAsia" w:hAnsiTheme="minorEastAsia"/>
                <w:kern w:val="0"/>
                <w:szCs w:val="21"/>
              </w:rPr>
              <w:t>4、温度测量范围：-30至125℃，精度：±1℃；</w:t>
            </w:r>
            <w:r>
              <w:rPr>
                <w:rFonts w:hint="eastAsia" w:cs="宋体" w:asciiTheme="minorEastAsia" w:hAnsiTheme="minorEastAsia"/>
                <w:kern w:val="0"/>
                <w:szCs w:val="21"/>
              </w:rPr>
              <w:br w:type="textWrapping"/>
            </w:r>
            <w:r>
              <w:rPr>
                <w:rFonts w:hint="eastAsia" w:cs="宋体" w:asciiTheme="minorEastAsia" w:hAnsiTheme="minorEastAsia"/>
                <w:kern w:val="0"/>
                <w:szCs w:val="21"/>
              </w:rPr>
              <w:t>5、湿度测量范围：0~100%RH，精度：±3%RH；</w:t>
            </w:r>
            <w:r>
              <w:rPr>
                <w:rFonts w:hint="eastAsia" w:cs="宋体" w:asciiTheme="minorEastAsia" w:hAnsiTheme="minorEastAsia"/>
                <w:kern w:val="0"/>
                <w:szCs w:val="21"/>
              </w:rPr>
              <w:br w:type="textWrapping"/>
            </w:r>
            <w:r>
              <w:rPr>
                <w:rFonts w:hint="eastAsia" w:cs="宋体" w:asciiTheme="minorEastAsia" w:hAnsiTheme="minorEastAsia"/>
                <w:kern w:val="0"/>
                <w:szCs w:val="21"/>
              </w:rPr>
              <w:t>6、光线检测范围：0-500LUX，光线检测精度 1LUX；</w:t>
            </w:r>
            <w:r>
              <w:rPr>
                <w:rFonts w:hint="eastAsia" w:cs="宋体" w:asciiTheme="minorEastAsia" w:hAnsiTheme="minorEastAsia"/>
                <w:kern w:val="0"/>
                <w:szCs w:val="21"/>
              </w:rPr>
              <w:br w:type="textWrapping"/>
            </w:r>
            <w:r>
              <w:rPr>
                <w:rFonts w:hint="eastAsia" w:cs="宋体" w:asciiTheme="minorEastAsia" w:hAnsiTheme="minorEastAsia"/>
                <w:kern w:val="0"/>
                <w:szCs w:val="21"/>
              </w:rPr>
              <w:t>7、433MHZ无线近距离通讯。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9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城管通终端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系统：Android；机身内存不低于256GB；运行内存不低于8GB；具备前后摄像头；数据传输接口支持Wifi、Wifi热点、蓝牙等</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部</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8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城管通终端流量卡</w:t>
            </w:r>
          </w:p>
        </w:tc>
        <w:tc>
          <w:tcPr>
            <w:tcW w:w="2153"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每月提供20G流量</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68</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设备维保一年</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819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三、执法记录仪</w:t>
            </w:r>
          </w:p>
        </w:tc>
      </w:tr>
      <w:tr>
        <w:tblPrEx>
          <w:tblCellMar>
            <w:top w:w="0" w:type="dxa"/>
            <w:left w:w="108" w:type="dxa"/>
            <w:bottom w:w="0" w:type="dxa"/>
            <w:right w:w="108" w:type="dxa"/>
          </w:tblCellMar>
        </w:tblPrEx>
        <w:trPr>
          <w:trHeight w:val="819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4G执法记录仪</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1、采用高性能8核高性能CPU，单核主频不低于1GHz，运行内存不低于2GB，安卓系统版本不低于8.0，芯片内置集成3G/4G/WIFI无线通信网络，无需主板外接3G/4G模块，更低功耗且体积更小巧；</w:t>
            </w:r>
            <w:r>
              <w:rPr>
                <w:rFonts w:hint="eastAsia" w:cs="宋体" w:asciiTheme="minorEastAsia" w:hAnsiTheme="minorEastAsia"/>
                <w:kern w:val="0"/>
                <w:szCs w:val="21"/>
              </w:rPr>
              <w:br w:type="textWrapping"/>
            </w:r>
            <w:r>
              <w:rPr>
                <w:rFonts w:hint="eastAsia" w:cs="宋体" w:asciiTheme="minorEastAsia" w:hAnsiTheme="minorEastAsia"/>
                <w:kern w:val="0"/>
                <w:szCs w:val="21"/>
              </w:rPr>
              <w:t>2</w:t>
            </w:r>
            <w:r>
              <w:rPr>
                <w:rFonts w:cs="宋体" w:asciiTheme="minorEastAsia" w:hAnsiTheme="minorEastAsia"/>
                <w:kern w:val="0"/>
                <w:szCs w:val="21"/>
              </w:rPr>
              <w:t>、</w:t>
            </w:r>
            <w:r>
              <w:rPr>
                <w:rFonts w:hint="eastAsia" w:cs="宋体" w:asciiTheme="minorEastAsia" w:hAnsiTheme="minorEastAsia"/>
                <w:kern w:val="0"/>
                <w:szCs w:val="21"/>
              </w:rPr>
              <w:t>支持双摄像头，其中主摄像头拍照像素不低于1600万像素，支持自动红外夜视；另外一个为微距证件专用摄像头；支持外接有线和无线的720P高清摄像头；</w:t>
            </w:r>
            <w:r>
              <w:rPr>
                <w:rFonts w:hint="eastAsia" w:cs="宋体" w:asciiTheme="minorEastAsia" w:hAnsiTheme="minorEastAsia"/>
                <w:kern w:val="0"/>
                <w:szCs w:val="21"/>
              </w:rPr>
              <w:br w:type="textWrapping"/>
            </w:r>
            <w:r>
              <w:rPr>
                <w:rFonts w:hint="eastAsia" w:cs="宋体" w:asciiTheme="minorEastAsia" w:hAnsiTheme="minorEastAsia"/>
                <w:kern w:val="0"/>
                <w:szCs w:val="21"/>
              </w:rPr>
              <w:t>3</w:t>
            </w:r>
            <w:r>
              <w:rPr>
                <w:rFonts w:cs="宋体" w:asciiTheme="minorEastAsia" w:hAnsiTheme="minorEastAsia"/>
                <w:kern w:val="0"/>
                <w:szCs w:val="21"/>
              </w:rPr>
              <w:t>、</w:t>
            </w:r>
            <w:r>
              <w:rPr>
                <w:rFonts w:hint="eastAsia" w:cs="宋体" w:asciiTheme="minorEastAsia" w:hAnsiTheme="minorEastAsia"/>
                <w:kern w:val="0"/>
                <w:szCs w:val="21"/>
              </w:rPr>
              <w:t>支持一路外接有线高清摄像头，像素不低于130万，分辨率支持1080P/720P/VGA；</w:t>
            </w:r>
            <w:r>
              <w:rPr>
                <w:rFonts w:hint="eastAsia" w:cs="宋体" w:asciiTheme="minorEastAsia" w:hAnsiTheme="minorEastAsia"/>
                <w:kern w:val="0"/>
                <w:szCs w:val="21"/>
              </w:rPr>
              <w:br w:type="textWrapping"/>
            </w:r>
            <w:r>
              <w:rPr>
                <w:rFonts w:hint="eastAsia" w:cs="宋体" w:asciiTheme="minorEastAsia" w:hAnsiTheme="minorEastAsia"/>
                <w:kern w:val="0"/>
                <w:szCs w:val="21"/>
              </w:rPr>
              <w:t>4、视频录像和实时无线图传，视频压缩分辨率最高支持H.265@1080P 30fps，音频压缩编码支持AAC和G.72X；录像文件格式为MKV；</w:t>
            </w:r>
            <w:r>
              <w:rPr>
                <w:rFonts w:hint="eastAsia" w:cs="宋体" w:asciiTheme="minorEastAsia" w:hAnsiTheme="minorEastAsia"/>
                <w:kern w:val="0"/>
                <w:szCs w:val="21"/>
              </w:rPr>
              <w:br w:type="textWrapping"/>
            </w:r>
            <w:r>
              <w:rPr>
                <w:rFonts w:hint="eastAsia" w:cs="宋体" w:asciiTheme="minorEastAsia" w:hAnsiTheme="minorEastAsia"/>
                <w:kern w:val="0"/>
                <w:szCs w:val="21"/>
              </w:rPr>
              <w:t>5、内置LCD屏幕不小于3寸，分辨率不低于800x470；</w:t>
            </w:r>
            <w:r>
              <w:rPr>
                <w:rFonts w:hint="eastAsia" w:cs="宋体" w:asciiTheme="minorEastAsia" w:hAnsiTheme="minorEastAsia"/>
                <w:kern w:val="0"/>
                <w:szCs w:val="21"/>
              </w:rPr>
              <w:br w:type="textWrapping"/>
            </w:r>
            <w:r>
              <w:rPr>
                <w:rFonts w:hint="eastAsia" w:cs="宋体" w:asciiTheme="minorEastAsia" w:hAnsiTheme="minorEastAsia"/>
                <w:kern w:val="0"/>
                <w:szCs w:val="21"/>
              </w:rPr>
              <w:t>6、内置支持NFC，可读取各类IC卡信息；</w:t>
            </w:r>
            <w:r>
              <w:rPr>
                <w:rFonts w:hint="eastAsia" w:cs="宋体" w:asciiTheme="minorEastAsia" w:hAnsiTheme="minorEastAsia"/>
                <w:kern w:val="0"/>
                <w:szCs w:val="21"/>
              </w:rPr>
              <w:br w:type="textWrapping"/>
            </w:r>
            <w:r>
              <w:rPr>
                <w:rFonts w:hint="eastAsia" w:cs="宋体" w:asciiTheme="minorEastAsia" w:hAnsiTheme="minorEastAsia"/>
                <w:kern w:val="0"/>
                <w:szCs w:val="21"/>
              </w:rPr>
              <w:t>7、内置可拆卸锂电池，不低于3200mAh；可支撑720P连续连续摄录不低于8小时，支持主机不断电更换电池；</w:t>
            </w:r>
            <w:r>
              <w:rPr>
                <w:rFonts w:hint="eastAsia" w:cs="宋体" w:asciiTheme="minorEastAsia" w:hAnsiTheme="minorEastAsia"/>
                <w:kern w:val="0"/>
                <w:szCs w:val="21"/>
              </w:rPr>
              <w:br w:type="textWrapping"/>
            </w:r>
            <w:r>
              <w:rPr>
                <w:rFonts w:hint="eastAsia" w:cs="宋体" w:asciiTheme="minorEastAsia" w:hAnsiTheme="minorEastAsia"/>
                <w:kern w:val="0"/>
                <w:szCs w:val="21"/>
              </w:rPr>
              <w:t xml:space="preserve">8、支持4G/3G/WIFI无线实时图传，三种网络自适应自动切换；支持3G/4G全网通，全运营商支持，要求支持FDD LTE B1/2/3/4； </w:t>
            </w:r>
            <w:r>
              <w:rPr>
                <w:rFonts w:hint="eastAsia" w:cs="宋体" w:asciiTheme="minorEastAsia" w:hAnsiTheme="minorEastAsia"/>
                <w:kern w:val="0"/>
                <w:szCs w:val="21"/>
              </w:rPr>
              <w:br w:type="textWrapping"/>
            </w:r>
            <w:r>
              <w:rPr>
                <w:rFonts w:hint="eastAsia" w:cs="宋体" w:asciiTheme="minorEastAsia" w:hAnsiTheme="minorEastAsia"/>
                <w:kern w:val="0"/>
                <w:szCs w:val="21"/>
              </w:rPr>
              <w:t>9、存储空间不小于64G；设备内的录像文件不得在本机被删除；支持wifi自动上传一天的工作录像文件到采集工作站；</w:t>
            </w:r>
            <w:r>
              <w:rPr>
                <w:rFonts w:hint="eastAsia" w:cs="宋体" w:asciiTheme="minorEastAsia" w:hAnsiTheme="minorEastAsia"/>
                <w:kern w:val="0"/>
                <w:szCs w:val="21"/>
              </w:rPr>
              <w:br w:type="textWrapping"/>
            </w:r>
            <w:r>
              <w:rPr>
                <w:rFonts w:hint="eastAsia" w:cs="宋体" w:asciiTheme="minorEastAsia" w:hAnsiTheme="minorEastAsia"/>
                <w:kern w:val="0"/>
                <w:szCs w:val="21"/>
              </w:rPr>
              <w:t>10、支持蓝牙耳机对讲，整体完全一根线都不要，彻底解放双手；支持PTT集群通话；</w:t>
            </w:r>
            <w:r>
              <w:rPr>
                <w:rFonts w:hint="eastAsia" w:cs="宋体" w:asciiTheme="minorEastAsia" w:hAnsiTheme="minorEastAsia"/>
                <w:kern w:val="0"/>
                <w:szCs w:val="21"/>
              </w:rPr>
              <w:br w:type="textWrapping"/>
            </w:r>
            <w:r>
              <w:rPr>
                <w:rFonts w:hint="eastAsia" w:cs="宋体" w:asciiTheme="minorEastAsia" w:hAnsiTheme="minorEastAsia"/>
                <w:kern w:val="0"/>
                <w:szCs w:val="21"/>
              </w:rPr>
              <w:t>11</w:t>
            </w:r>
            <w:r>
              <w:rPr>
                <w:rFonts w:cs="宋体" w:asciiTheme="minorEastAsia" w:hAnsiTheme="minorEastAsia"/>
                <w:kern w:val="0"/>
                <w:szCs w:val="21"/>
              </w:rPr>
              <w:t>、</w:t>
            </w:r>
            <w:r>
              <w:rPr>
                <w:rFonts w:hint="eastAsia" w:cs="宋体" w:asciiTheme="minorEastAsia" w:hAnsiTheme="minorEastAsia"/>
                <w:kern w:val="0"/>
                <w:szCs w:val="21"/>
              </w:rPr>
              <w:t>支持GPS、北斗定位，支持基站-室内定位；</w:t>
            </w:r>
            <w:r>
              <w:rPr>
                <w:rFonts w:hint="eastAsia" w:cs="宋体" w:asciiTheme="minorEastAsia" w:hAnsiTheme="minorEastAsia"/>
                <w:kern w:val="0"/>
                <w:szCs w:val="21"/>
              </w:rPr>
              <w:br w:type="textWrapping"/>
            </w:r>
            <w:r>
              <w:rPr>
                <w:rFonts w:hint="eastAsia" w:cs="宋体" w:asciiTheme="minorEastAsia" w:hAnsiTheme="minorEastAsia"/>
                <w:kern w:val="0"/>
                <w:szCs w:val="21"/>
              </w:rPr>
              <w:t>12、可无缝接入宇视、海康、网力等28181国标平台，支持注册、远程视频调取浏览、GPS/北斗定位等功能；</w:t>
            </w:r>
            <w:r>
              <w:rPr>
                <w:rFonts w:hint="eastAsia" w:cs="宋体" w:asciiTheme="minorEastAsia" w:hAnsiTheme="minorEastAsia"/>
                <w:kern w:val="0"/>
                <w:szCs w:val="21"/>
              </w:rPr>
              <w:br w:type="textWrapping"/>
            </w:r>
            <w:r>
              <w:rPr>
                <w:rFonts w:hint="eastAsia" w:cs="宋体" w:asciiTheme="minorEastAsia" w:hAnsiTheme="minorEastAsia"/>
                <w:kern w:val="0"/>
                <w:szCs w:val="21"/>
              </w:rPr>
              <w:t>13、可在一台设备上查看另外一台设备的实时图传的视频；</w:t>
            </w:r>
            <w:r>
              <w:rPr>
                <w:rFonts w:hint="eastAsia" w:cs="宋体" w:asciiTheme="minorEastAsia" w:hAnsiTheme="minorEastAsia"/>
                <w:kern w:val="0"/>
                <w:szCs w:val="21"/>
              </w:rPr>
              <w:br w:type="textWrapping"/>
            </w:r>
            <w:r>
              <w:rPr>
                <w:rFonts w:hint="eastAsia" w:cs="宋体" w:asciiTheme="minorEastAsia" w:hAnsiTheme="minorEastAsia"/>
                <w:kern w:val="0"/>
                <w:szCs w:val="21"/>
              </w:rPr>
              <w:t>14、设备轻巧便于携带，体积不大于103*63*19mm，重量 不超过170克；</w:t>
            </w:r>
            <w:r>
              <w:rPr>
                <w:rFonts w:hint="eastAsia" w:cs="宋体" w:asciiTheme="minorEastAsia" w:hAnsiTheme="minorEastAsia"/>
                <w:kern w:val="0"/>
                <w:szCs w:val="21"/>
              </w:rPr>
              <w:br w:type="textWrapping"/>
            </w:r>
            <w:r>
              <w:rPr>
                <w:rFonts w:hint="eastAsia" w:cs="宋体" w:asciiTheme="minorEastAsia" w:hAnsiTheme="minorEastAsia"/>
                <w:kern w:val="0"/>
                <w:szCs w:val="21"/>
              </w:rPr>
              <w:t>15、支持电容触摸屏操控；防护等级不低于IP68；</w:t>
            </w:r>
            <w:r>
              <w:rPr>
                <w:rFonts w:hint="eastAsia" w:cs="宋体" w:asciiTheme="minorEastAsia" w:hAnsiTheme="minorEastAsia"/>
                <w:kern w:val="0"/>
                <w:szCs w:val="21"/>
              </w:rPr>
              <w:br w:type="textWrapping"/>
            </w:r>
            <w:r>
              <w:rPr>
                <w:rFonts w:hint="eastAsia" w:cs="宋体" w:asciiTheme="minorEastAsia" w:hAnsiTheme="minorEastAsia"/>
                <w:kern w:val="0"/>
                <w:szCs w:val="21"/>
              </w:rPr>
              <w:t>16、设备支持平台远程配置，支持运动轨迹记录到服务器，支持轨迹回放；</w:t>
            </w:r>
            <w:r>
              <w:rPr>
                <w:rFonts w:hint="eastAsia" w:cs="宋体" w:asciiTheme="minorEastAsia" w:hAnsiTheme="minorEastAsia"/>
                <w:kern w:val="0"/>
                <w:szCs w:val="21"/>
              </w:rPr>
              <w:br w:type="textWrapping"/>
            </w:r>
            <w:r>
              <w:rPr>
                <w:rFonts w:hint="eastAsia" w:cs="宋体" w:asciiTheme="minorEastAsia" w:hAnsiTheme="minorEastAsia"/>
                <w:kern w:val="0"/>
                <w:szCs w:val="21"/>
              </w:rPr>
              <w:t>17、支持无线遥控器，遥控抓拍照片抓拍上传平台、遥控开始/停止录像，支持抓拍连拍、录像的预录、延录；</w:t>
            </w:r>
            <w:r>
              <w:rPr>
                <w:rFonts w:hint="eastAsia" w:cs="宋体" w:asciiTheme="minorEastAsia" w:hAnsiTheme="minorEastAsia"/>
                <w:kern w:val="0"/>
                <w:szCs w:val="21"/>
              </w:rPr>
              <w:br w:type="textWrapping"/>
            </w:r>
            <w:r>
              <w:rPr>
                <w:rFonts w:hint="eastAsia" w:cs="宋体" w:asciiTheme="minorEastAsia" w:hAnsiTheme="minorEastAsia"/>
                <w:kern w:val="0"/>
                <w:szCs w:val="21"/>
              </w:rPr>
              <w:t>18、支持语音播报包括开关机、更换电池等；</w:t>
            </w:r>
            <w:r>
              <w:rPr>
                <w:rFonts w:hint="eastAsia" w:cs="宋体" w:asciiTheme="minorEastAsia" w:hAnsiTheme="minorEastAsia"/>
                <w:kern w:val="0"/>
                <w:szCs w:val="21"/>
              </w:rPr>
              <w:br w:type="textWrapping"/>
            </w:r>
            <w:r>
              <w:rPr>
                <w:rFonts w:hint="eastAsia" w:cs="宋体" w:asciiTheme="minorEastAsia" w:hAnsiTheme="minorEastAsia"/>
                <w:kern w:val="0"/>
                <w:szCs w:val="21"/>
              </w:rPr>
              <w:t>19、支持设备间双向视频和音频通信，支持视频图传、PTT公网对讲、类微信语音短消息+图片+文字消息+位置信息等及时通信，所有文字、语音通信，都在服务器存档，可多终端同步，所有功能用同一个APP完成，不得分为多个APP实现；</w:t>
            </w:r>
            <w:r>
              <w:rPr>
                <w:rFonts w:hint="eastAsia" w:cs="宋体" w:asciiTheme="minorEastAsia" w:hAnsiTheme="minorEastAsia"/>
                <w:kern w:val="0"/>
                <w:szCs w:val="21"/>
              </w:rPr>
              <w:br w:type="textWrapping"/>
            </w:r>
            <w:r>
              <w:rPr>
                <w:rFonts w:hint="eastAsia" w:cs="宋体" w:asciiTheme="minorEastAsia" w:hAnsiTheme="minorEastAsia"/>
                <w:kern w:val="0"/>
                <w:szCs w:val="21"/>
              </w:rPr>
              <w:t>20、内置PTT和SoS按键，可进行集群通话公网对讲以及一键呼叫后台，一键主动上推实时音视频流到后台；支持一键报警SoS，并可在平台自动定位到报警终端设备的位置，并自动弹出设备现场的实时视频图像；</w:t>
            </w:r>
            <w:r>
              <w:rPr>
                <w:rFonts w:hint="eastAsia" w:cs="宋体" w:asciiTheme="minorEastAsia" w:hAnsiTheme="minorEastAsia"/>
                <w:kern w:val="0"/>
                <w:szCs w:val="21"/>
              </w:rPr>
              <w:br w:type="textWrapping"/>
            </w:r>
            <w:r>
              <w:rPr>
                <w:rFonts w:hint="eastAsia" w:cs="宋体" w:asciiTheme="minorEastAsia" w:hAnsiTheme="minorEastAsia"/>
                <w:kern w:val="0"/>
                <w:szCs w:val="21"/>
              </w:rPr>
              <w:t>21、支持外接无线高清摄像头，不低于400万像素，720P视频编码录像，内置16G存储和大容量锂电池，可连续摄录时间不低于8小时，可通过无线和有线（USB）接入4G执法记录仪</w:t>
            </w:r>
          </w:p>
          <w:p>
            <w:pPr>
              <w:widowControl/>
              <w:jc w:val="left"/>
              <w:rPr>
                <w:rFonts w:cs="宋体" w:asciiTheme="minorEastAsia" w:hAnsiTheme="minorEastAsia"/>
                <w:kern w:val="0"/>
                <w:szCs w:val="21"/>
              </w:rPr>
            </w:pPr>
            <w:r>
              <w:rPr>
                <w:rFonts w:hint="eastAsia" w:cs="宋体" w:asciiTheme="minorEastAsia" w:hAnsiTheme="minorEastAsia"/>
                <w:kern w:val="0"/>
                <w:szCs w:val="21"/>
              </w:rPr>
              <w:t>22、▲防爆合格。（提供首页具有C</w:t>
            </w:r>
            <w:r>
              <w:rPr>
                <w:rFonts w:cs="宋体" w:asciiTheme="minorEastAsia" w:hAnsiTheme="minorEastAsia"/>
                <w:kern w:val="0"/>
                <w:szCs w:val="21"/>
              </w:rPr>
              <w:t>NAS</w:t>
            </w:r>
            <w:r>
              <w:rPr>
                <w:rFonts w:hint="eastAsia" w:cs="宋体" w:asciiTheme="minorEastAsia" w:hAnsiTheme="minorEastAsia"/>
                <w:kern w:val="0"/>
                <w:szCs w:val="21"/>
              </w:rPr>
              <w:t>及C</w:t>
            </w:r>
            <w:r>
              <w:rPr>
                <w:rFonts w:cs="宋体" w:asciiTheme="minorEastAsia" w:hAnsiTheme="minorEastAsia"/>
                <w:kern w:val="0"/>
                <w:szCs w:val="21"/>
              </w:rPr>
              <w:t>MA</w:t>
            </w:r>
            <w:r>
              <w:rPr>
                <w:rFonts w:hint="eastAsia" w:cs="宋体" w:asciiTheme="minorEastAsia" w:hAnsiTheme="minorEastAsia"/>
                <w:kern w:val="0"/>
                <w:szCs w:val="21"/>
              </w:rPr>
              <w:t>标识的第三方检测报告复印件并加盖厂家公章）</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部</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4G执法记录仪流量卡</w:t>
            </w:r>
          </w:p>
        </w:tc>
        <w:tc>
          <w:tcPr>
            <w:tcW w:w="2153"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每月提供20G流量</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8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城管通终端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系统：Android；机身内存不低于256GB；运行内存不低于8GB；具备前后摄像头；数据传输接口支持Wifi、Wifi热点、蓝牙等</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部</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城管通终端流量卡</w:t>
            </w:r>
          </w:p>
        </w:tc>
        <w:tc>
          <w:tcPr>
            <w:tcW w:w="2153"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每月提供20G流量</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172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立式采集站</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1、Win10 企业版 64位 中文操作系统 </w:t>
            </w:r>
            <w:r>
              <w:rPr>
                <w:rFonts w:hint="eastAsia" w:cs="宋体" w:asciiTheme="minorEastAsia" w:hAnsiTheme="minorEastAsia"/>
                <w:kern w:val="0"/>
                <w:szCs w:val="21"/>
              </w:rPr>
              <w:br w:type="textWrapping"/>
            </w:r>
            <w:r>
              <w:rPr>
                <w:rFonts w:hint="eastAsia" w:cs="宋体" w:asciiTheme="minorEastAsia" w:hAnsiTheme="minorEastAsia"/>
                <w:kern w:val="0"/>
                <w:szCs w:val="21"/>
              </w:rPr>
              <w:t xml:space="preserve">2、机壳带警徽丝印 </w:t>
            </w:r>
            <w:r>
              <w:rPr>
                <w:rFonts w:hint="eastAsia" w:cs="宋体" w:asciiTheme="minorEastAsia" w:hAnsiTheme="minorEastAsia"/>
                <w:kern w:val="0"/>
                <w:szCs w:val="21"/>
              </w:rPr>
              <w:br w:type="textWrapping"/>
            </w:r>
            <w:r>
              <w:rPr>
                <w:rFonts w:hint="eastAsia" w:cs="宋体" w:asciiTheme="minorEastAsia" w:hAnsiTheme="minorEastAsia"/>
                <w:kern w:val="0"/>
                <w:szCs w:val="21"/>
              </w:rPr>
              <w:t xml:space="preserve">3、CPU i5-6500 8GB内存 128GB SSD+64TB硬盘 </w:t>
            </w:r>
            <w:r>
              <w:rPr>
                <w:rFonts w:hint="eastAsia" w:cs="宋体" w:asciiTheme="minorEastAsia" w:hAnsiTheme="minorEastAsia"/>
                <w:kern w:val="0"/>
                <w:szCs w:val="21"/>
              </w:rPr>
              <w:br w:type="textWrapping"/>
            </w:r>
            <w:r>
              <w:rPr>
                <w:rFonts w:hint="eastAsia" w:cs="宋体" w:asciiTheme="minorEastAsia" w:hAnsiTheme="minorEastAsia"/>
                <w:kern w:val="0"/>
                <w:szCs w:val="21"/>
              </w:rPr>
              <w:t xml:space="preserve">4、19英寸触摸屏 </w:t>
            </w:r>
            <w:r>
              <w:rPr>
                <w:rFonts w:hint="eastAsia" w:cs="宋体" w:asciiTheme="minorEastAsia" w:hAnsiTheme="minorEastAsia"/>
                <w:kern w:val="0"/>
                <w:szCs w:val="21"/>
              </w:rPr>
              <w:br w:type="textWrapping"/>
            </w:r>
            <w:r>
              <w:rPr>
                <w:rFonts w:hint="eastAsia" w:cs="宋体" w:asciiTheme="minorEastAsia" w:hAnsiTheme="minorEastAsia"/>
                <w:kern w:val="0"/>
                <w:szCs w:val="21"/>
              </w:rPr>
              <w:t>5、支持记录仪数据远程下载</w:t>
            </w:r>
            <w:r>
              <w:rPr>
                <w:rFonts w:hint="eastAsia" w:cs="宋体" w:asciiTheme="minorEastAsia" w:hAnsiTheme="minorEastAsia"/>
                <w:kern w:val="0"/>
                <w:szCs w:val="21"/>
              </w:rPr>
              <w:br w:type="textWrapping"/>
            </w:r>
            <w:r>
              <w:rPr>
                <w:rFonts w:hint="eastAsia" w:cs="宋体" w:asciiTheme="minorEastAsia" w:hAnsiTheme="minorEastAsia"/>
                <w:kern w:val="0"/>
                <w:szCs w:val="21"/>
              </w:rPr>
              <w:t>6、自动采集、自动删除</w:t>
            </w:r>
            <w:r>
              <w:rPr>
                <w:rFonts w:hint="eastAsia" w:cs="宋体" w:asciiTheme="minorEastAsia" w:hAnsiTheme="minorEastAsia"/>
                <w:kern w:val="0"/>
                <w:szCs w:val="21"/>
              </w:rPr>
              <w:br w:type="textWrapping"/>
            </w:r>
            <w:r>
              <w:rPr>
                <w:rFonts w:hint="eastAsia" w:cs="宋体" w:asciiTheme="minorEastAsia" w:hAnsiTheme="minorEastAsia"/>
                <w:kern w:val="0"/>
                <w:szCs w:val="21"/>
              </w:rPr>
              <w:t>7、自动充电、无人值守</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48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远程监控平台软件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视频会仪/实时图传/集群对讲/电子围栏/线路规划/在线离线地图</w:t>
            </w:r>
            <w:r>
              <w:rPr>
                <w:rFonts w:hint="eastAsia" w:cs="宋体" w:asciiTheme="minorEastAsia" w:hAnsiTheme="minorEastAsia"/>
                <w:kern w:val="0"/>
                <w:szCs w:val="21"/>
              </w:rPr>
              <w:br w:type="textWrapping"/>
            </w:r>
            <w:r>
              <w:rPr>
                <w:rFonts w:hint="eastAsia" w:cs="宋体" w:asciiTheme="minorEastAsia" w:hAnsiTheme="minorEastAsia"/>
                <w:kern w:val="0"/>
                <w:szCs w:val="21"/>
              </w:rPr>
              <w:t>支持RTSP,ONVIF，国标28181协议/远程执法仪管理/远程参数设置</w:t>
            </w:r>
            <w:r>
              <w:rPr>
                <w:rFonts w:hint="eastAsia" w:cs="宋体" w:asciiTheme="minorEastAsia" w:hAnsiTheme="minorEastAsia"/>
                <w:kern w:val="0"/>
                <w:szCs w:val="21"/>
              </w:rPr>
              <w:br w:type="textWrapping"/>
            </w:r>
            <w:r>
              <w:rPr>
                <w:rFonts w:hint="eastAsia" w:cs="宋体" w:asciiTheme="minorEastAsia" w:hAnsiTheme="minorEastAsia"/>
                <w:kern w:val="0"/>
                <w:szCs w:val="21"/>
              </w:rPr>
              <w:t>1000路并发语音对讲/10000路并发视频接入，支持windows平台/支持客户端网页版和手机APP使用</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四、水位综合监测</w:t>
            </w:r>
          </w:p>
        </w:tc>
      </w:tr>
      <w:tr>
        <w:tblPrEx>
          <w:tblCellMar>
            <w:top w:w="0" w:type="dxa"/>
            <w:left w:w="108" w:type="dxa"/>
            <w:bottom w:w="0" w:type="dxa"/>
            <w:right w:w="108" w:type="dxa"/>
          </w:tblCellMar>
        </w:tblPrEx>
        <w:trPr>
          <w:trHeight w:val="103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内涝监测设备</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路面积水遥测终端 </w:t>
            </w:r>
          </w:p>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量程0~1m 304不锈钢材质 </w:t>
            </w:r>
          </w:p>
          <w:p>
            <w:pPr>
              <w:widowControl/>
              <w:jc w:val="left"/>
              <w:rPr>
                <w:rFonts w:cs="宋体" w:asciiTheme="minorEastAsia" w:hAnsiTheme="minorEastAsia"/>
                <w:kern w:val="0"/>
                <w:szCs w:val="21"/>
              </w:rPr>
            </w:pPr>
            <w:r>
              <w:rPr>
                <w:rFonts w:hint="eastAsia" w:cs="宋体" w:asciiTheme="minorEastAsia" w:hAnsiTheme="minorEastAsia"/>
                <w:kern w:val="0"/>
                <w:szCs w:val="21"/>
              </w:rPr>
              <w:t>LORA输出 内置电池供电，内天线，▲防护IP68。（（提供首页具有C</w:t>
            </w:r>
            <w:r>
              <w:rPr>
                <w:rFonts w:cs="宋体" w:asciiTheme="minorEastAsia" w:hAnsiTheme="minorEastAsia"/>
                <w:kern w:val="0"/>
                <w:szCs w:val="21"/>
              </w:rPr>
              <w:t>NAS</w:t>
            </w:r>
            <w:r>
              <w:rPr>
                <w:rFonts w:hint="eastAsia" w:cs="宋体" w:asciiTheme="minorEastAsia" w:hAnsiTheme="minorEastAsia"/>
                <w:kern w:val="0"/>
                <w:szCs w:val="21"/>
              </w:rPr>
              <w:t>及C</w:t>
            </w:r>
            <w:r>
              <w:rPr>
                <w:rFonts w:cs="宋体" w:asciiTheme="minorEastAsia" w:hAnsiTheme="minorEastAsia"/>
                <w:kern w:val="0"/>
                <w:szCs w:val="21"/>
              </w:rPr>
              <w:t>MA</w:t>
            </w:r>
            <w:r>
              <w:rPr>
                <w:rFonts w:hint="eastAsia" w:cs="宋体" w:asciiTheme="minorEastAsia" w:hAnsiTheme="minorEastAsia"/>
                <w:kern w:val="0"/>
                <w:szCs w:val="21"/>
              </w:rPr>
              <w:t>标识的第三方检测报告复印件并加盖厂家公章）</w:t>
            </w:r>
            <w:r>
              <w:rPr>
                <w:rFonts w:hint="eastAsia" w:cs="宋体" w:asciiTheme="minorEastAsia" w:hAnsiTheme="minorEastAsia"/>
                <w:kern w:val="0"/>
                <w:szCs w:val="21"/>
              </w:rPr>
              <w:br w:type="textWrapping"/>
            </w:r>
            <w:r>
              <w:rPr>
                <w:rFonts w:hint="eastAsia" w:cs="宋体" w:asciiTheme="minorEastAsia" w:hAnsiTheme="minorEastAsia"/>
                <w:kern w:val="0"/>
                <w:szCs w:val="21"/>
              </w:rPr>
              <w:t>配物联网LORA集中器 AOLC10K61C 接收路面积水LORA信号，内置电池供电 4G输出，防护等级IP67，标配天线。</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819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全景摄像机(包含三年流量)</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传感器类型应满足：【全景】1/2.8" Progressive Scan CMOS ；【细节】1/2.8＂ Progressive Scan CMOS</w:t>
            </w:r>
          </w:p>
          <w:p>
            <w:pPr>
              <w:widowControl/>
              <w:jc w:val="left"/>
              <w:rPr>
                <w:rFonts w:cs="宋体" w:asciiTheme="minorEastAsia" w:hAnsiTheme="minorEastAsia"/>
                <w:kern w:val="0"/>
                <w:szCs w:val="21"/>
              </w:rPr>
            </w:pPr>
            <w:r>
              <w:rPr>
                <w:rFonts w:hint="eastAsia" w:cs="宋体" w:asciiTheme="minorEastAsia" w:hAnsiTheme="minorEastAsia"/>
                <w:kern w:val="0"/>
                <w:szCs w:val="21"/>
              </w:rPr>
              <w:t>2. 最低照度：≥【全景】彩色：0.0005 Lux @（F1.0, AGC ON），0 Lux with light；≥【细节】彩色：0.005Lux @ (F1.6，AGC ON),黑白：0.001Lux @ (F1.6, AGC ON)，0 Lux with IR</w:t>
            </w:r>
          </w:p>
          <w:p>
            <w:pPr>
              <w:widowControl/>
              <w:jc w:val="left"/>
              <w:rPr>
                <w:rFonts w:cs="宋体" w:asciiTheme="minorEastAsia" w:hAnsiTheme="minorEastAsia"/>
                <w:kern w:val="0"/>
                <w:szCs w:val="21"/>
              </w:rPr>
            </w:pPr>
            <w:r>
              <w:rPr>
                <w:rFonts w:hint="eastAsia" w:cs="宋体" w:asciiTheme="minorEastAsia" w:hAnsiTheme="minorEastAsia"/>
                <w:kern w:val="0"/>
                <w:szCs w:val="21"/>
              </w:rPr>
              <w:t>3. 焦距：【全景】4mm；【细节】4.8 mm~110 mm，23倍光学变倍</w:t>
            </w:r>
          </w:p>
          <w:p>
            <w:pPr>
              <w:widowControl/>
              <w:jc w:val="left"/>
              <w:rPr>
                <w:rFonts w:cs="宋体" w:asciiTheme="minorEastAsia" w:hAnsiTheme="minorEastAsia"/>
                <w:kern w:val="0"/>
                <w:szCs w:val="21"/>
              </w:rPr>
            </w:pPr>
            <w:r>
              <w:rPr>
                <w:rFonts w:hint="eastAsia" w:cs="宋体" w:asciiTheme="minorEastAsia" w:hAnsiTheme="minorEastAsia"/>
                <w:kern w:val="0"/>
                <w:szCs w:val="21"/>
              </w:rPr>
              <w:t>4. 视场角：【全景】水平视场角：83.6°，垂直视场角：44.6°</w:t>
            </w:r>
          </w:p>
          <w:p>
            <w:pPr>
              <w:widowControl/>
              <w:jc w:val="left"/>
              <w:rPr>
                <w:rFonts w:cs="宋体" w:asciiTheme="minorEastAsia" w:hAnsiTheme="minorEastAsia"/>
                <w:kern w:val="0"/>
                <w:szCs w:val="21"/>
              </w:rPr>
            </w:pPr>
            <w:r>
              <w:rPr>
                <w:rFonts w:hint="eastAsia" w:cs="宋体" w:asciiTheme="minorEastAsia" w:hAnsiTheme="minorEastAsia"/>
                <w:kern w:val="0"/>
                <w:szCs w:val="21"/>
              </w:rPr>
              <w:t>5. 【细节】水平视场角：≥55°~2.7°（广角~望远）</w:t>
            </w:r>
          </w:p>
          <w:p>
            <w:pPr>
              <w:widowControl/>
              <w:jc w:val="left"/>
              <w:rPr>
                <w:rFonts w:cs="宋体" w:asciiTheme="minorEastAsia" w:hAnsiTheme="minorEastAsia"/>
                <w:kern w:val="0"/>
                <w:szCs w:val="21"/>
              </w:rPr>
            </w:pPr>
            <w:r>
              <w:rPr>
                <w:rFonts w:hint="eastAsia" w:cs="宋体" w:asciiTheme="minorEastAsia" w:hAnsiTheme="minorEastAsia"/>
                <w:kern w:val="0"/>
                <w:szCs w:val="21"/>
              </w:rPr>
              <w:t>6. 白光照射距离：【全景】≥30 m</w:t>
            </w:r>
          </w:p>
          <w:p>
            <w:pPr>
              <w:widowControl/>
              <w:jc w:val="left"/>
              <w:rPr>
                <w:rFonts w:cs="宋体" w:asciiTheme="minorEastAsia" w:hAnsiTheme="minorEastAsia"/>
                <w:kern w:val="0"/>
                <w:szCs w:val="21"/>
              </w:rPr>
            </w:pPr>
            <w:r>
              <w:rPr>
                <w:rFonts w:hint="eastAsia" w:cs="宋体" w:asciiTheme="minorEastAsia" w:hAnsiTheme="minorEastAsia"/>
                <w:kern w:val="0"/>
                <w:szCs w:val="21"/>
              </w:rPr>
              <w:t>7. 红外照射距离：【细节】≥100 m</w:t>
            </w:r>
          </w:p>
          <w:p>
            <w:pPr>
              <w:widowControl/>
              <w:jc w:val="left"/>
              <w:rPr>
                <w:rFonts w:cs="宋体" w:asciiTheme="minorEastAsia" w:hAnsiTheme="minorEastAsia"/>
                <w:kern w:val="0"/>
                <w:szCs w:val="21"/>
              </w:rPr>
            </w:pPr>
            <w:r>
              <w:rPr>
                <w:rFonts w:hint="eastAsia" w:cs="宋体" w:asciiTheme="minorEastAsia" w:hAnsiTheme="minorEastAsia"/>
                <w:kern w:val="0"/>
                <w:szCs w:val="21"/>
              </w:rPr>
              <w:t>8. 垂直范围：-15°-90°(自动翻转)</w:t>
            </w:r>
          </w:p>
          <w:p>
            <w:pPr>
              <w:widowControl/>
              <w:jc w:val="left"/>
              <w:rPr>
                <w:rFonts w:cs="宋体" w:asciiTheme="minorEastAsia" w:hAnsiTheme="minorEastAsia"/>
                <w:kern w:val="0"/>
                <w:szCs w:val="21"/>
              </w:rPr>
            </w:pPr>
            <w:r>
              <w:rPr>
                <w:rFonts w:hint="eastAsia" w:cs="宋体" w:asciiTheme="minorEastAsia" w:hAnsiTheme="minorEastAsia"/>
                <w:kern w:val="0"/>
                <w:szCs w:val="21"/>
              </w:rPr>
              <w:t>9. 视频输出支持2560×1440@25fps，分辨力不小于1400TVL</w:t>
            </w:r>
          </w:p>
          <w:p>
            <w:pPr>
              <w:widowControl/>
              <w:jc w:val="left"/>
              <w:rPr>
                <w:rFonts w:cs="宋体" w:asciiTheme="minorEastAsia" w:hAnsiTheme="minorEastAsia"/>
                <w:kern w:val="0"/>
                <w:szCs w:val="21"/>
              </w:rPr>
            </w:pPr>
            <w:r>
              <w:rPr>
                <w:rFonts w:hint="eastAsia" w:cs="宋体" w:asciiTheme="minorEastAsia" w:hAnsiTheme="minorEastAsia"/>
                <w:kern w:val="0"/>
                <w:szCs w:val="21"/>
              </w:rPr>
              <w:t>10. ▲在彩色模式下，当环境照度降低至一定值，可自动开启白光补光灯，在白天、夜晚均可输出彩色视频图像。(须在公安部检测报告中体现，并加盖厂商公章或投标专用章)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11. ▲具备智能分析抗干扰功能，当篮球、小狗、树叶等非人或车辆目标经过检测区域时，不会触发报警。(须在公安部检测报告中体现，并加盖厂商公章或投标专用章)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12. 具备较好的环境适应性，支持IP66防尘防水等级，支持IK10防暴等级</w:t>
            </w:r>
          </w:p>
          <w:p>
            <w:pPr>
              <w:widowControl/>
              <w:jc w:val="left"/>
              <w:rPr>
                <w:rFonts w:cs="宋体" w:asciiTheme="minorEastAsia" w:hAnsiTheme="minorEastAsia"/>
                <w:kern w:val="0"/>
                <w:szCs w:val="21"/>
              </w:rPr>
            </w:pPr>
            <w:r>
              <w:rPr>
                <w:rFonts w:hint="eastAsia" w:cs="宋体" w:asciiTheme="minorEastAsia" w:hAnsiTheme="minorEastAsia"/>
                <w:kern w:val="0"/>
                <w:szCs w:val="21"/>
              </w:rPr>
              <w:t>13. 具备较好的电源适应性，电压在DC12V±30%范围内变化时，设备可正常工作</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年，包含三年网络租赁费用</w:t>
            </w:r>
          </w:p>
        </w:tc>
      </w:tr>
      <w:tr>
        <w:tblPrEx>
          <w:tblCellMar>
            <w:top w:w="0" w:type="dxa"/>
            <w:left w:w="108" w:type="dxa"/>
            <w:bottom w:w="0" w:type="dxa"/>
            <w:right w:w="108" w:type="dxa"/>
          </w:tblCellMar>
        </w:tblPrEx>
        <w:trPr>
          <w:trHeight w:val="188"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管理终端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系统：Android；机身内存不低于256GB；运行内存不低于8GB；具备前后摄像头；数据传输接口支持Wifi、Wifi热点、蓝牙等</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部</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管理终端流量卡</w:t>
            </w:r>
          </w:p>
        </w:tc>
        <w:tc>
          <w:tcPr>
            <w:tcW w:w="2153"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每月提供20G流量</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519" w:type="pct"/>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90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 w:hRule="atLeast"/>
        </w:trPr>
        <w:tc>
          <w:tcPr>
            <w:tcW w:w="5000" w:type="pct"/>
            <w:gridSpan w:val="6"/>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五、视频工作站</w:t>
            </w:r>
          </w:p>
        </w:tc>
      </w:tr>
      <w:tr>
        <w:tblPrEx>
          <w:tblCellMar>
            <w:top w:w="0" w:type="dxa"/>
            <w:left w:w="108" w:type="dxa"/>
            <w:bottom w:w="0" w:type="dxa"/>
            <w:right w:w="108" w:type="dxa"/>
          </w:tblCellMar>
        </w:tblPrEx>
        <w:trPr>
          <w:trHeight w:val="765"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视频智能识别云工作站</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需达到GPU型|32vCPUs|128 GiB|系统盘500GB|数据盘 4000GB；480路视频流分3台视频智能识别服务器处理</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43"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云专线</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带宽不少于1G</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43"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云专线</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带宽不少于200M</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43"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视频云存储</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提供30天云端备份存储</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路</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381</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六、视频监控部分</w:t>
            </w:r>
          </w:p>
        </w:tc>
      </w:tr>
      <w:tr>
        <w:tblPrEx>
          <w:tblCellMar>
            <w:top w:w="0" w:type="dxa"/>
            <w:left w:w="108" w:type="dxa"/>
            <w:bottom w:w="0" w:type="dxa"/>
            <w:right w:w="108" w:type="dxa"/>
          </w:tblCellMar>
        </w:tblPrEx>
        <w:trPr>
          <w:trHeight w:val="70"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（一）垃圾压缩站</w:t>
            </w:r>
          </w:p>
        </w:tc>
      </w:tr>
      <w:tr>
        <w:tblPrEx>
          <w:tblCellMar>
            <w:top w:w="0" w:type="dxa"/>
            <w:left w:w="108" w:type="dxa"/>
            <w:bottom w:w="0" w:type="dxa"/>
            <w:right w:w="108" w:type="dxa"/>
          </w:tblCellMar>
        </w:tblPrEx>
        <w:trPr>
          <w:trHeight w:val="301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防水防尘枪型户外</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分辨率设置为2560×1440@25fps，分辨力不小于1400TVL。</w:t>
            </w:r>
          </w:p>
          <w:p>
            <w:pPr>
              <w:widowControl/>
              <w:jc w:val="left"/>
              <w:rPr>
                <w:rFonts w:cs="宋体" w:asciiTheme="minorEastAsia" w:hAnsiTheme="minorEastAsia"/>
                <w:kern w:val="0"/>
                <w:szCs w:val="21"/>
              </w:rPr>
            </w:pPr>
            <w:r>
              <w:rPr>
                <w:rFonts w:hint="eastAsia" w:cs="宋体" w:asciiTheme="minorEastAsia" w:hAnsiTheme="minorEastAsia"/>
                <w:kern w:val="0"/>
                <w:szCs w:val="21"/>
              </w:rPr>
              <w:t>2. 具有不小于1/1.8"靶面尺寸。</w:t>
            </w:r>
          </w:p>
          <w:p>
            <w:pPr>
              <w:widowControl/>
              <w:jc w:val="left"/>
              <w:rPr>
                <w:rFonts w:cs="宋体" w:asciiTheme="minorEastAsia" w:hAnsiTheme="minorEastAsia"/>
                <w:kern w:val="0"/>
                <w:szCs w:val="21"/>
              </w:rPr>
            </w:pPr>
            <w:r>
              <w:rPr>
                <w:rFonts w:hint="eastAsia" w:cs="宋体" w:asciiTheme="minorEastAsia" w:hAnsiTheme="minorEastAsia"/>
                <w:kern w:val="0"/>
                <w:szCs w:val="21"/>
              </w:rPr>
              <w:t>3. 内置2个麦克风、1个扬声器。</w:t>
            </w:r>
          </w:p>
          <w:p>
            <w:pPr>
              <w:widowControl/>
              <w:jc w:val="left"/>
              <w:rPr>
                <w:rFonts w:cs="宋体" w:asciiTheme="minorEastAsia" w:hAnsiTheme="minorEastAsia"/>
                <w:kern w:val="0"/>
                <w:szCs w:val="21"/>
              </w:rPr>
            </w:pPr>
            <w:r>
              <w:rPr>
                <w:rFonts w:hint="eastAsia" w:cs="宋体" w:asciiTheme="minorEastAsia" w:hAnsiTheme="minorEastAsia"/>
                <w:kern w:val="0"/>
                <w:szCs w:val="21"/>
              </w:rPr>
              <w:t>4. ▲具备4颗白光补光灯，灯杯为半弧形网格鳞片状，其中2颗近光灯、2颗远光灯；补光灯开启后，正面不可见补光灯灯珠。(须在公安部检测报告中体现，并加盖厂商公章或投标专用章)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5. ▲当补光灯打开时，补光亮度应均匀，无明显波纹状、圆环状、麻点状、条纹状及不规则亮斑。(须在公安部检测报告中体现，并加盖厂商公章或投标专用章)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6. 镜头支持电动变焦，焦距为：2.8-12mm，并可对拍摄物体进行自动聚焦，光圈大小为F1.0。</w:t>
            </w:r>
          </w:p>
          <w:p>
            <w:pPr>
              <w:widowControl/>
              <w:jc w:val="left"/>
              <w:rPr>
                <w:rFonts w:cs="宋体" w:asciiTheme="minorEastAsia" w:hAnsiTheme="minorEastAsia"/>
                <w:kern w:val="0"/>
                <w:szCs w:val="21"/>
              </w:rPr>
            </w:pPr>
            <w:r>
              <w:rPr>
                <w:rFonts w:hint="eastAsia" w:cs="宋体" w:asciiTheme="minorEastAsia" w:hAnsiTheme="minorEastAsia"/>
                <w:kern w:val="0"/>
                <w:szCs w:val="21"/>
              </w:rPr>
              <w:t>7. 在彩色模式下，当环境照度降低至设定阈值，可自动开启白光补光灯，在白天、夜晚均可输出彩色视频图像。</w:t>
            </w:r>
          </w:p>
          <w:p>
            <w:pPr>
              <w:widowControl/>
              <w:jc w:val="left"/>
              <w:rPr>
                <w:rFonts w:cs="宋体" w:asciiTheme="minorEastAsia" w:hAnsiTheme="minorEastAsia"/>
                <w:kern w:val="0"/>
                <w:szCs w:val="21"/>
              </w:rPr>
            </w:pPr>
            <w:r>
              <w:rPr>
                <w:rFonts w:hint="eastAsia" w:cs="宋体" w:asciiTheme="minorEastAsia" w:hAnsiTheme="minorEastAsia"/>
                <w:kern w:val="0"/>
                <w:szCs w:val="21"/>
              </w:rPr>
              <w:t>8. 最低照度彩色不大于0.0002 lx，黑白不大于0.0001 lx。</w:t>
            </w:r>
          </w:p>
          <w:p>
            <w:pPr>
              <w:widowControl/>
              <w:jc w:val="left"/>
              <w:rPr>
                <w:rFonts w:cs="宋体" w:asciiTheme="minorEastAsia" w:hAnsiTheme="minorEastAsia"/>
                <w:kern w:val="0"/>
                <w:szCs w:val="21"/>
              </w:rPr>
            </w:pPr>
            <w:r>
              <w:rPr>
                <w:rFonts w:hint="eastAsia" w:cs="宋体" w:asciiTheme="minorEastAsia" w:hAnsiTheme="minorEastAsia"/>
                <w:kern w:val="0"/>
                <w:szCs w:val="21"/>
              </w:rPr>
              <w:t>9. 宽动态能力不小于120dB。</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支持H.264、H.265、MJPEG视频编码格式，且具有High Profile编码能力。</w:t>
            </w:r>
          </w:p>
          <w:p>
            <w:pPr>
              <w:widowControl/>
              <w:jc w:val="left"/>
              <w:rPr>
                <w:rFonts w:cs="宋体" w:asciiTheme="minorEastAsia" w:hAnsiTheme="minorEastAsia"/>
                <w:kern w:val="0"/>
                <w:szCs w:val="21"/>
              </w:rPr>
            </w:pPr>
            <w:r>
              <w:rPr>
                <w:rFonts w:hint="eastAsia" w:cs="宋体" w:asciiTheme="minorEastAsia" w:hAnsiTheme="minorEastAsia"/>
                <w:kern w:val="0"/>
                <w:szCs w:val="21"/>
              </w:rPr>
              <w:t>11. 需支持三码流技术，主码流分辨率不小于2560x1440@25fps，子码流不小于704x576@25fps，第三码流不小于1920x1080@25fps。</w:t>
            </w:r>
          </w:p>
          <w:p>
            <w:pPr>
              <w:widowControl/>
              <w:jc w:val="left"/>
              <w:rPr>
                <w:rFonts w:cs="宋体" w:asciiTheme="minorEastAsia" w:hAnsiTheme="minorEastAsia"/>
                <w:kern w:val="0"/>
                <w:szCs w:val="21"/>
              </w:rPr>
            </w:pPr>
            <w:r>
              <w:rPr>
                <w:rFonts w:hint="eastAsia" w:cs="宋体" w:asciiTheme="minorEastAsia" w:hAnsiTheme="minorEastAsia"/>
                <w:kern w:val="0"/>
                <w:szCs w:val="21"/>
              </w:rPr>
              <w:t>12. 同一静止场景相同图像质量下，设备在H.265编码方式时，开启智能编码功能和不开启智能编码相比，码率节约80%。</w:t>
            </w:r>
          </w:p>
          <w:p>
            <w:pPr>
              <w:widowControl/>
              <w:jc w:val="left"/>
              <w:rPr>
                <w:rFonts w:cs="宋体" w:asciiTheme="minorEastAsia" w:hAnsiTheme="minorEastAsia"/>
                <w:kern w:val="0"/>
                <w:szCs w:val="21"/>
              </w:rPr>
            </w:pPr>
            <w:r>
              <w:rPr>
                <w:rFonts w:hint="eastAsia" w:cs="宋体" w:asciiTheme="minorEastAsia" w:hAnsiTheme="minorEastAsia"/>
                <w:kern w:val="0"/>
                <w:szCs w:val="21"/>
              </w:rPr>
              <w:t>13. 支持数据感知功能，在IE 浏览器下，重启事件记录可包括正常重启和异常重启2种类型。正常重启可记录重启的时间、服务类型、用户名、IP/域名信息；异常重启可记录重启时间、异常类型信息。</w:t>
            </w:r>
          </w:p>
          <w:p>
            <w:pPr>
              <w:widowControl/>
              <w:jc w:val="left"/>
              <w:rPr>
                <w:rFonts w:cs="宋体" w:asciiTheme="minorEastAsia" w:hAnsiTheme="minorEastAsia"/>
                <w:kern w:val="0"/>
                <w:szCs w:val="21"/>
              </w:rPr>
            </w:pPr>
            <w:r>
              <w:rPr>
                <w:rFonts w:hint="eastAsia" w:cs="宋体" w:asciiTheme="minorEastAsia" w:hAnsiTheme="minorEastAsia"/>
                <w:kern w:val="0"/>
                <w:szCs w:val="21"/>
              </w:rPr>
              <w:t>14. 支持数据感知功能，可同时支持10路客户端和5路web端事件布防，设备在布防时间段内主动上传感知数据，断网重连后，报警信息与报警图片可继续上传。</w:t>
            </w:r>
          </w:p>
          <w:p>
            <w:pPr>
              <w:widowControl/>
              <w:jc w:val="left"/>
              <w:rPr>
                <w:rFonts w:cs="宋体" w:asciiTheme="minorEastAsia" w:hAnsiTheme="minorEastAsia"/>
                <w:kern w:val="0"/>
                <w:szCs w:val="21"/>
              </w:rPr>
            </w:pPr>
            <w:r>
              <w:rPr>
                <w:rFonts w:hint="eastAsia" w:cs="宋体" w:asciiTheme="minorEastAsia" w:hAnsiTheme="minorEastAsia"/>
                <w:kern w:val="0"/>
                <w:szCs w:val="21"/>
              </w:rPr>
              <w:t>15. ▲支持硬件微引导程序、uboot、OS、应用软件逐级校验功能，非法篡改的uboot、OS、应用软件固件包，不能通过命令行、浏览器、客户端方式进行升级。(须在公安部检测报告中体现，并加盖厂商公章或投标专用章)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16. 具有低温低气压适应性，可在不高于-45℃和气压70kPa环境下正常工作。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17. 需同时支持DC12V和POE供电，且在不小于DC12V±30%范围内变化时可以正常工作。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18. 需支持本地SD卡存储，最大支持256G，并支持存储卡可使用时长显示。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19. 支持对存储卡进行读写锁定，锁定后的存储卡在移动终端需要密码才能访问。</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51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VPN/POE一体化网关</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所有LAN口支持标准PoE供电，无需额外购买PoE交换机,整机功率54W.</w:t>
            </w:r>
            <w:r>
              <w:rPr>
                <w:rFonts w:hint="eastAsia" w:cs="宋体" w:asciiTheme="minorEastAsia" w:hAnsiTheme="minorEastAsia"/>
                <w:kern w:val="0"/>
                <w:szCs w:val="21"/>
              </w:rPr>
              <w:br w:type="textWrapping"/>
            </w:r>
            <w:r>
              <w:rPr>
                <w:rFonts w:hint="eastAsia" w:cs="宋体" w:asciiTheme="minorEastAsia" w:hAnsiTheme="minorEastAsia"/>
                <w:kern w:val="0"/>
                <w:szCs w:val="21"/>
              </w:rPr>
              <w:t>IPSec/PPTP/L2TP VPN，远程通信更安全</w:t>
            </w:r>
            <w:r>
              <w:rPr>
                <w:rFonts w:hint="eastAsia" w:cs="宋体" w:asciiTheme="minorEastAsia" w:hAnsiTheme="minorEastAsia"/>
                <w:kern w:val="0"/>
                <w:szCs w:val="21"/>
              </w:rPr>
              <w:br w:type="textWrapping"/>
            </w:r>
            <w:r>
              <w:rPr>
                <w:rFonts w:hint="eastAsia" w:cs="宋体" w:asciiTheme="minorEastAsia" w:hAnsiTheme="minorEastAsia"/>
                <w:kern w:val="0"/>
                <w:szCs w:val="21"/>
              </w:rPr>
              <w:t>接入认证（Web认证、微信连Wi-Fi、PPPoE服务器）</w:t>
            </w:r>
            <w:r>
              <w:rPr>
                <w:rFonts w:hint="eastAsia" w:cs="宋体" w:asciiTheme="minorEastAsia" w:hAnsiTheme="minorEastAsia"/>
                <w:kern w:val="0"/>
                <w:szCs w:val="21"/>
              </w:rPr>
              <w:br w:type="textWrapping"/>
            </w:r>
            <w:r>
              <w:rPr>
                <w:rFonts w:hint="eastAsia" w:cs="宋体" w:asciiTheme="minorEastAsia" w:hAnsiTheme="minorEastAsia"/>
                <w:kern w:val="0"/>
                <w:szCs w:val="21"/>
              </w:rPr>
              <w:t>上网行为管理（移动APP管控/桌面应用管控/网站过滤/网页安全）</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39</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户外不锈钢防水弱电箱</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三重工艺一体成型</w:t>
            </w:r>
            <w:r>
              <w:rPr>
                <w:rFonts w:hint="eastAsia" w:cs="宋体" w:asciiTheme="minorEastAsia" w:hAnsiTheme="minorEastAsia"/>
                <w:kern w:val="0"/>
                <w:szCs w:val="21"/>
              </w:rPr>
              <w:br w:type="textWrapping"/>
            </w:r>
            <w:r>
              <w:rPr>
                <w:rFonts w:hint="eastAsia" w:cs="宋体" w:asciiTheme="minorEastAsia" w:hAnsiTheme="minorEastAsia"/>
                <w:kern w:val="0"/>
                <w:szCs w:val="21"/>
              </w:rPr>
              <w:t>不锈钢材质</w:t>
            </w:r>
            <w:r>
              <w:rPr>
                <w:rFonts w:hint="eastAsia" w:cs="宋体" w:asciiTheme="minorEastAsia" w:hAnsiTheme="minorEastAsia"/>
                <w:kern w:val="0"/>
                <w:szCs w:val="21"/>
              </w:rPr>
              <w:br w:type="textWrapping"/>
            </w:r>
            <w:r>
              <w:rPr>
                <w:rFonts w:hint="eastAsia" w:cs="宋体" w:asciiTheme="minorEastAsia" w:hAnsiTheme="minorEastAsia"/>
                <w:kern w:val="0"/>
                <w:szCs w:val="21"/>
              </w:rPr>
              <w:t>冷轧钢板箱体</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39</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1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超五类网络线缆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国际标准：ANSI/TIA-568-C.2</w:t>
            </w:r>
            <w:r>
              <w:rPr>
                <w:rFonts w:hint="eastAsia" w:cs="宋体" w:asciiTheme="minorEastAsia" w:hAnsiTheme="minorEastAsia"/>
                <w:kern w:val="0"/>
                <w:szCs w:val="21"/>
              </w:rPr>
              <w:br w:type="textWrapping"/>
            </w:r>
            <w:r>
              <w:rPr>
                <w:rFonts w:hint="eastAsia" w:cs="宋体" w:asciiTheme="minorEastAsia" w:hAnsiTheme="minorEastAsia"/>
                <w:kern w:val="0"/>
                <w:szCs w:val="21"/>
              </w:rPr>
              <w:t>国家标准：YD/T 1019-2013、GB/T 18015.5-2007</w:t>
            </w:r>
            <w:r>
              <w:rPr>
                <w:rFonts w:hint="eastAsia" w:cs="宋体" w:asciiTheme="minorEastAsia" w:hAnsiTheme="minorEastAsia"/>
                <w:kern w:val="0"/>
                <w:szCs w:val="21"/>
              </w:rPr>
              <w:br w:type="textWrapping"/>
            </w:r>
            <w:r>
              <w:rPr>
                <w:rFonts w:hint="eastAsia" w:cs="宋体" w:asciiTheme="minorEastAsia" w:hAnsiTheme="minorEastAsia"/>
                <w:kern w:val="0"/>
                <w:szCs w:val="21"/>
              </w:rPr>
              <w:t>材质：无氧铜</w:t>
            </w:r>
            <w:r>
              <w:rPr>
                <w:rFonts w:hint="eastAsia" w:cs="宋体" w:asciiTheme="minorEastAsia" w:hAnsiTheme="minorEastAsia"/>
                <w:kern w:val="0"/>
                <w:szCs w:val="21"/>
              </w:rPr>
              <w:br w:type="textWrapping"/>
            </w:r>
            <w:r>
              <w:rPr>
                <w:rFonts w:hint="eastAsia" w:cs="宋体" w:asciiTheme="minorEastAsia" w:hAnsiTheme="minorEastAsia"/>
                <w:kern w:val="0"/>
                <w:szCs w:val="21"/>
              </w:rPr>
              <w:t>结构：单股</w:t>
            </w:r>
            <w:r>
              <w:rPr>
                <w:rFonts w:hint="eastAsia" w:cs="宋体" w:asciiTheme="minorEastAsia" w:hAnsiTheme="minorEastAsia"/>
                <w:kern w:val="0"/>
                <w:szCs w:val="21"/>
              </w:rPr>
              <w:br w:type="textWrapping"/>
            </w:r>
            <w:r>
              <w:rPr>
                <w:rFonts w:hint="eastAsia" w:cs="宋体" w:asciiTheme="minorEastAsia" w:hAnsiTheme="minorEastAsia"/>
                <w:kern w:val="0"/>
                <w:szCs w:val="21"/>
              </w:rPr>
              <w:t>单股直径：0.50±0.005mm</w:t>
            </w:r>
            <w:r>
              <w:rPr>
                <w:rFonts w:hint="eastAsia" w:cs="宋体" w:asciiTheme="minorEastAsia" w:hAnsiTheme="minorEastAsia"/>
                <w:kern w:val="0"/>
                <w:szCs w:val="21"/>
              </w:rPr>
              <w:br w:type="textWrapping"/>
            </w:r>
            <w:r>
              <w:rPr>
                <w:rFonts w:hint="eastAsia" w:cs="宋体" w:asciiTheme="minorEastAsia" w:hAnsiTheme="minorEastAsia"/>
                <w:kern w:val="0"/>
                <w:szCs w:val="21"/>
              </w:rPr>
              <w:t>数量：4对8线</w:t>
            </w:r>
            <w:r>
              <w:rPr>
                <w:rFonts w:hint="eastAsia" w:cs="宋体" w:asciiTheme="minorEastAsia" w:hAnsiTheme="minorEastAsia"/>
                <w:kern w:val="0"/>
                <w:szCs w:val="21"/>
              </w:rPr>
              <w:br w:type="textWrapping"/>
            </w:r>
            <w:r>
              <w:rPr>
                <w:rFonts w:hint="eastAsia" w:cs="宋体" w:asciiTheme="minorEastAsia" w:hAnsiTheme="minorEastAsia"/>
                <w:kern w:val="0"/>
                <w:szCs w:val="21"/>
              </w:rPr>
              <w:t>材质：HDPE</w:t>
            </w:r>
            <w:r>
              <w:rPr>
                <w:rFonts w:hint="eastAsia" w:cs="宋体" w:asciiTheme="minorEastAsia" w:hAnsiTheme="minorEastAsia"/>
                <w:kern w:val="0"/>
                <w:szCs w:val="21"/>
              </w:rPr>
              <w:br w:type="textWrapping"/>
            </w:r>
            <w:r>
              <w:rPr>
                <w:rFonts w:hint="eastAsia" w:cs="宋体" w:asciiTheme="minorEastAsia" w:hAnsiTheme="minorEastAsia"/>
                <w:kern w:val="0"/>
                <w:szCs w:val="21"/>
              </w:rPr>
              <w:t>直径：0.9mm</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传输速率：1000Mbps</w:t>
            </w:r>
            <w:r>
              <w:rPr>
                <w:rFonts w:hint="eastAsia" w:cs="宋体" w:asciiTheme="minorEastAsia" w:hAnsiTheme="minorEastAsia"/>
                <w:kern w:val="0"/>
                <w:szCs w:val="21"/>
              </w:rPr>
              <w:br w:type="textWrapping"/>
            </w:r>
            <w:r>
              <w:rPr>
                <w:rFonts w:hint="eastAsia" w:cs="宋体" w:asciiTheme="minorEastAsia" w:hAnsiTheme="minorEastAsia"/>
                <w:kern w:val="0"/>
                <w:szCs w:val="21"/>
              </w:rPr>
              <w:t>工作频率：100MHz</w:t>
            </w:r>
            <w:r>
              <w:rPr>
                <w:rFonts w:hint="eastAsia" w:cs="宋体" w:asciiTheme="minorEastAsia" w:hAnsiTheme="minorEastAsia"/>
                <w:kern w:val="0"/>
                <w:szCs w:val="21"/>
              </w:rPr>
              <w:br w:type="textWrapping"/>
            </w:r>
            <w:r>
              <w:rPr>
                <w:rFonts w:hint="eastAsia" w:cs="宋体" w:asciiTheme="minorEastAsia" w:hAnsiTheme="minorEastAsia"/>
                <w:kern w:val="0"/>
                <w:szCs w:val="21"/>
              </w:rPr>
              <w:t>特征阻抗：100Ω</w:t>
            </w:r>
            <w:r>
              <w:rPr>
                <w:rFonts w:hint="eastAsia" w:cs="宋体" w:asciiTheme="minorEastAsia" w:hAnsiTheme="minorEastAsia"/>
                <w:kern w:val="0"/>
                <w:szCs w:val="21"/>
              </w:rPr>
              <w:br w:type="textWrapping"/>
            </w:r>
            <w:r>
              <w:rPr>
                <w:rFonts w:hint="eastAsia" w:cs="宋体" w:asciiTheme="minorEastAsia" w:hAnsiTheme="minorEastAsia"/>
                <w:kern w:val="0"/>
                <w:szCs w:val="21"/>
              </w:rPr>
              <w:t>直流铜阻：最大 93Ω/km</w:t>
            </w:r>
            <w:r>
              <w:rPr>
                <w:rFonts w:hint="eastAsia" w:cs="宋体" w:asciiTheme="minorEastAsia" w:hAnsiTheme="minorEastAsia"/>
                <w:kern w:val="0"/>
                <w:szCs w:val="21"/>
              </w:rPr>
              <w:br w:type="textWrapping"/>
            </w:r>
            <w:r>
              <w:rPr>
                <w:rFonts w:hint="eastAsia" w:cs="宋体" w:asciiTheme="minorEastAsia" w:hAnsiTheme="minorEastAsia"/>
                <w:kern w:val="0"/>
                <w:szCs w:val="21"/>
              </w:rPr>
              <w:t>绝缘阻抗：大于 100M Ω·m</w:t>
            </w:r>
            <w:r>
              <w:rPr>
                <w:rFonts w:hint="eastAsia" w:cs="宋体" w:asciiTheme="minorEastAsia" w:hAnsiTheme="minorEastAsia"/>
                <w:kern w:val="0"/>
                <w:szCs w:val="21"/>
              </w:rPr>
              <w:br w:type="textWrapping"/>
            </w:r>
            <w:r>
              <w:rPr>
                <w:rFonts w:hint="eastAsia" w:cs="宋体" w:asciiTheme="minorEastAsia" w:hAnsiTheme="minorEastAsia"/>
                <w:kern w:val="0"/>
                <w:szCs w:val="21"/>
              </w:rPr>
              <w:t>抗电强度：1kVDC 1min 不击穿</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件</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电线国标电缆线护套线，电源线2*1.5mm多股铜芯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1950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电线国标电缆线护套线，接地线16mm单股铜芯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390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PVC管（含直通弯头）</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PVC阻燃电工线管/辅料（直通弯头）</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2340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安防支架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壁装/吊装 镀锌材质</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8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监控视频传输线路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传带宽不低于20M</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39</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147" w:hRule="atLeast"/>
        </w:trPr>
        <w:tc>
          <w:tcPr>
            <w:tcW w:w="5000" w:type="pct"/>
            <w:gridSpan w:val="6"/>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（二）公厕</w:t>
            </w:r>
          </w:p>
        </w:tc>
      </w:tr>
      <w:tr>
        <w:tblPrEx>
          <w:tblCellMar>
            <w:top w:w="0" w:type="dxa"/>
            <w:left w:w="108" w:type="dxa"/>
            <w:bottom w:w="0" w:type="dxa"/>
            <w:right w:w="108" w:type="dxa"/>
          </w:tblCellMar>
        </w:tblPrEx>
        <w:trPr>
          <w:trHeight w:val="2584"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防水防尘枪型户外</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分辨率设置为2560×1440@25fps，分辨力不小于1400TVL。</w:t>
            </w:r>
          </w:p>
          <w:p>
            <w:pPr>
              <w:widowControl/>
              <w:jc w:val="left"/>
              <w:rPr>
                <w:rFonts w:cs="宋体" w:asciiTheme="minorEastAsia" w:hAnsiTheme="minorEastAsia"/>
                <w:kern w:val="0"/>
                <w:szCs w:val="21"/>
              </w:rPr>
            </w:pPr>
            <w:r>
              <w:rPr>
                <w:rFonts w:hint="eastAsia" w:cs="宋体" w:asciiTheme="minorEastAsia" w:hAnsiTheme="minorEastAsia"/>
                <w:kern w:val="0"/>
                <w:szCs w:val="21"/>
              </w:rPr>
              <w:t>2. 具有不小于1/1.8"靶面尺寸。</w:t>
            </w:r>
          </w:p>
          <w:p>
            <w:pPr>
              <w:widowControl/>
              <w:jc w:val="left"/>
              <w:rPr>
                <w:rFonts w:cs="宋体" w:asciiTheme="minorEastAsia" w:hAnsiTheme="minorEastAsia"/>
                <w:kern w:val="0"/>
                <w:szCs w:val="21"/>
              </w:rPr>
            </w:pPr>
            <w:r>
              <w:rPr>
                <w:rFonts w:hint="eastAsia" w:cs="宋体" w:asciiTheme="minorEastAsia" w:hAnsiTheme="minorEastAsia"/>
                <w:kern w:val="0"/>
                <w:szCs w:val="21"/>
              </w:rPr>
              <w:t>3. 内置2个麦克风、1个扬声器。</w:t>
            </w:r>
          </w:p>
          <w:p>
            <w:pPr>
              <w:widowControl/>
              <w:jc w:val="left"/>
              <w:rPr>
                <w:rFonts w:cs="宋体" w:asciiTheme="minorEastAsia" w:hAnsiTheme="minorEastAsia"/>
                <w:kern w:val="0"/>
                <w:szCs w:val="21"/>
              </w:rPr>
            </w:pPr>
            <w:r>
              <w:rPr>
                <w:rFonts w:hint="eastAsia" w:cs="宋体" w:asciiTheme="minorEastAsia" w:hAnsiTheme="minorEastAsia"/>
                <w:kern w:val="0"/>
                <w:szCs w:val="21"/>
              </w:rPr>
              <w:t>4. ▲具备4颗白光补光灯，灯杯为半弧形网格鳞片状，其中2颗近光灯、2颗远光灯；补光灯开启后，正面不可见补光灯灯珠。(须在公安部检测报告中体现，并加盖厂商公章或投标专用章)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5. ▲当补光灯打开时，补光亮度应均匀，无明显波纹状、圆环状、麻点状、条纹状及不规则亮斑。(须在公安部检测报告中体现，并加盖厂商公章或投标专用章)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6. 镜头支持电动变焦，焦距为：2.8-12mm，并可对拍摄物体进行自动聚焦，光圈大小为F1.0。</w:t>
            </w:r>
          </w:p>
          <w:p>
            <w:pPr>
              <w:widowControl/>
              <w:jc w:val="left"/>
              <w:rPr>
                <w:rFonts w:cs="宋体" w:asciiTheme="minorEastAsia" w:hAnsiTheme="minorEastAsia"/>
                <w:kern w:val="0"/>
                <w:szCs w:val="21"/>
              </w:rPr>
            </w:pPr>
            <w:r>
              <w:rPr>
                <w:rFonts w:hint="eastAsia" w:cs="宋体" w:asciiTheme="minorEastAsia" w:hAnsiTheme="minorEastAsia"/>
                <w:kern w:val="0"/>
                <w:szCs w:val="21"/>
              </w:rPr>
              <w:t>7. 在彩色模式下，当环境照度降低至设定阈值，可自动开启白光补光灯，在白天、夜晚均可输出彩色视频图像。</w:t>
            </w:r>
          </w:p>
          <w:p>
            <w:pPr>
              <w:widowControl/>
              <w:jc w:val="left"/>
              <w:rPr>
                <w:rFonts w:cs="宋体" w:asciiTheme="minorEastAsia" w:hAnsiTheme="minorEastAsia"/>
                <w:kern w:val="0"/>
                <w:szCs w:val="21"/>
              </w:rPr>
            </w:pPr>
            <w:r>
              <w:rPr>
                <w:rFonts w:hint="eastAsia" w:cs="宋体" w:asciiTheme="minorEastAsia" w:hAnsiTheme="minorEastAsia"/>
                <w:kern w:val="0"/>
                <w:szCs w:val="21"/>
              </w:rPr>
              <w:t>8. 最低照度彩色不大于0.0002 lx，黑白不大于0.0001 lx。</w:t>
            </w:r>
          </w:p>
          <w:p>
            <w:pPr>
              <w:widowControl/>
              <w:jc w:val="left"/>
              <w:rPr>
                <w:rFonts w:cs="宋体" w:asciiTheme="minorEastAsia" w:hAnsiTheme="minorEastAsia"/>
                <w:kern w:val="0"/>
                <w:szCs w:val="21"/>
              </w:rPr>
            </w:pPr>
            <w:r>
              <w:rPr>
                <w:rFonts w:hint="eastAsia" w:cs="宋体" w:asciiTheme="minorEastAsia" w:hAnsiTheme="minorEastAsia"/>
                <w:kern w:val="0"/>
                <w:szCs w:val="21"/>
              </w:rPr>
              <w:t>9. 宽动态能力不小于120dB。</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支持H.264、H.265、MJPEG视频编码格式，且具有High Profile编码能力。</w:t>
            </w:r>
          </w:p>
          <w:p>
            <w:pPr>
              <w:widowControl/>
              <w:jc w:val="left"/>
              <w:rPr>
                <w:rFonts w:cs="宋体" w:asciiTheme="minorEastAsia" w:hAnsiTheme="minorEastAsia"/>
                <w:kern w:val="0"/>
                <w:szCs w:val="21"/>
              </w:rPr>
            </w:pPr>
            <w:r>
              <w:rPr>
                <w:rFonts w:hint="eastAsia" w:cs="宋体" w:asciiTheme="minorEastAsia" w:hAnsiTheme="minorEastAsia"/>
                <w:kern w:val="0"/>
                <w:szCs w:val="21"/>
              </w:rPr>
              <w:t>11. 需支持三码流技术，主码流分辨率不小于2560x1440@25fps，子码流不小于704x576@25fps，第三码流不小于1920x1080@25fps。</w:t>
            </w:r>
          </w:p>
          <w:p>
            <w:pPr>
              <w:widowControl/>
              <w:jc w:val="left"/>
              <w:rPr>
                <w:rFonts w:cs="宋体" w:asciiTheme="minorEastAsia" w:hAnsiTheme="minorEastAsia"/>
                <w:kern w:val="0"/>
                <w:szCs w:val="21"/>
              </w:rPr>
            </w:pPr>
            <w:r>
              <w:rPr>
                <w:rFonts w:hint="eastAsia" w:cs="宋体" w:asciiTheme="minorEastAsia" w:hAnsiTheme="minorEastAsia"/>
                <w:kern w:val="0"/>
                <w:szCs w:val="21"/>
              </w:rPr>
              <w:t>12. 同一静止场景相同图像质量下，设备在H.265编码方式时，开启智能编码功能和不开启智能编码相比，码率节约80%。</w:t>
            </w:r>
          </w:p>
          <w:p>
            <w:pPr>
              <w:widowControl/>
              <w:jc w:val="left"/>
              <w:rPr>
                <w:rFonts w:cs="宋体" w:asciiTheme="minorEastAsia" w:hAnsiTheme="minorEastAsia"/>
                <w:kern w:val="0"/>
                <w:szCs w:val="21"/>
              </w:rPr>
            </w:pPr>
            <w:r>
              <w:rPr>
                <w:rFonts w:hint="eastAsia" w:cs="宋体" w:asciiTheme="minorEastAsia" w:hAnsiTheme="minorEastAsia"/>
                <w:kern w:val="0"/>
                <w:szCs w:val="21"/>
              </w:rPr>
              <w:t>13. 支持数据感知功能，在IE 浏览器下，重启事件记录可包括正常重启和异常重启2种类型。正常重启可记录重启的时间、服务类型、用户名、IP/域名信息；异常重启可记录重启时间、异常类型信息。</w:t>
            </w:r>
          </w:p>
          <w:p>
            <w:pPr>
              <w:widowControl/>
              <w:jc w:val="left"/>
              <w:rPr>
                <w:rFonts w:cs="宋体" w:asciiTheme="minorEastAsia" w:hAnsiTheme="minorEastAsia"/>
                <w:kern w:val="0"/>
                <w:szCs w:val="21"/>
              </w:rPr>
            </w:pPr>
            <w:r>
              <w:rPr>
                <w:rFonts w:hint="eastAsia" w:cs="宋体" w:asciiTheme="minorEastAsia" w:hAnsiTheme="minorEastAsia"/>
                <w:kern w:val="0"/>
                <w:szCs w:val="21"/>
              </w:rPr>
              <w:t>14. 支持数据感知功能，可同时支持10路客户端和5路web端事件布防，设备在布防时间段内主动上传感知数据，断网重连后，报警信息与报警图片可继续上传。</w:t>
            </w:r>
          </w:p>
          <w:p>
            <w:pPr>
              <w:widowControl/>
              <w:jc w:val="left"/>
              <w:rPr>
                <w:rFonts w:cs="宋体" w:asciiTheme="minorEastAsia" w:hAnsiTheme="minorEastAsia"/>
                <w:kern w:val="0"/>
                <w:szCs w:val="21"/>
              </w:rPr>
            </w:pPr>
            <w:r>
              <w:rPr>
                <w:rFonts w:hint="eastAsia" w:cs="宋体" w:asciiTheme="minorEastAsia" w:hAnsiTheme="minorEastAsia"/>
                <w:kern w:val="0"/>
                <w:szCs w:val="21"/>
              </w:rPr>
              <w:t>15. ▲支持硬件微引导程序、uboot、OS、应用软件逐级校验功能，非法篡改的uboot、OS、应用软件固件包，不能通过命令行、浏览器、客户端方式进行升级。(须在公安部检测报告中体现，并加盖厂商公章或投标专用章)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16. 具有低温低气压适应性，可在不高于-45℃和气压70kPa环境下正常工作。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17. 需同时支持DC12V和POE供电，且在不小于DC12V±30%范围内变化时可以正常工作。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18. 需支持本地SD卡存储，最大支持256G，并支持存储卡可使用时长显示。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19. 支持对存储卡进行读写锁定，锁定后的存储卡在移动终端需要密码才能访问。</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320"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VPN/POE一体化网关</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所有LAN口支持标准PoE供电，无需额外购买PoE交换机,整机功率54W.</w:t>
            </w:r>
            <w:r>
              <w:rPr>
                <w:rFonts w:hint="eastAsia" w:cs="宋体" w:asciiTheme="minorEastAsia" w:hAnsiTheme="minorEastAsia"/>
                <w:kern w:val="0"/>
                <w:szCs w:val="21"/>
              </w:rPr>
              <w:br w:type="textWrapping"/>
            </w:r>
            <w:r>
              <w:rPr>
                <w:rFonts w:hint="eastAsia" w:cs="宋体" w:asciiTheme="minorEastAsia" w:hAnsiTheme="minorEastAsia"/>
                <w:kern w:val="0"/>
                <w:szCs w:val="21"/>
              </w:rPr>
              <w:t>IPSec/PPTP/L2TP VPN，远程通信更安全</w:t>
            </w:r>
            <w:r>
              <w:rPr>
                <w:rFonts w:hint="eastAsia" w:cs="宋体" w:asciiTheme="minorEastAsia" w:hAnsiTheme="minorEastAsia"/>
                <w:kern w:val="0"/>
                <w:szCs w:val="21"/>
              </w:rPr>
              <w:br w:type="textWrapping"/>
            </w:r>
            <w:r>
              <w:rPr>
                <w:rFonts w:hint="eastAsia" w:cs="宋体" w:asciiTheme="minorEastAsia" w:hAnsiTheme="minorEastAsia"/>
                <w:kern w:val="0"/>
                <w:szCs w:val="21"/>
              </w:rPr>
              <w:t>接入认证（Web认证、微信连Wi-Fi、PPPoE服务器）</w:t>
            </w:r>
            <w:r>
              <w:rPr>
                <w:rFonts w:hint="eastAsia" w:cs="宋体" w:asciiTheme="minorEastAsia" w:hAnsiTheme="minorEastAsia"/>
                <w:kern w:val="0"/>
                <w:szCs w:val="21"/>
              </w:rPr>
              <w:br w:type="textWrapping"/>
            </w:r>
            <w:r>
              <w:rPr>
                <w:rFonts w:hint="eastAsia" w:cs="宋体" w:asciiTheme="minorEastAsia" w:hAnsiTheme="minorEastAsia"/>
                <w:kern w:val="0"/>
                <w:szCs w:val="21"/>
              </w:rPr>
              <w:t>上网行为管理（移动APP管控/桌面应用管控/网站过滤/网页安全）</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户外不锈钢防水弱电箱</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三重工艺一体成型</w:t>
            </w:r>
            <w:r>
              <w:rPr>
                <w:rFonts w:hint="eastAsia" w:cs="宋体" w:asciiTheme="minorEastAsia" w:hAnsiTheme="minorEastAsia"/>
                <w:kern w:val="0"/>
                <w:szCs w:val="21"/>
              </w:rPr>
              <w:br w:type="textWrapping"/>
            </w:r>
            <w:r>
              <w:rPr>
                <w:rFonts w:hint="eastAsia" w:cs="宋体" w:asciiTheme="minorEastAsia" w:hAnsiTheme="minorEastAsia"/>
                <w:kern w:val="0"/>
                <w:szCs w:val="21"/>
              </w:rPr>
              <w:t>不锈钢材质</w:t>
            </w:r>
            <w:r>
              <w:rPr>
                <w:rFonts w:hint="eastAsia" w:cs="宋体" w:asciiTheme="minorEastAsia" w:hAnsiTheme="minorEastAsia"/>
                <w:kern w:val="0"/>
                <w:szCs w:val="21"/>
              </w:rPr>
              <w:br w:type="textWrapping"/>
            </w:r>
            <w:r>
              <w:rPr>
                <w:rFonts w:hint="eastAsia" w:cs="宋体" w:asciiTheme="minorEastAsia" w:hAnsiTheme="minorEastAsia"/>
                <w:kern w:val="0"/>
                <w:szCs w:val="21"/>
              </w:rPr>
              <w:t>冷轧钢板箱体</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20"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支架/半球支架</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壁装/吊装 镀锌材质</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240"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超五类网络线缆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国际标准：ANSI/TIA-568-C.2</w:t>
            </w:r>
            <w:r>
              <w:rPr>
                <w:rFonts w:hint="eastAsia" w:cs="宋体" w:asciiTheme="minorEastAsia" w:hAnsiTheme="minorEastAsia"/>
                <w:kern w:val="0"/>
                <w:szCs w:val="21"/>
              </w:rPr>
              <w:br w:type="textWrapping"/>
            </w:r>
            <w:r>
              <w:rPr>
                <w:rFonts w:hint="eastAsia" w:cs="宋体" w:asciiTheme="minorEastAsia" w:hAnsiTheme="minorEastAsia"/>
                <w:kern w:val="0"/>
                <w:szCs w:val="21"/>
              </w:rPr>
              <w:t>国家标准：YD/T 1019-2013、GB/T 18015.5-2007</w:t>
            </w:r>
            <w:r>
              <w:rPr>
                <w:rFonts w:hint="eastAsia" w:cs="宋体" w:asciiTheme="minorEastAsia" w:hAnsiTheme="minorEastAsia"/>
                <w:kern w:val="0"/>
                <w:szCs w:val="21"/>
              </w:rPr>
              <w:br w:type="textWrapping"/>
            </w:r>
            <w:r>
              <w:rPr>
                <w:rFonts w:hint="eastAsia" w:cs="宋体" w:asciiTheme="minorEastAsia" w:hAnsiTheme="minorEastAsia"/>
                <w:kern w:val="0"/>
                <w:szCs w:val="21"/>
              </w:rPr>
              <w:t>材质：无氧铜</w:t>
            </w:r>
            <w:r>
              <w:rPr>
                <w:rFonts w:hint="eastAsia" w:cs="宋体" w:asciiTheme="minorEastAsia" w:hAnsiTheme="minorEastAsia"/>
                <w:kern w:val="0"/>
                <w:szCs w:val="21"/>
              </w:rPr>
              <w:br w:type="textWrapping"/>
            </w:r>
            <w:r>
              <w:rPr>
                <w:rFonts w:hint="eastAsia" w:cs="宋体" w:asciiTheme="minorEastAsia" w:hAnsiTheme="minorEastAsia"/>
                <w:kern w:val="0"/>
                <w:szCs w:val="21"/>
              </w:rPr>
              <w:t>结构：单股</w:t>
            </w:r>
            <w:r>
              <w:rPr>
                <w:rFonts w:hint="eastAsia" w:cs="宋体" w:asciiTheme="minorEastAsia" w:hAnsiTheme="minorEastAsia"/>
                <w:kern w:val="0"/>
                <w:szCs w:val="21"/>
              </w:rPr>
              <w:br w:type="textWrapping"/>
            </w:r>
            <w:r>
              <w:rPr>
                <w:rFonts w:hint="eastAsia" w:cs="宋体" w:asciiTheme="minorEastAsia" w:hAnsiTheme="minorEastAsia"/>
                <w:kern w:val="0"/>
                <w:szCs w:val="21"/>
              </w:rPr>
              <w:t>单股直径：0.50±0.005mm</w:t>
            </w:r>
            <w:r>
              <w:rPr>
                <w:rFonts w:hint="eastAsia" w:cs="宋体" w:asciiTheme="minorEastAsia" w:hAnsiTheme="minorEastAsia"/>
                <w:kern w:val="0"/>
                <w:szCs w:val="21"/>
              </w:rPr>
              <w:br w:type="textWrapping"/>
            </w:r>
            <w:r>
              <w:rPr>
                <w:rFonts w:hint="eastAsia" w:cs="宋体" w:asciiTheme="minorEastAsia" w:hAnsiTheme="minorEastAsia"/>
                <w:kern w:val="0"/>
                <w:szCs w:val="21"/>
              </w:rPr>
              <w:t>数量：4对8线</w:t>
            </w:r>
            <w:r>
              <w:rPr>
                <w:rFonts w:hint="eastAsia" w:cs="宋体" w:asciiTheme="minorEastAsia" w:hAnsiTheme="minorEastAsia"/>
                <w:kern w:val="0"/>
                <w:szCs w:val="21"/>
              </w:rPr>
              <w:br w:type="textWrapping"/>
            </w:r>
            <w:r>
              <w:rPr>
                <w:rFonts w:hint="eastAsia" w:cs="宋体" w:asciiTheme="minorEastAsia" w:hAnsiTheme="minorEastAsia"/>
                <w:kern w:val="0"/>
                <w:szCs w:val="21"/>
              </w:rPr>
              <w:t>材质：HDPE</w:t>
            </w:r>
            <w:r>
              <w:rPr>
                <w:rFonts w:hint="eastAsia" w:cs="宋体" w:asciiTheme="minorEastAsia" w:hAnsiTheme="minorEastAsia"/>
                <w:kern w:val="0"/>
                <w:szCs w:val="21"/>
              </w:rPr>
              <w:br w:type="textWrapping"/>
            </w:r>
            <w:r>
              <w:rPr>
                <w:rFonts w:hint="eastAsia" w:cs="宋体" w:asciiTheme="minorEastAsia" w:hAnsiTheme="minorEastAsia"/>
                <w:kern w:val="0"/>
                <w:szCs w:val="21"/>
              </w:rPr>
              <w:t>直径：0.9mm</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传输速率：1000Mbps</w:t>
            </w:r>
            <w:r>
              <w:rPr>
                <w:rFonts w:hint="eastAsia" w:cs="宋体" w:asciiTheme="minorEastAsia" w:hAnsiTheme="minorEastAsia"/>
                <w:kern w:val="0"/>
                <w:szCs w:val="21"/>
              </w:rPr>
              <w:br w:type="textWrapping"/>
            </w:r>
            <w:r>
              <w:rPr>
                <w:rFonts w:hint="eastAsia" w:cs="宋体" w:asciiTheme="minorEastAsia" w:hAnsiTheme="minorEastAsia"/>
                <w:kern w:val="0"/>
                <w:szCs w:val="21"/>
              </w:rPr>
              <w:t>工作频率：100MHz</w:t>
            </w:r>
            <w:r>
              <w:rPr>
                <w:rFonts w:hint="eastAsia" w:cs="宋体" w:asciiTheme="minorEastAsia" w:hAnsiTheme="minorEastAsia"/>
                <w:kern w:val="0"/>
                <w:szCs w:val="21"/>
              </w:rPr>
              <w:br w:type="textWrapping"/>
            </w:r>
            <w:r>
              <w:rPr>
                <w:rFonts w:hint="eastAsia" w:cs="宋体" w:asciiTheme="minorEastAsia" w:hAnsiTheme="minorEastAsia"/>
                <w:kern w:val="0"/>
                <w:szCs w:val="21"/>
              </w:rPr>
              <w:t>特征阻抗：100Ω</w:t>
            </w:r>
            <w:r>
              <w:rPr>
                <w:rFonts w:hint="eastAsia" w:cs="宋体" w:asciiTheme="minorEastAsia" w:hAnsiTheme="minorEastAsia"/>
                <w:kern w:val="0"/>
                <w:szCs w:val="21"/>
              </w:rPr>
              <w:br w:type="textWrapping"/>
            </w:r>
            <w:r>
              <w:rPr>
                <w:rFonts w:hint="eastAsia" w:cs="宋体" w:asciiTheme="minorEastAsia" w:hAnsiTheme="minorEastAsia"/>
                <w:kern w:val="0"/>
                <w:szCs w:val="21"/>
              </w:rPr>
              <w:t>直流铜阻：最大 93Ω/km</w:t>
            </w:r>
            <w:r>
              <w:rPr>
                <w:rFonts w:hint="eastAsia" w:cs="宋体" w:asciiTheme="minorEastAsia" w:hAnsiTheme="minorEastAsia"/>
                <w:kern w:val="0"/>
                <w:szCs w:val="21"/>
              </w:rPr>
              <w:br w:type="textWrapping"/>
            </w:r>
            <w:r>
              <w:rPr>
                <w:rFonts w:hint="eastAsia" w:cs="宋体" w:asciiTheme="minorEastAsia" w:hAnsiTheme="minorEastAsia"/>
                <w:kern w:val="0"/>
                <w:szCs w:val="21"/>
              </w:rPr>
              <w:t>绝缘阻抗：大于 100M Ω·m</w:t>
            </w:r>
            <w:r>
              <w:rPr>
                <w:rFonts w:hint="eastAsia" w:cs="宋体" w:asciiTheme="minorEastAsia" w:hAnsiTheme="minorEastAsia"/>
                <w:kern w:val="0"/>
                <w:szCs w:val="21"/>
              </w:rPr>
              <w:br w:type="textWrapping"/>
            </w:r>
            <w:r>
              <w:rPr>
                <w:rFonts w:hint="eastAsia" w:cs="宋体" w:asciiTheme="minorEastAsia" w:hAnsiTheme="minorEastAsia"/>
                <w:kern w:val="0"/>
                <w:szCs w:val="21"/>
              </w:rPr>
              <w:t>抗电强度：1kVDC 1min 不击穿</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件</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51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电线国标电缆线护套线，电源线2*1.5mm多股铜芯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1400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电线国标电缆线护套线，接地线16mm单股铜芯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PVC管（含直通弯头）</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PVC阻燃电工线管/辅料（直通弯头）</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1680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825"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监控视频传输线路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上传带宽不低于20M</w:t>
            </w:r>
          </w:p>
        </w:tc>
        <w:tc>
          <w:tcPr>
            <w:tcW w:w="50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77"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（三）重点广场及公园的视频监控</w:t>
            </w:r>
          </w:p>
        </w:tc>
      </w:tr>
      <w:tr>
        <w:tblPrEx>
          <w:tblCellMar>
            <w:top w:w="0" w:type="dxa"/>
            <w:left w:w="108" w:type="dxa"/>
            <w:bottom w:w="0" w:type="dxa"/>
            <w:right w:w="108" w:type="dxa"/>
          </w:tblCellMar>
        </w:tblPrEx>
        <w:trPr>
          <w:trHeight w:val="187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户外球机</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视频输出支持2560×1440@25fps，分辨力不小于1400TVL，红外距离可达150米</w:t>
            </w:r>
          </w:p>
          <w:p>
            <w:pPr>
              <w:widowControl/>
              <w:jc w:val="left"/>
              <w:rPr>
                <w:rFonts w:cs="宋体" w:asciiTheme="minorEastAsia" w:hAnsiTheme="minorEastAsia"/>
                <w:kern w:val="0"/>
                <w:szCs w:val="21"/>
              </w:rPr>
            </w:pPr>
            <w:r>
              <w:rPr>
                <w:rFonts w:hint="eastAsia" w:cs="宋体" w:asciiTheme="minorEastAsia" w:hAnsiTheme="minorEastAsia"/>
                <w:kern w:val="0"/>
                <w:szCs w:val="21"/>
              </w:rPr>
              <w:t>2. 支持23倍光学变倍，最大焦距≥135mm</w:t>
            </w:r>
          </w:p>
          <w:p>
            <w:pPr>
              <w:widowControl/>
              <w:jc w:val="left"/>
              <w:rPr>
                <w:rFonts w:cs="宋体" w:asciiTheme="minorEastAsia" w:hAnsiTheme="minorEastAsia"/>
                <w:kern w:val="0"/>
                <w:szCs w:val="21"/>
              </w:rPr>
            </w:pPr>
            <w:r>
              <w:rPr>
                <w:rFonts w:hint="eastAsia" w:cs="宋体" w:asciiTheme="minorEastAsia" w:hAnsiTheme="minorEastAsia"/>
                <w:kern w:val="0"/>
                <w:szCs w:val="21"/>
              </w:rPr>
              <w:t>3. 支持最低照度可达彩色0.0003Lux，黑白0.0001Lux</w:t>
            </w:r>
          </w:p>
          <w:p>
            <w:pPr>
              <w:widowControl/>
              <w:jc w:val="left"/>
              <w:rPr>
                <w:rFonts w:cs="宋体" w:asciiTheme="minorEastAsia" w:hAnsiTheme="minorEastAsia"/>
                <w:kern w:val="0"/>
                <w:szCs w:val="21"/>
              </w:rPr>
            </w:pPr>
            <w:r>
              <w:rPr>
                <w:rFonts w:hint="eastAsia" w:cs="宋体" w:asciiTheme="minorEastAsia" w:hAnsiTheme="minorEastAsia"/>
                <w:kern w:val="0"/>
                <w:szCs w:val="21"/>
              </w:rPr>
              <w:t>4. 支持水平手控速度不小于160°/S，垂直速度不小于120°/S，云台定位精度为±0.1°</w:t>
            </w:r>
          </w:p>
          <w:p>
            <w:pPr>
              <w:widowControl/>
              <w:jc w:val="left"/>
              <w:rPr>
                <w:rFonts w:cs="宋体" w:asciiTheme="minorEastAsia" w:hAnsiTheme="minorEastAsia"/>
                <w:kern w:val="0"/>
                <w:szCs w:val="21"/>
              </w:rPr>
            </w:pPr>
            <w:r>
              <w:rPr>
                <w:rFonts w:hint="eastAsia" w:cs="宋体" w:asciiTheme="minorEastAsia" w:hAnsiTheme="minorEastAsia"/>
                <w:kern w:val="0"/>
                <w:szCs w:val="21"/>
              </w:rPr>
              <w:t>5. 水平旋转范围为360°连续旋转，垂直旋转范围为-15°~90°</w:t>
            </w:r>
          </w:p>
          <w:p>
            <w:pPr>
              <w:widowControl/>
              <w:jc w:val="left"/>
              <w:rPr>
                <w:rFonts w:cs="宋体" w:asciiTheme="minorEastAsia" w:hAnsiTheme="minorEastAsia"/>
                <w:kern w:val="0"/>
                <w:szCs w:val="21"/>
              </w:rPr>
            </w:pPr>
            <w:r>
              <w:rPr>
                <w:rFonts w:hint="eastAsia" w:cs="宋体" w:asciiTheme="minorEastAsia" w:hAnsiTheme="minorEastAsia"/>
                <w:kern w:val="0"/>
                <w:szCs w:val="21"/>
              </w:rPr>
              <w:t>6. 内置GPU芯片，支持人脸抓拍设置，具有最佳抓拍和快速抓拍两种模式设置选项</w:t>
            </w:r>
          </w:p>
          <w:p>
            <w:pPr>
              <w:widowControl/>
              <w:jc w:val="left"/>
              <w:rPr>
                <w:rFonts w:cs="宋体" w:asciiTheme="minorEastAsia" w:hAnsiTheme="minorEastAsia"/>
                <w:kern w:val="0"/>
                <w:szCs w:val="21"/>
              </w:rPr>
            </w:pPr>
            <w:r>
              <w:rPr>
                <w:rFonts w:hint="eastAsia" w:cs="宋体" w:asciiTheme="minorEastAsia" w:hAnsiTheme="minorEastAsia"/>
                <w:kern w:val="0"/>
                <w:szCs w:val="21"/>
              </w:rPr>
              <w:t>7. 需具备智能分析抗干扰功能，当篮球、小狗、树叶等非人或车辆目标经过检测区域时，不会触发报警</w:t>
            </w:r>
          </w:p>
          <w:p>
            <w:pPr>
              <w:widowControl/>
              <w:jc w:val="left"/>
              <w:rPr>
                <w:rFonts w:cs="宋体" w:asciiTheme="minorEastAsia" w:hAnsiTheme="minorEastAsia"/>
                <w:kern w:val="0"/>
                <w:szCs w:val="21"/>
              </w:rPr>
            </w:pPr>
            <w:r>
              <w:rPr>
                <w:rFonts w:hint="eastAsia" w:cs="宋体" w:asciiTheme="minorEastAsia" w:hAnsiTheme="minorEastAsia"/>
                <w:kern w:val="0"/>
                <w:szCs w:val="21"/>
              </w:rPr>
              <w:t>8. ▲支持快捷配置功能，可在预览画面开启/关闭“快捷配置”页面，对曝光参数、OSD、智能资源分配模式等参数进行配置，并可一键恢复为默认设置。(须在公安部检测报告中体现，并加盖厂商公章或投标专用章)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9. ▲支持像素显示功能，可显示监控画面上选定区域的水平像素大小和垂直像素大小。(须在公安部检测报告中体现，并加盖厂商公章或投标专用章)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支持300个预置位，可按照所设置的预置位完成不小于8条巡航路径，支持不小于4条模式路径设置，支持预置位视频冻结功能；可实现RS485接口优先或RJ45网络接口优先控制功能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11. 支持智能红外、透雾、强光抑制、电子防抖、数字降噪、防红外过曝功能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12. 具备≥1对音频输入输出接口、≥2路报警输入、1路报警输出，具备本机存储功能，支持SD卡热插拔，最大支持256GB</w:t>
            </w:r>
          </w:p>
          <w:p>
            <w:pPr>
              <w:widowControl/>
              <w:jc w:val="left"/>
              <w:rPr>
                <w:rFonts w:cs="宋体" w:asciiTheme="minorEastAsia" w:hAnsiTheme="minorEastAsia"/>
                <w:kern w:val="0"/>
                <w:szCs w:val="21"/>
              </w:rPr>
            </w:pPr>
            <w:r>
              <w:rPr>
                <w:rFonts w:hint="eastAsia" w:cs="宋体" w:asciiTheme="minorEastAsia" w:hAnsiTheme="minorEastAsia"/>
                <w:kern w:val="0"/>
                <w:szCs w:val="21"/>
              </w:rPr>
              <w:t>13. 具备较好的防护性能环境适应性，支持IP66，6kV防浪涌，工作温度范围可达-30℃-65℃</w:t>
            </w:r>
          </w:p>
          <w:p>
            <w:pPr>
              <w:widowControl/>
              <w:jc w:val="left"/>
              <w:rPr>
                <w:rFonts w:cs="宋体" w:asciiTheme="minorEastAsia" w:hAnsiTheme="minorEastAsia"/>
                <w:kern w:val="0"/>
                <w:szCs w:val="21"/>
              </w:rPr>
            </w:pPr>
            <w:r>
              <w:rPr>
                <w:rFonts w:hint="eastAsia" w:cs="宋体" w:asciiTheme="minorEastAsia" w:hAnsiTheme="minorEastAsia"/>
                <w:kern w:val="0"/>
                <w:szCs w:val="21"/>
              </w:rPr>
              <w:t>14. 具备较好的电源适应性，电压在AC24V±30%范围内变化时，设备可正常工作</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67</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136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VPN/POE一体化网关</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所有LAN口支持标准PoE供电，无需额外购买PoE交换机,整机功率54W.</w:t>
            </w:r>
            <w:r>
              <w:rPr>
                <w:rFonts w:hint="eastAsia" w:cs="宋体" w:asciiTheme="minorEastAsia" w:hAnsiTheme="minorEastAsia"/>
                <w:kern w:val="0"/>
                <w:szCs w:val="21"/>
              </w:rPr>
              <w:br w:type="textWrapping"/>
            </w:r>
            <w:r>
              <w:rPr>
                <w:rFonts w:hint="eastAsia" w:cs="宋体" w:asciiTheme="minorEastAsia" w:hAnsiTheme="minorEastAsia"/>
                <w:kern w:val="0"/>
                <w:szCs w:val="21"/>
              </w:rPr>
              <w:t>IPSec/PPTP/L2TP VPN，远程通信更安全</w:t>
            </w:r>
            <w:r>
              <w:rPr>
                <w:rFonts w:hint="eastAsia" w:cs="宋体" w:asciiTheme="minorEastAsia" w:hAnsiTheme="minorEastAsia"/>
                <w:kern w:val="0"/>
                <w:szCs w:val="21"/>
              </w:rPr>
              <w:br w:type="textWrapping"/>
            </w:r>
            <w:r>
              <w:rPr>
                <w:rFonts w:hint="eastAsia" w:cs="宋体" w:asciiTheme="minorEastAsia" w:hAnsiTheme="minorEastAsia"/>
                <w:kern w:val="0"/>
                <w:szCs w:val="21"/>
              </w:rPr>
              <w:t>接入认证（Web认证、微信连Wi-Fi、PPPoE服务器）</w:t>
            </w:r>
            <w:r>
              <w:rPr>
                <w:rFonts w:hint="eastAsia" w:cs="宋体" w:asciiTheme="minorEastAsia" w:hAnsiTheme="minorEastAsia"/>
                <w:kern w:val="0"/>
                <w:szCs w:val="21"/>
              </w:rPr>
              <w:br w:type="textWrapping"/>
            </w:r>
            <w:r>
              <w:rPr>
                <w:rFonts w:hint="eastAsia" w:cs="宋体" w:asciiTheme="minorEastAsia" w:hAnsiTheme="minorEastAsia"/>
                <w:kern w:val="0"/>
                <w:szCs w:val="21"/>
              </w:rPr>
              <w:t>上网行为管理（移动APP管控/桌面应用管控/网站过滤/网页安全）</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67</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7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户外不锈钢防水弱电箱</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三重工艺一体成型</w:t>
            </w:r>
            <w:r>
              <w:rPr>
                <w:rFonts w:hint="eastAsia" w:cs="宋体" w:asciiTheme="minorEastAsia" w:hAnsiTheme="minorEastAsia"/>
                <w:kern w:val="0"/>
                <w:szCs w:val="21"/>
              </w:rPr>
              <w:br w:type="textWrapping"/>
            </w:r>
            <w:r>
              <w:rPr>
                <w:rFonts w:hint="eastAsia" w:cs="宋体" w:asciiTheme="minorEastAsia" w:hAnsiTheme="minorEastAsia"/>
                <w:kern w:val="0"/>
                <w:szCs w:val="21"/>
              </w:rPr>
              <w:t>不锈钢材质</w:t>
            </w:r>
            <w:r>
              <w:rPr>
                <w:rFonts w:hint="eastAsia" w:cs="宋体" w:asciiTheme="minorEastAsia" w:hAnsiTheme="minorEastAsia"/>
                <w:kern w:val="0"/>
                <w:szCs w:val="21"/>
              </w:rPr>
              <w:br w:type="textWrapping"/>
            </w:r>
            <w:r>
              <w:rPr>
                <w:rFonts w:hint="eastAsia" w:cs="宋体" w:asciiTheme="minorEastAsia" w:hAnsiTheme="minorEastAsia"/>
                <w:kern w:val="0"/>
                <w:szCs w:val="21"/>
              </w:rPr>
              <w:t>冷轧钢板箱体</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67</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12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超五类网络线缆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国际标准：ANSI/TIA-568-C.2</w:t>
            </w:r>
            <w:r>
              <w:rPr>
                <w:rFonts w:hint="eastAsia" w:cs="宋体" w:asciiTheme="minorEastAsia" w:hAnsiTheme="minorEastAsia"/>
                <w:kern w:val="0"/>
                <w:szCs w:val="21"/>
              </w:rPr>
              <w:br w:type="textWrapping"/>
            </w:r>
            <w:r>
              <w:rPr>
                <w:rFonts w:hint="eastAsia" w:cs="宋体" w:asciiTheme="minorEastAsia" w:hAnsiTheme="minorEastAsia"/>
                <w:kern w:val="0"/>
                <w:szCs w:val="21"/>
              </w:rPr>
              <w:t>国家标准：YD/T 1019-2013、GB/T 18015.5-2007</w:t>
            </w:r>
            <w:r>
              <w:rPr>
                <w:rFonts w:hint="eastAsia" w:cs="宋体" w:asciiTheme="minorEastAsia" w:hAnsiTheme="minorEastAsia"/>
                <w:kern w:val="0"/>
                <w:szCs w:val="21"/>
              </w:rPr>
              <w:br w:type="textWrapping"/>
            </w:r>
            <w:r>
              <w:rPr>
                <w:rFonts w:hint="eastAsia" w:cs="宋体" w:asciiTheme="minorEastAsia" w:hAnsiTheme="minorEastAsia"/>
                <w:kern w:val="0"/>
                <w:szCs w:val="21"/>
              </w:rPr>
              <w:t>材质：无氧铜</w:t>
            </w:r>
            <w:r>
              <w:rPr>
                <w:rFonts w:hint="eastAsia" w:cs="宋体" w:asciiTheme="minorEastAsia" w:hAnsiTheme="minorEastAsia"/>
                <w:kern w:val="0"/>
                <w:szCs w:val="21"/>
              </w:rPr>
              <w:br w:type="textWrapping"/>
            </w:r>
            <w:r>
              <w:rPr>
                <w:rFonts w:hint="eastAsia" w:cs="宋体" w:asciiTheme="minorEastAsia" w:hAnsiTheme="minorEastAsia"/>
                <w:kern w:val="0"/>
                <w:szCs w:val="21"/>
              </w:rPr>
              <w:t>结构：单股</w:t>
            </w:r>
            <w:r>
              <w:rPr>
                <w:rFonts w:hint="eastAsia" w:cs="宋体" w:asciiTheme="minorEastAsia" w:hAnsiTheme="minorEastAsia"/>
                <w:kern w:val="0"/>
                <w:szCs w:val="21"/>
              </w:rPr>
              <w:br w:type="textWrapping"/>
            </w:r>
            <w:r>
              <w:rPr>
                <w:rFonts w:hint="eastAsia" w:cs="宋体" w:asciiTheme="minorEastAsia" w:hAnsiTheme="minorEastAsia"/>
                <w:kern w:val="0"/>
                <w:szCs w:val="21"/>
              </w:rPr>
              <w:t>单股直径：0.50±0.005mm</w:t>
            </w:r>
            <w:r>
              <w:rPr>
                <w:rFonts w:hint="eastAsia" w:cs="宋体" w:asciiTheme="minorEastAsia" w:hAnsiTheme="minorEastAsia"/>
                <w:kern w:val="0"/>
                <w:szCs w:val="21"/>
              </w:rPr>
              <w:br w:type="textWrapping"/>
            </w:r>
            <w:r>
              <w:rPr>
                <w:rFonts w:hint="eastAsia" w:cs="宋体" w:asciiTheme="minorEastAsia" w:hAnsiTheme="minorEastAsia"/>
                <w:kern w:val="0"/>
                <w:szCs w:val="21"/>
              </w:rPr>
              <w:t>数量：4对8线</w:t>
            </w:r>
            <w:r>
              <w:rPr>
                <w:rFonts w:hint="eastAsia" w:cs="宋体" w:asciiTheme="minorEastAsia" w:hAnsiTheme="minorEastAsia"/>
                <w:kern w:val="0"/>
                <w:szCs w:val="21"/>
              </w:rPr>
              <w:br w:type="textWrapping"/>
            </w:r>
            <w:r>
              <w:rPr>
                <w:rFonts w:hint="eastAsia" w:cs="宋体" w:asciiTheme="minorEastAsia" w:hAnsiTheme="minorEastAsia"/>
                <w:kern w:val="0"/>
                <w:szCs w:val="21"/>
              </w:rPr>
              <w:t>材质：HDPE</w:t>
            </w:r>
            <w:r>
              <w:rPr>
                <w:rFonts w:hint="eastAsia" w:cs="宋体" w:asciiTheme="minorEastAsia" w:hAnsiTheme="minorEastAsia"/>
                <w:kern w:val="0"/>
                <w:szCs w:val="21"/>
              </w:rPr>
              <w:br w:type="textWrapping"/>
            </w:r>
            <w:r>
              <w:rPr>
                <w:rFonts w:hint="eastAsia" w:cs="宋体" w:asciiTheme="minorEastAsia" w:hAnsiTheme="minorEastAsia"/>
                <w:kern w:val="0"/>
                <w:szCs w:val="21"/>
              </w:rPr>
              <w:t>直径：0.9mm</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传输速率：1000Mbps</w:t>
            </w:r>
            <w:r>
              <w:rPr>
                <w:rFonts w:hint="eastAsia" w:cs="宋体" w:asciiTheme="minorEastAsia" w:hAnsiTheme="minorEastAsia"/>
                <w:kern w:val="0"/>
                <w:szCs w:val="21"/>
              </w:rPr>
              <w:br w:type="textWrapping"/>
            </w:r>
            <w:r>
              <w:rPr>
                <w:rFonts w:hint="eastAsia" w:cs="宋体" w:asciiTheme="minorEastAsia" w:hAnsiTheme="minorEastAsia"/>
                <w:kern w:val="0"/>
                <w:szCs w:val="21"/>
              </w:rPr>
              <w:t>工作频率：100MHz</w:t>
            </w:r>
            <w:r>
              <w:rPr>
                <w:rFonts w:hint="eastAsia" w:cs="宋体" w:asciiTheme="minorEastAsia" w:hAnsiTheme="minorEastAsia"/>
                <w:kern w:val="0"/>
                <w:szCs w:val="21"/>
              </w:rPr>
              <w:br w:type="textWrapping"/>
            </w:r>
            <w:r>
              <w:rPr>
                <w:rFonts w:hint="eastAsia" w:cs="宋体" w:asciiTheme="minorEastAsia" w:hAnsiTheme="minorEastAsia"/>
                <w:kern w:val="0"/>
                <w:szCs w:val="21"/>
              </w:rPr>
              <w:t>特征阻抗：100Ω</w:t>
            </w:r>
            <w:r>
              <w:rPr>
                <w:rFonts w:hint="eastAsia" w:cs="宋体" w:asciiTheme="minorEastAsia" w:hAnsiTheme="minorEastAsia"/>
                <w:kern w:val="0"/>
                <w:szCs w:val="21"/>
              </w:rPr>
              <w:br w:type="textWrapping"/>
            </w:r>
            <w:r>
              <w:rPr>
                <w:rFonts w:hint="eastAsia" w:cs="宋体" w:asciiTheme="minorEastAsia" w:hAnsiTheme="minorEastAsia"/>
                <w:kern w:val="0"/>
                <w:szCs w:val="21"/>
              </w:rPr>
              <w:t>直流铜阻：最大 93Ω/km</w:t>
            </w:r>
            <w:r>
              <w:rPr>
                <w:rFonts w:hint="eastAsia" w:cs="宋体" w:asciiTheme="minorEastAsia" w:hAnsiTheme="minorEastAsia"/>
                <w:kern w:val="0"/>
                <w:szCs w:val="21"/>
              </w:rPr>
              <w:br w:type="textWrapping"/>
            </w:r>
            <w:r>
              <w:rPr>
                <w:rFonts w:hint="eastAsia" w:cs="宋体" w:asciiTheme="minorEastAsia" w:hAnsiTheme="minorEastAsia"/>
                <w:kern w:val="0"/>
                <w:szCs w:val="21"/>
              </w:rPr>
              <w:t>绝缘阻抗：大于 100M Ω·m</w:t>
            </w:r>
            <w:r>
              <w:rPr>
                <w:rFonts w:hint="eastAsia" w:cs="宋体" w:asciiTheme="minorEastAsia" w:hAnsiTheme="minorEastAsia"/>
                <w:kern w:val="0"/>
                <w:szCs w:val="21"/>
              </w:rPr>
              <w:br w:type="textWrapping"/>
            </w:r>
            <w:r>
              <w:rPr>
                <w:rFonts w:hint="eastAsia" w:cs="宋体" w:asciiTheme="minorEastAsia" w:hAnsiTheme="minorEastAsia"/>
                <w:kern w:val="0"/>
                <w:szCs w:val="21"/>
              </w:rPr>
              <w:t>抗电强度：1kVDC 1min 不击穿</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件</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电线国标电缆线护套线，电源线2*1.5mm多股铜芯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16750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电线国标电缆线护套线，接地线16mm单股铜芯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3350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PVC管（含直通弯头）</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PVC阻燃电工线管/辅料（直通弯头）</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20100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138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安防立杆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监控立杆支架</w:t>
            </w:r>
            <w:r>
              <w:rPr>
                <w:rFonts w:hint="eastAsia" w:cs="宋体" w:asciiTheme="minorEastAsia" w:hAnsiTheme="minorEastAsia"/>
                <w:kern w:val="0"/>
                <w:szCs w:val="21"/>
              </w:rPr>
              <w:br w:type="textWrapping"/>
            </w:r>
            <w:r>
              <w:rPr>
                <w:rFonts w:hint="eastAsia" w:cs="宋体" w:asciiTheme="minorEastAsia" w:hAnsiTheme="minorEastAsia"/>
                <w:kern w:val="0"/>
                <w:szCs w:val="21"/>
              </w:rPr>
              <w:t>组装型</w:t>
            </w:r>
            <w:r>
              <w:rPr>
                <w:rFonts w:hint="eastAsia" w:cs="宋体" w:asciiTheme="minorEastAsia" w:hAnsiTheme="minorEastAsia"/>
                <w:kern w:val="0"/>
                <w:szCs w:val="21"/>
              </w:rPr>
              <w:br w:type="textWrapping"/>
            </w:r>
            <w:r>
              <w:rPr>
                <w:rFonts w:hint="eastAsia" w:cs="宋体" w:asciiTheme="minorEastAsia" w:hAnsiTheme="minorEastAsia"/>
                <w:kern w:val="0"/>
                <w:szCs w:val="21"/>
              </w:rPr>
              <w:t>镀锌管</w:t>
            </w:r>
            <w:r>
              <w:rPr>
                <w:rFonts w:hint="eastAsia" w:cs="宋体" w:asciiTheme="minorEastAsia" w:hAnsiTheme="minorEastAsia"/>
                <w:kern w:val="0"/>
                <w:szCs w:val="21"/>
              </w:rPr>
              <w:br w:type="textWrapping"/>
            </w:r>
            <w:r>
              <w:rPr>
                <w:rFonts w:hint="eastAsia" w:cs="宋体" w:asciiTheme="minorEastAsia" w:hAnsiTheme="minorEastAsia"/>
                <w:kern w:val="0"/>
                <w:szCs w:val="21"/>
              </w:rPr>
              <w:t>立杆高度3-6米</w:t>
            </w:r>
            <w:r>
              <w:rPr>
                <w:rFonts w:hint="eastAsia" w:cs="宋体" w:asciiTheme="minorEastAsia" w:hAnsiTheme="minorEastAsia"/>
                <w:kern w:val="0"/>
                <w:szCs w:val="21"/>
              </w:rPr>
              <w:br w:type="textWrapping"/>
            </w:r>
            <w:r>
              <w:rPr>
                <w:rFonts w:hint="eastAsia" w:cs="宋体" w:asciiTheme="minorEastAsia" w:hAnsiTheme="minorEastAsia"/>
                <w:kern w:val="0"/>
                <w:szCs w:val="21"/>
              </w:rPr>
              <w:t>厚度2MM</w:t>
            </w:r>
            <w:r>
              <w:rPr>
                <w:rFonts w:hint="eastAsia" w:cs="宋体" w:asciiTheme="minorEastAsia" w:hAnsiTheme="minorEastAsia"/>
                <w:kern w:val="0"/>
                <w:szCs w:val="21"/>
              </w:rPr>
              <w:br w:type="textWrapping"/>
            </w:r>
            <w:r>
              <w:rPr>
                <w:rFonts w:hint="eastAsia" w:cs="宋体" w:asciiTheme="minorEastAsia" w:hAnsiTheme="minorEastAsia"/>
                <w:kern w:val="0"/>
                <w:szCs w:val="21"/>
              </w:rPr>
              <w:t>多方位角度多位安装</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50</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159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手井</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1.材料品种：标准砖；</w:t>
            </w:r>
            <w:r>
              <w:rPr>
                <w:rFonts w:hint="eastAsia" w:cs="宋体" w:asciiTheme="minorEastAsia" w:hAnsiTheme="minorEastAsia"/>
                <w:kern w:val="0"/>
                <w:szCs w:val="21"/>
              </w:rPr>
              <w:br w:type="textWrapping"/>
            </w:r>
            <w:r>
              <w:rPr>
                <w:rFonts w:hint="eastAsia" w:cs="宋体" w:asciiTheme="minorEastAsia" w:hAnsiTheme="minorEastAsia"/>
                <w:kern w:val="0"/>
                <w:szCs w:val="21"/>
              </w:rPr>
              <w:t>2.规格尺寸：0.68*0.68*0.6m；</w:t>
            </w:r>
            <w:r>
              <w:rPr>
                <w:rFonts w:hint="eastAsia" w:cs="宋体" w:asciiTheme="minorEastAsia" w:hAnsiTheme="minorEastAsia"/>
                <w:kern w:val="0"/>
                <w:szCs w:val="21"/>
              </w:rPr>
              <w:br w:type="textWrapping"/>
            </w:r>
            <w:r>
              <w:rPr>
                <w:rFonts w:hint="eastAsia" w:cs="宋体" w:asciiTheme="minorEastAsia" w:hAnsiTheme="minorEastAsia"/>
                <w:kern w:val="0"/>
                <w:szCs w:val="21"/>
              </w:rPr>
              <w:t>3.盖板材质、规格：铸铁，560*560mm；</w:t>
            </w:r>
            <w:r>
              <w:rPr>
                <w:rFonts w:hint="eastAsia" w:cs="宋体" w:asciiTheme="minorEastAsia" w:hAnsiTheme="minorEastAsia"/>
                <w:kern w:val="0"/>
                <w:szCs w:val="21"/>
              </w:rPr>
              <w:br w:type="textWrapping"/>
            </w:r>
            <w:r>
              <w:rPr>
                <w:rFonts w:hint="eastAsia" w:cs="宋体" w:asciiTheme="minorEastAsia" w:hAnsiTheme="minorEastAsia"/>
                <w:kern w:val="0"/>
                <w:szCs w:val="21"/>
              </w:rPr>
              <w:t>4.基础、垫层：材料品种、厚度：C25砼，0.1m厚；</w:t>
            </w:r>
            <w:r>
              <w:rPr>
                <w:rFonts w:hint="eastAsia" w:cs="宋体" w:asciiTheme="minorEastAsia" w:hAnsiTheme="minorEastAsia"/>
                <w:kern w:val="0"/>
                <w:szCs w:val="21"/>
              </w:rPr>
              <w:br w:type="textWrapping"/>
            </w:r>
            <w:r>
              <w:rPr>
                <w:rFonts w:hint="eastAsia" w:cs="宋体" w:asciiTheme="minorEastAsia" w:hAnsiTheme="minorEastAsia"/>
                <w:kern w:val="0"/>
                <w:szCs w:val="21"/>
              </w:rPr>
              <w:t>5.砂浆强度等级：1：2水泥砂浆；</w:t>
            </w:r>
            <w:r>
              <w:rPr>
                <w:rFonts w:hint="eastAsia" w:cs="宋体" w:asciiTheme="minorEastAsia" w:hAnsiTheme="minorEastAsia"/>
                <w:kern w:val="0"/>
                <w:szCs w:val="21"/>
              </w:rPr>
              <w:br w:type="textWrapping"/>
            </w:r>
            <w:r>
              <w:rPr>
                <w:rFonts w:hint="eastAsia" w:cs="宋体" w:asciiTheme="minorEastAsia" w:hAnsiTheme="minorEastAsia"/>
                <w:kern w:val="0"/>
                <w:szCs w:val="21"/>
              </w:rPr>
              <w:t>6.基坑土壤类别：三类土；</w:t>
            </w:r>
            <w:r>
              <w:rPr>
                <w:rFonts w:hint="eastAsia" w:cs="宋体" w:asciiTheme="minorEastAsia" w:hAnsiTheme="minorEastAsia"/>
                <w:kern w:val="0"/>
                <w:szCs w:val="21"/>
              </w:rPr>
              <w:br w:type="textWrapping"/>
            </w:r>
            <w:r>
              <w:rPr>
                <w:rFonts w:hint="eastAsia" w:cs="宋体" w:asciiTheme="minorEastAsia" w:hAnsiTheme="minorEastAsia"/>
                <w:kern w:val="0"/>
                <w:szCs w:val="21"/>
              </w:rPr>
              <w:t>7.基坑挖土深度：0.7m；</w:t>
            </w:r>
            <w:r>
              <w:rPr>
                <w:rFonts w:hint="eastAsia" w:cs="宋体" w:asciiTheme="minorEastAsia" w:hAnsiTheme="minorEastAsia"/>
                <w:kern w:val="0"/>
                <w:szCs w:val="21"/>
              </w:rPr>
              <w:br w:type="textWrapping"/>
            </w:r>
            <w:r>
              <w:rPr>
                <w:rFonts w:hint="eastAsia" w:cs="宋体" w:asciiTheme="minorEastAsia" w:hAnsiTheme="minorEastAsia"/>
                <w:kern w:val="0"/>
                <w:szCs w:val="21"/>
              </w:rPr>
              <w:t>8.基坑填方材料品种：土；</w:t>
            </w:r>
            <w:r>
              <w:rPr>
                <w:rFonts w:hint="eastAsia" w:cs="宋体" w:asciiTheme="minorEastAsia" w:hAnsiTheme="minorEastAsia"/>
                <w:kern w:val="0"/>
                <w:szCs w:val="21"/>
              </w:rPr>
              <w:br w:type="textWrapping"/>
            </w:r>
            <w:r>
              <w:rPr>
                <w:rFonts w:hint="eastAsia" w:cs="宋体" w:asciiTheme="minorEastAsia" w:hAnsiTheme="minorEastAsia"/>
                <w:kern w:val="0"/>
                <w:szCs w:val="21"/>
              </w:rPr>
              <w:t>9.弃土运距：10km。</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50</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混泥土/材料</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水泥/沙石/辅料</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65"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监控视频传输线路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上传带宽不低于10M</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67</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r>
        <w:tblPrEx>
          <w:tblCellMar>
            <w:top w:w="0" w:type="dxa"/>
            <w:left w:w="108" w:type="dxa"/>
            <w:bottom w:w="0" w:type="dxa"/>
            <w:right w:w="108" w:type="dxa"/>
          </w:tblCellMar>
        </w:tblPrEx>
        <w:trPr>
          <w:trHeight w:val="3151" w:hRule="atLeast"/>
        </w:trPr>
        <w:tc>
          <w:tcPr>
            <w:tcW w:w="5000" w:type="pct"/>
            <w:gridSpan w:val="6"/>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（四）全市重要道路路口</w:t>
            </w:r>
          </w:p>
        </w:tc>
      </w:tr>
      <w:tr>
        <w:tblPrEx>
          <w:tblCellMar>
            <w:top w:w="0" w:type="dxa"/>
            <w:left w:w="108" w:type="dxa"/>
            <w:bottom w:w="0" w:type="dxa"/>
            <w:right w:w="108" w:type="dxa"/>
          </w:tblCellMar>
        </w:tblPrEx>
        <w:trPr>
          <w:trHeight w:val="627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防水防尘枪型户外</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分辨率设置为2560×1440@25fps，分辨力不小于1400TVL。</w:t>
            </w:r>
          </w:p>
          <w:p>
            <w:pPr>
              <w:widowControl/>
              <w:jc w:val="left"/>
              <w:rPr>
                <w:rFonts w:cs="宋体" w:asciiTheme="minorEastAsia" w:hAnsiTheme="minorEastAsia"/>
                <w:kern w:val="0"/>
                <w:szCs w:val="21"/>
              </w:rPr>
            </w:pPr>
            <w:r>
              <w:rPr>
                <w:rFonts w:hint="eastAsia" w:cs="宋体" w:asciiTheme="minorEastAsia" w:hAnsiTheme="minorEastAsia"/>
                <w:kern w:val="0"/>
                <w:szCs w:val="21"/>
              </w:rPr>
              <w:t>2. 具有不小于1/1.8"靶面尺寸。</w:t>
            </w:r>
          </w:p>
          <w:p>
            <w:pPr>
              <w:widowControl/>
              <w:jc w:val="left"/>
              <w:rPr>
                <w:rFonts w:cs="宋体" w:asciiTheme="minorEastAsia" w:hAnsiTheme="minorEastAsia"/>
                <w:kern w:val="0"/>
                <w:szCs w:val="21"/>
              </w:rPr>
            </w:pPr>
            <w:r>
              <w:rPr>
                <w:rFonts w:hint="eastAsia" w:cs="宋体" w:asciiTheme="minorEastAsia" w:hAnsiTheme="minorEastAsia"/>
                <w:kern w:val="0"/>
                <w:szCs w:val="21"/>
              </w:rPr>
              <w:t>3. 内置2个麦克风、1个扬声器。</w:t>
            </w:r>
          </w:p>
          <w:p>
            <w:pPr>
              <w:widowControl/>
              <w:jc w:val="left"/>
              <w:rPr>
                <w:rFonts w:cs="宋体" w:asciiTheme="minorEastAsia" w:hAnsiTheme="minorEastAsia"/>
                <w:kern w:val="0"/>
                <w:szCs w:val="21"/>
              </w:rPr>
            </w:pPr>
            <w:r>
              <w:rPr>
                <w:rFonts w:hint="eastAsia" w:cs="宋体" w:asciiTheme="minorEastAsia" w:hAnsiTheme="minorEastAsia"/>
                <w:kern w:val="0"/>
                <w:szCs w:val="21"/>
              </w:rPr>
              <w:t>4. ▲具备4颗白光补光灯，灯杯为半弧形网格鳞片状，其中2颗近光灯、2颗远光灯；补光灯开启后，正面不可见补光灯灯珠。(须在公安部检测报告中体现，并加盖厂商公章或投标专用章)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5. ▲当补光灯打开时，补光亮度应均匀，无明显波纹状、圆环状、麻点状、条纹状及不规则亮斑。(须在公安部检测报告中体现，并加盖厂商公章或投标专用章)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6. 镜头支持电动变焦，焦距为：2.8-12mm，并可对拍摄物体进行自动聚焦，光圈大小为F1.0。</w:t>
            </w:r>
          </w:p>
          <w:p>
            <w:pPr>
              <w:widowControl/>
              <w:jc w:val="left"/>
              <w:rPr>
                <w:rFonts w:cs="宋体" w:asciiTheme="minorEastAsia" w:hAnsiTheme="minorEastAsia"/>
                <w:kern w:val="0"/>
                <w:szCs w:val="21"/>
              </w:rPr>
            </w:pPr>
            <w:r>
              <w:rPr>
                <w:rFonts w:hint="eastAsia" w:cs="宋体" w:asciiTheme="minorEastAsia" w:hAnsiTheme="minorEastAsia"/>
                <w:kern w:val="0"/>
                <w:szCs w:val="21"/>
              </w:rPr>
              <w:t>7. 在彩色模式下，当环境照度降低至设定阈值，可自动开启白光补光灯，在白天、夜晚均可输出彩色视频图像。</w:t>
            </w:r>
          </w:p>
          <w:p>
            <w:pPr>
              <w:widowControl/>
              <w:jc w:val="left"/>
              <w:rPr>
                <w:rFonts w:cs="宋体" w:asciiTheme="minorEastAsia" w:hAnsiTheme="minorEastAsia"/>
                <w:kern w:val="0"/>
                <w:szCs w:val="21"/>
              </w:rPr>
            </w:pPr>
            <w:r>
              <w:rPr>
                <w:rFonts w:hint="eastAsia" w:cs="宋体" w:asciiTheme="minorEastAsia" w:hAnsiTheme="minorEastAsia"/>
                <w:kern w:val="0"/>
                <w:szCs w:val="21"/>
              </w:rPr>
              <w:t>8. 最低照度彩色不大于0.0002 lx，黑白不大于0.0001 lx。</w:t>
            </w:r>
          </w:p>
          <w:p>
            <w:pPr>
              <w:widowControl/>
              <w:jc w:val="left"/>
              <w:rPr>
                <w:rFonts w:cs="宋体" w:asciiTheme="minorEastAsia" w:hAnsiTheme="minorEastAsia"/>
                <w:kern w:val="0"/>
                <w:szCs w:val="21"/>
              </w:rPr>
            </w:pPr>
            <w:r>
              <w:rPr>
                <w:rFonts w:hint="eastAsia" w:cs="宋体" w:asciiTheme="minorEastAsia" w:hAnsiTheme="minorEastAsia"/>
                <w:kern w:val="0"/>
                <w:szCs w:val="21"/>
              </w:rPr>
              <w:t>9. 宽动态能力不小于120dB。</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支持H.264、H.265、MJPEG视频编码格式，且具有High Profile编码能力。</w:t>
            </w:r>
          </w:p>
          <w:p>
            <w:pPr>
              <w:widowControl/>
              <w:jc w:val="left"/>
              <w:rPr>
                <w:rFonts w:cs="宋体" w:asciiTheme="minorEastAsia" w:hAnsiTheme="minorEastAsia"/>
                <w:kern w:val="0"/>
                <w:szCs w:val="21"/>
              </w:rPr>
            </w:pPr>
            <w:r>
              <w:rPr>
                <w:rFonts w:hint="eastAsia" w:cs="宋体" w:asciiTheme="minorEastAsia" w:hAnsiTheme="minorEastAsia"/>
                <w:kern w:val="0"/>
                <w:szCs w:val="21"/>
              </w:rPr>
              <w:t>11. 需支持三码流技术，主码流分辨率不小于2560x1440@25fps，子码流不小于704x576@25fps，第三码流不小于1920x1080@25fps。</w:t>
            </w:r>
          </w:p>
          <w:p>
            <w:pPr>
              <w:widowControl/>
              <w:jc w:val="left"/>
              <w:rPr>
                <w:rFonts w:cs="宋体" w:asciiTheme="minorEastAsia" w:hAnsiTheme="minorEastAsia"/>
                <w:kern w:val="0"/>
                <w:szCs w:val="21"/>
              </w:rPr>
            </w:pPr>
            <w:r>
              <w:rPr>
                <w:rFonts w:hint="eastAsia" w:cs="宋体" w:asciiTheme="minorEastAsia" w:hAnsiTheme="minorEastAsia"/>
                <w:kern w:val="0"/>
                <w:szCs w:val="21"/>
              </w:rPr>
              <w:t>12. 同一静止场景相同图像质量下，设备在H.265编码方式时，开启智能编码功能和不开启智能编码相比，码率节约80%。</w:t>
            </w:r>
          </w:p>
          <w:p>
            <w:pPr>
              <w:widowControl/>
              <w:jc w:val="left"/>
              <w:rPr>
                <w:rFonts w:cs="宋体" w:asciiTheme="minorEastAsia" w:hAnsiTheme="minorEastAsia"/>
                <w:kern w:val="0"/>
                <w:szCs w:val="21"/>
              </w:rPr>
            </w:pPr>
            <w:r>
              <w:rPr>
                <w:rFonts w:hint="eastAsia" w:cs="宋体" w:asciiTheme="minorEastAsia" w:hAnsiTheme="minorEastAsia"/>
                <w:kern w:val="0"/>
                <w:szCs w:val="21"/>
              </w:rPr>
              <w:t>13. 支持数据感知功能，在IE 浏览器下，重启事件记录可包括正常重启和异常重启2种类型。正常重启可记录重启的时间、服务类型、用户名、IP/域名信息；异常重启可记录重启时间、异常类型信息。</w:t>
            </w:r>
          </w:p>
          <w:p>
            <w:pPr>
              <w:widowControl/>
              <w:jc w:val="left"/>
              <w:rPr>
                <w:rFonts w:cs="宋体" w:asciiTheme="minorEastAsia" w:hAnsiTheme="minorEastAsia"/>
                <w:kern w:val="0"/>
                <w:szCs w:val="21"/>
              </w:rPr>
            </w:pPr>
            <w:r>
              <w:rPr>
                <w:rFonts w:hint="eastAsia" w:cs="宋体" w:asciiTheme="minorEastAsia" w:hAnsiTheme="minorEastAsia"/>
                <w:kern w:val="0"/>
                <w:szCs w:val="21"/>
              </w:rPr>
              <w:t>14. 支持数据感知功能，可同时支持10路客户端和5路web端事件布防，设备在布防时间段内主动上传感知数据，断网重连后，报警信息与报警图片可继续上传。</w:t>
            </w:r>
          </w:p>
          <w:p>
            <w:pPr>
              <w:widowControl/>
              <w:jc w:val="left"/>
              <w:rPr>
                <w:rFonts w:cs="宋体" w:asciiTheme="minorEastAsia" w:hAnsiTheme="minorEastAsia"/>
                <w:kern w:val="0"/>
                <w:szCs w:val="21"/>
              </w:rPr>
            </w:pPr>
            <w:r>
              <w:rPr>
                <w:rFonts w:hint="eastAsia" w:cs="宋体" w:asciiTheme="minorEastAsia" w:hAnsiTheme="minorEastAsia"/>
                <w:kern w:val="0"/>
                <w:szCs w:val="21"/>
              </w:rPr>
              <w:t>15. ▲支持硬件微引导程序、uboot、OS、应用软件逐级校验功能，非法篡改的uboot、OS、应用软件固件包，不能通过命令行、浏览器、客户端方式进行升级。(须在公安部检测报告中体现，并加盖厂商公章或投标专用章)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16. 具有低温低气压适应性，可在不高于-45℃和气压70kPa环境下正常工作。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17. 需同时支持DC12V和POE供电，且在不小于DC12V±30%范围内变化时可以正常工作。</w:t>
            </w:r>
          </w:p>
          <w:p>
            <w:pPr>
              <w:widowControl/>
              <w:jc w:val="left"/>
              <w:rPr>
                <w:rFonts w:cs="宋体" w:asciiTheme="minorEastAsia" w:hAnsiTheme="minorEastAsia"/>
                <w:kern w:val="0"/>
                <w:szCs w:val="21"/>
              </w:rPr>
            </w:pPr>
            <w:r>
              <w:rPr>
                <w:rFonts w:hint="eastAsia" w:cs="宋体" w:asciiTheme="minorEastAsia" w:hAnsiTheme="minorEastAsia"/>
                <w:kern w:val="0"/>
                <w:szCs w:val="21"/>
              </w:rPr>
              <w:t>18. 需支持本地SD卡存储，最大支持256G，并支持存储卡可使用时长显示。</w:t>
            </w:r>
          </w:p>
          <w:p>
            <w:pPr>
              <w:widowControl/>
              <w:jc w:val="left"/>
              <w:rPr>
                <w:rFonts w:cs="宋体" w:asciiTheme="minorEastAsia" w:hAnsiTheme="minorEastAsia"/>
                <w:kern w:val="0"/>
                <w:szCs w:val="21"/>
              </w:rPr>
            </w:pPr>
            <w:r>
              <w:rPr>
                <w:rFonts w:hint="eastAsia" w:cs="宋体" w:asciiTheme="minorEastAsia" w:hAnsiTheme="minorEastAsia"/>
                <w:kern w:val="0"/>
                <w:szCs w:val="21"/>
              </w:rPr>
              <w:t>19. 支持对存储卡进行读写锁定，锁定后的存储卡在移动终端需要密码才能访问。</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114</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2584"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户外球机</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 视频输出支持2560×1440@25fps，分辨力不小于1400TVL，红外距离可达150米</w:t>
            </w:r>
          </w:p>
          <w:p>
            <w:pPr>
              <w:widowControl/>
              <w:jc w:val="left"/>
              <w:rPr>
                <w:rFonts w:cs="宋体" w:asciiTheme="minorEastAsia" w:hAnsiTheme="minorEastAsia"/>
                <w:kern w:val="0"/>
                <w:szCs w:val="21"/>
              </w:rPr>
            </w:pPr>
            <w:r>
              <w:rPr>
                <w:rFonts w:hint="eastAsia" w:cs="宋体" w:asciiTheme="minorEastAsia" w:hAnsiTheme="minorEastAsia"/>
                <w:kern w:val="0"/>
                <w:szCs w:val="21"/>
              </w:rPr>
              <w:t>2. 支持23倍光学变倍，最大焦距≥135mm</w:t>
            </w:r>
          </w:p>
          <w:p>
            <w:pPr>
              <w:widowControl/>
              <w:jc w:val="left"/>
              <w:rPr>
                <w:rFonts w:cs="宋体" w:asciiTheme="minorEastAsia" w:hAnsiTheme="minorEastAsia"/>
                <w:kern w:val="0"/>
                <w:szCs w:val="21"/>
              </w:rPr>
            </w:pPr>
            <w:r>
              <w:rPr>
                <w:rFonts w:hint="eastAsia" w:cs="宋体" w:asciiTheme="minorEastAsia" w:hAnsiTheme="minorEastAsia"/>
                <w:kern w:val="0"/>
                <w:szCs w:val="21"/>
              </w:rPr>
              <w:t>3. 支持最低照度可达彩色0.0003Lux，黑白0.0001Lux</w:t>
            </w:r>
          </w:p>
          <w:p>
            <w:pPr>
              <w:widowControl/>
              <w:jc w:val="left"/>
              <w:rPr>
                <w:rFonts w:cs="宋体" w:asciiTheme="minorEastAsia" w:hAnsiTheme="minorEastAsia"/>
                <w:kern w:val="0"/>
                <w:szCs w:val="21"/>
              </w:rPr>
            </w:pPr>
            <w:r>
              <w:rPr>
                <w:rFonts w:hint="eastAsia" w:cs="宋体" w:asciiTheme="minorEastAsia" w:hAnsiTheme="minorEastAsia"/>
                <w:kern w:val="0"/>
                <w:szCs w:val="21"/>
              </w:rPr>
              <w:t>4. 支持水平手控速度不小于160°/S，垂直速度不小于120°/S，云台定位精度为±0.1°</w:t>
            </w:r>
          </w:p>
          <w:p>
            <w:pPr>
              <w:widowControl/>
              <w:jc w:val="left"/>
              <w:rPr>
                <w:rFonts w:cs="宋体" w:asciiTheme="minorEastAsia" w:hAnsiTheme="minorEastAsia"/>
                <w:kern w:val="0"/>
                <w:szCs w:val="21"/>
              </w:rPr>
            </w:pPr>
            <w:r>
              <w:rPr>
                <w:rFonts w:hint="eastAsia" w:cs="宋体" w:asciiTheme="minorEastAsia" w:hAnsiTheme="minorEastAsia"/>
                <w:kern w:val="0"/>
                <w:szCs w:val="21"/>
              </w:rPr>
              <w:t>5. 水平旋转范围为360°连续旋转，垂直旋转范围为-15°~90°</w:t>
            </w:r>
          </w:p>
          <w:p>
            <w:pPr>
              <w:widowControl/>
              <w:jc w:val="left"/>
              <w:rPr>
                <w:rFonts w:cs="宋体" w:asciiTheme="minorEastAsia" w:hAnsiTheme="minorEastAsia"/>
                <w:kern w:val="0"/>
                <w:szCs w:val="21"/>
              </w:rPr>
            </w:pPr>
            <w:r>
              <w:rPr>
                <w:rFonts w:hint="eastAsia" w:cs="宋体" w:asciiTheme="minorEastAsia" w:hAnsiTheme="minorEastAsia"/>
                <w:kern w:val="0"/>
                <w:szCs w:val="21"/>
              </w:rPr>
              <w:t>6. 内置GPU芯片，支持人脸抓拍设置，具有最佳抓拍和快速抓拍两种模式设置选项</w:t>
            </w:r>
          </w:p>
          <w:p>
            <w:pPr>
              <w:widowControl/>
              <w:jc w:val="left"/>
              <w:rPr>
                <w:rFonts w:cs="宋体" w:asciiTheme="minorEastAsia" w:hAnsiTheme="minorEastAsia"/>
                <w:kern w:val="0"/>
                <w:szCs w:val="21"/>
              </w:rPr>
            </w:pPr>
            <w:r>
              <w:rPr>
                <w:rFonts w:hint="eastAsia" w:cs="宋体" w:asciiTheme="minorEastAsia" w:hAnsiTheme="minorEastAsia"/>
                <w:kern w:val="0"/>
                <w:szCs w:val="21"/>
              </w:rPr>
              <w:t>7. 需具备智能分析抗干扰功能，当篮球、小狗、树叶等非人或车辆目标经过检测区域时，不会触发报警</w:t>
            </w:r>
          </w:p>
          <w:p>
            <w:pPr>
              <w:widowControl/>
              <w:jc w:val="left"/>
              <w:rPr>
                <w:rFonts w:cs="宋体" w:asciiTheme="minorEastAsia" w:hAnsiTheme="minorEastAsia"/>
                <w:kern w:val="0"/>
                <w:szCs w:val="21"/>
              </w:rPr>
            </w:pPr>
            <w:r>
              <w:rPr>
                <w:rFonts w:hint="eastAsia" w:cs="宋体" w:asciiTheme="minorEastAsia" w:hAnsiTheme="minorEastAsia"/>
                <w:kern w:val="0"/>
                <w:szCs w:val="21"/>
              </w:rPr>
              <w:t>8. ▲支持快捷配置功能，可在预览画面开启/关闭“快捷配置”页面，对曝光参数、OSD、智能资源分配模式等参数进行配置，并可一键恢复为默认设置。(须在公安部检测报告中体现，并加盖厂商公章或投标专用章)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9. ▲支持像素显示功能，可显示监控画面上选定区域的水平像素大小和垂直像素大小。(须在公安部检测报告中体现，并加盖厂商公章或投标专用章)</w:t>
            </w:r>
          </w:p>
          <w:p>
            <w:pPr>
              <w:widowControl/>
              <w:jc w:val="left"/>
              <w:rPr>
                <w:rFonts w:cs="宋体" w:asciiTheme="minorEastAsia" w:hAnsiTheme="minorEastAsia"/>
                <w:kern w:val="0"/>
                <w:szCs w:val="21"/>
              </w:rPr>
            </w:pPr>
            <w:r>
              <w:rPr>
                <w:rFonts w:hint="eastAsia" w:cs="宋体" w:asciiTheme="minorEastAsia" w:hAnsiTheme="minorEastAsia"/>
                <w:kern w:val="0"/>
                <w:szCs w:val="21"/>
              </w:rPr>
              <w:t>10. 支持300个预置位，可按照所设置的预置位完成不小于8条巡航路径，支持不小于4条模式路径设置，支持预置位视频冻结功能；可实现RS485接口优先或RJ45网络接口优先控制功能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11. 支持智能红外、透雾、强光抑制、电子防抖、数字降噪、防红外过曝功能</w:t>
            </w:r>
          </w:p>
          <w:p>
            <w:pPr>
              <w:widowControl/>
              <w:jc w:val="left"/>
              <w:rPr>
                <w:rFonts w:cs="宋体" w:asciiTheme="minorEastAsia" w:hAnsiTheme="minorEastAsia"/>
                <w:kern w:val="0"/>
                <w:szCs w:val="21"/>
              </w:rPr>
            </w:pPr>
            <w:r>
              <w:rPr>
                <w:rFonts w:hint="eastAsia" w:cs="宋体" w:asciiTheme="minorEastAsia" w:hAnsiTheme="minorEastAsia"/>
                <w:kern w:val="0"/>
                <w:szCs w:val="21"/>
              </w:rPr>
              <w:t>12. 具备≥1对音频输入输出接口、≥2路报警输入、1路报警输出，具备本机存储功能，支持SD卡热插拔，最大支持256GB</w:t>
            </w:r>
          </w:p>
          <w:p>
            <w:pPr>
              <w:widowControl/>
              <w:jc w:val="left"/>
              <w:rPr>
                <w:rFonts w:cs="宋体" w:asciiTheme="minorEastAsia" w:hAnsiTheme="minorEastAsia"/>
                <w:kern w:val="0"/>
                <w:szCs w:val="21"/>
              </w:rPr>
            </w:pPr>
            <w:r>
              <w:rPr>
                <w:rFonts w:hint="eastAsia" w:cs="宋体" w:asciiTheme="minorEastAsia" w:hAnsiTheme="minorEastAsia"/>
                <w:kern w:val="0"/>
                <w:szCs w:val="21"/>
              </w:rPr>
              <w:t>13. 具备较好的防护性能环境适应性，支持IP66，6kV防浪涌，工作温度范围可达-30℃-65℃</w:t>
            </w:r>
          </w:p>
          <w:p>
            <w:pPr>
              <w:widowControl/>
              <w:jc w:val="left"/>
              <w:rPr>
                <w:rFonts w:cs="宋体" w:asciiTheme="minorEastAsia" w:hAnsiTheme="minorEastAsia"/>
                <w:kern w:val="0"/>
                <w:szCs w:val="21"/>
              </w:rPr>
            </w:pPr>
            <w:r>
              <w:rPr>
                <w:rFonts w:hint="eastAsia" w:cs="宋体" w:asciiTheme="minorEastAsia" w:hAnsiTheme="minorEastAsia"/>
                <w:kern w:val="0"/>
                <w:szCs w:val="21"/>
              </w:rPr>
              <w:t>14. 具备较好的电源适应性，电压在AC24V±30%范围内变化时，设备可正常工作</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458"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VPN/POE一体化网关</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所有LAN口支持标准PoE供电，无需额外购买PoE交换机,整机功率54W.</w:t>
            </w:r>
            <w:r>
              <w:rPr>
                <w:rFonts w:hint="eastAsia" w:cs="宋体" w:asciiTheme="minorEastAsia" w:hAnsiTheme="minorEastAsia"/>
                <w:kern w:val="0"/>
                <w:szCs w:val="21"/>
              </w:rPr>
              <w:br w:type="textWrapping"/>
            </w:r>
            <w:r>
              <w:rPr>
                <w:rFonts w:hint="eastAsia" w:cs="宋体" w:asciiTheme="minorEastAsia" w:hAnsiTheme="minorEastAsia"/>
                <w:kern w:val="0"/>
                <w:szCs w:val="21"/>
              </w:rPr>
              <w:t>IPSec/PPTP/L2TP VPN，远程通信更安全</w:t>
            </w:r>
            <w:r>
              <w:rPr>
                <w:rFonts w:hint="eastAsia" w:cs="宋体" w:asciiTheme="minorEastAsia" w:hAnsiTheme="minorEastAsia"/>
                <w:kern w:val="0"/>
                <w:szCs w:val="21"/>
              </w:rPr>
              <w:br w:type="textWrapping"/>
            </w:r>
            <w:r>
              <w:rPr>
                <w:rFonts w:hint="eastAsia" w:cs="宋体" w:asciiTheme="minorEastAsia" w:hAnsiTheme="minorEastAsia"/>
                <w:kern w:val="0"/>
                <w:szCs w:val="21"/>
              </w:rPr>
              <w:t>接入认证（Web认证、微信连Wi-Fi、PPPoE服务器）</w:t>
            </w:r>
            <w:r>
              <w:rPr>
                <w:rFonts w:hint="eastAsia" w:cs="宋体" w:asciiTheme="minorEastAsia" w:hAnsiTheme="minorEastAsia"/>
                <w:kern w:val="0"/>
                <w:szCs w:val="21"/>
              </w:rPr>
              <w:br w:type="textWrapping"/>
            </w:r>
            <w:r>
              <w:rPr>
                <w:rFonts w:hint="eastAsia" w:cs="宋体" w:asciiTheme="minorEastAsia" w:hAnsiTheme="minorEastAsia"/>
                <w:kern w:val="0"/>
                <w:szCs w:val="21"/>
              </w:rPr>
              <w:t>上网行为管理（移动APP管控/桌面应用管控/网站过滤/网页安全）</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88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户外不锈钢防水弱电箱</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三重工艺一体成型</w:t>
            </w:r>
            <w:r>
              <w:rPr>
                <w:rFonts w:hint="eastAsia" w:cs="宋体" w:asciiTheme="minorEastAsia" w:hAnsiTheme="minorEastAsia"/>
                <w:kern w:val="0"/>
                <w:szCs w:val="21"/>
              </w:rPr>
              <w:br w:type="textWrapping"/>
            </w:r>
            <w:r>
              <w:rPr>
                <w:rFonts w:hint="eastAsia" w:cs="宋体" w:asciiTheme="minorEastAsia" w:hAnsiTheme="minorEastAsia"/>
                <w:kern w:val="0"/>
                <w:szCs w:val="21"/>
              </w:rPr>
              <w:t>不锈钢材质</w:t>
            </w:r>
            <w:r>
              <w:rPr>
                <w:rFonts w:hint="eastAsia" w:cs="宋体" w:asciiTheme="minorEastAsia" w:hAnsiTheme="minorEastAsia"/>
                <w:kern w:val="0"/>
                <w:szCs w:val="21"/>
              </w:rPr>
              <w:br w:type="textWrapping"/>
            </w:r>
            <w:r>
              <w:rPr>
                <w:rFonts w:hint="eastAsia" w:cs="宋体" w:asciiTheme="minorEastAsia" w:hAnsiTheme="minorEastAsia"/>
                <w:kern w:val="0"/>
                <w:szCs w:val="21"/>
              </w:rPr>
              <w:t>冷轧钢板箱体</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66</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保修期</w:t>
            </w:r>
            <w:r>
              <w:rPr>
                <w:rFonts w:cs="宋体" w:asciiTheme="minorEastAsia" w:hAnsiTheme="minorEastAsia"/>
                <w:kern w:val="0"/>
                <w:szCs w:val="21"/>
              </w:rPr>
              <w:t>2</w:t>
            </w:r>
            <w:r>
              <w:rPr>
                <w:rFonts w:hint="eastAsia" w:cs="宋体" w:asciiTheme="minorEastAsia" w:hAnsiTheme="minorEastAsia"/>
                <w:kern w:val="0"/>
                <w:szCs w:val="21"/>
              </w:rPr>
              <w:t>年</w:t>
            </w:r>
          </w:p>
        </w:tc>
      </w:tr>
      <w:tr>
        <w:tblPrEx>
          <w:tblCellMar>
            <w:top w:w="0" w:type="dxa"/>
            <w:left w:w="108" w:type="dxa"/>
            <w:bottom w:w="0" w:type="dxa"/>
            <w:right w:w="108" w:type="dxa"/>
          </w:tblCellMar>
        </w:tblPrEx>
        <w:trPr>
          <w:trHeight w:val="318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超五类网络线缆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国际标准：ANSI/TIA-568-C.2</w:t>
            </w:r>
            <w:r>
              <w:rPr>
                <w:rFonts w:hint="eastAsia" w:cs="宋体" w:asciiTheme="minorEastAsia" w:hAnsiTheme="minorEastAsia"/>
                <w:kern w:val="0"/>
                <w:szCs w:val="21"/>
              </w:rPr>
              <w:br w:type="textWrapping"/>
            </w:r>
            <w:r>
              <w:rPr>
                <w:rFonts w:hint="eastAsia" w:cs="宋体" w:asciiTheme="minorEastAsia" w:hAnsiTheme="minorEastAsia"/>
                <w:kern w:val="0"/>
                <w:szCs w:val="21"/>
              </w:rPr>
              <w:t>国家标准：YD/T 1019-2013、GB/T 18015.5-2007</w:t>
            </w:r>
            <w:r>
              <w:rPr>
                <w:rFonts w:hint="eastAsia" w:cs="宋体" w:asciiTheme="minorEastAsia" w:hAnsiTheme="minorEastAsia"/>
                <w:kern w:val="0"/>
                <w:szCs w:val="21"/>
              </w:rPr>
              <w:br w:type="textWrapping"/>
            </w:r>
            <w:r>
              <w:rPr>
                <w:rFonts w:hint="eastAsia" w:cs="宋体" w:asciiTheme="minorEastAsia" w:hAnsiTheme="minorEastAsia"/>
                <w:kern w:val="0"/>
                <w:szCs w:val="21"/>
              </w:rPr>
              <w:t>材质：无氧铜</w:t>
            </w:r>
            <w:r>
              <w:rPr>
                <w:rFonts w:hint="eastAsia" w:cs="宋体" w:asciiTheme="minorEastAsia" w:hAnsiTheme="minorEastAsia"/>
                <w:kern w:val="0"/>
                <w:szCs w:val="21"/>
              </w:rPr>
              <w:br w:type="textWrapping"/>
            </w:r>
            <w:r>
              <w:rPr>
                <w:rFonts w:hint="eastAsia" w:cs="宋体" w:asciiTheme="minorEastAsia" w:hAnsiTheme="minorEastAsia"/>
                <w:kern w:val="0"/>
                <w:szCs w:val="21"/>
              </w:rPr>
              <w:t>结构：单股</w:t>
            </w:r>
            <w:r>
              <w:rPr>
                <w:rFonts w:hint="eastAsia" w:cs="宋体" w:asciiTheme="minorEastAsia" w:hAnsiTheme="minorEastAsia"/>
                <w:kern w:val="0"/>
                <w:szCs w:val="21"/>
              </w:rPr>
              <w:br w:type="textWrapping"/>
            </w:r>
            <w:r>
              <w:rPr>
                <w:rFonts w:hint="eastAsia" w:cs="宋体" w:asciiTheme="minorEastAsia" w:hAnsiTheme="minorEastAsia"/>
                <w:kern w:val="0"/>
                <w:szCs w:val="21"/>
              </w:rPr>
              <w:t>单股直径：0.50±0.005mm</w:t>
            </w:r>
            <w:r>
              <w:rPr>
                <w:rFonts w:hint="eastAsia" w:cs="宋体" w:asciiTheme="minorEastAsia" w:hAnsiTheme="minorEastAsia"/>
                <w:kern w:val="0"/>
                <w:szCs w:val="21"/>
              </w:rPr>
              <w:br w:type="textWrapping"/>
            </w:r>
            <w:r>
              <w:rPr>
                <w:rFonts w:hint="eastAsia" w:cs="宋体" w:asciiTheme="minorEastAsia" w:hAnsiTheme="minorEastAsia"/>
                <w:kern w:val="0"/>
                <w:szCs w:val="21"/>
              </w:rPr>
              <w:t>数量：4对8线</w:t>
            </w:r>
            <w:r>
              <w:rPr>
                <w:rFonts w:hint="eastAsia" w:cs="宋体" w:asciiTheme="minorEastAsia" w:hAnsiTheme="minorEastAsia"/>
                <w:kern w:val="0"/>
                <w:szCs w:val="21"/>
              </w:rPr>
              <w:br w:type="textWrapping"/>
            </w:r>
            <w:r>
              <w:rPr>
                <w:rFonts w:hint="eastAsia" w:cs="宋体" w:asciiTheme="minorEastAsia" w:hAnsiTheme="minorEastAsia"/>
                <w:kern w:val="0"/>
                <w:szCs w:val="21"/>
              </w:rPr>
              <w:t>材质：HDPE</w:t>
            </w:r>
            <w:r>
              <w:rPr>
                <w:rFonts w:hint="eastAsia" w:cs="宋体" w:asciiTheme="minorEastAsia" w:hAnsiTheme="minorEastAsia"/>
                <w:kern w:val="0"/>
                <w:szCs w:val="21"/>
              </w:rPr>
              <w:br w:type="textWrapping"/>
            </w:r>
            <w:r>
              <w:rPr>
                <w:rFonts w:hint="eastAsia" w:cs="宋体" w:asciiTheme="minorEastAsia" w:hAnsiTheme="minorEastAsia"/>
                <w:kern w:val="0"/>
                <w:szCs w:val="21"/>
              </w:rPr>
              <w:t>直径：0.9mm</w:t>
            </w:r>
            <w:r>
              <w:rPr>
                <w:rFonts w:hint="eastAsia" w:cs="宋体" w:asciiTheme="minorEastAsia" w:hAnsiTheme="minorEastAsia"/>
                <w:kern w:val="0"/>
                <w:szCs w:val="21"/>
              </w:rPr>
              <w:br w:type="textWrapping"/>
            </w:r>
            <w:r>
              <w:rPr>
                <w:rFonts w:hint="eastAsia" w:cs="宋体" w:asciiTheme="minorEastAsia" w:hAnsiTheme="minorEastAsia"/>
                <w:kern w:val="0"/>
                <w:szCs w:val="21"/>
              </w:rPr>
              <w:t>传输速率：1000Mbps</w:t>
            </w:r>
            <w:r>
              <w:rPr>
                <w:rFonts w:hint="eastAsia" w:cs="宋体" w:asciiTheme="minorEastAsia" w:hAnsiTheme="minorEastAsia"/>
                <w:kern w:val="0"/>
                <w:szCs w:val="21"/>
              </w:rPr>
              <w:br w:type="textWrapping"/>
            </w:r>
            <w:r>
              <w:rPr>
                <w:rFonts w:hint="eastAsia" w:cs="宋体" w:asciiTheme="minorEastAsia" w:hAnsiTheme="minorEastAsia"/>
                <w:kern w:val="0"/>
                <w:szCs w:val="21"/>
              </w:rPr>
              <w:t>工作频率：100MHz</w:t>
            </w:r>
            <w:r>
              <w:rPr>
                <w:rFonts w:hint="eastAsia" w:cs="宋体" w:asciiTheme="minorEastAsia" w:hAnsiTheme="minorEastAsia"/>
                <w:kern w:val="0"/>
                <w:szCs w:val="21"/>
              </w:rPr>
              <w:br w:type="textWrapping"/>
            </w:r>
            <w:r>
              <w:rPr>
                <w:rFonts w:hint="eastAsia" w:cs="宋体" w:asciiTheme="minorEastAsia" w:hAnsiTheme="minorEastAsia"/>
                <w:kern w:val="0"/>
                <w:szCs w:val="21"/>
              </w:rPr>
              <w:t>特征阻抗：100Ω</w:t>
            </w:r>
            <w:r>
              <w:rPr>
                <w:rFonts w:hint="eastAsia" w:cs="宋体" w:asciiTheme="minorEastAsia" w:hAnsiTheme="minorEastAsia"/>
                <w:kern w:val="0"/>
                <w:szCs w:val="21"/>
              </w:rPr>
              <w:br w:type="textWrapping"/>
            </w:r>
            <w:r>
              <w:rPr>
                <w:rFonts w:hint="eastAsia" w:cs="宋体" w:asciiTheme="minorEastAsia" w:hAnsiTheme="minorEastAsia"/>
                <w:kern w:val="0"/>
                <w:szCs w:val="21"/>
              </w:rPr>
              <w:t>直流铜阻：最大 93Ω/km</w:t>
            </w:r>
            <w:r>
              <w:rPr>
                <w:rFonts w:hint="eastAsia" w:cs="宋体" w:asciiTheme="minorEastAsia" w:hAnsiTheme="minorEastAsia"/>
                <w:kern w:val="0"/>
                <w:szCs w:val="21"/>
              </w:rPr>
              <w:br w:type="textWrapping"/>
            </w:r>
            <w:r>
              <w:rPr>
                <w:rFonts w:hint="eastAsia" w:cs="宋体" w:asciiTheme="minorEastAsia" w:hAnsiTheme="minorEastAsia"/>
                <w:kern w:val="0"/>
                <w:szCs w:val="21"/>
              </w:rPr>
              <w:t>绝缘阻抗：大于 100M Ω·m</w:t>
            </w:r>
            <w:r>
              <w:rPr>
                <w:rFonts w:hint="eastAsia" w:cs="宋体" w:asciiTheme="minorEastAsia" w:hAnsiTheme="minorEastAsia"/>
                <w:kern w:val="0"/>
                <w:szCs w:val="21"/>
              </w:rPr>
              <w:br w:type="textWrapping"/>
            </w:r>
            <w:r>
              <w:rPr>
                <w:rFonts w:hint="eastAsia" w:cs="宋体" w:asciiTheme="minorEastAsia" w:hAnsiTheme="minorEastAsia"/>
                <w:kern w:val="0"/>
                <w:szCs w:val="21"/>
              </w:rPr>
              <w:t>抗电强度：1kVDC 1min 不击穿</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件</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电线国标电缆线护套线，电源线2*1.5mm多股铜芯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45000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电线 电缆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电线国标电缆线护套线，接地线16mm单股铜芯</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9000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8</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PVC管（含直通弯头）</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PVC阻燃电工线管/辅料（直通弯头）</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54000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1579"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安防立杆</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监控立杆支架</w:t>
            </w:r>
            <w:r>
              <w:rPr>
                <w:rFonts w:hint="eastAsia" w:cs="宋体" w:asciiTheme="minorEastAsia" w:hAnsiTheme="minorEastAsia"/>
                <w:kern w:val="0"/>
                <w:szCs w:val="21"/>
              </w:rPr>
              <w:br w:type="textWrapping"/>
            </w:r>
            <w:r>
              <w:rPr>
                <w:rFonts w:hint="eastAsia" w:cs="宋体" w:asciiTheme="minorEastAsia" w:hAnsiTheme="minorEastAsia"/>
                <w:kern w:val="0"/>
                <w:szCs w:val="21"/>
              </w:rPr>
              <w:t>组装型</w:t>
            </w:r>
            <w:r>
              <w:rPr>
                <w:rFonts w:hint="eastAsia" w:cs="宋体" w:asciiTheme="minorEastAsia" w:hAnsiTheme="minorEastAsia"/>
                <w:kern w:val="0"/>
                <w:szCs w:val="21"/>
              </w:rPr>
              <w:br w:type="textWrapping"/>
            </w:r>
            <w:r>
              <w:rPr>
                <w:rFonts w:hint="eastAsia" w:cs="宋体" w:asciiTheme="minorEastAsia" w:hAnsiTheme="minorEastAsia"/>
                <w:kern w:val="0"/>
                <w:szCs w:val="21"/>
              </w:rPr>
              <w:t>镀锌管</w:t>
            </w:r>
            <w:r>
              <w:rPr>
                <w:rFonts w:hint="eastAsia" w:cs="宋体" w:asciiTheme="minorEastAsia" w:hAnsiTheme="minorEastAsia"/>
                <w:kern w:val="0"/>
                <w:szCs w:val="21"/>
              </w:rPr>
              <w:br w:type="textWrapping"/>
            </w:r>
            <w:r>
              <w:rPr>
                <w:rFonts w:hint="eastAsia" w:cs="宋体" w:asciiTheme="minorEastAsia" w:hAnsiTheme="minorEastAsia"/>
                <w:kern w:val="0"/>
                <w:szCs w:val="21"/>
              </w:rPr>
              <w:t>立杆高度3-6米</w:t>
            </w:r>
            <w:r>
              <w:rPr>
                <w:rFonts w:hint="eastAsia" w:cs="宋体" w:asciiTheme="minorEastAsia" w:hAnsiTheme="minorEastAsia"/>
                <w:kern w:val="0"/>
                <w:szCs w:val="21"/>
              </w:rPr>
              <w:br w:type="textWrapping"/>
            </w:r>
            <w:r>
              <w:rPr>
                <w:rFonts w:hint="eastAsia" w:cs="宋体" w:asciiTheme="minorEastAsia" w:hAnsiTheme="minorEastAsia"/>
                <w:kern w:val="0"/>
                <w:szCs w:val="21"/>
              </w:rPr>
              <w:t>厚度2MM</w:t>
            </w:r>
            <w:r>
              <w:rPr>
                <w:rFonts w:hint="eastAsia" w:cs="宋体" w:asciiTheme="minorEastAsia" w:hAnsiTheme="minorEastAsia"/>
                <w:kern w:val="0"/>
                <w:szCs w:val="21"/>
              </w:rPr>
              <w:br w:type="textWrapping"/>
            </w:r>
            <w:r>
              <w:rPr>
                <w:rFonts w:hint="eastAsia" w:cs="宋体" w:asciiTheme="minorEastAsia" w:hAnsiTheme="minorEastAsia"/>
                <w:kern w:val="0"/>
                <w:szCs w:val="21"/>
              </w:rPr>
              <w:t>多方位角度多位安装</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66</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458"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手井</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1.材料品种：标准砖；</w:t>
            </w:r>
            <w:r>
              <w:rPr>
                <w:rFonts w:hint="eastAsia" w:cs="宋体" w:asciiTheme="minorEastAsia" w:hAnsiTheme="minorEastAsia"/>
                <w:kern w:val="0"/>
                <w:szCs w:val="21"/>
              </w:rPr>
              <w:br w:type="textWrapping"/>
            </w:r>
            <w:r>
              <w:rPr>
                <w:rFonts w:hint="eastAsia" w:cs="宋体" w:asciiTheme="minorEastAsia" w:hAnsiTheme="minorEastAsia"/>
                <w:kern w:val="0"/>
                <w:szCs w:val="21"/>
              </w:rPr>
              <w:t>2.规格尺寸：0.68*0.68*0.6m；</w:t>
            </w:r>
            <w:r>
              <w:rPr>
                <w:rFonts w:hint="eastAsia" w:cs="宋体" w:asciiTheme="minorEastAsia" w:hAnsiTheme="minorEastAsia"/>
                <w:kern w:val="0"/>
                <w:szCs w:val="21"/>
              </w:rPr>
              <w:br w:type="textWrapping"/>
            </w:r>
            <w:r>
              <w:rPr>
                <w:rFonts w:hint="eastAsia" w:cs="宋体" w:asciiTheme="minorEastAsia" w:hAnsiTheme="minorEastAsia"/>
                <w:kern w:val="0"/>
                <w:szCs w:val="21"/>
              </w:rPr>
              <w:t>3.盖板材质、规格：铸铁，560*560mm；</w:t>
            </w:r>
            <w:r>
              <w:rPr>
                <w:rFonts w:hint="eastAsia" w:cs="宋体" w:asciiTheme="minorEastAsia" w:hAnsiTheme="minorEastAsia"/>
                <w:kern w:val="0"/>
                <w:szCs w:val="21"/>
              </w:rPr>
              <w:br w:type="textWrapping"/>
            </w:r>
            <w:r>
              <w:rPr>
                <w:rFonts w:hint="eastAsia" w:cs="宋体" w:asciiTheme="minorEastAsia" w:hAnsiTheme="minorEastAsia"/>
                <w:kern w:val="0"/>
                <w:szCs w:val="21"/>
              </w:rPr>
              <w:t>4.基础、垫层：材料品种、厚度：C25砼，0.1m厚；</w:t>
            </w:r>
            <w:r>
              <w:rPr>
                <w:rFonts w:hint="eastAsia" w:cs="宋体" w:asciiTheme="minorEastAsia" w:hAnsiTheme="minorEastAsia"/>
                <w:kern w:val="0"/>
                <w:szCs w:val="21"/>
              </w:rPr>
              <w:br w:type="textWrapping"/>
            </w:r>
            <w:r>
              <w:rPr>
                <w:rFonts w:hint="eastAsia" w:cs="宋体" w:asciiTheme="minorEastAsia" w:hAnsiTheme="minorEastAsia"/>
                <w:kern w:val="0"/>
                <w:szCs w:val="21"/>
              </w:rPr>
              <w:t>5.砂浆强度等级：1：2水泥砂浆；</w:t>
            </w:r>
            <w:r>
              <w:rPr>
                <w:rFonts w:hint="eastAsia" w:cs="宋体" w:asciiTheme="minorEastAsia" w:hAnsiTheme="minorEastAsia"/>
                <w:kern w:val="0"/>
                <w:szCs w:val="21"/>
              </w:rPr>
              <w:br w:type="textWrapping"/>
            </w:r>
            <w:r>
              <w:rPr>
                <w:rFonts w:hint="eastAsia" w:cs="宋体" w:asciiTheme="minorEastAsia" w:hAnsiTheme="minorEastAsia"/>
                <w:kern w:val="0"/>
                <w:szCs w:val="21"/>
              </w:rPr>
              <w:t>6.基坑土壤类别：三类土；</w:t>
            </w:r>
            <w:r>
              <w:rPr>
                <w:rFonts w:hint="eastAsia" w:cs="宋体" w:asciiTheme="minorEastAsia" w:hAnsiTheme="minorEastAsia"/>
                <w:kern w:val="0"/>
                <w:szCs w:val="21"/>
              </w:rPr>
              <w:br w:type="textWrapping"/>
            </w:r>
            <w:r>
              <w:rPr>
                <w:rFonts w:hint="eastAsia" w:cs="宋体" w:asciiTheme="minorEastAsia" w:hAnsiTheme="minorEastAsia"/>
                <w:kern w:val="0"/>
                <w:szCs w:val="21"/>
              </w:rPr>
              <w:t>7.基坑挖土深度：0.7m；</w:t>
            </w:r>
            <w:r>
              <w:rPr>
                <w:rFonts w:hint="eastAsia" w:cs="宋体" w:asciiTheme="minorEastAsia" w:hAnsiTheme="minorEastAsia"/>
                <w:kern w:val="0"/>
                <w:szCs w:val="21"/>
              </w:rPr>
              <w:br w:type="textWrapping"/>
            </w:r>
            <w:r>
              <w:rPr>
                <w:rFonts w:hint="eastAsia" w:cs="宋体" w:asciiTheme="minorEastAsia" w:hAnsiTheme="minorEastAsia"/>
                <w:kern w:val="0"/>
                <w:szCs w:val="21"/>
              </w:rPr>
              <w:t>8.基坑填方材料品种：土；</w:t>
            </w:r>
            <w:r>
              <w:rPr>
                <w:rFonts w:hint="eastAsia" w:cs="宋体" w:asciiTheme="minorEastAsia" w:hAnsiTheme="minorEastAsia"/>
                <w:kern w:val="0"/>
                <w:szCs w:val="21"/>
              </w:rPr>
              <w:br w:type="textWrapping"/>
            </w:r>
            <w:r>
              <w:rPr>
                <w:rFonts w:hint="eastAsia" w:cs="宋体" w:asciiTheme="minorEastAsia" w:hAnsiTheme="minorEastAsia"/>
                <w:kern w:val="0"/>
                <w:szCs w:val="21"/>
              </w:rPr>
              <w:t>9.弃土运距：10km。</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66</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混泥土/材料</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水泥/沙石/辅料</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840"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系统集成</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51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702" w:hRule="atLeast"/>
        </w:trPr>
        <w:tc>
          <w:tcPr>
            <w:tcW w:w="603"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w:t>
            </w:r>
          </w:p>
        </w:tc>
        <w:tc>
          <w:tcPr>
            <w:tcW w:w="657"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监控视频传输线路</w:t>
            </w:r>
          </w:p>
        </w:tc>
        <w:tc>
          <w:tcPr>
            <w:tcW w:w="2153"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上传带宽不低于10M</w:t>
            </w:r>
          </w:p>
        </w:tc>
        <w:tc>
          <w:tcPr>
            <w:tcW w:w="50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条</w:t>
            </w:r>
          </w:p>
        </w:tc>
        <w:tc>
          <w:tcPr>
            <w:tcW w:w="5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180</w:t>
            </w:r>
          </w:p>
        </w:tc>
        <w:tc>
          <w:tcPr>
            <w:tcW w:w="519"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使用3年</w:t>
            </w:r>
          </w:p>
        </w:tc>
      </w:tr>
    </w:tbl>
    <w:p>
      <w:pPr>
        <w:pStyle w:val="5"/>
        <w:rPr>
          <w:rFonts w:asciiTheme="minorEastAsia" w:hAnsiTheme="minorEastAsia"/>
          <w:sz w:val="24"/>
          <w:szCs w:val="24"/>
        </w:rPr>
      </w:pPr>
      <w:r>
        <w:rPr>
          <w:rFonts w:asciiTheme="minorEastAsia" w:hAnsiTheme="minorEastAsia"/>
          <w:sz w:val="24"/>
          <w:szCs w:val="24"/>
        </w:rPr>
        <w:t xml:space="preserve">3.2.2 </w:t>
      </w:r>
      <w:r>
        <w:rPr>
          <w:rFonts w:hint="eastAsia" w:asciiTheme="minorEastAsia" w:hAnsiTheme="minorEastAsia"/>
          <w:sz w:val="24"/>
          <w:szCs w:val="24"/>
        </w:rPr>
        <w:t>软件及数据建设要求</w:t>
      </w:r>
    </w:p>
    <w:tbl>
      <w:tblPr>
        <w:tblStyle w:val="89"/>
        <w:tblW w:w="5000" w:type="pct"/>
        <w:tblInd w:w="0" w:type="dxa"/>
        <w:tblLayout w:type="autofit"/>
        <w:tblCellMar>
          <w:top w:w="0" w:type="dxa"/>
          <w:left w:w="108" w:type="dxa"/>
          <w:bottom w:w="0" w:type="dxa"/>
          <w:right w:w="108" w:type="dxa"/>
        </w:tblCellMar>
      </w:tblPr>
      <w:tblGrid>
        <w:gridCol w:w="552"/>
        <w:gridCol w:w="511"/>
        <w:gridCol w:w="1023"/>
        <w:gridCol w:w="869"/>
        <w:gridCol w:w="533"/>
        <w:gridCol w:w="3351"/>
        <w:gridCol w:w="677"/>
        <w:gridCol w:w="552"/>
        <w:gridCol w:w="454"/>
      </w:tblGrid>
      <w:tr>
        <w:tblPrEx>
          <w:tblCellMar>
            <w:top w:w="0" w:type="dxa"/>
            <w:left w:w="108" w:type="dxa"/>
            <w:bottom w:w="0" w:type="dxa"/>
            <w:right w:w="108" w:type="dxa"/>
          </w:tblCellMar>
        </w:tblPrEx>
        <w:trPr>
          <w:tblHeader/>
        </w:trPr>
        <w:tc>
          <w:tcPr>
            <w:tcW w:w="3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3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项目</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分项名称</w:t>
            </w:r>
          </w:p>
        </w:tc>
        <w:tc>
          <w:tcPr>
            <w:tcW w:w="19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功能描述</w:t>
            </w:r>
          </w:p>
        </w:tc>
        <w:tc>
          <w:tcPr>
            <w:tcW w:w="3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单位</w:t>
            </w:r>
          </w:p>
        </w:tc>
        <w:tc>
          <w:tcPr>
            <w:tcW w:w="3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数量</w:t>
            </w:r>
          </w:p>
        </w:tc>
        <w:tc>
          <w:tcPr>
            <w:tcW w:w="2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备注</w:t>
            </w:r>
          </w:p>
        </w:tc>
      </w:tr>
      <w:tr>
        <w:tblPrEx>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数据体系建设</w:t>
            </w:r>
          </w:p>
        </w:tc>
      </w:tr>
      <w:tr>
        <w:tblPrEx>
          <w:tblCellMar>
            <w:top w:w="0" w:type="dxa"/>
            <w:left w:w="108" w:type="dxa"/>
            <w:bottom w:w="0" w:type="dxa"/>
            <w:right w:w="108" w:type="dxa"/>
          </w:tblCellMar>
        </w:tblPrEx>
        <w:tc>
          <w:tcPr>
            <w:tcW w:w="40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数据体系建设</w:t>
            </w:r>
          </w:p>
        </w:tc>
        <w:tc>
          <w:tcPr>
            <w:tcW w:w="39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32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2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数据体系建设</w:t>
            </w:r>
          </w:p>
        </w:tc>
        <w:tc>
          <w:tcPr>
            <w:tcW w:w="6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数据普查</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工作底图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制作采集底图</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单元网格</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行政网格和万米单元网格</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地理编码</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门牌号、POI</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部件数据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公用设施类、交通设施类、市容环境设施类、园林绿化设施类、其他部件类</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园林绿化专题数据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园林绿化数据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门前三包专题数据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门前三包数据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户外广告专题业务数据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户外广告数据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违章建筑专题数据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违章建筑数据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应用体系建设</w:t>
            </w:r>
          </w:p>
        </w:tc>
      </w:tr>
      <w:tr>
        <w:tblPrEx>
          <w:tblCellMar>
            <w:top w:w="0" w:type="dxa"/>
            <w:left w:w="108" w:type="dxa"/>
            <w:bottom w:w="0" w:type="dxa"/>
            <w:right w:w="108" w:type="dxa"/>
          </w:tblCellMar>
        </w:tblPrEx>
        <w:tc>
          <w:tcPr>
            <w:tcW w:w="40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业务指导系统</w:t>
            </w:r>
          </w:p>
        </w:tc>
        <w:tc>
          <w:tcPr>
            <w:tcW w:w="39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32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2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业务指导系统</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政策法规模块</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政策法规模块通过汇聚、共享城市管理领域相关法律、法规、规章、规范性文件以及标准规范等数据，实现对政策法规类信息的分类分级管理。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行业动态模块</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行业动态模块是通过汇聚地方推送的城市管理机构设置、队伍建设、执法保障、工作机制等信息，以及改革创新、专项行动、重点任务落实等工作动态，实现对城市管理行业动态信息的全面掌握。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经验交流模块</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经验交流模块是通过汇聚地方推送的城市管理好经验、好做法，通过平台向各地推广典型案例，发挥引领示范作用。</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40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指挥协调系统</w:t>
            </w:r>
          </w:p>
        </w:tc>
        <w:tc>
          <w:tcPr>
            <w:tcW w:w="39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32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2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指挥协调系统</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无线数据采集子系统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无线数据采集子系统主要用于信息采集监督员向监督指挥中心上报在管理范围内通过巡查所发现的城市管理相关问题信息，接受中心分派的任务指令并反馈。</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问题上报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网格员上报与网格巡查相关的各种问题，将问题的文字内容（问题类型、问题描述、位置选择）、多媒体内容（图片、录音、录像）和拓展信息（案件类型、问题等级、立案条件、道路名称等）直接上传到中心进行问题处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自行处置上报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对于网格员可以随手处理的案件，提供了自行处置上报功能，和问题上报相似，需要上传案件类型、问题类型、位置描述、案件描述，以及处置前和处置后的多媒体信息，便于此类案件的归类统计。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历史记录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该模块记载了最近提交的上报问题和最近回复的核查或核实任务。用不同颜色标记发送成功和发送失败的记录，用户可以浏览这些记录或者发送这些记录。通过地图浏览，选中某一部件，可直接查询属性信息。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地图浏览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查询地图信息，确定某一事件发生位置，定位到某一网格区域内。根据当前所处的位置，装载该地区的地图，可对地图执行放大、缩小、漫游、全图显示等地图浏览基本操作。能够根据属性或位置查询城市部件和事件的信息，并自动进行定位。</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任务管理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该模块用于管理与记录中心下发的任务。可查看任务列表和案件详细信息，针对不同任务可以进行相应操作，同时支持任务查询与筛选。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通用查询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该模块支持多条件查询自己上报的案件信息，可通过选择查询条件，查询上报的案卷。</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跨网格智能提醒</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该模块用于当网格员上报问题时，如果上报的问题超出自己的责任网格，系统自动进行“跨网格”智能提示。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监督中心受理子系统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监督中心受理子系统的主要工作是受理来自城市管理监督员和社会公众的城市管理问题报告或举报，然后对他们所反映问题进行核实，并对问题发生地点进行地图定位，经登记立案后批转给指挥中心派遣办理。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受理网格员上报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接收监督员通过系统上报的城市管理问题。监督员上报的城市管理问题，在系统中以列表的形式展示，默认按照上报时间顺序排列。受理员对新上报的案件做初步判断，符合案件上报的基本标准，则对该案件做“办理”处理，即受理该案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受理自行处置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该模块用于受理监督员通过自行处置上报的案件，提供单独的案件栏存放监督员上报的自行处置案件，受理员可以直接归档审核，作为后续对监督员的工作考核指标</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案件不受理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对于监督员上报的案件以及通过平台登记的案件，如果该案件不符合受理条件，监督员有权对该案件进行不受理操作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案件核实</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该模块用于对填写的任务受理信息进行核实，对于不属实的问题，直接报送城市管理监督中心进行销案</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案件不立案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系统支持案件不立案功能。对于监督员反馈的核实案件，不符合立案条件的，不予立案</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案件立案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问题经过甄别后进行立案操作，系统采用不弹出新页面的设计思路，受理员可直接在受理平台页面中对问题进行立案操作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问题核查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该模块用于对问题处理完毕后的核查，对于核查未处理完毕的案件，监督中心将案件发回协同工作子系统重新派遣或移交协调小组处理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案件结案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该模块用于对核查反馈通过的案件进行结案操作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案件返工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当案件不符合结案条件时，系统支持对该案件进行返工操作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今日提示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该模块用于以文字加附件形式向指定人员发送提示信息（包括主题、内容和附件），并提供短信提醒与查询下载功能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小类助手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该模块用于以分类树状模式显示所有问题的分类，具有问题分类查询以及在案件登记时的小类回填功能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页面布局</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页面布局情况的调整，可修改登录的跳转页面，可以隐藏或打开“地图窗口”、案卷相关信息窗口，也可以在栏目-设置中设置页面的显示情况，分为全屏模式、窗口模式分类，并在此基础上延伸布局</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案件详情</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该模块主要用于查看案卷的详细信息，包括任务号、问题来源、问题类型、大类小类、问题描述、位置描述和监督员上报图片、声音等相关信息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案件登记</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该模块用于记录社会公众通过各种方式向城市管理监督中心上报的问题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登记举报人信息</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受理员在登记社会公众举报的城市管理问题时，系统支持对举报人的信息进行填写，包括举报人电话、姓名等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登记案件详情信息</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受理员登记社会公众举报的城市管理问题时，需要根据社会公众举报的实际问题，录入案件的相关信息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案件立案修正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系统支持对立案有问题的案件，由监督指挥中心人员进行修正。通过对修改权限进行控制，可查看修改记录</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核查提醒</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系统支持提供多种方式的案件核查提醒，包括声音提醒、标记提醒等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案件批注</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该模块用于处置部门在处置过程中，有一些情况需要和值班长做沟通，值班长需要在案件中做信息批注，用于结案环节做参考。系统支持对案件进行批注，有权限人员可以对案件做批注说明。</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自定义处置时限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支持在问题派遣过程中自定义该问题的处置时限，以便于对紧急问题的特殊计时，包括特殊计时（在紧急情况下通过自定义处置时限对案件进行计时处置）和正常计时（读取分级分类体系中配置的正常处置时限）。优先采用特殊计时对案件进行计时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上报时段</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该模块支持设置限制问题的上报时段，只允许上报限制时段内的案件，超出限制时段内不允许上报。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上报区域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针对特定区域涉及施工类的问题（施工单位有正规的施工审批手续文件），此类问题处置部门难以按立结案标准要求进行处置。因此，系统支持对城市治理中的一些由于环境综合提升需要施工的区域，由处置部门申请特定时段内对该区域暂停问题上报，审核通过后，城市运行中心可将该区域该时段发生的问题设置为“禁止上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上报路段</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该模块支持上报时，对具体路段进行选择，以及设置特定路段禁止上报问题。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补采上报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为了提高问题的上报效率，同时避免重复劳动。系统提供案件补采上报功能，由城市运行中心向网格员下发补采任务，需要网格员重新补充采集问题现场的情况；网格员接到任务后，进行补采上报。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协同工作子系统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协同工作子系统是供派遣员、指挥长、处置部门等对城市管理问题立案后进行处置的应用子系统。通过该系统派遣员或指挥长可对受理员或值班长立案交办过来的案件进行派遣、回退，还可对处置中所有案件进行督办；处置部门可对处置后的问题进行处置反馈。</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该模块用于准确、及时的把立案的案件派遣到处置部门。系统根据监督指挥手册划定的权责关系，明确各类问题的处置部门、处置时限、处置标准等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处置反馈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该模块用于反馈处置信息给指挥中心。专业部门收到属于本部门处理范围的案件后，在处置截止时间之前处理完成并反馈给指挥中心</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案件回退</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该模块允许当前处理部门（岗位、人员）将案件回退到上一阶段的部门（岗位、人员）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申请延期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该模块用于申请案件的延期处置。在案件处理过程中，由于特殊情况，导致案件无法按期处置完成的，可以向中心申请延期处置，需要说明延期理由，如有必要，可以上传附件说明</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申请回退</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该模块用于对一些禁止回退的案件（如超期案件、返工案件、延期过案件，通过配置项配置），提供申请回退功能。如有必要，可以上传附件说明</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申请挂账</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模块用于在案件处理过程中，由于客观原因，暂时不具备处置条件的案件，允许挂起操作，通过向答复授权人申请授权，进行挂起操作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申请作废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该模块用于在案件立案后，由于一些特殊情况，案件无需继续处置，可以向答复授权人申请作废</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申请转办</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对于一些明确的案件，在处置部门处置阶段，可以由处置部门直接向其他部门申请转办，省去城市运行中心的调度步骤。</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申请协办</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系统中已经有主协办和多部门派遣的功能，申请协办是主协办流程中的一种扩展。和主协办、多部门派遣有区别，申请协办是已批转到主办部门后，由主办部门发起。</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答复授权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该模块用于答复申请授权，一级授权或者有同意权时直接执行授权申请的操作项，否则向上一级申请授权</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查看办理过程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系统支持查看案件的办理全过程信息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查看意见</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该模块主要用于查看具体案件在不同操作过程中填写的意见列表，目前主要包含四个意见查看，分别为授权意见、督办意见、征求意见以及疑难确权</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该模块用于方便用户快速寻找对应案件箱里的具体案件，通过输入任务号的部分数字进行模糊查询匹配到对应满足条件的所有案件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案件导出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该模块主要用于方便用户快速的将案件箱里的案件导出成excel文件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案件筛选</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该模块主要为了满足根据不同字段作为筛选条件来筛选案件箱里的案件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案件下载</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该模块主要用于将案件打印的pdf文件压缩下载下来。同时，系统还支持对多个案件批量下载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案件打印</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该模块可以将具体一条案件信息打印成pdf文件，对应打印的信息可以通过设置不同模板来实现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设置为急要件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该模块主要用来设置案件为紧急案件，需要紧急处理，包含设置急要件和取消急要件两个操作。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惯用语管理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用于对惯用语进行设置与管理，填写意见时可使用编辑好的惯用语。</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案件经办人星级评价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城市运行中心、处置部门、采集员能够对案件进行评价，不同的案件类型支持不同的评价指标。</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主办对协办部门评价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主办部门在待评分栏选择案件对协办部门进行评分。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32</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监督指挥子系统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监督指挥子系统是数字城管中心使用的综合信息展示平台，主要用来监督和展现数字城管平台运行情况。该平台包括了体现数字城管平台总体运行体征的各项数据指标，还包括案件、人员、视频、基础数据、综合评价等专题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综合首页</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该模块作为综合信息展示首页，主要对监督指挥系统案件处置概要信息进行展现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监督员</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该模块整体展示当前监督员在线情况，以及在地图上的分布。单独展示各监督员基本信息以及工作情况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案件流程分析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该模块用于整体反应当天上报案件在系统中的运行状态、所处阶段和数量</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区域动态分析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该模块按区域条件与时间段对案件信息进行筛选，通过图表形式显示选定区域内案件上报、立案、派遣、处置、核查、结案数量，支持各区域案件反查，可与地图进行交互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类型动态分析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该模块按照案件类型与时间段对案件信息进行筛选，通过图表形式显示选定案件类型的上报、立案、派遣、处置、核查、结案数量，支持各类型案件反查，可与地图进行交互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来源动态分析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该模块针对各上报、立案、派遣、处置、核查、结案案件的来源，以饼状图和表格的形式进行展示，支持各类问题来源案件进行反查，可与地图进行交互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高发问题分析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模块用于分析各类案件的高发问题情况，通过图表形式直观展现了高发问题数量，支持各类型案件的反查，可与地图进行交互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同比分析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该模块用于相邻时间段同一时间点（通过时间基准进行选择）的案件进行数据对比分析</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环比分析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该模块用于相邻时间段（可选择时间基准）内案件增长情况的对比分析</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部门评价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该模块用于对各区域不同部门工作情况进行统计评价，评价指标包含应处置数、处置数、超期处置数、处置率、按期处置率、返工数、返工率、综合评分、排名情况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岗位评价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该模块用于对不同岗位的人员工作情况进行统计评价，监督员评价指标包含上报数、有效上报数、有效上报率、按期核实率、按期核查率、综合得分、排名情况，通过以上指标对各人员进行评价考核</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区域评价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不同区域工作情况进行统计评价，评价指标包含公共举报数、立案数、结案数、按期结案数、结案率、按期结案率、评价等级，通过以上指标对各区域进行评价考核，并在地图上用不同颜色对各区域评价等级进行区分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普查成果展示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该模块支持查看各个级别区域的普查面积，单元网格数量和面积，责任网格数量和面积，部件数量和密度，监督员数量。对于上述普查数据支持图标以及地图的联动显示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部件分析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该模块支持查看各个级别区域的部件情况，包含部件总数，公用设施，交通设施等。对于部件信息支持饼状图以及地图的联动展示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该模块采用视频监控树的形式展示系统现有视频监控探头，支持视频监控点位查询，地图交互以及视频播放。</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该模块用于对所有车辆进行监控，车辆可通过车牌号进行查询，并按照区域或状态进行筛选，选中的车辆支持在地图上定位，可查看该车辆的详细信息、在线情况、实时轨迹、历史轨迹信息、车载视频信息等。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综合评价子系统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综合评价子系统通过信息存储和信息查询，实现对历史数据实时或定期的统计，并通过城市管理考评体系数学建模运算评比等级，将其以图形化或表格化的方式显示出来。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区域评价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考核各区域的工作情况，针对各区域上报、受理、立案、处置的案卷以及处理的情况进行统计，统计的内容包括各区域上报的案卷总数，受理的案卷数，立案的案卷数，派遣的案卷数，处置的案卷数，结案的案卷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部门评价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该模块主要展示各处置部门工作情况。根据页面上选择的时间进行各个处置部门的处置、返工、结案等指标的展示，同时支持统计结果数据导出和反查以及图表展示。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岗位评价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该模块主要用于对监督员、受理员、派遣员、值班长等岗位的案卷处理情况进行评价。</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案件与地图关联</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该模块用于对综合查询和反查案件在地图页面进行定位，同时利用热力图的方式直观地展现案卷位置分布情况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评价结果统计输出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该模块提供了评价结果的导出功能，方便各部门以及职能岗位对周、月度、年度数据进行结果统计分析，制作相关周、月、年报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地理编码子系统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地理编码子系统将城市现有的地址进行空间化、和规范化，在地址名称与地址实际空间位置之间建立起对应关系，实现地址空间的相对定位，可以使城市中的各种数据资源通过地址信息反映到空间位置上来，提高空间信息的可读性，在各种空间范围行政区内达到信息的整合。</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图层控制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系统支持通过图层列表控制部件图层是否可见，如只显示某一类或某几类部件图层</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地理编码引擎</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地理编码数据库以点、线、面方式表现城市地理实体。地理编码数据库的内容包括地名库、道路库、门址院落库、楼座名库、小区库、企业事业单位库、突出建筑库等数据库，它们共同构成地理编码数据库的数据主体</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地址查询匹配</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系统提供各种地址的查询匹配，包括道路名、门牌、学校、医院等兴趣点，查询结果在地图上自动高亮显示，选择某一结果后自动匹配定位到该兴趣点的地图位置上</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空间数据发布展示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提供空间数据的发布、展示功能，并支持对地图的放大、缩小、平移、刷新、全图、量算等基本操作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空间信息属性查询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提供了基于地图对空间信息的属性查询，包括地形图、兴趣点、部件、视频图层、网格、监督员、案件等信息的属性查询</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基础数据资源管理子系统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资源管理主要由系统管理员使用。用于管理地理信息所需的地图数据和配置系统所需的GIS信息。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服务管理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该模块主要用于对城管系统中使用到的地图服务、兴趣点进行管理，配置城管系统中需要使用的各类地图服务和常用兴趣点</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地图系统设置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该模块包括地图应用配置、系统应用配置两大模块。地图应用配置主要是对地图基础信息和图层用途进行配置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配置向导</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该模块是部署应用后，用于给搭建GIS环境配置系统参数的一个流程化功能模块</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图层管理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该模块包括物理图层管理和物理图层字段批量导入两个模块</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专题管理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该模块包括专题的创建、修改和删除操作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数据字典管理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该模块包括服务类型、图层用途、图层字段、空间参考和图层分组等的管理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系统检测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该模块包括图层用途、兴趣点、tcregion、地图服务检测</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帮助中心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该模块包括开发者手册、GIS构建操作手册、常见问题三个模块。如下图所示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数据交换子系统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数据交换子系统用于实现不同级城市管理系统间以及数字城管系统与其他业务系统间的信息传递与交换，交换信息包括部件与事件问题信息、业务办理信息、综合评价信息等。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数据同步接口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该模块用于实现城市业务数据在应用层次上的共享，使得查询、浏览、获取、交换、使用和再加工信息能够做到方便、快捷、准确、安全和全面。交换的信息主要为问题信息、业务办理信息、综合评价信息等内容</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消息打包格式接口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该模块基于SOAP和SOAP with Attachment协议，对审批消息提供基于SOAP with Attachment协议的格式扩展，所有审批消息需按照审批消息打包格式打包。凡是打包格式符合SOAP和SOAP with Attachment协议的消息可通过信息交换平台进行传输</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处置通</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▲处置通是提供为专业部门处置人员使用的手持移动办公应用平台，使专业部门人员无需再坐在电脑前等待问题的派遣，提高问题处置效率。（提供软著复印件并加盖软件开发商公章）</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系统登录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专业处置部门用户通过该模块登录处置通</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消息提醒</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案件批转到处置人员后，处置通通过震动或语音播报的形式进行消息到达提醒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案件处置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案件处置是处置阶段人员使用的重要功能，包含待办案件、登记栏、督办案件、作废案件、立案栏、核查栏、自行处置栏等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批转</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对于案件提供批转操作，根据案卷的类型、区域、岗位、工作流配置等信息自动获取到该案卷所支持的批转对象，并在输入意见栏中提供惯用语功能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回退</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该功能主要针对部分有问题的案卷，需回退到相关批转或派遣人员手里进行重新处理。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作废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该功能用于将无用或错误案件进行作废处理，系统会提供是否成功的提示信息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设置为急要件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该功能用于将紧急案件设为急要件，要求尽快处理该案件。成功的急要件可在急要件列表中查看</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发起讨论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通过配置，可提供案件的发起讨论操作，系统提供联系人推荐列表（所有案件经办人），便于了解案件情况，方便案件的办理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撤销办理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针对无法处理的案件，则需要将案件进行撤销处理，以便其他用户处理该案卷；撤销的案件，系统会返回案卷列表</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查看意见</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提供对案件意见的查看，包含查看授权意见、督办意见、问责意见等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督办功能</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该模块主要用于对关注的案件进行督办，可选择答复天数（默认为1天）和是否短信提醒，对于督办意见栏也提供惯用语功能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答复督办</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该模块用于对督办的案件进行答复。多次督办的案件，可以选择督办后进行答复</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申请延期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该模块用于手机端申请案件延期操作，系统会自动显示工作流中已配置的授权对象以供选择</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申请挂账</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该模块用于手机端申请案件挂账操作，系统会自动显示工作流中已配置的授权对象以供选择</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申请回退</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该模块针对需要回退的案件，在手机端进行申请案件回退操作，系统会自动显示工作流中已配置的授权对象以供选择</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申请作废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该功能用于对满足作废条件的案件进行申请作废操作，需要系统对案卷、岗位权限等信息进行确认和过滤，只有符合条件的案卷才会出现该操作按钮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撤销申请授权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针对已申请授权的案卷，如果不需要该授权的话，可进行撤销</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答复授权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该模块用于对之前申请授权的案卷进行授权答复，在答复授权界面会显示申请人、申请内容、意见等信息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办结功能</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对于满足可以结案条件的案件提供办结按钮，该按钮和案卷的状态、岗位的权限有关，如果无法出现，则需检查相关的案卷状态和岗位的权限</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查看地图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该功能用于在地图上进行该列表所有案卷的定位标记，通过点击红色标记按钮，系统会打开该案卷的基本信息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查看办理进度</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案卷的详情页面可以进行案卷的办理进度的查询和讨论记录查看，如下图所示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个人中心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专业部门处置人员通过该模块可查看个人基本信息，并可对个人信息进行管理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系统帮助</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该模块主要用于帮助专业部门处置人员了解系统的功能与操作，通过提供使用帮助说明，了解处置通的详细功能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系统退出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该模块用于系统退出，通过退出提示确认退出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领导通</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领导通是给领导研发的专用移动办公工具，可以通过无线通信网进行联网办公。领导通过手机移动办公终端，每天打开手机就能看到最新城市管理状态，能够随时对重要问题进行督办。</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系统登录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领导用户通过该模块登录领导通</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消息提醒</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案件批转到领导后，领导通过震动或语音播报的形式进行消息到达提醒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综合评价</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该模块提供了通过不同评价类别对数据进行统计、评价展示功能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急要件设置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该功能用于对城市管理当中出现的突发、重大事件（领导关心的事件）—急要件进行处理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督办案件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该模块用于各部门处理严重超过时限的案卷（超时时间可设定），系统将案件转入领导的“督办”列表中</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领导交办</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该模块用于展示领导交办事项，可查看与该用户相关的交办任务的具体情况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领导看板</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该模块主要从多个角度展示城市管理宏观统计、评价信息。给领导决策提供一定的量化依据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人员总体动态监控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系统支持对人员总体情况进行监控，包括监控人员总数、人员在岗数、人员离岗数以及不同岗位、不同人员状态等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单个人员动态监控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系统支持查看单个人员状态信息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案件动态监控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系统支持对案件的动态进行监控，默认监控当日的案件动态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车辆动态监控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该模块的前置条件为必须建设车辆GPS轨迹监控子系统</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个人中心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领导通过该模块可查看个人基本信息，并可对个人信息进行管理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系统帮助</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该模块主要用于帮助领导了解系统的功能与操作，通过提供使用帮助说明，了解领导通的详细功能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系统退出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该模块用于系统退出，通过退出提示确认退出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案件精细化派遣子系统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随着城市精细化进程的不断推进，监督指挥中心对案件派遣方式的要求越来越多样，对案件派遣效率和效果的要求越来越高。系统支持多种案件派遣方式，如推荐派遣、自动派遣、一键派遣、主协办派遣、强制派遣、返工派遣、跨区派遣、双派遣、定时派遣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推荐派遣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对于一般性权责清晰的问题，系统提供推荐派遣的功能，即在系统配置时，按照问题类型，选择推荐部门，匹配相应问题处置部门，当派遣员在派遣案件时，根据推荐匹配的部门选择派遣对象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对于一些明确了处置部门的小类事件，可以实行自动派遣。系统按照监督指挥手册，对于某些十分明确处置部门的案件，在派遣时，派遣员可以不用选择处置部门，案件有系统机器人自动派遣给相关部门处置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一键派遣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根据推荐派遣或其他业务规则（小类配置明确的处置部门），确定的派遣部门只有唯一部门时，提供一键快捷派遣的功能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返工派遣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返工的案件，再次派遣只能派遣到原处置部门</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定时派遣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对案件的批转设置定时任务，到达派遣时间后，案件自动派遣并开始计时。同时系统支持对定时派遣案件进行修改定时时间和派遣部门，还支持撤销定时派遣</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主协办派遣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系统支持同时派遣到多部门，可以设定主办部门、协办部门</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强制派遣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指挥中心根据指挥手册或者相关文件要求，确定派遣无误的案件，而专业部门依旧反复进行回退扯皮的案件，中心要求禁止其进行回退操作，把该案件强制指定派遣给相应部门</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跨区派遣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一些发生在两个区边界的案卷，可能需要协调相邻区进行派单处置，可以把案件转交给相邻区的派遣员派单到自己的区部门处置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双派遣</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为了提高派给专业公司的案件处置效率，系统提供双派遣功能，即当某一案件派遣给专业公司时，同时将该案件派遣给相关的监督部门，由该部门对该专业公司的处置情况进行监督</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案件智能派遣子系统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随着城市精细化进程的不断推进，监督指挥中心对案件派遣方式的要求越来越多样，对案件派遣效率和效果的要求越来越高。系统支持多种案件派遣方式，如推荐派遣、自动派遣、一键派遣、主协办派遣、强制派遣、返工派遣、跨区派遣、双派遣、定时派遣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事项分类推荐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经过前期基础语料学习，案件识别算法模型相对成熟，问题自动分类准确率较高，采集端上报案件描述文本后，系统可基于问题描述开展语义识别，自动推荐问题分类，辅助坐席人员类型判断。</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处置部门推荐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根据工单描述及过往关联性分析，推荐部门，对于识别率较高、处置部门责任明晰的问题可自动派遣至处置部门，其他问题以推荐列表方式，辅助坐席人员处置判断。</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154</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公众服务系统</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文明城市公众服务平台</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包括公众上报、公众投诉、公众咨询、电话投诉、我的案件、微投票、积分管理、排行榜、帮助说明、信息发布、便民查询和官方微博等功能。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公众上报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市民可通过此功能上报与城市治理相关的问题，将问题的文字内容、多媒体内容（图片、录音、录像）以及可以调用百度进图进行定位事发地点，直接上传到城运中心进行问题处置。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公众投诉</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市民可通过此功能对城市治理相关工作进行投诉或者建议，通过文字、图片、声音、视频的形式上报到城市管理系统中，还可以通过百度进图定位事发地点。</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公众咨询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市民可通过此功能向城市管理相关部门的专业人员通过文字、图片、声音、视频的形式咨询城市管理相关问题。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电话投诉</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市民通过此功能可直接以拨打电话的方式上报城市管理相关问题。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我的案件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市民可通过此功能查看本人所上报、投诉、咨询的问题，并可查看案件的办理情况以及城市管理相关部门的反馈意见。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微投票</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市民通过此功能可以对城市管理相关部门推送的公众调查活动进行投票反馈。</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积分管理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为提高社会公众举报的积极性，对如实举报的城市管理问题进行积分奖励。通过该功能用户可以进行积分兑换和查看积分明细以及兑换的记录。</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排行榜</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提供用户积分、公众上报等相关信息的排行榜，以有效激励市民的积极性。</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帮助说明</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向市民提供如何使用微信公众号中功能的说明。</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信息发布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发布相关节庆活动、媒体报道、政务信息等。主要包括交通、气象、当天生活指数（如太阳镜指数、穿衣指数、运动指数、紫外线指数、舒适度指数）等便民服务信息，天气预警，支持在微信推送。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便民查询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整合一些服务资源，向公众提供找公厕、找停车场、找公共自行车、找公园等便民查询服务。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官方微博</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提供城市管理相关部门等官方微博的快捷入口。</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40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行业应用系统</w:t>
            </w:r>
          </w:p>
        </w:tc>
        <w:tc>
          <w:tcPr>
            <w:tcW w:w="39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32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2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167</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行业应用系统</w:t>
            </w:r>
          </w:p>
        </w:tc>
        <w:tc>
          <w:tcPr>
            <w:tcW w:w="6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智慧环卫管理模块</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智慧环卫监管一张图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借助数据分析及搭建业务模型，对垃圾流向、专项业务数据进行采集、处理、分析，形成大数据看板，通过大数据看板从宏观上汇总展示固废及道路清扫保洁等环卫业务的日常运行情况，通过系统提供的数据分析报表，从而实现对环卫各项业务的综合监控。</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环卫设施</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环卫设施看板综合展示各类环卫设施的数量、空间分布及运行数据。通过对环卫设施数据进行汇总分析，以便了解环卫设施的整体分布情况，为设施检查、规划布局提供数据支持。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环卫车辆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车辆主题通过对接现有系统的车辆数据（基础数据、轨迹数据）进行综合展示。在固废监管一张图上对于不同类型的车辆可用不同图标展示，包括洒水车、洗扫车、清洗车、渣土车、餐厨收运车、垃圾转运车等。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环卫人员</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人员主题通过对接现有系统的人员数据（基础数据、考勤数据）进行综合展示。在固废监管一张图上用不同图标表示不同的环卫作业人员。根据人员组织列表，可快速搜索到对应的人员。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监督考核</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监督考核主题综合展示固废监管中道路清扫保洁、专项考核的情况，例如作业考核、垃圾分类考核、城管案件等。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智慧公厕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智慧公厕专题以公共厕所为管理单位，以公厕运行数据为管理核心，展示公厕的臭气监测、客流监测、保洁考勤等数据，让用户既能对公共厕所的运行情况进行全面的掌握。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视频主题综合展示基于视频列表显示各类设施所关联的视频，包括垃圾转运站、生活垃圾焚烧厂、生活垃圾填埋场、餐厨垃圾处理厂、粪便处理厂等。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环卫车辆监管系统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环卫设施管理系统借助GIS技术实现对环卫基础设施的管理，包括环卫设施基础图层、环卫设施台账、设施分布、设施查询、设施统计。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环卫车辆管理支持车辆数据导入、添加、删除、编辑等数据管理维护。</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针对所有的环卫车辆系统支持按车辆类型、车牌号码等关键字进行模糊查询。</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分类分区管理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由于涉及到不同部门、不同类型的车辆管理，所以系统支持按不同的管理部门进行权限管理。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车辆概览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在首页直观概览的展示车辆总数、车辆在线数、车辆报警数、关注车辆数等总体指标</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车辆详情</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车辆详情主页目的是通过一个页面全面的展示与车辆有关的所有信息。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车辆状态</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车辆实时状态包括车辆行驶速度、行驶方向、是否在线、是否违规作业等实时作业状态。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实时位置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车辆实时位置需要借助车辆上安装的车载GPS定位设备，通过获取环卫作业车辆的实时坐标位置，能够在地图上实时定位车辆位置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车辆轨迹</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车辆轨迹可以实时监控环卫作业车辆的作业过程，通过选择时间段、播放速度、是否显示轨迹点等参数设置，便于直观的复现某个时间段内车辆的实时作业过程。</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作业监控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环卫作业车辆的监控主要实现对车辆作业过程的及时监控，包括车辆行驶里程、车辆作业类型、视频监控、车辆是否存在违规作业、车辆异常报警等。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视频查看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通过对接在车辆上安装的视频摄像头，具备对接条件的情况下可通过无线网络传输，服务端实时获取视频流数据，在车辆主页可对视频进行播放控制。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车辆报警</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系统可实时监控车辆的运行状态，提供车辆异常状态报警管理，实现车辆超速、超时停车、非法越界等异常状态的实时报警</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电子围栏</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通过给车辆设定电子围栏，规定车辆的作业区域，当车辆超出作业区域后，车辆报警模块会进行相应的报警处理。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以图找车</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在地图上指定任意区域，可查询经过此区域的所有车辆，以此来快速查找特定条件的车辆。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环卫人员管理系统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环卫车辆监管系统将所有环卫车辆全部纳入管理，包括机械化作业车、垃圾运输车、餐厨垃圾运输车、粪便运输车等，需要对接现有车辆的基础数据和轨迹数据。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人员信息管理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实现环卫管理人员和环卫作业人员信息管理。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人员查询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根据人员组织结构层级列表，可快速的根据组织结构查询某个部门的某个人员，同时系统提供根据人员名称等查询条件进行模糊查询，查询可以查看其实时位置及人员详情。</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网格定义</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网格定义主要为环卫人员定义作业的责任区域网格</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地图定位</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通过获取环卫作业人员的实时位置GPS坐标数据，根据坐标匹配在地图上定位，同时展示人员名称及图标，便于直观展示其所在的位置及作业状态。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历史轨迹</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历史轨迹可以帮助管理人员实现对一段时间内某个环卫作业人员的作业轨迹，便于动态直观的回溯当时的作业路线。</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人员详情</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在人员查询中通过人员名称模糊查询或者根据部门组织结构定位到某个环卫人员，选择点击可弹出的人员详情页面。</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报警记录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借助环卫人员通过移动端或手环上传的坐标数据，结合人员的作业网格可以实现对人员的异常行为的预警提醒。</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作业信息</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环卫人员的作业信息通常包括人员的上班时间、下班时间、作业里程、作业轨迹等信息。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汇总统计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通过对环卫作业人员进行按年龄、按岗位属性、按性别、按部门等多维度的汇总统计，从而掌握所有环卫人员的总体概况。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排班管理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精细化的人员分组与排班，为人员管理提供更为高效的帮助。</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考核结果</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针对部门及人员考勤情况进行统计考核，形成考核结果统计表单。</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机械化作业监管系统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人员包括环卫巡查员、环卫工人、环卫管理人员等环卫业务全过程的参与人员，环卫人员管理系统通过为环卫相关人员配备环卫手环或移动端，实现对相关人员的实时定位、人员作业过程实施监控、历史作业轨迹回放、人员违规事件预警等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作业概览</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作业概览主要针对机械化作业车辆的作业情况进行总体概览，通过地图交互，将各路段、标段、网格、作业公司进行关联。</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作业基础配置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作业基础配置主要对作业统计所需要的基础数据进行管理，这些基础数据包括标段、路段、路段组、作业网格、扣除里程以及机械化作业的作业类型</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作业计划配置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作业计划配置模块对作业计划及其相关数据如作业班次和作业规则进行管理。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路段作业日明细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通过车辆类型、车辆作业轨迹、道路数据、作业规则计算各路段每天的作业完成情况及明细。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标段作业汇总统计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通过车辆类型、车辆作业轨迹、道路数据、作业规则计算各标段所包含所有的路段每天的作业完成情况及明细。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路段作业汇总统计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计算各路段按清扫、洗扫、洒水等不同的作业类型进行汇总统计，从而能精细化的掌握各路段的作业情况。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车辆作业汇总统计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计算每个作业公司的每台车辆的作业开始时间、结束时间、平均速度、最大速度、有效作业里程等详细数据，便于约束作业公司的严格按规范作业。</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环卫设施管理系统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机械化作业监管主要针对道路清扫保洁如洒水、洗扫、清扫等日常完成情况进行监管。该模块需要对接现有系统中的车辆数据和作业规则。通过车辆类型、车辆作业轨迹、道路数据、作业规则计算作业完成情况。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设施基础数据管理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环卫设施管理系统综合展示各类环卫设施的数量、空间分布及运行数据。通过对环卫设施数据进行汇总分析，以便了解环卫设施的整体分布情况，为设施检查、规划布局提供数据支持。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设施分布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设施分布可以直观的在地图上展示各种类型环卫设施的空间分布，便于从宏观上了解环卫设施空间规划分布的合理性，从而为解决某些环卫设施分布异常如垃圾桶数量较少导致乱丢垃圾的问题提供分析依据。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查询面板</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设施查询面板提供了环卫设施查询的便捷入口。设施查询面板中查询条件包括设施类型、设施名称、位置地址等属性查询，属性查询支持查询条件的模糊查询。</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查询记录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按设施属性查询条件、空间查询条件执行查询后的结果在查询记录中分页展示，选择某个查询记录支持地图上调整视野范围并以直观的图标标注设施，实现设施定位。</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结果详情</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为便于一个入口“查其所有”，针对查询结果可方便进行关联数据的扩展查询。在查询设施详情主页面板中，扩展设施关联的业务数据展示。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设施类型统计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设施类型统计实现按常用的环卫设施类型对数量进行汇总统计，汇总统计结果支持列表和图表展示。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区域统计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按设施所属区域汇总统计每类环卫设施的数量，同时支持针对某类环卫设施进行反查，反查可支持设施的按建设年代、权属单位等查询设施明细台账数据，支持设施明细报表。</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启用日期统计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支持设施按启用日期进行数量统计，便于了解不同时期的设施建设和启用数据，从而了解变化的趋势。</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智慧公厕监管系统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智慧公厕监管系统实现对公厕的查询和地图分布展示及公厕详情，通过对接物联网设备实时接入气体监测数据并智能报警，并对保洁人员进行考勤管理。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查询列表</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基于对公厕基础信息的掌握，如公厕名称、公厕等级、地理位置、所属区域、蹲位数等，提供列表展示方式，并可根据名称等进行查询。</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地图分布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地图展示公厕的分布位置、公厕的状态，报警状态用红色图标展示。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公厕详情</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公厕详情模块是对公厕的基本信息，如等级、类型、地址、启用日期、蹲位数、站位数等信息进行描述，便于管理者清楚了解公厕情况。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气体监测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气体监测模块是对接气体传感器数据，实时将氨气和硫化氢或voc混合气体数据实时记录在系统中，并在界面进行展示。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报警记录</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报警记录模块可以查看具体公厕的各种报警，如气体超标报警、考勤异常报警，并能对报警的公厕进行处置（解除、短信通知、语音对讲）。</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保洁考勤</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保洁考勤模块对接人员电子工牌数据，可通过匹配公厕地理位置信息数据，分析出公厕保洁人员的保洁记录，为管理者监管公厕保洁情况、考核保洁人员提供依据。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汇总统计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汇总统计模块结合公厕分布以及人流量监测设备，可按照区域、客流量等对公厕数量、人流量情况进行汇总统计。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视频监控系统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视频监控系统将环卫垃圾车、洒水车、湿扫车、吸尘车、垃圾中转站等视频资源接入，可直观在地图上查看视频点位分布，实时查看视频监控数据，了解车辆作业情况与设施环境状态，为人员检查提供视频证据；同时还支持对视频点位的管理和维护。</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视频列表</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以列表形式展现所有视频点位信息，并与地图进行联动，可查看视频点位分布情况。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按照视频所属类型等条件可对关注的视频信息进行查询，可查看查询结果后的详细。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地图展示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通过视频点位与地图的联动展示，可查看视频详细信息。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视频查看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通过点位可调用视频插件，实时查看视频资源信息。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分组管理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对不同点位视频的编号、名称进行分组，可按照车辆设施所装视频、视频方位、视频类型进行分组管理。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数据导入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可通过模板对视频资源数据进行导入。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方位管理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对于视频点位坐标进行管理。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配置维护系统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配置维护系统是环卫系统的配置管理工具和维护平台，用于配置维护环卫业务基本信息，维护环卫业务体系内组织结构，完成岗位、人员权限管理，可以方便地调整系统使之适应用户需要，并在系统运行过程中不断完善系统配置以适应业务变化的需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机构设置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用于描述各级部门、人员、岗位三者间的关系，并能具体设置各岗位的权限，实现了对整个机构内各部门、人员、岗位的定义。所有部门、人员、岗位均由系统自动生成系统内部的唯一标识，确保信息的唯一性。</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权限管理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权限管理是为了保证系统安全性，为部门、岗位、用户分配不同的权限，不同权限只可查看允许的功能和数据。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参数管理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参数管理是对固废监管系统中所使用的参数类型进行统一的增删改查操作。参数类型包括：车辆类型（洒水车、洗扫车、清洗车、渣土车、垃圾车等）、人员类型（环卫工人、巡查人员、考评人员、负责人等）、报警类型（车辆报警、人员报警、环保监测指标报警等）、岗位类型。</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业务设置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提供了标准惯用语和组合惯用语的输入和维护功能。另外，业务人员可以在业务应用系统中自己生成、修改、维护自己的标准用语库。</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该模块可以对redis缓存、主系统配置项、系统功能等进行配置。还提供了案件删除、宕机修复、案件迁移历史表、案件修改记录等功能。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日志管理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该模块用于对系统的操作进行记录，记录信息包括：登录日志，人员更新日志，人员权限更新日志，工作表单更新日志，工作流更新日志，时限更新日志。</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设备管理模块用于对各类设施所关联的设备信息进行管理，包括设备名称、设备编号、类型、型号、厂家、安装人员、安装日期等信息，提供对设备明细数据导入模板、数据导入、导入、查询等功能。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城管场景智能视频AI识别模块</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实时信息</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实时信息主要展示今日设备在线数（设备总数、设备在线数、设备离线数），最新事件展示，AI识别统计，确认违规统计，事件上报业务平台统计，审核率分析，事件发生地点排行，识别有效数/事件发生数，事件发生时段排行，事件类型占比等展示模块。</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今日事件情况</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实时统计今日智能分析算法服务的识别数、上报数、审核数，以及与昨天进行对比，分析三种指标的变化趋势以及幅度。</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事件高发地点排行</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根据今日所有设备分析事件数量，实时进行高发排行，展示TOP4高发地点名称以及识别数量</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实时事件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以滚动缩略读列表的形式实时展示最新识别的10条告警记录，快速定位最新发生的违规事件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地图展示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接入项目所在地的行政区划图，关联展示不同状态（在线/离线）设备分布，统计每个设备今日识别的事件情况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算法实时分析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可视化展示算法实时分析过程，包括目标检测、事件判断、以及置信度输出等内容，支持单路点播</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设备总数/在线/离线状态监控</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对今日的设备运行情况进行实时统计，包括已接入设备总数、设备在线数和设备离线数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事件发生时段</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以小时为尺度统计当日算法服务识别情况，并通过折线图进行展示，分析出白天、夜间高发时段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重复违规事件展示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根据同一地点、事件类型判断重复识别事件，记录累计违规次数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今日事件类型分布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对不同类型的事件占总发生数的比例进行展示，反映不同类型的事件发生比例，能提供更具针对性的执法策略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数据检索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根据点位信息、违规事件自动识别的时间（今天、近三天、近七天）、事件自动识别类型和事件审核状态对所有的违规事件进行检索，筛选出查阅人感兴趣的所有事件。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关键字查询以及条件检索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通过关键字检索，快速查找系统中接入的设备名称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二次检索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支持锁定类型/时间/地点三种条件，进行二次检索，针对性的查看某一条件的事件信息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识别结果导出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检索的识别结果支持两种导出方式：excel表格和图片</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查看详情与审核上报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检索结果的图片支持点击进行详情查看，事件详情中包括审核状态，所属区域、地点、时间、系统自动识别类型等信息，还提供人工审核与上报功能。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审核处理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根据算法自动出的违规事件需要进行人工复核、以确保事件违规分析结果的可靠性。首先，可以根据点位信息、违规事件自动识别的时间（今天、近三天、近七天）和事件自动识别类型对所有的违规事件进行检索，筛选出人工审核的所有事件。然后，人工核查自动识别类型是否与实际情况相符，更改为未违规或者确认违规状态，当人工审核为未违规时，需要修改事件备注信息。最终，根据业务需要，选择是否上报数字城管业务平台进行进一步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关键字查询以及条件检索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通过关键字检索，快速查找系统中接入的设备名称</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人工审核与上报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人工审核算法识别的事件类型是否与实际情况相符，最终，根据业务需要，选择是否上报数字城管业务平台进行处理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视频查看</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通过调取事件告警关联地点视频监控，实时查看视频，为人工审核提供辅助参考</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新增人工发现事件告警</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算法识别结果中存在为标记的其他类型，支持人工标记事件区域，并选择类型进行上报处理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语音提示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可选配语音提示功能，算法识别违规事件时为事件告警提供真人语音提示，音频内容支持配置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告警消息弹窗</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可选配告警消息弹窗功能，算法识别违规事件时系统自动弹窗消息弹窗，展示告警缩略图、事件、地点等信息，为快速审核该事件告警提供入口</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案件核查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案件核查模块是对城管平台处置后的案件进行复核，检验违规案件处置状态。通过接收城管平台下发核查任务，进行算法自动比对和人工比对，生成核查结果，并反馈至城管平台，为结案提供依据。该模块包括核查管理、算法核查、人工核查三个主要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核查案件管理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提供核查案件缩略图浏览、条件检索、核查案件下载功能。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算法核查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根据下发的核查任务信息（时间、类型、位置），自动调用算法服务，实时分析当前画面中违规情况，如告警事件已处置，反馈已处置状态；否则，反馈为处置状态。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人工核查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支持人工查看实时视频，比对画面中是否还存在违规情形，如无，反馈已处置状态；否则，反馈为处置状态。同时，支持手动截图，生成其他新增告警事件。</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统计分析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统计分析包括生产力统计、事件类型统计、对比统计三方面组成，统计指标维度包括AI识别数、审核数、确认违规数、未违规数、审核率、准确率等，用户可以根据实际需求进行查询分析。</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生产力统计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生产力统计支持对每个设备的运行效果从AI识别数、人工审核数、违规数、审核率、准确率等指标进行统计分析，包含查询条件和生产力列表两部分组成。</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事件类型统计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事件类型分析是从算法识别类型出发，分析不同点位、时间条件下各种算法识别类型的运行效果，由查询条件和统计列表两部分组成。</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对比分析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比分析支持从点位、时间、类型三个维度出发，对算法运行状态进行多维分析，由对比项选择、按时间对比、按类型对比和按点位对比四部分组成。用户可选择AI识别数、人工审核数等六项中的一项，选择按时间对比和按类型对比。</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系统管理模块是整个城管视频分析系统正常运行的基础，主要包括视频抓拍点位管理和系统参数设置两个部分，主要供给系统管理人员根据各自管理区域的实际情况进行配置，以达到更合适的效果。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点位管理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点位管理子模块包含了点位查询、点位信息的列表展示、点位数据的导入/导出和新增/删除等功能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工作模板管理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系统支持对工作模板的查询与配置。根据不同点位对工作时间和识别事件类型的需求差异进行个性化配置，做到特定点位的工作模式能够随需求调整</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日志管理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通过日志管理界面，系统记录每次操作的用户、IP、操作内容、操作时间等信息，便于对业务流程进行审核，记录每次操作的重要信息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单位管理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配置点位覆盖的行政单位信息。包括单位代码、单位名称、所属区域、上级单位名称、单位级别、单位地址等信息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商铺管理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通过登记沿街商铺信息，形成商铺信息库，结合点位预置点，实现违规事件与店铺关联，有处问责</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用户管理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支持用户账号的新增、删除和编辑。用户信息包括姓名、性别、头像、账号、密码、工作单位和联系方式等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角色管理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角色管理的作用在于为不同身份的用户分配系统的使用权限，避免系统重要参数被修改，保证系统运行安全和稳定</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任务管理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通过任务管理，可以查看已添加点位的算法任务工作状态，支持手动启动/停止某个点位的任务状态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集群管理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集群管理模式用于多台视频智能分析一体机的统一管理</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55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智能分析算法服务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算法服务支持的违规事件类型有违规撑伞、无证经营游商、出店经营、乱堆物料、沿街晾晒、非法户外小广告、占道经营、暴露垃圾、打包垃圾、垃圾箱溢满、非机动车乱停放等12种类型。（提供软著复印件并加盖软件开发商公章）</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违规撑伞</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违规撑伞是指在公共场所支起大型遮阳伞，影响道路通行以及城市市容等行为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无照经营游商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无照经营游商是指无营业执照、未经许可在城市道路、公共场所从事流动性经营行为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出店经营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出店经营是指经营物品店外摆放，或者有跨门占道经营行为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乱堆物料</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乱堆物料是指未经许可在公共场所堆放物料的现象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沿街晾晒</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沿街晾晒是指在主要道路及公共场所的树木和护栏、路牌、电线、电杆等设施上吊挂、晾晒物品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非法户外广告</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非法户外小广告是指违规设置以灯箱、霓虹灯、电子显示装置、展示牌等为载体形式的户外广告设施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占道经营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占道经营是指违法占用道路、桥梁、广场等公共场所进行商品买卖或者服务的行为</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暴露垃圾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暴露垃圾是指公共场所未倒入垃圾容器的生活垃圾</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打包垃圾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打包垃圾是指道路、广场、店铺等出现垃圾打包堆积的现象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垃圾箱满溢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垃圾箱满溢是指道路、小区旁的垃圾箱出现垃圾溢满且无人处理的现象</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非机动车乱停放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非机动车乱停放主要检测在未经许可、非合法设置停车泊位的地点停放非机动车</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机动车乱停放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机动车违停主要检测在未经许可、非合法设置停车泊位的地点停放机动车</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40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运行监测系统</w:t>
            </w:r>
          </w:p>
        </w:tc>
        <w:tc>
          <w:tcPr>
            <w:tcW w:w="39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32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2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294</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运行监测系统</w:t>
            </w:r>
          </w:p>
        </w:tc>
        <w:tc>
          <w:tcPr>
            <w:tcW w:w="6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城市内涝及漏电监测模块</w:t>
            </w: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综合监控视图</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综合监测视图可总览当前所有设备分布情况、设备健康情况、告警情况等，当设备有异常或者有告警情况下在该视图第一时间可看到，并进入对应查看报警情况。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地图监控视图易积水点水位信息实时显示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平台可通过地图，展示一个行政区域（或指定区域）内，各设备的安装位置、实时水位和漏电情况，如果有告警则会变红提醒，该视图适应于大屏幕展示等。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区域监控视图易积水点周边视频调用</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通过区域监控视图可清晰看到当前权限下所有区域的设备健康、通讯、告警等。主要上级管理人员可更好根据区域看观察当前漏电或者浸水情况。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设备监测视图数据查询</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设备监测功能为系统管理人员和系统维护人员的利器，通过该功能可监控到当前所有设备的健康状态，通讯状态，如出线故障时故障的问题分析，设备当前监测情况等，保证系统和设备的正常运行。</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设备概况数据分析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用户在打开APP前授权完成后，将进入设备概况页面，在页面中，将展示相关的设备告警情况、设备分布情况、近30天告警情况、近期告警信息等。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设备实时监测预警短信息提醒</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系统将以列表形式展示各监测点的设备实时情况，一旦发生告警，设备将以红色背景并置顶显示。用户可通过列表点击查看某点监测点的详细情况。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设备详情报警联系人管理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在设备列表中，点击某一个监测点时，进入设备详情页面，在页面中，展示设备的详细信息、设备运行情况、实时监测情况、历史水位情况等信息。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设备管理预警阀值设置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设备管理用于对接入设备的参数的配置，支持实时增、改、删相关设备及信息。每台设备包括：关联单位、设备编号、设备名称、关联物联网卡、预警值、关联摄像头、备注等信息。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设备报表报警任务生成</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设备报表功能，可在工具栏中输入具体设备编号或名称（支持模糊匹配），点击【查询】，展示设备近N天的统计报表，可根据设备相关数据图表，了解设备的具体情况。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设备运营日报报警日志</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设备运营日报按日为单位，统计每个监控点的数值情况，包括：最大值、最小值、监测次数、报警次数等。支持具体监测点、日期区间的筛选。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51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31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设备历史数据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设备历史数据用于查询某个监测点设备的历史采集数据，可按需要指定日期区间进行筛选。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45</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305</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决策建议系统</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大数据云图展示</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全市智慧城管平台运行数据进行提炼，建设城市管理一张图（城管大脑），城管大脑以互联网为基础设施，利用丰富的城市数据资源，对城市进行全局的即时分析，使管理人员能够对系统宏观的运行情况进行快速的了解。对全市智慧城管系统总体的运行情况进行总结，包括案件的上报数、立案数和结案数，同时对参与智慧城管系统运行的三大主体进行分析，包括信息采集员、平台操作员和责任单位。引入“大数据”技术，深入分析城市管理信息资源，挖掘城市运行的内在规律和特征，实现提前预警，推进城市顽症治理。基于统一GIS、统一视频管理、统一定位、统一数据管理，充实集约化信息展示，强化行业分析评价、城市管理数据挖掘应用、城市管理行业应急指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管理体系</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管理体系模块展示市中心、街道分中心、局级部门、社区部门等各级中心部门的工作情况、在岗情况和案件处置情况等数据。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城市管理运行指标</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展示数字城管总体运行情况，包括案件解决率、案件及时解决率等重点关注内容。</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智能发现全流程管理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按照一定的模型计算城市案件指数，直观反映城市运行状况，统计城管案件各阶段的案件数量，按照时、天、月统计分析城市案件指数的变化趋势。</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实时案件地图分布</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展示城市各街道发生的各类案件的类型指数。直观了解城市各街道的运行状态。</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市民举报问题情况</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滚动展示最新上报案件，包括案件编号、案件时间、案件类别等。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突发事件</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滚动展示最新结案案件，包括案件编号、案件时间、案件类别等。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重点视频轮循</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智能预警模块通过对接智能识别设备，自动发现城市运行中的问题，并实时进行预警，方便城市管理者及时处理问题。</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对接气象数据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实时显示今日普宁气象数据，如天气状况、温度（最高温度、最低温度）、风向、风速、空气质量等，并可链接查看一周或当天（24小时）的天气、温度、风向、空气质量等信息。</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国家授时中心标准时间</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实时显示北京时间（时、分、秒）以及星期和日历（农历、节日）。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315</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应用维护系统</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应用维护系统</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应用维护系统是系统管理员使用的工作平台，通过该平台可以快速搭建业务，定制业务工作流程，设置组织机构，并能够方便快捷地完成工作表单内容样式调整、业务流程修改、人员权限变动、系统数据备份等日常维护工作。利用构建平台，系统管理人员可以方便地调整系统使之适应用户需要，并可以在使用中不断地变更系统配置，无须软件开发者的干预，充分赋予了用户自维护、自发展、自适应的能力。</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机构设置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该模块用于描述各级部门、人员、岗位三者间的关系，并能具体设置各岗位的权限，实现了对整个机构内各部门、人员、岗位的定义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移动终端设置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该模块将监督员和责任网格绑定在一起，对监督员的日常工作进行管理，可以查看监督员是否在本责任网格内工作</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类别设置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该模块可以设置大小类信息、案件类型等基础数据。大小类设置可以通过模板的方式导入</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业务设置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该模块提供了标准惯用语和组合惯用语的输入和维护功能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320</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布局设置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该模块用于对导航栏和栏目的定义，配置栏目字段和栏目菜单，对系统页面的布局进行设置，对案件的显示样式进行设置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计时管理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该模块可以对系统日历、系统作息时间、系统节日等信息进行维护，同时，也提供了一些较为通用的系统作息时间模板供用户选择</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该模块可以对redis缓存、主系统配置项、系统功能等进行配置。还提供了案件删除、宕机修复、案件迁移历史表、案件修改记录等功能</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日志管理</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该模块用于对系统的操作进行记录，记录信息包括：登陆日志，人员更新日志，人员权限更新日志，工作表单更新日志，工作流更新日志，时限更新日志</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查询统计</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该模块用于修改应用模型。可以对综合查询进行配置；可以设置统计类型、定义统计规则、可定制图表样式、可配置统计的人员权限等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工作流定义</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该模块用于配置常用的工作流，包括工作流的阶段、参与者、过滤条件等。在城管系统中当某个案件类型的案件上报后，可以关联到具体的工作流，按照设置好的工作流完成的案件的流转</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系统角色配置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该模块用于用户在系统中提前设置好角色，配置岗位相应功能与权限，便于使用时批量配置人员岗位</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监督员类型配置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该模块可用于系统提前设置好各种监督员类型，以及各类型监督员负责哪些案件类型和问题来源，便于批量配置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登录配置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该模块用于对系统登录进行配置，并给出了设置帮助</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329</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登录页面设置</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该模块用于同地区人员的登录页面进行配置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40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系统对接</w:t>
            </w:r>
          </w:p>
        </w:tc>
        <w:tc>
          <w:tcPr>
            <w:tcW w:w="39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32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c>
          <w:tcPr>
            <w:tcW w:w="2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330</w:t>
            </w:r>
          </w:p>
        </w:tc>
        <w:tc>
          <w:tcPr>
            <w:tcW w:w="30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系统对接</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与揭阳市数字城管系统对接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对接揭阳市数字城管平台，与市级平台实现互联互通，对接内容包括基础数据、运行数据、统计数据等。</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331</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基础数据对接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基础数据包含部件统计数据、网格统计数据、人员数据、部门数据四类。</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36</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332</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运行数据对接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运行数据包含案件来源统计、案件类别统计、案件状态统计、区域案件统计、部门案件统计五类。</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333</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6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82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统计数据对接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 xml:space="preserve">统计数据包含区域案件月度统计、案件总数月度统计、案件类型月度统计、案件来源月度统计四类。 </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334</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与视频监控平台对接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对接自建视频监控平台，实现视频智能分析和重点广场、环卫重点区域的实时监控。</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335</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与执法移动端设备管理平台对接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对接执法移动端设备管理平台，获取全市的网格员、一线执法人员的定位轨迹和在线情况。</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336</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与公厕客流量监测设备管理平台对接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对接公厕客流量监测设备管理平台，获取公厕的客流量数据。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337</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与公厕异味监测设备管理平台对接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对接公厕异味监测设备管理平台，获取公厕的异味数据。</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48</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338</w:t>
            </w:r>
          </w:p>
        </w:tc>
        <w:tc>
          <w:tcPr>
            <w:tcW w:w="30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与环卫监测设备对接</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包括电子工牌、车辆GPS定位、垃圾桶满溢监测设备。</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人日</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150</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c>
          <w:tcPr>
            <w:tcW w:w="3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支撑服务</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技术人员现场支撑费用</w:t>
            </w:r>
          </w:p>
        </w:tc>
        <w:tc>
          <w:tcPr>
            <w:tcW w:w="1966"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指挥中心提供7*24小时人工服务(10人)，包含五险一金。</w:t>
            </w:r>
          </w:p>
        </w:tc>
        <w:tc>
          <w:tcPr>
            <w:tcW w:w="39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年</w:t>
            </w:r>
          </w:p>
        </w:tc>
        <w:tc>
          <w:tcPr>
            <w:tcW w:w="3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2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bl>
    <w:p/>
    <w:p/>
    <w:p>
      <w:pPr>
        <w:pStyle w:val="5"/>
        <w:rPr>
          <w:rFonts w:asciiTheme="minorEastAsia" w:hAnsiTheme="minorEastAsia"/>
          <w:sz w:val="24"/>
          <w:szCs w:val="24"/>
        </w:rPr>
      </w:pPr>
      <w:r>
        <w:rPr>
          <w:rFonts w:asciiTheme="minorEastAsia" w:hAnsiTheme="minorEastAsia"/>
          <w:sz w:val="24"/>
          <w:szCs w:val="24"/>
        </w:rPr>
        <w:t xml:space="preserve">3.2.3 </w:t>
      </w:r>
      <w:r>
        <w:rPr>
          <w:rFonts w:hint="eastAsia" w:asciiTheme="minorEastAsia" w:hAnsiTheme="minorEastAsia"/>
          <w:sz w:val="24"/>
          <w:szCs w:val="24"/>
        </w:rPr>
        <w:t>调度中心建设要求</w:t>
      </w:r>
    </w:p>
    <w:tbl>
      <w:tblPr>
        <w:tblStyle w:val="89"/>
        <w:tblW w:w="5003" w:type="pct"/>
        <w:tblInd w:w="-5" w:type="dxa"/>
        <w:tblLayout w:type="autofit"/>
        <w:tblCellMar>
          <w:top w:w="0" w:type="dxa"/>
          <w:left w:w="108" w:type="dxa"/>
          <w:bottom w:w="0" w:type="dxa"/>
          <w:right w:w="108" w:type="dxa"/>
        </w:tblCellMar>
      </w:tblPr>
      <w:tblGrid>
        <w:gridCol w:w="618"/>
        <w:gridCol w:w="1019"/>
        <w:gridCol w:w="1622"/>
        <w:gridCol w:w="417"/>
        <w:gridCol w:w="618"/>
        <w:gridCol w:w="4233"/>
      </w:tblGrid>
      <w:tr>
        <w:tblPrEx>
          <w:tblCellMar>
            <w:top w:w="0" w:type="dxa"/>
            <w:left w:w="108" w:type="dxa"/>
            <w:bottom w:w="0" w:type="dxa"/>
            <w:right w:w="108" w:type="dxa"/>
          </w:tblCellMar>
        </w:tblPrEx>
        <w:trPr>
          <w:trHeight w:val="240" w:hRule="atLeast"/>
          <w:tblHeader/>
        </w:trPr>
        <w:tc>
          <w:tcPr>
            <w:tcW w:w="364"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序号</w:t>
            </w:r>
          </w:p>
        </w:tc>
        <w:tc>
          <w:tcPr>
            <w:tcW w:w="1549" w:type="pct"/>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施工名称</w:t>
            </w:r>
          </w:p>
        </w:tc>
        <w:tc>
          <w:tcPr>
            <w:tcW w:w="248"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36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数量</w:t>
            </w:r>
          </w:p>
        </w:tc>
        <w:tc>
          <w:tcPr>
            <w:tcW w:w="2474"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施工内容</w:t>
            </w:r>
          </w:p>
        </w:tc>
      </w:tr>
      <w:tr>
        <w:tblPrEx>
          <w:tblCellMar>
            <w:top w:w="0" w:type="dxa"/>
            <w:left w:w="108" w:type="dxa"/>
            <w:bottom w:w="0" w:type="dxa"/>
            <w:right w:w="108" w:type="dxa"/>
          </w:tblCellMar>
        </w:tblPrEx>
        <w:trPr>
          <w:trHeight w:val="285" w:hRule="atLeast"/>
        </w:trPr>
        <w:tc>
          <w:tcPr>
            <w:tcW w:w="5000" w:type="pct"/>
            <w:gridSpan w:val="6"/>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一、城管调度中心</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9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折除部份</w:t>
            </w: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拆旧</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拆窗，墙，门，地饭，垃圾清运，窗台</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99"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新建部分</w:t>
            </w: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红砖砌墙</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17</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水泥，沙，砖，人工费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地砖</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水泥，沙，800*800瓷砖，人工费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天花</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600*600铝合金天花，木龙骨，人工费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地脚线</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40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成品脚线，入墙，人工费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电工</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照明，开关，插座，漏电，网线</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开槽，布线，安装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双层静音推拉窗</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材料，人工费，安装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储物柜</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材料，五金，人工费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水吧台柜</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材料，五金，大理石台面，人工费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资料矮柜</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13</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板材，五金，大理石台面，人工费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实木静音双开门</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合页，门锁2套，门吸，安装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墙面刷白</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90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 ，乳胶漆，辅料，人工费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办公桌</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党政形象墙</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吸顶空调3匹</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铜管，安装，电线</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窗帘</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12.5</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材料，配件，安装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装修垃圾清理</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清洁</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消防设施</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599"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设计服务</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5000" w:type="pct"/>
            <w:gridSpan w:val="6"/>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二、环卫调度中心</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599"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折除部份</w:t>
            </w: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拆旧</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拆窗户，墙，门，地砖，门，天花，垃圾清运</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599" w:type="pct"/>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新建部分</w:t>
            </w: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红砖砌墙</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柱子，水泥，沙，砖，人工费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地砖</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水泥，沙，瓷砖，搬上楼，人工费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天花</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70</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600*600铝合金天花，木龙骨，人工费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地脚线</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37</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成品脚线，人工费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电工</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照明，开关，插座，漏电，网线</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开槽，布线，安装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双层静音推拉窗</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19</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材料，人工费，安装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水吧矮柜</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3.5</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材料，五金，大理石台面，人工费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资料矮柜</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6.7</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板材，五金，大理石台面，人工费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实木静音双开门</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合页，门锁2套，门吸，安装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墙面刷白</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平方米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105</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 ，乳胶漆，辅料，人工费</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办公桌</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6</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党政形象墙</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套</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窗帘</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米</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10.5</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材料，配件，安装</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吸顶空调3匹</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台</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铜管，安装，电线</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装修垃圾清运</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清洁</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消防设施</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285" w:hRule="atLeast"/>
        </w:trPr>
        <w:tc>
          <w:tcPr>
            <w:tcW w:w="364"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599" w:type="pct"/>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000000"/>
                <w:kern w:val="0"/>
                <w:szCs w:val="21"/>
              </w:rPr>
            </w:pPr>
          </w:p>
        </w:tc>
        <w:tc>
          <w:tcPr>
            <w:tcW w:w="95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设计服务</w:t>
            </w:r>
          </w:p>
        </w:tc>
        <w:tc>
          <w:tcPr>
            <w:tcW w:w="24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36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474"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bl>
    <w:p>
      <w:pPr>
        <w:pStyle w:val="5"/>
        <w:rPr>
          <w:rFonts w:asciiTheme="minorEastAsia" w:hAnsiTheme="minorEastAsia"/>
          <w:sz w:val="24"/>
          <w:szCs w:val="24"/>
        </w:rPr>
      </w:pPr>
      <w:r>
        <w:rPr>
          <w:rFonts w:asciiTheme="minorEastAsia" w:hAnsiTheme="minorEastAsia"/>
          <w:sz w:val="24"/>
          <w:szCs w:val="24"/>
        </w:rPr>
        <w:t xml:space="preserve">3.2.4 </w:t>
      </w:r>
      <w:r>
        <w:rPr>
          <w:rFonts w:hint="eastAsia" w:asciiTheme="minorEastAsia" w:hAnsiTheme="minorEastAsia"/>
          <w:sz w:val="24"/>
          <w:szCs w:val="24"/>
        </w:rPr>
        <w:t>其他服务</w:t>
      </w:r>
    </w:p>
    <w:tbl>
      <w:tblPr>
        <w:tblStyle w:val="89"/>
        <w:tblW w:w="5000" w:type="pct"/>
        <w:tblInd w:w="0" w:type="dxa"/>
        <w:tblLayout w:type="autofit"/>
        <w:tblCellMar>
          <w:top w:w="0" w:type="dxa"/>
          <w:left w:w="108" w:type="dxa"/>
          <w:bottom w:w="0" w:type="dxa"/>
          <w:right w:w="108" w:type="dxa"/>
        </w:tblCellMar>
      </w:tblPr>
      <w:tblGrid>
        <w:gridCol w:w="869"/>
        <w:gridCol w:w="5285"/>
        <w:gridCol w:w="946"/>
        <w:gridCol w:w="1422"/>
      </w:tblGrid>
      <w:tr>
        <w:tblPrEx>
          <w:tblCellMar>
            <w:top w:w="0" w:type="dxa"/>
            <w:left w:w="108" w:type="dxa"/>
            <w:bottom w:w="0" w:type="dxa"/>
            <w:right w:w="108" w:type="dxa"/>
          </w:tblCellMar>
        </w:tblPrEx>
        <w:trPr>
          <w:trHeight w:val="600" w:hRule="atLeast"/>
        </w:trPr>
        <w:tc>
          <w:tcPr>
            <w:tcW w:w="51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3101"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服务内容</w:t>
            </w:r>
          </w:p>
        </w:tc>
        <w:tc>
          <w:tcPr>
            <w:tcW w:w="55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单位</w:t>
            </w:r>
          </w:p>
        </w:tc>
        <w:tc>
          <w:tcPr>
            <w:tcW w:w="83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数量</w:t>
            </w:r>
          </w:p>
        </w:tc>
      </w:tr>
      <w:tr>
        <w:tblPrEx>
          <w:tblCellMar>
            <w:top w:w="0" w:type="dxa"/>
            <w:left w:w="108" w:type="dxa"/>
            <w:bottom w:w="0" w:type="dxa"/>
            <w:right w:w="108" w:type="dxa"/>
          </w:tblCellMar>
        </w:tblPrEx>
        <w:trPr>
          <w:trHeight w:val="70" w:hRule="atLeast"/>
        </w:trPr>
        <w:tc>
          <w:tcPr>
            <w:tcW w:w="51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31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商密支撑服务：密码应用方案编制、密码资源池服务及密码应用支撑保障服务</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83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r>
      <w:tr>
        <w:tblPrEx>
          <w:tblCellMar>
            <w:top w:w="0" w:type="dxa"/>
            <w:left w:w="108" w:type="dxa"/>
            <w:bottom w:w="0" w:type="dxa"/>
            <w:right w:w="108" w:type="dxa"/>
          </w:tblCellMar>
        </w:tblPrEx>
        <w:trPr>
          <w:trHeight w:val="70" w:hRule="atLeast"/>
        </w:trPr>
        <w:tc>
          <w:tcPr>
            <w:tcW w:w="51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31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商密应用方案评审及应用安全性评估</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83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r>
      <w:tr>
        <w:tblPrEx>
          <w:tblCellMar>
            <w:top w:w="0" w:type="dxa"/>
            <w:left w:w="108" w:type="dxa"/>
            <w:bottom w:w="0" w:type="dxa"/>
            <w:right w:w="108" w:type="dxa"/>
          </w:tblCellMar>
        </w:tblPrEx>
        <w:trPr>
          <w:trHeight w:val="70" w:hRule="atLeast"/>
        </w:trPr>
        <w:tc>
          <w:tcPr>
            <w:tcW w:w="51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31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等保测评（二级）</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w:t>
            </w:r>
          </w:p>
        </w:tc>
        <w:tc>
          <w:tcPr>
            <w:tcW w:w="83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r>
    </w:tbl>
    <w:p>
      <w:pPr>
        <w:pStyle w:val="4"/>
        <w:rPr>
          <w:rFonts w:asciiTheme="minorEastAsia" w:hAnsiTheme="minorEastAsia"/>
          <w:sz w:val="24"/>
          <w:szCs w:val="24"/>
          <w:highlight w:val="none"/>
        </w:rPr>
      </w:pPr>
      <w:r>
        <w:rPr>
          <w:rFonts w:asciiTheme="minorEastAsia" w:hAnsiTheme="minorEastAsia"/>
          <w:sz w:val="24"/>
          <w:szCs w:val="24"/>
          <w:highlight w:val="none"/>
        </w:rPr>
        <w:t xml:space="preserve">3.3 </w:t>
      </w:r>
      <w:r>
        <w:rPr>
          <w:rFonts w:hint="eastAsia" w:asciiTheme="minorEastAsia" w:hAnsiTheme="minorEastAsia"/>
          <w:sz w:val="24"/>
          <w:szCs w:val="24"/>
          <w:highlight w:val="none"/>
        </w:rPr>
        <w:t>其他要求</w:t>
      </w:r>
    </w:p>
    <w:p>
      <w:pPr>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1、供货要求：成交人必须负责将所有设备运送至采购人指定的安装地点，并进行安装调试。本项目所有设备应包含建设所需所有费用，采购人不另行支付任何费用。</w:t>
      </w:r>
    </w:p>
    <w:p>
      <w:pPr>
        <w:ind w:firstLine="480" w:firstLineChars="200"/>
        <w:rPr>
          <w:rFonts w:asciiTheme="minorEastAsia" w:hAnsiTheme="minorEastAsia"/>
          <w:sz w:val="24"/>
          <w:szCs w:val="24"/>
          <w:highlight w:val="none"/>
        </w:rPr>
      </w:pPr>
      <w:r>
        <w:rPr>
          <w:rFonts w:asciiTheme="minorEastAsia" w:hAnsiTheme="minorEastAsia"/>
          <w:sz w:val="24"/>
          <w:szCs w:val="24"/>
          <w:highlight w:val="none"/>
        </w:rPr>
        <w:t>2、</w:t>
      </w:r>
      <w:r>
        <w:rPr>
          <w:rFonts w:hint="eastAsia" w:asciiTheme="minorEastAsia" w:hAnsiTheme="minorEastAsia"/>
          <w:sz w:val="24"/>
          <w:szCs w:val="24"/>
          <w:highlight w:val="none"/>
        </w:rPr>
        <w:t>报价要求：投标报价为全包价，以人民币为结算单位，包括本项目所有软硬件产品、零配件、运输装卸、安装集成、施工调试、验收、售后服务及各种税费等全部费用。</w:t>
      </w:r>
    </w:p>
    <w:p>
      <w:pPr>
        <w:ind w:firstLine="480" w:firstLineChars="200"/>
        <w:rPr>
          <w:rFonts w:asciiTheme="minorEastAsia" w:hAnsiTheme="minorEastAsia"/>
          <w:sz w:val="24"/>
          <w:szCs w:val="24"/>
        </w:rPr>
      </w:pPr>
      <w:r>
        <w:rPr>
          <w:rFonts w:asciiTheme="minorEastAsia" w:hAnsiTheme="minorEastAsia"/>
          <w:sz w:val="24"/>
          <w:szCs w:val="24"/>
          <w:highlight w:val="none"/>
        </w:rPr>
        <w:t>3、</w:t>
      </w:r>
      <w:r>
        <w:rPr>
          <w:rFonts w:hint="eastAsia" w:asciiTheme="minorEastAsia" w:hAnsiTheme="minorEastAsia"/>
          <w:sz w:val="24"/>
          <w:szCs w:val="24"/>
          <w:highlight w:val="none"/>
        </w:rPr>
        <w:t>交货期：中标后八个月内完成全部</w:t>
      </w:r>
      <w:r>
        <w:rPr>
          <w:rFonts w:hint="eastAsia" w:asciiTheme="minorEastAsia" w:hAnsiTheme="minorEastAsia"/>
          <w:sz w:val="24"/>
          <w:szCs w:val="24"/>
        </w:rPr>
        <w:t>设备供货、安装、调试。</w:t>
      </w:r>
    </w:p>
    <w:p>
      <w:pPr>
        <w:rPr>
          <w:rFonts w:asciiTheme="minorEastAsia" w:hAnsiTheme="minorEastAsia"/>
          <w:sz w:val="24"/>
          <w:szCs w:val="24"/>
        </w:rPr>
      </w:pPr>
    </w:p>
    <w:p>
      <w:pPr>
        <w:rPr>
          <w:rFonts w:asciiTheme="minorEastAsia" w:hAnsiTheme="minorEastAsia"/>
          <w:sz w:val="24"/>
          <w:szCs w:val="24"/>
        </w:rPr>
      </w:pPr>
    </w:p>
    <w:p>
      <w:pPr>
        <w:pStyle w:val="3"/>
        <w:rPr>
          <w:rFonts w:asciiTheme="minorEastAsia" w:hAnsiTheme="minorEastAsia"/>
          <w:sz w:val="24"/>
          <w:szCs w:val="24"/>
        </w:rPr>
      </w:pPr>
      <w:r>
        <w:rPr>
          <w:rFonts w:hint="eastAsia" w:asciiTheme="minorEastAsia" w:hAnsiTheme="minorEastAsia"/>
          <w:sz w:val="24"/>
          <w:szCs w:val="24"/>
        </w:rPr>
        <w:t>（四）项目实施要求</w:t>
      </w:r>
    </w:p>
    <w:p>
      <w:pPr>
        <w:pStyle w:val="4"/>
        <w:rPr>
          <w:rFonts w:asciiTheme="minorEastAsia" w:hAnsiTheme="minorEastAsia"/>
          <w:sz w:val="24"/>
          <w:szCs w:val="24"/>
        </w:rPr>
      </w:pPr>
      <w:r>
        <w:rPr>
          <w:rFonts w:hint="eastAsia" w:asciiTheme="minorEastAsia" w:hAnsiTheme="minorEastAsia"/>
          <w:sz w:val="24"/>
          <w:szCs w:val="24"/>
        </w:rPr>
        <w:t>4.1</w:t>
      </w:r>
      <w:r>
        <w:rPr>
          <w:rFonts w:asciiTheme="minorEastAsia" w:hAnsiTheme="minorEastAsia"/>
          <w:sz w:val="24"/>
          <w:szCs w:val="24"/>
        </w:rPr>
        <w:t xml:space="preserve"> </w:t>
      </w:r>
      <w:r>
        <w:rPr>
          <w:rFonts w:hint="eastAsia" w:asciiTheme="minorEastAsia" w:hAnsiTheme="minorEastAsia"/>
          <w:sz w:val="24"/>
          <w:szCs w:val="24"/>
        </w:rPr>
        <w:t>建设工期要求</w:t>
      </w:r>
    </w:p>
    <w:p>
      <w:pPr>
        <w:ind w:firstLine="480" w:firstLineChars="200"/>
        <w:rPr>
          <w:rFonts w:asciiTheme="minorEastAsia" w:hAnsiTheme="minorEastAsia"/>
          <w:sz w:val="24"/>
          <w:szCs w:val="24"/>
        </w:rPr>
      </w:pPr>
      <w:r>
        <w:rPr>
          <w:rFonts w:hint="eastAsia" w:asciiTheme="minorEastAsia" w:hAnsiTheme="minorEastAsia"/>
          <w:sz w:val="24"/>
          <w:szCs w:val="24"/>
        </w:rPr>
        <w:t>从双方</w:t>
      </w:r>
      <w:r>
        <w:rPr>
          <w:rFonts w:hint="eastAsia" w:asciiTheme="minorEastAsia" w:hAnsiTheme="minorEastAsia"/>
          <w:sz w:val="24"/>
          <w:szCs w:val="24"/>
          <w:highlight w:val="none"/>
        </w:rPr>
        <w:t>合同签订之日起八个月内完成</w:t>
      </w:r>
      <w:r>
        <w:rPr>
          <w:rFonts w:hint="eastAsia" w:asciiTheme="minorEastAsia" w:hAnsiTheme="minorEastAsia"/>
          <w:sz w:val="24"/>
          <w:szCs w:val="24"/>
        </w:rPr>
        <w:t>本项目的深化设计、施工实施、系统试运行、项目验收等工作。其中，项目试运行期不少于1个月。质保期自项目最终验收通过之次日开始为期2年。</w:t>
      </w:r>
    </w:p>
    <w:p>
      <w:pPr>
        <w:pStyle w:val="4"/>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 xml:space="preserve">.2 </w:t>
      </w:r>
      <w:r>
        <w:rPr>
          <w:rFonts w:hint="eastAsia" w:asciiTheme="minorEastAsia" w:hAnsiTheme="minorEastAsia"/>
          <w:sz w:val="24"/>
          <w:szCs w:val="24"/>
        </w:rPr>
        <w:t>施工组织要求</w:t>
      </w:r>
    </w:p>
    <w:p>
      <w:pPr>
        <w:ind w:firstLine="480" w:firstLineChars="200"/>
        <w:rPr>
          <w:rFonts w:asciiTheme="minorEastAsia" w:hAnsiTheme="minorEastAsia"/>
          <w:sz w:val="24"/>
          <w:szCs w:val="24"/>
        </w:rPr>
      </w:pPr>
      <w:r>
        <w:rPr>
          <w:rFonts w:hint="eastAsia" w:asciiTheme="minorEastAsia" w:hAnsiTheme="minorEastAsia"/>
          <w:sz w:val="24"/>
          <w:szCs w:val="24"/>
        </w:rPr>
        <w:t>投标人应在投标文件中详细描述施工的组织和实施办法，应至少包括如下内容：项目组织机构；项目管理机制，包括项目计划管理、质量控制、进度控制、人员管理、风险管理、沟通机制等。</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3"/>
        <w:jc w:val="center"/>
        <w:rPr>
          <w:rFonts w:asciiTheme="minorEastAsia" w:hAnsiTheme="minorEastAsia"/>
          <w:sz w:val="32"/>
          <w:szCs w:val="32"/>
          <w:highlight w:val="none"/>
        </w:rPr>
      </w:pPr>
      <w:r>
        <w:rPr>
          <w:rFonts w:hint="eastAsia" w:asciiTheme="minorEastAsia" w:hAnsiTheme="minorEastAsia"/>
          <w:sz w:val="32"/>
          <w:szCs w:val="32"/>
          <w:highlight w:val="none"/>
        </w:rPr>
        <w:t>三、商务要求</w:t>
      </w:r>
    </w:p>
    <w:p>
      <w:pPr>
        <w:pStyle w:val="3"/>
        <w:rPr>
          <w:rFonts w:asciiTheme="minorEastAsia" w:hAnsiTheme="minorEastAsia"/>
          <w:sz w:val="24"/>
          <w:szCs w:val="24"/>
        </w:rPr>
      </w:pPr>
      <w:r>
        <w:rPr>
          <w:rFonts w:hint="eastAsia" w:asciiTheme="minorEastAsia" w:hAnsiTheme="minorEastAsia"/>
          <w:sz w:val="24"/>
          <w:szCs w:val="24"/>
        </w:rPr>
        <w:t>（一）验收标准与要求</w:t>
      </w:r>
    </w:p>
    <w:p>
      <w:pPr>
        <w:pStyle w:val="4"/>
        <w:rPr>
          <w:rFonts w:asciiTheme="minorEastAsia" w:hAnsiTheme="minorEastAsia"/>
          <w:sz w:val="24"/>
          <w:szCs w:val="24"/>
        </w:rPr>
      </w:pPr>
      <w:r>
        <w:rPr>
          <w:rFonts w:hint="eastAsia" w:asciiTheme="minorEastAsia" w:hAnsiTheme="minorEastAsia"/>
          <w:sz w:val="24"/>
          <w:szCs w:val="24"/>
        </w:rPr>
        <w:t>1.验收程序</w:t>
      </w:r>
    </w:p>
    <w:p>
      <w:pPr>
        <w:jc w:val="center"/>
        <w:rPr>
          <w:rFonts w:asciiTheme="minorEastAsia" w:hAnsiTheme="minorEastAsia"/>
          <w:szCs w:val="24"/>
        </w:rPr>
      </w:pPr>
      <w:r>
        <w:rPr>
          <w:rFonts w:asciiTheme="minorEastAsia" w:hAnsiTheme="minorEastAsia"/>
          <w:szCs w:val="24"/>
        </w:rPr>
        <w:fldChar w:fldCharType="begin"/>
      </w:r>
      <w:r>
        <w:rPr>
          <w:rFonts w:asciiTheme="minorEastAsia" w:hAnsiTheme="minorEastAsia"/>
          <w:szCs w:val="24"/>
        </w:rPr>
        <w:instrText xml:space="preserve">INCLUDEPICTURE "http://www.uml.org.cn/qiyexinxi/images/1148979508127.jpg"</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fldChar w:fldCharType="begin"/>
      </w:r>
      <w:r>
        <w:rPr>
          <w:rFonts w:asciiTheme="minorEastAsia" w:hAnsiTheme="minorEastAsia"/>
          <w:szCs w:val="24"/>
        </w:rPr>
        <w:instrText xml:space="preserve"> INCLUDEPICTURE  "http://www.uml.org.cn/qiyexinxi/images/1148979508127.jpg" \* MERGEFORMATINET </w:instrText>
      </w:r>
      <w:r>
        <w:rPr>
          <w:rFonts w:asciiTheme="minorEastAsia" w:hAnsiTheme="minorEastAsia"/>
          <w:szCs w:val="24"/>
        </w:rPr>
        <w:fldChar w:fldCharType="separate"/>
      </w:r>
      <w:r>
        <w:rPr>
          <w:rFonts w:asciiTheme="minorEastAsia" w:hAnsiTheme="minorEastAsia"/>
          <w:szCs w:val="24"/>
        </w:rPr>
        <w:pict>
          <v:shape id="_x0000_i1025" o:spt="75" type="#_x0000_t75" style="height:322.35pt;width:281.3pt;" filled="f" o:preferrelative="t" stroked="f" coordsize="21600,21600">
            <v:path/>
            <v:fill on="f" focussize="0,0"/>
            <v:stroke on="f" joinstyle="miter"/>
            <v:imagedata r:id="rId5" r:href="rId6" o:title=""/>
            <o:lock v:ext="edit" aspectratio="t"/>
            <w10:wrap type="none"/>
            <w10:anchorlock/>
          </v:shape>
        </w:pict>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r>
        <w:rPr>
          <w:rFonts w:asciiTheme="minorEastAsia" w:hAnsiTheme="minorEastAsia"/>
          <w:szCs w:val="24"/>
        </w:rPr>
        <w:fldChar w:fldCharType="end"/>
      </w:r>
    </w:p>
    <w:p>
      <w:pPr>
        <w:ind w:firstLine="480" w:firstLineChars="200"/>
        <w:rPr>
          <w:rFonts w:asciiTheme="minorEastAsia" w:hAnsiTheme="minorEastAsia"/>
          <w:sz w:val="24"/>
          <w:szCs w:val="24"/>
        </w:rPr>
      </w:pPr>
      <w:r>
        <w:rPr>
          <w:rFonts w:hint="eastAsia" w:asciiTheme="minorEastAsia" w:hAnsiTheme="minorEastAsia"/>
          <w:sz w:val="24"/>
          <w:szCs w:val="24"/>
        </w:rPr>
        <w:t>（一）初验</w:t>
      </w:r>
    </w:p>
    <w:p>
      <w:pPr>
        <w:ind w:firstLine="480" w:firstLineChars="200"/>
        <w:rPr>
          <w:rFonts w:asciiTheme="minorEastAsia" w:hAnsiTheme="minorEastAsia"/>
          <w:sz w:val="24"/>
          <w:szCs w:val="24"/>
        </w:rPr>
      </w:pPr>
      <w:r>
        <w:rPr>
          <w:rFonts w:hint="eastAsia" w:asciiTheme="minorEastAsia" w:hAnsiTheme="minorEastAsia"/>
          <w:sz w:val="24"/>
          <w:szCs w:val="24"/>
        </w:rPr>
        <w:t>1、申请：项目竣工后经测试和试运行合格，承建单位根据合同、招标书、计划任务书，检查、总结项目完成情况后向用户提出初验申请。</w:t>
      </w:r>
    </w:p>
    <w:p>
      <w:pPr>
        <w:ind w:firstLine="480" w:firstLineChars="200"/>
        <w:rPr>
          <w:rFonts w:asciiTheme="minorEastAsia" w:hAnsiTheme="minorEastAsia"/>
          <w:sz w:val="24"/>
          <w:szCs w:val="24"/>
        </w:rPr>
      </w:pPr>
      <w:r>
        <w:rPr>
          <w:rFonts w:hint="eastAsia" w:asciiTheme="minorEastAsia" w:hAnsiTheme="minorEastAsia"/>
          <w:sz w:val="24"/>
          <w:szCs w:val="24"/>
        </w:rPr>
        <w:t>2、方式：项目用户组织承建单位进行初验。</w:t>
      </w:r>
    </w:p>
    <w:p>
      <w:pPr>
        <w:ind w:firstLine="480" w:firstLineChars="200"/>
        <w:rPr>
          <w:rFonts w:asciiTheme="minorEastAsia" w:hAnsiTheme="minorEastAsia"/>
          <w:sz w:val="24"/>
          <w:szCs w:val="24"/>
        </w:rPr>
      </w:pPr>
      <w:r>
        <w:rPr>
          <w:rFonts w:hint="eastAsia" w:asciiTheme="minorEastAsia" w:hAnsiTheme="minorEastAsia"/>
          <w:sz w:val="24"/>
          <w:szCs w:val="24"/>
        </w:rPr>
        <w:t>3、承建单位提供材料：初验申请书、完工报告、项目总结，以及要求的验收评审资料。</w:t>
      </w:r>
    </w:p>
    <w:p>
      <w:pPr>
        <w:ind w:firstLine="480" w:firstLineChars="200"/>
        <w:rPr>
          <w:rFonts w:asciiTheme="minorEastAsia" w:hAnsiTheme="minorEastAsia"/>
          <w:sz w:val="24"/>
          <w:szCs w:val="24"/>
        </w:rPr>
      </w:pPr>
      <w:r>
        <w:rPr>
          <w:rFonts w:hint="eastAsia" w:asciiTheme="minorEastAsia" w:hAnsiTheme="minorEastAsia"/>
          <w:sz w:val="24"/>
          <w:szCs w:val="24"/>
        </w:rPr>
        <w:t>（二）终验</w:t>
      </w:r>
    </w:p>
    <w:p>
      <w:pPr>
        <w:ind w:firstLine="480" w:firstLineChars="200"/>
        <w:rPr>
          <w:rFonts w:asciiTheme="minorEastAsia" w:hAnsiTheme="minorEastAsia"/>
          <w:sz w:val="24"/>
          <w:szCs w:val="24"/>
        </w:rPr>
      </w:pPr>
      <w:r>
        <w:rPr>
          <w:rFonts w:hint="eastAsia" w:asciiTheme="minorEastAsia" w:hAnsiTheme="minorEastAsia"/>
          <w:sz w:val="24"/>
          <w:szCs w:val="24"/>
        </w:rPr>
        <w:t>1、申请：初验合格后，项目用户根据合同、招标书、任务书，检查、总结项目组织实施和完成情况后向市政府监管单位提出验收申请。</w:t>
      </w:r>
    </w:p>
    <w:p>
      <w:pPr>
        <w:ind w:firstLine="480" w:firstLineChars="200"/>
        <w:rPr>
          <w:rFonts w:asciiTheme="minorEastAsia" w:hAnsiTheme="minorEastAsia"/>
          <w:sz w:val="24"/>
          <w:szCs w:val="24"/>
        </w:rPr>
      </w:pPr>
      <w:r>
        <w:rPr>
          <w:rFonts w:hint="eastAsia" w:asciiTheme="minorEastAsia" w:hAnsiTheme="minorEastAsia"/>
          <w:sz w:val="24"/>
          <w:szCs w:val="24"/>
        </w:rPr>
        <w:t>2、经过审核，则验收工作由市政府监管单位和项目用户等单位和专家组成验收小组进行验收。验收工作分为两个步骤：验收小组验收和验收委员会评审，由验收小组共同确定验收时间、评审时间及其它安排。</w:t>
      </w:r>
    </w:p>
    <w:p>
      <w:pPr>
        <w:ind w:firstLine="480" w:firstLineChars="200"/>
        <w:rPr>
          <w:rFonts w:asciiTheme="minorEastAsia" w:hAnsiTheme="minorEastAsia"/>
          <w:sz w:val="24"/>
          <w:szCs w:val="24"/>
        </w:rPr>
      </w:pPr>
      <w:r>
        <w:rPr>
          <w:rFonts w:hint="eastAsia" w:asciiTheme="minorEastAsia" w:hAnsiTheme="minorEastAsia"/>
          <w:sz w:val="24"/>
          <w:szCs w:val="24"/>
        </w:rPr>
        <w:t>（1）验收小组验收</w:t>
      </w:r>
    </w:p>
    <w:p>
      <w:pPr>
        <w:ind w:firstLine="480" w:firstLineChars="200"/>
        <w:rPr>
          <w:rFonts w:asciiTheme="minorEastAsia" w:hAnsiTheme="minorEastAsia"/>
          <w:sz w:val="24"/>
          <w:szCs w:val="24"/>
        </w:rPr>
      </w:pPr>
      <w:r>
        <w:rPr>
          <w:rFonts w:hint="eastAsia" w:asciiTheme="minorEastAsia" w:hAnsiTheme="minorEastAsia"/>
          <w:sz w:val="24"/>
          <w:szCs w:val="24"/>
        </w:rPr>
        <w:t>验收小组一般由5－8人组成，成员由市政府监管单位和项目用户的管理人员共同组成。验收时参照相关验收内容及标准进行，验收后必须提交验收报告。</w:t>
      </w:r>
    </w:p>
    <w:p>
      <w:pPr>
        <w:ind w:firstLine="480" w:firstLineChars="200"/>
        <w:rPr>
          <w:rFonts w:asciiTheme="minorEastAsia" w:hAnsiTheme="minorEastAsia"/>
          <w:sz w:val="24"/>
          <w:szCs w:val="24"/>
        </w:rPr>
      </w:pPr>
      <w:r>
        <w:rPr>
          <w:rFonts w:hint="eastAsia" w:asciiTheme="minorEastAsia" w:hAnsiTheme="minorEastAsia"/>
          <w:sz w:val="24"/>
          <w:szCs w:val="24"/>
        </w:rPr>
        <w:t>（2）验收委员会评审</w:t>
      </w:r>
    </w:p>
    <w:p>
      <w:pPr>
        <w:ind w:firstLine="480" w:firstLineChars="200"/>
        <w:rPr>
          <w:rFonts w:asciiTheme="minorEastAsia" w:hAnsiTheme="minorEastAsia"/>
          <w:sz w:val="24"/>
          <w:szCs w:val="24"/>
        </w:rPr>
      </w:pPr>
      <w:r>
        <w:rPr>
          <w:rFonts w:hint="eastAsia" w:asciiTheme="minorEastAsia" w:hAnsiTheme="minorEastAsia"/>
          <w:sz w:val="24"/>
          <w:szCs w:val="24"/>
        </w:rPr>
        <w:t>验收委员会一般由8－15人组成，成员由验收小组及市政府监管单位、项目用户组织的领导、专家等组成。验收委员会评审一般采取会议评议方式进行，听取验收总结报告说明、验收小组验收结果及意见，通过评审后提交验收评审报告。</w:t>
      </w:r>
    </w:p>
    <w:p>
      <w:pPr>
        <w:ind w:firstLine="480" w:firstLineChars="200"/>
        <w:rPr>
          <w:rFonts w:asciiTheme="minorEastAsia" w:hAnsiTheme="minorEastAsia"/>
          <w:sz w:val="24"/>
          <w:szCs w:val="24"/>
        </w:rPr>
      </w:pPr>
      <w:r>
        <w:rPr>
          <w:rFonts w:hint="eastAsia" w:asciiTheme="minorEastAsia" w:hAnsiTheme="minorEastAsia"/>
          <w:sz w:val="24"/>
          <w:szCs w:val="24"/>
        </w:rPr>
        <w:t>（3）项目用户提供材料：验收申请、项目建设总结性评价报告（组织与实施协调）、项目实施报告（技术、项目管理、质量控制）、相关文档资料、验收安排计划、验收小组及委员会名单、验收计划书。</w:t>
      </w:r>
    </w:p>
    <w:p>
      <w:pPr>
        <w:ind w:firstLine="480" w:firstLineChars="200"/>
        <w:rPr>
          <w:rFonts w:asciiTheme="minorEastAsia" w:hAnsiTheme="minorEastAsia"/>
          <w:sz w:val="24"/>
          <w:szCs w:val="24"/>
        </w:rPr>
      </w:pPr>
      <w:r>
        <w:rPr>
          <w:rFonts w:hint="eastAsia" w:asciiTheme="minorEastAsia" w:hAnsiTheme="minorEastAsia"/>
          <w:sz w:val="24"/>
          <w:szCs w:val="24"/>
        </w:rPr>
        <w:t>3、验收签字</w:t>
      </w:r>
    </w:p>
    <w:p>
      <w:pPr>
        <w:ind w:firstLine="480" w:firstLineChars="200"/>
        <w:rPr>
          <w:rFonts w:asciiTheme="minorEastAsia" w:hAnsiTheme="minorEastAsia"/>
          <w:sz w:val="24"/>
          <w:szCs w:val="24"/>
        </w:rPr>
      </w:pPr>
      <w:r>
        <w:rPr>
          <w:rFonts w:hint="eastAsia" w:asciiTheme="minorEastAsia" w:hAnsiTheme="minorEastAsia"/>
          <w:sz w:val="24"/>
          <w:szCs w:val="24"/>
        </w:rPr>
        <w:t>经过验收、评审形成的验收报告和评审报告，验收委员会成员签字。</w:t>
      </w:r>
    </w:p>
    <w:p>
      <w:pPr>
        <w:pStyle w:val="4"/>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验收依据</w:t>
      </w:r>
    </w:p>
    <w:p>
      <w:pPr>
        <w:ind w:firstLine="480" w:firstLineChars="200"/>
        <w:rPr>
          <w:rFonts w:asciiTheme="minorEastAsia" w:hAnsiTheme="minorEastAsia"/>
          <w:sz w:val="24"/>
          <w:szCs w:val="24"/>
        </w:rPr>
      </w:pPr>
      <w:r>
        <w:rPr>
          <w:rFonts w:hint="eastAsia" w:asciiTheme="minorEastAsia" w:hAnsiTheme="minorEastAsia"/>
          <w:sz w:val="24"/>
          <w:szCs w:val="24"/>
        </w:rPr>
        <w:t>作为项目验收的依据，一般选用项目合同书、国标、行业标准和相关政策法规、国际惯例等。</w:t>
      </w:r>
    </w:p>
    <w:p>
      <w:pPr>
        <w:ind w:firstLine="480" w:firstLineChars="200"/>
        <w:rPr>
          <w:rFonts w:asciiTheme="minorEastAsia" w:hAnsiTheme="minorEastAsia"/>
          <w:sz w:val="24"/>
          <w:szCs w:val="24"/>
        </w:rPr>
      </w:pPr>
      <w:r>
        <w:rPr>
          <w:rFonts w:hint="eastAsia" w:asciiTheme="minorEastAsia" w:hAnsiTheme="minorEastAsia"/>
          <w:sz w:val="24"/>
          <w:szCs w:val="24"/>
        </w:rPr>
        <w:t>（一）项目合同书</w:t>
      </w:r>
    </w:p>
    <w:p>
      <w:pPr>
        <w:ind w:firstLine="480" w:firstLineChars="200"/>
        <w:rPr>
          <w:rFonts w:asciiTheme="minorEastAsia" w:hAnsiTheme="minorEastAsia"/>
          <w:sz w:val="24"/>
          <w:szCs w:val="24"/>
        </w:rPr>
      </w:pPr>
      <w:r>
        <w:rPr>
          <w:rFonts w:hint="eastAsia" w:asciiTheme="minorEastAsia" w:hAnsiTheme="minorEastAsia"/>
          <w:sz w:val="24"/>
          <w:szCs w:val="24"/>
        </w:rPr>
        <w:t>签定的项目有关合同</w:t>
      </w:r>
    </w:p>
    <w:p>
      <w:pPr>
        <w:ind w:firstLine="480" w:firstLineChars="200"/>
        <w:rPr>
          <w:rFonts w:asciiTheme="minorEastAsia" w:hAnsiTheme="minorEastAsia"/>
          <w:sz w:val="24"/>
          <w:szCs w:val="24"/>
        </w:rPr>
      </w:pPr>
      <w:r>
        <w:rPr>
          <w:rFonts w:hint="eastAsia" w:asciiTheme="minorEastAsia" w:hAnsiTheme="minorEastAsia"/>
          <w:sz w:val="24"/>
          <w:szCs w:val="24"/>
        </w:rPr>
        <w:t>（二）国家标准</w:t>
      </w:r>
    </w:p>
    <w:p>
      <w:pPr>
        <w:ind w:firstLine="480" w:firstLineChars="200"/>
        <w:rPr>
          <w:rFonts w:asciiTheme="minorEastAsia" w:hAnsiTheme="minorEastAsia"/>
          <w:sz w:val="24"/>
          <w:szCs w:val="24"/>
        </w:rPr>
      </w:pPr>
      <w:r>
        <w:rPr>
          <w:rFonts w:hint="eastAsia" w:asciiTheme="minorEastAsia" w:hAnsiTheme="minorEastAsia"/>
          <w:sz w:val="24"/>
          <w:szCs w:val="24"/>
        </w:rPr>
        <w:t>硬件、软件、布线、安全等</w:t>
      </w:r>
    </w:p>
    <w:p>
      <w:pPr>
        <w:ind w:firstLine="480" w:firstLineChars="200"/>
        <w:rPr>
          <w:rFonts w:asciiTheme="minorEastAsia" w:hAnsiTheme="minorEastAsia"/>
          <w:sz w:val="24"/>
          <w:szCs w:val="24"/>
        </w:rPr>
      </w:pPr>
      <w:r>
        <w:rPr>
          <w:rFonts w:hint="eastAsia" w:asciiTheme="minorEastAsia" w:hAnsiTheme="minorEastAsia"/>
          <w:sz w:val="24"/>
          <w:szCs w:val="24"/>
        </w:rPr>
        <w:t>（三）市财政投资信息项目管理办法(修订稿)。</w:t>
      </w:r>
    </w:p>
    <w:p>
      <w:pPr>
        <w:ind w:firstLine="480" w:firstLineChars="200"/>
        <w:rPr>
          <w:rFonts w:asciiTheme="minorEastAsia" w:hAnsiTheme="minorEastAsia"/>
          <w:sz w:val="24"/>
          <w:szCs w:val="24"/>
        </w:rPr>
      </w:pPr>
      <w:r>
        <w:rPr>
          <w:rFonts w:hint="eastAsia" w:asciiTheme="minorEastAsia" w:hAnsiTheme="minorEastAsia"/>
          <w:sz w:val="24"/>
          <w:szCs w:val="24"/>
        </w:rPr>
        <w:t>（四）其它</w:t>
      </w:r>
    </w:p>
    <w:p>
      <w:pPr>
        <w:ind w:firstLine="480" w:firstLineChars="200"/>
        <w:rPr>
          <w:rFonts w:asciiTheme="minorEastAsia" w:hAnsiTheme="minorEastAsia"/>
          <w:sz w:val="24"/>
          <w:szCs w:val="24"/>
        </w:rPr>
      </w:pPr>
      <w:r>
        <w:rPr>
          <w:rFonts w:hint="eastAsia" w:asciiTheme="minorEastAsia" w:hAnsiTheme="minorEastAsia"/>
          <w:sz w:val="24"/>
          <w:szCs w:val="24"/>
        </w:rPr>
        <w:t>具体验收标准和依据由承建单位根据具体项目情况提出，市政府监管单位和项目用户审定。</w:t>
      </w:r>
    </w:p>
    <w:p>
      <w:pPr>
        <w:ind w:firstLine="480" w:firstLineChars="200"/>
        <w:rPr>
          <w:rFonts w:asciiTheme="minorEastAsia" w:hAnsiTheme="minorEastAsia"/>
          <w:sz w:val="24"/>
          <w:szCs w:val="24"/>
        </w:rPr>
      </w:pPr>
      <w:r>
        <w:rPr>
          <w:rFonts w:hint="eastAsia" w:asciiTheme="minorEastAsia" w:hAnsiTheme="minorEastAsia"/>
          <w:sz w:val="24"/>
          <w:szCs w:val="24"/>
        </w:rPr>
        <w:t>验收内容和标准</w:t>
      </w:r>
    </w:p>
    <w:p>
      <w:pPr>
        <w:ind w:firstLine="480" w:firstLineChars="200"/>
        <w:rPr>
          <w:rFonts w:asciiTheme="minorEastAsia" w:hAnsiTheme="minorEastAsia"/>
          <w:sz w:val="24"/>
          <w:szCs w:val="24"/>
        </w:rPr>
      </w:pPr>
      <w:r>
        <w:rPr>
          <w:rFonts w:hint="eastAsia" w:asciiTheme="minorEastAsia" w:hAnsiTheme="minorEastAsia"/>
          <w:sz w:val="24"/>
          <w:szCs w:val="24"/>
        </w:rPr>
        <w:t>根据具体项目实际制定，由项目承建单位负责编写，市政府监管单位和项目用户审定。项目验收标准是判断项目成果是否达到要求的依据，因而应具有科学性和权威性，只有制定科学的标准，才能有效地验收项目结果。 验收内容一般包括测试（复核）、资料评审、质量鉴定三部分。</w:t>
      </w:r>
    </w:p>
    <w:p>
      <w:pPr>
        <w:ind w:firstLine="480" w:firstLineChars="200"/>
        <w:rPr>
          <w:rFonts w:asciiTheme="minorEastAsia" w:hAnsiTheme="minorEastAsia"/>
          <w:sz w:val="24"/>
          <w:szCs w:val="24"/>
        </w:rPr>
      </w:pPr>
      <w:r>
        <w:rPr>
          <w:rFonts w:hint="eastAsia" w:asciiTheme="minorEastAsia" w:hAnsiTheme="minorEastAsia"/>
          <w:sz w:val="24"/>
          <w:szCs w:val="24"/>
        </w:rPr>
        <w:t>验收的内容包括以下几个部分：</w:t>
      </w:r>
    </w:p>
    <w:p>
      <w:pPr>
        <w:ind w:firstLine="480" w:firstLineChars="200"/>
        <w:rPr>
          <w:rFonts w:asciiTheme="minorEastAsia" w:hAnsiTheme="minorEastAsia"/>
          <w:sz w:val="24"/>
          <w:szCs w:val="24"/>
        </w:rPr>
      </w:pPr>
      <w:r>
        <w:rPr>
          <w:rFonts w:hint="eastAsia" w:asciiTheme="minorEastAsia" w:hAnsiTheme="minorEastAsia"/>
          <w:sz w:val="24"/>
          <w:szCs w:val="24"/>
        </w:rPr>
        <w:t>（一）验收内容一般包括软件验收（按功能要求的可执行软件、开发计划文档、详细设计文档、质量保证计划、确认测试计划、使用说明书等产品、单元测试等）和硬件验收（设备的型号、设备外观、设备相应附件、设备运行、网络运行等）</w:t>
      </w:r>
    </w:p>
    <w:p>
      <w:pPr>
        <w:ind w:firstLine="480" w:firstLineChars="200"/>
        <w:rPr>
          <w:rFonts w:asciiTheme="minorEastAsia" w:hAnsiTheme="minorEastAsia"/>
          <w:sz w:val="24"/>
          <w:szCs w:val="24"/>
        </w:rPr>
      </w:pPr>
      <w:r>
        <w:rPr>
          <w:rFonts w:hint="eastAsia" w:asciiTheme="minorEastAsia" w:hAnsiTheme="minorEastAsia"/>
          <w:sz w:val="24"/>
          <w:szCs w:val="24"/>
        </w:rPr>
        <w:t>（二）验收评测工作主要包括：文档分析、方案制定、现场测试、问题单提交、测试报告。</w:t>
      </w:r>
    </w:p>
    <w:p>
      <w:pPr>
        <w:ind w:firstLine="480" w:firstLineChars="200"/>
        <w:rPr>
          <w:rFonts w:asciiTheme="minorEastAsia" w:hAnsiTheme="minorEastAsia"/>
          <w:sz w:val="24"/>
          <w:szCs w:val="24"/>
        </w:rPr>
      </w:pPr>
      <w:r>
        <w:rPr>
          <w:rFonts w:hint="eastAsia" w:asciiTheme="minorEastAsia" w:hAnsiTheme="minorEastAsia"/>
          <w:sz w:val="24"/>
          <w:szCs w:val="24"/>
        </w:rPr>
        <w:t>（三）验收测试内容主要包括：功能度、安全可靠性、易用性、可扩充性、兼容性、效率、资源占用率、用户文档。</w:t>
      </w:r>
    </w:p>
    <w:p>
      <w:pPr>
        <w:ind w:firstLine="480" w:firstLineChars="200"/>
        <w:rPr>
          <w:rFonts w:asciiTheme="minorEastAsia" w:hAnsiTheme="minorEastAsia"/>
          <w:sz w:val="24"/>
          <w:szCs w:val="24"/>
        </w:rPr>
      </w:pPr>
      <w:r>
        <w:rPr>
          <w:rFonts w:hint="eastAsia" w:asciiTheme="minorEastAsia" w:hAnsiTheme="minorEastAsia"/>
          <w:sz w:val="24"/>
          <w:szCs w:val="24"/>
        </w:rPr>
        <w:t>（四）文档验收标准一般包括：文档完备性、内容针对性、内容充分性、内容一致性、文字明确性、图表详实性、易读性、文档价值等</w:t>
      </w:r>
    </w:p>
    <w:p>
      <w:pPr>
        <w:ind w:firstLine="480" w:firstLineChars="200"/>
        <w:rPr>
          <w:rFonts w:asciiTheme="minorEastAsia" w:hAnsiTheme="minorEastAsia"/>
          <w:sz w:val="24"/>
          <w:szCs w:val="24"/>
        </w:rPr>
      </w:pPr>
      <w:r>
        <w:rPr>
          <w:rFonts w:hint="eastAsia" w:asciiTheme="minorEastAsia" w:hAnsiTheme="minorEastAsia"/>
          <w:sz w:val="24"/>
          <w:szCs w:val="24"/>
        </w:rPr>
        <w:t>（五）软件、硬件验收标准要符合国家和相关标准。</w:t>
      </w:r>
    </w:p>
    <w:p>
      <w:pPr>
        <w:ind w:firstLine="480" w:firstLineChars="200"/>
        <w:rPr>
          <w:rFonts w:asciiTheme="minorEastAsia" w:hAnsiTheme="minorEastAsia"/>
          <w:sz w:val="24"/>
          <w:szCs w:val="24"/>
        </w:rPr>
      </w:pPr>
      <w:r>
        <w:rPr>
          <w:rFonts w:hint="eastAsia" w:asciiTheme="minorEastAsia" w:hAnsiTheme="minorEastAsia"/>
          <w:sz w:val="24"/>
          <w:szCs w:val="24"/>
        </w:rPr>
        <w:t>需要评审的资料包括以下几部分：</w:t>
      </w:r>
    </w:p>
    <w:p>
      <w:pPr>
        <w:ind w:firstLine="480" w:firstLineChars="200"/>
        <w:rPr>
          <w:rFonts w:asciiTheme="minorEastAsia" w:hAnsiTheme="minorEastAsia"/>
          <w:sz w:val="24"/>
          <w:szCs w:val="24"/>
        </w:rPr>
      </w:pPr>
      <w:r>
        <w:rPr>
          <w:rFonts w:hint="eastAsia" w:asciiTheme="minorEastAsia" w:hAnsiTheme="minorEastAsia"/>
          <w:sz w:val="24"/>
          <w:szCs w:val="24"/>
        </w:rPr>
        <w:t>（一）基础资料：招标书、投标书、有关合同、有关批复文件、系统设计说明书、系统功能说明书、系统结构图、项目详细实施方案。</w:t>
      </w:r>
    </w:p>
    <w:p>
      <w:pPr>
        <w:ind w:firstLine="480" w:firstLineChars="200"/>
        <w:rPr>
          <w:rFonts w:asciiTheme="minorEastAsia" w:hAnsiTheme="minorEastAsia"/>
          <w:sz w:val="24"/>
          <w:szCs w:val="24"/>
        </w:rPr>
      </w:pPr>
      <w:r>
        <w:rPr>
          <w:rFonts w:hint="eastAsia" w:asciiTheme="minorEastAsia" w:hAnsiTheme="minorEastAsia"/>
          <w:sz w:val="24"/>
          <w:szCs w:val="24"/>
        </w:rPr>
        <w:t>（二）项目竣工资料：项目开工报告、项目实施报告、项目质量测试报告、项目检查报告、测试报告、材料清单、项目实施质量与安全检查记录、操作使用说明书、售后服务保证文件、培训文档、其他文件。</w:t>
      </w:r>
    </w:p>
    <w:p>
      <w:pPr>
        <w:ind w:firstLine="480" w:firstLineChars="200"/>
        <w:rPr>
          <w:rFonts w:asciiTheme="minorEastAsia" w:hAnsiTheme="minorEastAsia"/>
          <w:sz w:val="24"/>
          <w:szCs w:val="24"/>
        </w:rPr>
      </w:pPr>
      <w:r>
        <w:rPr>
          <w:rFonts w:hint="eastAsia" w:asciiTheme="minorEastAsia" w:hAnsiTheme="minorEastAsia"/>
          <w:sz w:val="24"/>
          <w:szCs w:val="24"/>
        </w:rPr>
        <w:t>（三）软件开发文档：需求说明书、概要设计说明书、详细设计说明书、数据库设计说明书、测试计划、测试报告、程序维护手册、程序员开发手册、用户操作手册。</w:t>
      </w:r>
    </w:p>
    <w:p>
      <w:pPr>
        <w:ind w:firstLine="480" w:firstLineChars="200"/>
        <w:rPr>
          <w:rFonts w:asciiTheme="minorEastAsia" w:hAnsiTheme="minorEastAsia"/>
          <w:sz w:val="24"/>
          <w:szCs w:val="24"/>
        </w:rPr>
      </w:pPr>
      <w:r>
        <w:rPr>
          <w:rFonts w:hint="eastAsia" w:asciiTheme="minorEastAsia" w:hAnsiTheme="minorEastAsia"/>
          <w:sz w:val="24"/>
          <w:szCs w:val="24"/>
        </w:rPr>
        <w:t>（四）软件开发管理文档：项目计划书、质量控制计划、配置管理计划、用户培训计划、质量总结报告、会议记录和开发进度月报。</w:t>
      </w:r>
    </w:p>
    <w:p>
      <w:pPr>
        <w:pStyle w:val="4"/>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.验收结论</w:t>
      </w:r>
    </w:p>
    <w:p>
      <w:pPr>
        <w:ind w:firstLine="480" w:firstLineChars="200"/>
        <w:rPr>
          <w:rFonts w:asciiTheme="minorEastAsia" w:hAnsiTheme="minorEastAsia"/>
          <w:sz w:val="24"/>
          <w:szCs w:val="24"/>
        </w:rPr>
      </w:pPr>
      <w:r>
        <w:rPr>
          <w:rFonts w:hint="eastAsia" w:asciiTheme="minorEastAsia" w:hAnsiTheme="minorEastAsia"/>
          <w:sz w:val="24"/>
          <w:szCs w:val="24"/>
        </w:rPr>
        <w:t>验收结果分为：验收合格、需要复议和验收不合格三种。符合信息化项目建设标准、系统运行安全可靠、任务按期保质完成、经费使用合理的，视为验收合格。由于提供材料不详难以判断，或目标任务完成不足80%而又难以确定其原因等导致验收结论争议较大的，视为需要复议。</w:t>
      </w:r>
    </w:p>
    <w:p>
      <w:pPr>
        <w:ind w:firstLine="480" w:firstLineChars="200"/>
        <w:rPr>
          <w:rFonts w:asciiTheme="minorEastAsia" w:hAnsiTheme="minorEastAsia"/>
          <w:sz w:val="24"/>
          <w:szCs w:val="24"/>
        </w:rPr>
      </w:pPr>
      <w:r>
        <w:rPr>
          <w:rFonts w:hint="eastAsia" w:asciiTheme="minorEastAsia" w:hAnsiTheme="minorEastAsia"/>
          <w:sz w:val="24"/>
          <w:szCs w:val="24"/>
        </w:rPr>
        <w:t>1、项目凡具有下列情况之一的，按验收不合格处理：</w:t>
      </w:r>
    </w:p>
    <w:p>
      <w:pPr>
        <w:ind w:firstLine="480" w:firstLineChars="200"/>
        <w:rPr>
          <w:rFonts w:asciiTheme="minorEastAsia" w:hAnsiTheme="minorEastAsia"/>
          <w:sz w:val="24"/>
          <w:szCs w:val="24"/>
        </w:rPr>
      </w:pPr>
      <w:r>
        <w:rPr>
          <w:rFonts w:hint="eastAsia" w:asciiTheme="minorEastAsia" w:hAnsiTheme="minorEastAsia"/>
          <w:sz w:val="24"/>
          <w:szCs w:val="24"/>
        </w:rPr>
        <w:t>（一）未按项目考核指标或合同要求达到所预定的主要技术指标的。</w:t>
      </w:r>
    </w:p>
    <w:p>
      <w:pPr>
        <w:ind w:firstLine="480" w:firstLineChars="200"/>
        <w:rPr>
          <w:rFonts w:asciiTheme="minorEastAsia" w:hAnsiTheme="minorEastAsia"/>
          <w:sz w:val="24"/>
          <w:szCs w:val="24"/>
        </w:rPr>
      </w:pPr>
      <w:r>
        <w:rPr>
          <w:rFonts w:hint="eastAsia" w:asciiTheme="minorEastAsia" w:hAnsiTheme="minorEastAsia"/>
          <w:sz w:val="24"/>
          <w:szCs w:val="24"/>
        </w:rPr>
        <w:t>（二）所提供的验收材料不齐全或不真实的。</w:t>
      </w:r>
    </w:p>
    <w:p>
      <w:pPr>
        <w:ind w:firstLine="480" w:firstLineChars="200"/>
        <w:rPr>
          <w:rFonts w:asciiTheme="minorEastAsia" w:hAnsiTheme="minorEastAsia"/>
          <w:sz w:val="24"/>
          <w:szCs w:val="24"/>
        </w:rPr>
      </w:pPr>
      <w:r>
        <w:rPr>
          <w:rFonts w:hint="eastAsia" w:asciiTheme="minorEastAsia" w:hAnsiTheme="minorEastAsia"/>
          <w:sz w:val="24"/>
          <w:szCs w:val="24"/>
        </w:rPr>
        <w:t>（三）项目的内容、目标或技术路线等已进行了较大调整，但未曾得到相关单位认可的。</w:t>
      </w:r>
    </w:p>
    <w:p>
      <w:pPr>
        <w:ind w:firstLine="480" w:firstLineChars="200"/>
        <w:rPr>
          <w:rFonts w:asciiTheme="minorEastAsia" w:hAnsiTheme="minorEastAsia"/>
          <w:sz w:val="24"/>
          <w:szCs w:val="24"/>
        </w:rPr>
      </w:pPr>
      <w:r>
        <w:rPr>
          <w:rFonts w:hint="eastAsia" w:asciiTheme="minorEastAsia" w:hAnsiTheme="minorEastAsia"/>
          <w:sz w:val="24"/>
          <w:szCs w:val="24"/>
        </w:rPr>
        <w:t>（四）实施过程中出现重大问题，尚未解决和作出说明，或项目实施过程及结果等存在纠纷尚未解决的。</w:t>
      </w:r>
    </w:p>
    <w:p>
      <w:pPr>
        <w:ind w:firstLine="480" w:firstLineChars="200"/>
        <w:rPr>
          <w:rFonts w:asciiTheme="minorEastAsia" w:hAnsiTheme="minorEastAsia"/>
          <w:sz w:val="24"/>
          <w:szCs w:val="24"/>
        </w:rPr>
      </w:pPr>
      <w:r>
        <w:rPr>
          <w:rFonts w:hint="eastAsia" w:asciiTheme="minorEastAsia" w:hAnsiTheme="minorEastAsia"/>
          <w:sz w:val="24"/>
          <w:szCs w:val="24"/>
        </w:rPr>
        <w:t>（五）没有对系统或设备进行试运行，或者试运行不合格。</w:t>
      </w:r>
    </w:p>
    <w:p>
      <w:pPr>
        <w:ind w:firstLine="480" w:firstLineChars="200"/>
        <w:rPr>
          <w:rFonts w:asciiTheme="minorEastAsia" w:hAnsiTheme="minorEastAsia"/>
          <w:sz w:val="24"/>
          <w:szCs w:val="24"/>
        </w:rPr>
      </w:pPr>
      <w:r>
        <w:rPr>
          <w:rFonts w:hint="eastAsia" w:asciiTheme="minorEastAsia" w:hAnsiTheme="minorEastAsia"/>
          <w:sz w:val="24"/>
          <w:szCs w:val="24"/>
        </w:rPr>
        <w:t>（六）项目经费使用情况审计发现问题的。</w:t>
      </w:r>
    </w:p>
    <w:p>
      <w:pPr>
        <w:ind w:firstLine="480" w:firstLineChars="200"/>
        <w:rPr>
          <w:rFonts w:asciiTheme="minorEastAsia" w:hAnsiTheme="minorEastAsia"/>
          <w:sz w:val="24"/>
          <w:szCs w:val="24"/>
        </w:rPr>
      </w:pPr>
      <w:r>
        <w:rPr>
          <w:rFonts w:hint="eastAsia" w:asciiTheme="minorEastAsia" w:hAnsiTheme="minorEastAsia"/>
          <w:sz w:val="24"/>
          <w:szCs w:val="24"/>
        </w:rPr>
        <w:t>（七）违反法律、法规的其他行为。</w:t>
      </w:r>
    </w:p>
    <w:p>
      <w:pPr>
        <w:ind w:firstLine="480" w:firstLineChars="200"/>
        <w:rPr>
          <w:rFonts w:asciiTheme="minorEastAsia" w:hAnsiTheme="minorEastAsia"/>
          <w:sz w:val="24"/>
          <w:szCs w:val="24"/>
        </w:rPr>
      </w:pPr>
      <w:r>
        <w:rPr>
          <w:rFonts w:hint="eastAsia" w:asciiTheme="minorEastAsia" w:hAnsiTheme="minorEastAsia"/>
          <w:sz w:val="24"/>
          <w:szCs w:val="24"/>
        </w:rPr>
        <w:t>2、验收结论确认和处理</w:t>
      </w:r>
    </w:p>
    <w:p>
      <w:pPr>
        <w:ind w:firstLine="480" w:firstLineChars="200"/>
        <w:rPr>
          <w:rFonts w:asciiTheme="minorEastAsia" w:hAnsiTheme="minorEastAsia"/>
          <w:sz w:val="24"/>
          <w:szCs w:val="24"/>
        </w:rPr>
      </w:pPr>
      <w:r>
        <w:rPr>
          <w:rFonts w:hint="eastAsia" w:asciiTheme="minorEastAsia" w:hAnsiTheme="minorEastAsia"/>
          <w:sz w:val="24"/>
          <w:szCs w:val="24"/>
        </w:rPr>
        <w:t>由市政府监管单位会同相关部门根据验收意见和相关资料得出结论，并进行确认。</w:t>
      </w:r>
    </w:p>
    <w:p>
      <w:pPr>
        <w:ind w:firstLine="480" w:firstLineChars="200"/>
        <w:rPr>
          <w:rFonts w:asciiTheme="minorEastAsia" w:hAnsiTheme="minorEastAsia"/>
          <w:sz w:val="24"/>
          <w:szCs w:val="24"/>
        </w:rPr>
      </w:pPr>
      <w:r>
        <w:rPr>
          <w:rFonts w:hint="eastAsia" w:asciiTheme="minorEastAsia" w:hAnsiTheme="minorEastAsia"/>
          <w:sz w:val="24"/>
          <w:szCs w:val="24"/>
        </w:rPr>
        <w:t>3、项目验收结论的处理</w:t>
      </w:r>
    </w:p>
    <w:p>
      <w:pPr>
        <w:ind w:firstLine="480" w:firstLineChars="200"/>
        <w:rPr>
          <w:rFonts w:asciiTheme="minorEastAsia" w:hAnsiTheme="minorEastAsia"/>
          <w:sz w:val="24"/>
          <w:szCs w:val="24"/>
        </w:rPr>
      </w:pPr>
      <w:r>
        <w:rPr>
          <w:rFonts w:hint="eastAsia" w:asciiTheme="minorEastAsia" w:hAnsiTheme="minorEastAsia"/>
          <w:sz w:val="24"/>
          <w:szCs w:val="24"/>
        </w:rPr>
        <w:t>（一）验收结论为验收合格的，项目用户将全部验收材料统一装订成册并连同相应的电子文档，分别报市政府监管单位以及相关部门备案。</w:t>
      </w:r>
    </w:p>
    <w:p>
      <w:pPr>
        <w:ind w:firstLine="480" w:firstLineChars="200"/>
        <w:rPr>
          <w:rFonts w:asciiTheme="minorEastAsia" w:hAnsiTheme="minorEastAsia"/>
          <w:sz w:val="24"/>
          <w:szCs w:val="24"/>
        </w:rPr>
      </w:pPr>
      <w:r>
        <w:rPr>
          <w:rFonts w:hint="eastAsia" w:asciiTheme="minorEastAsia" w:hAnsiTheme="minorEastAsia"/>
          <w:sz w:val="24"/>
          <w:szCs w:val="24"/>
        </w:rPr>
        <w:t>（二）验收结论为需要复议的，市政府监管单位以书面形式通知建设单位在三个月内补充有关材料或者进行相关说明。</w:t>
      </w:r>
    </w:p>
    <w:p>
      <w:pPr>
        <w:ind w:firstLine="480" w:firstLineChars="200"/>
        <w:rPr>
          <w:rFonts w:asciiTheme="minorEastAsia" w:hAnsiTheme="minorEastAsia"/>
          <w:sz w:val="24"/>
          <w:szCs w:val="24"/>
        </w:rPr>
      </w:pPr>
      <w:r>
        <w:rPr>
          <w:rFonts w:hint="eastAsia" w:asciiTheme="minorEastAsia" w:hAnsiTheme="minorEastAsia"/>
          <w:sz w:val="24"/>
          <w:szCs w:val="24"/>
        </w:rPr>
        <w:t>（三）验收结论为验收不合格的，市政府监管单位以书面形式通知项目用户和设计、承建单位，限期整改，整改后试运行合格的，项目用户重新申请验收。</w:t>
      </w:r>
    </w:p>
    <w:p>
      <w:pPr>
        <w:ind w:firstLine="480" w:firstLineChars="200"/>
        <w:rPr>
          <w:rFonts w:asciiTheme="minorEastAsia" w:hAnsiTheme="minorEastAsia"/>
          <w:sz w:val="24"/>
          <w:szCs w:val="24"/>
        </w:rPr>
      </w:pPr>
      <w:r>
        <w:rPr>
          <w:rFonts w:hint="eastAsia" w:asciiTheme="minorEastAsia" w:hAnsiTheme="minorEastAsia"/>
          <w:sz w:val="24"/>
          <w:szCs w:val="24"/>
        </w:rPr>
        <w:t>（四）未通过验收的信息化项目，不得交付使用。</w:t>
      </w:r>
    </w:p>
    <w:p>
      <w:pPr>
        <w:pStyle w:val="4"/>
        <w:rPr>
          <w:rFonts w:asciiTheme="minorEastAsia" w:hAnsiTheme="minorEastAsia"/>
          <w:sz w:val="24"/>
          <w:szCs w:val="24"/>
        </w:rPr>
      </w:pPr>
      <w:r>
        <w:rPr>
          <w:rFonts w:hint="eastAsia" w:asciiTheme="minorEastAsia" w:hAnsiTheme="minorEastAsia"/>
          <w:sz w:val="24"/>
          <w:szCs w:val="24"/>
        </w:rPr>
        <w:t>（二）</w:t>
      </w:r>
      <w:r>
        <w:rPr>
          <w:rFonts w:asciiTheme="minorEastAsia" w:hAnsiTheme="minorEastAsia"/>
          <w:sz w:val="24"/>
          <w:szCs w:val="24"/>
        </w:rPr>
        <w:t xml:space="preserve"> </w:t>
      </w:r>
      <w:r>
        <w:rPr>
          <w:rFonts w:hint="eastAsia" w:asciiTheme="minorEastAsia" w:hAnsiTheme="minorEastAsia"/>
          <w:sz w:val="24"/>
          <w:szCs w:val="24"/>
        </w:rPr>
        <w:t>项目交接</w:t>
      </w:r>
    </w:p>
    <w:p>
      <w:pPr>
        <w:ind w:firstLine="480" w:firstLineChars="200"/>
        <w:rPr>
          <w:rFonts w:asciiTheme="minorEastAsia" w:hAnsiTheme="minorEastAsia"/>
          <w:sz w:val="24"/>
          <w:szCs w:val="24"/>
        </w:rPr>
      </w:pPr>
      <w:r>
        <w:rPr>
          <w:rFonts w:hint="eastAsia" w:asciiTheme="minorEastAsia" w:hAnsiTheme="minorEastAsia"/>
          <w:sz w:val="24"/>
          <w:szCs w:val="24"/>
        </w:rPr>
        <w:t>项目竣工验收合格后,应办理项目交接手续。项目的移交包括项目实体移交和项目文件移交部分。</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3"/>
        <w:rPr>
          <w:rFonts w:asciiTheme="minorEastAsia" w:hAnsiTheme="minorEastAsia"/>
          <w:sz w:val="24"/>
          <w:szCs w:val="24"/>
        </w:rPr>
      </w:pPr>
      <w:r>
        <w:rPr>
          <w:rFonts w:hint="eastAsia" w:asciiTheme="minorEastAsia" w:hAnsiTheme="minorEastAsia"/>
          <w:sz w:val="24"/>
          <w:szCs w:val="24"/>
        </w:rPr>
        <w:t>（三）质保及售后服务要求</w:t>
      </w:r>
    </w:p>
    <w:p>
      <w:pPr>
        <w:pStyle w:val="4"/>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.培训要求</w:t>
      </w:r>
    </w:p>
    <w:p>
      <w:pPr>
        <w:ind w:firstLine="480" w:firstLineChars="200"/>
        <w:rPr>
          <w:rFonts w:asciiTheme="minorEastAsia" w:hAnsiTheme="minorEastAsia"/>
          <w:sz w:val="24"/>
          <w:szCs w:val="24"/>
        </w:rPr>
      </w:pPr>
      <w:r>
        <w:rPr>
          <w:rFonts w:hint="eastAsia" w:asciiTheme="minorEastAsia" w:hAnsiTheme="minorEastAsia"/>
          <w:sz w:val="24"/>
          <w:szCs w:val="24"/>
        </w:rPr>
        <w:t>中标人必须在验收前提供现场专业技术培训服务，投标人应不再收取所有培训费用。</w:t>
      </w:r>
    </w:p>
    <w:p>
      <w:pPr>
        <w:ind w:firstLine="480" w:firstLineChars="200"/>
        <w:rPr>
          <w:rFonts w:asciiTheme="minorEastAsia" w:hAnsiTheme="minorEastAsia"/>
          <w:sz w:val="24"/>
          <w:szCs w:val="24"/>
        </w:rPr>
      </w:pPr>
      <w:r>
        <w:rPr>
          <w:rFonts w:hint="eastAsia" w:asciiTheme="minorEastAsia" w:hAnsiTheme="minorEastAsia"/>
          <w:sz w:val="24"/>
          <w:szCs w:val="24"/>
        </w:rPr>
        <w:t>投标人应在投标文件中详细描述培训的组织和实施办法及培训内容与时间。</w:t>
      </w:r>
    </w:p>
    <w:p>
      <w:pPr>
        <w:pStyle w:val="4"/>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.运行维护要求</w:t>
      </w:r>
    </w:p>
    <w:p>
      <w:pPr>
        <w:ind w:firstLine="480"/>
        <w:rPr>
          <w:rFonts w:asciiTheme="minorEastAsia" w:hAnsiTheme="minorEastAsia"/>
          <w:sz w:val="24"/>
          <w:szCs w:val="24"/>
        </w:rPr>
      </w:pPr>
      <w:r>
        <w:rPr>
          <w:rFonts w:hint="eastAsia" w:asciiTheme="minorEastAsia" w:hAnsiTheme="minorEastAsia"/>
          <w:sz w:val="24"/>
          <w:szCs w:val="24"/>
        </w:rPr>
        <w:t>系统建成通过验收后，进入运行维护期，合同期内中标人必须提供完善、专业的运维服务。</w:t>
      </w:r>
    </w:p>
    <w:p>
      <w:pPr>
        <w:pStyle w:val="5"/>
        <w:rPr>
          <w:rFonts w:asciiTheme="minorEastAsia" w:hAnsiTheme="minorEastAsia"/>
          <w:sz w:val="24"/>
          <w:szCs w:val="24"/>
        </w:rPr>
      </w:pPr>
      <w:r>
        <w:rPr>
          <w:rFonts w:asciiTheme="minorEastAsia" w:hAnsiTheme="minorEastAsia"/>
          <w:sz w:val="24"/>
          <w:szCs w:val="24"/>
        </w:rPr>
        <w:t xml:space="preserve">2.1 </w:t>
      </w:r>
      <w:r>
        <w:rPr>
          <w:rFonts w:hint="eastAsia" w:asciiTheme="minorEastAsia" w:hAnsiTheme="minorEastAsia"/>
          <w:sz w:val="24"/>
          <w:szCs w:val="24"/>
        </w:rPr>
        <w:t>运维服务机构</w:t>
      </w:r>
    </w:p>
    <w:p>
      <w:pPr>
        <w:ind w:firstLine="480" w:firstLineChars="200"/>
        <w:rPr>
          <w:rFonts w:asciiTheme="minorEastAsia" w:hAnsiTheme="minorEastAsia"/>
          <w:sz w:val="24"/>
          <w:szCs w:val="24"/>
        </w:rPr>
      </w:pPr>
      <w:r>
        <w:rPr>
          <w:rFonts w:hint="eastAsia" w:asciiTheme="minorEastAsia" w:hAnsiTheme="minorEastAsia"/>
          <w:sz w:val="24"/>
          <w:szCs w:val="24"/>
        </w:rPr>
        <w:t>咨询服务：提供7X24小时热线电话服务，接受系统故障保修、使用帮助要求、业务和技术咨询、服务投诉等，应配备足够的咨询人员或技术工程师，热线电话的拨通率应达到90%以上，在热线电话发生故障情况下，应提供其它备份的方便和迅速的联系方式。</w:t>
      </w:r>
    </w:p>
    <w:p>
      <w:pPr>
        <w:ind w:firstLine="480" w:firstLineChars="200"/>
        <w:rPr>
          <w:rFonts w:asciiTheme="minorEastAsia" w:hAnsiTheme="minorEastAsia"/>
          <w:sz w:val="24"/>
          <w:szCs w:val="24"/>
        </w:rPr>
      </w:pPr>
      <w:r>
        <w:rPr>
          <w:rFonts w:hint="eastAsia" w:asciiTheme="minorEastAsia" w:hAnsiTheme="minorEastAsia"/>
          <w:sz w:val="24"/>
          <w:szCs w:val="24"/>
        </w:rPr>
        <w:t>队伍建设：设立专门的技术服务队伍，配备各类维护工程师。服务咨询人员和维护工程师应经过专门的培训，具备相应的沟通能力、业务能力和技术能力。</w:t>
      </w:r>
    </w:p>
    <w:p>
      <w:pPr>
        <w:pStyle w:val="5"/>
        <w:rPr>
          <w:rFonts w:asciiTheme="minorEastAsia" w:hAnsiTheme="minorEastAsia"/>
          <w:sz w:val="24"/>
          <w:szCs w:val="24"/>
        </w:rPr>
      </w:pPr>
      <w:r>
        <w:rPr>
          <w:rFonts w:asciiTheme="minorEastAsia" w:hAnsiTheme="minorEastAsia"/>
          <w:sz w:val="24"/>
          <w:szCs w:val="24"/>
        </w:rPr>
        <w:t xml:space="preserve">2.2 </w:t>
      </w:r>
      <w:r>
        <w:rPr>
          <w:rFonts w:hint="eastAsia" w:asciiTheme="minorEastAsia" w:hAnsiTheme="minorEastAsia"/>
          <w:sz w:val="24"/>
          <w:szCs w:val="24"/>
        </w:rPr>
        <w:t>运维服务范围</w:t>
      </w:r>
    </w:p>
    <w:p>
      <w:pPr>
        <w:ind w:firstLine="480" w:firstLineChars="200"/>
        <w:rPr>
          <w:rFonts w:asciiTheme="minorEastAsia" w:hAnsiTheme="minorEastAsia"/>
          <w:sz w:val="24"/>
          <w:szCs w:val="24"/>
        </w:rPr>
      </w:pPr>
      <w:r>
        <w:rPr>
          <w:rFonts w:hint="eastAsia" w:asciiTheme="minorEastAsia" w:hAnsiTheme="minorEastAsia"/>
          <w:sz w:val="24"/>
          <w:szCs w:val="24"/>
        </w:rPr>
        <w:t>1、本次项目新建的系统，包括硬件、应用系统、第三方软件等的维护、维修、更换故障设备等。</w:t>
      </w:r>
    </w:p>
    <w:p>
      <w:pPr>
        <w:ind w:firstLine="480" w:firstLineChars="200"/>
        <w:rPr>
          <w:rFonts w:asciiTheme="minorEastAsia" w:hAnsiTheme="minorEastAsia"/>
          <w:sz w:val="24"/>
          <w:szCs w:val="24"/>
        </w:rPr>
      </w:pPr>
      <w:r>
        <w:rPr>
          <w:rFonts w:hint="eastAsia" w:asciiTheme="minorEastAsia" w:hAnsiTheme="minorEastAsia"/>
          <w:sz w:val="24"/>
          <w:szCs w:val="24"/>
        </w:rPr>
        <w:t>2、其它现有的需进行运维服务的系统或设施。</w:t>
      </w:r>
    </w:p>
    <w:p>
      <w:pPr>
        <w:pStyle w:val="5"/>
        <w:rPr>
          <w:rFonts w:asciiTheme="minorEastAsia" w:hAnsiTheme="minorEastAsia"/>
          <w:sz w:val="24"/>
          <w:szCs w:val="24"/>
        </w:rPr>
      </w:pPr>
      <w:r>
        <w:rPr>
          <w:rFonts w:asciiTheme="minorEastAsia" w:hAnsiTheme="minorEastAsia"/>
          <w:sz w:val="24"/>
          <w:szCs w:val="24"/>
        </w:rPr>
        <w:t xml:space="preserve">2.3 </w:t>
      </w:r>
      <w:r>
        <w:rPr>
          <w:rFonts w:hint="eastAsia" w:asciiTheme="minorEastAsia" w:hAnsiTheme="minorEastAsia"/>
          <w:sz w:val="24"/>
          <w:szCs w:val="24"/>
        </w:rPr>
        <w:t>运维服务内容</w:t>
      </w:r>
    </w:p>
    <w:p>
      <w:pPr>
        <w:ind w:firstLine="480" w:firstLineChars="200"/>
        <w:rPr>
          <w:rFonts w:asciiTheme="minorEastAsia" w:hAnsiTheme="minorEastAsia"/>
          <w:sz w:val="24"/>
          <w:szCs w:val="24"/>
        </w:rPr>
      </w:pPr>
      <w:r>
        <w:rPr>
          <w:rFonts w:hint="eastAsia" w:asciiTheme="minorEastAsia" w:hAnsiTheme="minorEastAsia"/>
          <w:sz w:val="24"/>
          <w:szCs w:val="24"/>
        </w:rPr>
        <w:t>本期新建系统提供的运维服务内容包括日常运作、服务咨询、巡检保养、主动监测、故障修复、特殊保障和升级优化。</w:t>
      </w:r>
    </w:p>
    <w:p>
      <w:pPr>
        <w:ind w:firstLine="480" w:firstLineChars="200"/>
        <w:rPr>
          <w:rFonts w:asciiTheme="minorEastAsia" w:hAnsiTheme="minorEastAsia"/>
          <w:sz w:val="24"/>
          <w:szCs w:val="24"/>
        </w:rPr>
      </w:pPr>
      <w:r>
        <w:rPr>
          <w:rFonts w:hint="eastAsia" w:asciiTheme="minorEastAsia" w:hAnsiTheme="minorEastAsia"/>
          <w:sz w:val="24"/>
          <w:szCs w:val="24"/>
        </w:rPr>
        <w:t>本期新建系统提供的运维服务内容包括日常运作、服务咨询、巡检保养、主动监测、故障</w:t>
      </w:r>
    </w:p>
    <w:p>
      <w:pPr>
        <w:ind w:firstLine="480" w:firstLineChars="200"/>
        <w:rPr>
          <w:rFonts w:asciiTheme="minorEastAsia" w:hAnsiTheme="minorEastAsia"/>
          <w:sz w:val="24"/>
          <w:szCs w:val="24"/>
        </w:rPr>
      </w:pPr>
      <w:r>
        <w:rPr>
          <w:rFonts w:hint="eastAsia" w:asciiTheme="minorEastAsia" w:hAnsiTheme="minorEastAsia"/>
          <w:sz w:val="24"/>
          <w:szCs w:val="24"/>
        </w:rPr>
        <w:t>修复、特殊保障和升级优化。</w:t>
      </w:r>
    </w:p>
    <w:p>
      <w:pPr>
        <w:ind w:firstLine="480" w:firstLineChars="200"/>
        <w:rPr>
          <w:rFonts w:asciiTheme="minorEastAsia" w:hAnsiTheme="minorEastAsia"/>
          <w:sz w:val="24"/>
          <w:szCs w:val="24"/>
        </w:rPr>
      </w:pPr>
      <w:r>
        <w:rPr>
          <w:rFonts w:hint="eastAsia" w:asciiTheme="minorEastAsia" w:hAnsiTheme="minorEastAsia"/>
          <w:sz w:val="24"/>
          <w:szCs w:val="24"/>
        </w:rPr>
        <w:t>1、巡检保养要求</w:t>
      </w:r>
    </w:p>
    <w:p>
      <w:pPr>
        <w:ind w:firstLine="480" w:firstLineChars="200"/>
        <w:rPr>
          <w:rFonts w:asciiTheme="minorEastAsia" w:hAnsiTheme="minorEastAsia"/>
          <w:sz w:val="24"/>
          <w:szCs w:val="24"/>
        </w:rPr>
      </w:pPr>
      <w:r>
        <w:rPr>
          <w:rFonts w:hint="eastAsia" w:asciiTheme="minorEastAsia" w:hAnsiTheme="minorEastAsia"/>
          <w:sz w:val="24"/>
          <w:szCs w:val="24"/>
        </w:rPr>
        <w:t>每季度进行系统的例行巡检，对系统进行日常维护和例行测试，确保系统运行正常，同时进行预防性的维护和提供软、硬件的升级服务。</w:t>
      </w:r>
    </w:p>
    <w:p>
      <w:pPr>
        <w:ind w:firstLine="480" w:firstLineChars="200"/>
        <w:rPr>
          <w:rFonts w:asciiTheme="minorEastAsia" w:hAnsiTheme="minorEastAsia"/>
          <w:sz w:val="24"/>
          <w:szCs w:val="24"/>
        </w:rPr>
      </w:pPr>
      <w:r>
        <w:rPr>
          <w:rFonts w:hint="eastAsia" w:asciiTheme="minorEastAsia" w:hAnsiTheme="minorEastAsia"/>
          <w:sz w:val="24"/>
          <w:szCs w:val="24"/>
        </w:rPr>
        <w:t>2、故障修复要求</w:t>
      </w:r>
    </w:p>
    <w:p>
      <w:pPr>
        <w:ind w:firstLine="480" w:firstLineChars="200"/>
        <w:rPr>
          <w:rFonts w:asciiTheme="minorEastAsia" w:hAnsiTheme="minorEastAsia"/>
          <w:sz w:val="24"/>
          <w:szCs w:val="24"/>
        </w:rPr>
      </w:pPr>
      <w:r>
        <w:rPr>
          <w:rFonts w:hint="eastAsia" w:asciiTheme="minorEastAsia" w:hAnsiTheme="minorEastAsia"/>
          <w:sz w:val="24"/>
          <w:szCs w:val="24"/>
        </w:rPr>
        <w:t>(1)紧急抢修</w:t>
      </w:r>
    </w:p>
    <w:p>
      <w:pPr>
        <w:ind w:firstLine="480" w:firstLineChars="200"/>
        <w:rPr>
          <w:rFonts w:asciiTheme="minorEastAsia" w:hAnsiTheme="minorEastAsia"/>
          <w:sz w:val="24"/>
          <w:szCs w:val="24"/>
        </w:rPr>
      </w:pPr>
      <w:r>
        <w:rPr>
          <w:rFonts w:hint="eastAsia" w:asciiTheme="minorEastAsia" w:hAnsiTheme="minorEastAsia"/>
          <w:sz w:val="24"/>
          <w:szCs w:val="24"/>
        </w:rPr>
        <w:t>维护期内系统发生任何故障的抢修任务。</w:t>
      </w:r>
    </w:p>
    <w:p>
      <w:pPr>
        <w:ind w:firstLine="480" w:firstLineChars="200"/>
        <w:rPr>
          <w:rFonts w:asciiTheme="minorEastAsia" w:hAnsiTheme="minorEastAsia"/>
          <w:sz w:val="24"/>
          <w:szCs w:val="24"/>
        </w:rPr>
      </w:pPr>
      <w:r>
        <w:rPr>
          <w:rFonts w:hint="eastAsia" w:asciiTheme="minorEastAsia" w:hAnsiTheme="minorEastAsia"/>
          <w:sz w:val="24"/>
          <w:szCs w:val="24"/>
        </w:rPr>
        <w:t>(2)易损易耗件</w:t>
      </w:r>
    </w:p>
    <w:p>
      <w:pPr>
        <w:ind w:firstLine="480" w:firstLineChars="200"/>
        <w:rPr>
          <w:rFonts w:asciiTheme="minorEastAsia" w:hAnsiTheme="minorEastAsia"/>
          <w:sz w:val="24"/>
          <w:szCs w:val="24"/>
        </w:rPr>
      </w:pPr>
      <w:r>
        <w:rPr>
          <w:rFonts w:hint="eastAsia" w:asciiTheme="minorEastAsia" w:hAnsiTheme="minorEastAsia"/>
          <w:sz w:val="24"/>
          <w:szCs w:val="24"/>
        </w:rPr>
        <w:t>建立备品仓库，储存足够的备用易损易耗件。备品仓库应合理分布。有条件且在用户同意的情况下，保证能满足故障抢修的要求。备品仓库应定期进行检查。</w:t>
      </w:r>
    </w:p>
    <w:p>
      <w:pPr>
        <w:ind w:firstLine="480" w:firstLineChars="200"/>
        <w:rPr>
          <w:rFonts w:asciiTheme="minorEastAsia" w:hAnsiTheme="minorEastAsia"/>
          <w:sz w:val="24"/>
          <w:szCs w:val="24"/>
        </w:rPr>
      </w:pPr>
      <w:r>
        <w:rPr>
          <w:rFonts w:hint="eastAsia" w:asciiTheme="minorEastAsia" w:hAnsiTheme="minorEastAsia"/>
          <w:sz w:val="24"/>
          <w:szCs w:val="24"/>
        </w:rPr>
        <w:t>(3)更换设备</w:t>
      </w:r>
    </w:p>
    <w:p>
      <w:pPr>
        <w:ind w:firstLine="480" w:firstLineChars="200"/>
        <w:rPr>
          <w:rFonts w:asciiTheme="minorEastAsia" w:hAnsiTheme="minorEastAsia"/>
          <w:sz w:val="24"/>
          <w:szCs w:val="24"/>
        </w:rPr>
      </w:pPr>
      <w:r>
        <w:rPr>
          <w:rFonts w:hint="eastAsia" w:asciiTheme="minorEastAsia" w:hAnsiTheme="minorEastAsia"/>
          <w:sz w:val="24"/>
          <w:szCs w:val="24"/>
        </w:rPr>
        <w:t>若某个设备在1个月内连续发生6次以上(含6次)故障，中标人应更换使用新的同型号或者性能更优的替代型号产品，以保隐设备的连续正常使用能力。</w:t>
      </w:r>
    </w:p>
    <w:p>
      <w:pPr>
        <w:ind w:firstLine="480" w:firstLineChars="200"/>
        <w:rPr>
          <w:rFonts w:asciiTheme="minorEastAsia" w:hAnsiTheme="minorEastAsia"/>
          <w:sz w:val="24"/>
          <w:szCs w:val="24"/>
        </w:rPr>
      </w:pPr>
      <w:r>
        <w:rPr>
          <w:rFonts w:hint="eastAsia" w:asciiTheme="minorEastAsia" w:hAnsiTheme="minorEastAsia"/>
          <w:sz w:val="24"/>
          <w:szCs w:val="24"/>
        </w:rPr>
        <w:t>3、特殊保障</w:t>
      </w:r>
    </w:p>
    <w:p>
      <w:pPr>
        <w:ind w:firstLine="480" w:firstLineChars="200"/>
        <w:rPr>
          <w:rFonts w:asciiTheme="minorEastAsia" w:hAnsiTheme="minorEastAsia"/>
          <w:sz w:val="24"/>
          <w:szCs w:val="24"/>
        </w:rPr>
      </w:pPr>
      <w:r>
        <w:rPr>
          <w:rFonts w:hint="eastAsia" w:asciiTheme="minorEastAsia" w:hAnsiTheme="minorEastAsia"/>
          <w:sz w:val="24"/>
          <w:szCs w:val="24"/>
        </w:rPr>
        <w:t>(1)临时保障</w:t>
      </w:r>
    </w:p>
    <w:p>
      <w:pPr>
        <w:ind w:firstLine="480" w:firstLineChars="200"/>
        <w:rPr>
          <w:rFonts w:asciiTheme="minorEastAsia" w:hAnsiTheme="minorEastAsia"/>
          <w:sz w:val="24"/>
          <w:szCs w:val="24"/>
        </w:rPr>
      </w:pPr>
      <w:r>
        <w:rPr>
          <w:rFonts w:hint="eastAsia" w:asciiTheme="minorEastAsia" w:hAnsiTheme="minorEastAsia"/>
          <w:sz w:val="24"/>
          <w:szCs w:val="24"/>
        </w:rPr>
        <w:t>用户如有重大事件、临时现场采集等较特殊的保障措施，中标人必须能按时安排专人提供服务。</w:t>
      </w:r>
    </w:p>
    <w:p>
      <w:pPr>
        <w:ind w:firstLine="480" w:firstLineChars="200"/>
        <w:rPr>
          <w:rFonts w:asciiTheme="minorEastAsia" w:hAnsiTheme="minorEastAsia"/>
          <w:sz w:val="24"/>
          <w:szCs w:val="24"/>
        </w:rPr>
      </w:pPr>
      <w:r>
        <w:rPr>
          <w:rFonts w:hint="eastAsia" w:asciiTheme="minorEastAsia" w:hAnsiTheme="minorEastAsia"/>
          <w:sz w:val="24"/>
          <w:szCs w:val="24"/>
        </w:rPr>
        <w:t>(2)安全保障</w:t>
      </w:r>
    </w:p>
    <w:p>
      <w:pPr>
        <w:ind w:firstLine="480" w:firstLineChars="200"/>
        <w:rPr>
          <w:rFonts w:asciiTheme="minorEastAsia" w:hAnsiTheme="minorEastAsia"/>
          <w:sz w:val="24"/>
          <w:szCs w:val="24"/>
        </w:rPr>
      </w:pPr>
      <w:r>
        <w:rPr>
          <w:rFonts w:hint="eastAsia" w:asciiTheme="minorEastAsia" w:hAnsiTheme="minorEastAsia"/>
          <w:sz w:val="24"/>
          <w:szCs w:val="24"/>
        </w:rPr>
        <w:t>用户如有安全保卫、系统接管等较特殊的要求，中标人必须能按照要求提供服务。</w:t>
      </w:r>
    </w:p>
    <w:p>
      <w:pPr>
        <w:ind w:firstLine="480" w:firstLineChars="200"/>
        <w:rPr>
          <w:rFonts w:asciiTheme="minorEastAsia" w:hAnsiTheme="minorEastAsia"/>
          <w:sz w:val="24"/>
          <w:szCs w:val="24"/>
        </w:rPr>
      </w:pPr>
      <w:r>
        <w:rPr>
          <w:rFonts w:hint="eastAsia" w:asciiTheme="minorEastAsia" w:hAnsiTheme="minorEastAsia"/>
          <w:sz w:val="24"/>
          <w:szCs w:val="24"/>
        </w:rPr>
        <w:t>4、更新升级</w:t>
      </w:r>
    </w:p>
    <w:p>
      <w:pPr>
        <w:ind w:firstLine="480" w:firstLineChars="200"/>
        <w:rPr>
          <w:rFonts w:asciiTheme="minorEastAsia" w:hAnsiTheme="minorEastAsia"/>
          <w:sz w:val="24"/>
          <w:szCs w:val="24"/>
        </w:rPr>
      </w:pPr>
      <w:r>
        <w:rPr>
          <w:rFonts w:hint="eastAsia" w:asciiTheme="minorEastAsia" w:hAnsiTheme="minorEastAsia"/>
          <w:sz w:val="24"/>
          <w:szCs w:val="24"/>
        </w:rPr>
        <w:t>(1)文档更新</w:t>
      </w:r>
    </w:p>
    <w:p>
      <w:pPr>
        <w:ind w:firstLine="480" w:firstLineChars="200"/>
        <w:rPr>
          <w:rFonts w:asciiTheme="minorEastAsia" w:hAnsiTheme="minorEastAsia"/>
          <w:sz w:val="24"/>
          <w:szCs w:val="24"/>
        </w:rPr>
      </w:pPr>
      <w:r>
        <w:rPr>
          <w:rFonts w:hint="eastAsia" w:asciiTheme="minorEastAsia" w:hAnsiTheme="minorEastAsia"/>
          <w:sz w:val="24"/>
          <w:szCs w:val="24"/>
        </w:rPr>
        <w:t>建立完备的资料库，作为成果提交给用户。一旦资料进行了版本更新，应在7天内向用户提供最新版本的资料。</w:t>
      </w:r>
    </w:p>
    <w:p>
      <w:pPr>
        <w:ind w:firstLine="480" w:firstLineChars="200"/>
        <w:rPr>
          <w:rFonts w:asciiTheme="minorEastAsia" w:hAnsiTheme="minorEastAsia"/>
          <w:sz w:val="24"/>
          <w:szCs w:val="24"/>
        </w:rPr>
      </w:pPr>
      <w:r>
        <w:rPr>
          <w:rFonts w:hint="eastAsia" w:asciiTheme="minorEastAsia" w:hAnsiTheme="minorEastAsia"/>
          <w:sz w:val="24"/>
          <w:szCs w:val="24"/>
        </w:rPr>
        <w:t>(2)升级服务</w:t>
      </w:r>
    </w:p>
    <w:p>
      <w:pPr>
        <w:ind w:firstLine="480" w:firstLineChars="200"/>
        <w:rPr>
          <w:rFonts w:asciiTheme="minorEastAsia" w:hAnsiTheme="minorEastAsia"/>
          <w:sz w:val="24"/>
          <w:szCs w:val="24"/>
        </w:rPr>
      </w:pPr>
      <w:r>
        <w:rPr>
          <w:rFonts w:hint="eastAsia" w:asciiTheme="minorEastAsia" w:hAnsiTheme="minorEastAsia"/>
          <w:sz w:val="24"/>
          <w:szCs w:val="24"/>
        </w:rPr>
        <w:t>应提供设备内嵌软件、第三方采购软件和应用软件的升级服务。</w:t>
      </w:r>
    </w:p>
    <w:p>
      <w:pPr>
        <w:ind w:firstLine="480" w:firstLineChars="200"/>
        <w:rPr>
          <w:rFonts w:asciiTheme="minorEastAsia" w:hAnsiTheme="minorEastAsia"/>
          <w:sz w:val="24"/>
          <w:szCs w:val="24"/>
        </w:rPr>
      </w:pPr>
      <w:r>
        <w:rPr>
          <w:rFonts w:hint="eastAsia" w:asciiTheme="minorEastAsia" w:hAnsiTheme="minorEastAsia"/>
          <w:sz w:val="24"/>
          <w:szCs w:val="24"/>
        </w:rPr>
        <w:t>(3)系统优化</w:t>
      </w:r>
    </w:p>
    <w:p>
      <w:pPr>
        <w:ind w:firstLine="480" w:firstLineChars="200"/>
        <w:rPr>
          <w:rFonts w:asciiTheme="minorEastAsia" w:hAnsiTheme="minorEastAsia"/>
          <w:sz w:val="24"/>
          <w:szCs w:val="24"/>
        </w:rPr>
      </w:pPr>
      <w:r>
        <w:rPr>
          <w:rFonts w:hint="eastAsia" w:asciiTheme="minorEastAsia" w:hAnsiTheme="minorEastAsia"/>
          <w:sz w:val="24"/>
          <w:szCs w:val="24"/>
        </w:rPr>
        <w:t>应根据运行情况定期向业主提供系统优化、使用优化和管理优化建议，确保系统以最优状态运行。</w:t>
      </w:r>
    </w:p>
    <w:p>
      <w:pPr>
        <w:ind w:firstLine="480" w:firstLineChars="200"/>
        <w:rPr>
          <w:rFonts w:asciiTheme="minorEastAsia" w:hAnsiTheme="minorEastAsia"/>
          <w:sz w:val="24"/>
          <w:szCs w:val="24"/>
        </w:rPr>
      </w:pPr>
      <w:r>
        <w:rPr>
          <w:rFonts w:hint="eastAsia" w:asciiTheme="minorEastAsia" w:hAnsiTheme="minorEastAsia"/>
          <w:sz w:val="24"/>
          <w:szCs w:val="24"/>
        </w:rPr>
        <w:t>5、运维服务时间</w:t>
      </w:r>
    </w:p>
    <w:p>
      <w:pPr>
        <w:ind w:firstLine="480" w:firstLineChars="200"/>
        <w:rPr>
          <w:rFonts w:asciiTheme="minorEastAsia" w:hAnsiTheme="minorEastAsia"/>
          <w:sz w:val="24"/>
          <w:szCs w:val="24"/>
        </w:rPr>
      </w:pPr>
      <w:r>
        <w:rPr>
          <w:rFonts w:hint="eastAsia" w:asciiTheme="minorEastAsia" w:hAnsiTheme="minorEastAsia"/>
          <w:sz w:val="24"/>
          <w:szCs w:val="24"/>
        </w:rPr>
        <w:t>(1)提供7X24小时服务</w:t>
      </w:r>
    </w:p>
    <w:p>
      <w:pPr>
        <w:ind w:firstLine="480" w:firstLineChars="200"/>
        <w:rPr>
          <w:rFonts w:asciiTheme="minorEastAsia" w:hAnsiTheme="minorEastAsia"/>
          <w:sz w:val="24"/>
          <w:szCs w:val="24"/>
        </w:rPr>
      </w:pPr>
      <w:r>
        <w:rPr>
          <w:rFonts w:hint="eastAsia" w:asciiTheme="minorEastAsia" w:hAnsiTheme="minorEastAsia"/>
          <w:sz w:val="24"/>
          <w:szCs w:val="24"/>
        </w:rPr>
        <w:t>提供全天候7X24小时的故障维护服务和技术业务咨询服务，并有专业的技术人员负责及时解决系统出现的任何故障。</w:t>
      </w:r>
    </w:p>
    <w:p>
      <w:pPr>
        <w:ind w:firstLine="480" w:firstLineChars="200"/>
        <w:rPr>
          <w:rFonts w:asciiTheme="minorEastAsia" w:hAnsiTheme="minorEastAsia"/>
          <w:sz w:val="24"/>
          <w:szCs w:val="24"/>
        </w:rPr>
      </w:pPr>
      <w:r>
        <w:rPr>
          <w:rFonts w:hint="eastAsia" w:asciiTheme="minorEastAsia" w:hAnsiTheme="minorEastAsia"/>
          <w:sz w:val="24"/>
          <w:szCs w:val="24"/>
        </w:rPr>
        <w:t>(2)故障级别分类及说明</w:t>
      </w:r>
    </w:p>
    <w:p>
      <w:pPr>
        <w:ind w:firstLine="480" w:firstLineChars="200"/>
        <w:rPr>
          <w:rFonts w:asciiTheme="minorEastAsia" w:hAnsiTheme="minorEastAsia"/>
          <w:sz w:val="24"/>
          <w:szCs w:val="24"/>
        </w:rPr>
      </w:pPr>
      <w:r>
        <w:rPr>
          <w:rFonts w:hint="eastAsia" w:asciiTheme="minorEastAsia" w:hAnsiTheme="minorEastAsia"/>
          <w:sz w:val="24"/>
          <w:szCs w:val="24"/>
        </w:rPr>
        <w:t>对故障共分为四级:</w:t>
      </w:r>
    </w:p>
    <w:p>
      <w:pPr>
        <w:ind w:firstLine="480" w:firstLineChars="200"/>
        <w:rPr>
          <w:rFonts w:asciiTheme="minorEastAsia" w:hAnsiTheme="minorEastAsia"/>
          <w:sz w:val="24"/>
          <w:szCs w:val="24"/>
        </w:rPr>
      </w:pPr>
      <w:r>
        <w:rPr>
          <w:rFonts w:hint="eastAsia" w:asciiTheme="minorEastAsia" w:hAnsiTheme="minorEastAsia"/>
          <w:sz w:val="24"/>
          <w:szCs w:val="24"/>
        </w:rPr>
        <w:t>一级: 因故障造成的设备或相关系统瘫痪。</w:t>
      </w:r>
    </w:p>
    <w:p>
      <w:pPr>
        <w:ind w:firstLine="480" w:firstLineChars="200"/>
        <w:rPr>
          <w:rFonts w:asciiTheme="minorEastAsia" w:hAnsiTheme="minorEastAsia"/>
          <w:sz w:val="24"/>
          <w:szCs w:val="24"/>
        </w:rPr>
      </w:pPr>
      <w:r>
        <w:rPr>
          <w:rFonts w:hint="eastAsia" w:asciiTheme="minorEastAsia" w:hAnsiTheme="minorEastAsia"/>
          <w:sz w:val="24"/>
          <w:szCs w:val="24"/>
        </w:rPr>
        <w:t>二级:因故障严重影响设备或相关系统运行。</w:t>
      </w:r>
    </w:p>
    <w:p>
      <w:pPr>
        <w:ind w:firstLine="480" w:firstLineChars="200"/>
        <w:rPr>
          <w:rFonts w:asciiTheme="minorEastAsia" w:hAnsiTheme="minorEastAsia"/>
          <w:sz w:val="24"/>
          <w:szCs w:val="24"/>
        </w:rPr>
      </w:pPr>
      <w:r>
        <w:rPr>
          <w:rFonts w:hint="eastAsia" w:asciiTheme="minorEastAsia" w:hAnsiTheme="minorEastAsia"/>
          <w:sz w:val="24"/>
          <w:szCs w:val="24"/>
        </w:rPr>
        <w:t>三级:因故障影响设备或系统效率，但系统仍然可以运行。</w:t>
      </w:r>
    </w:p>
    <w:p>
      <w:pPr>
        <w:ind w:firstLine="480" w:firstLineChars="200"/>
        <w:rPr>
          <w:rFonts w:asciiTheme="minorEastAsia" w:hAnsiTheme="minorEastAsia"/>
          <w:sz w:val="24"/>
          <w:szCs w:val="24"/>
        </w:rPr>
      </w:pPr>
      <w:r>
        <w:rPr>
          <w:rFonts w:hint="eastAsia" w:asciiTheme="minorEastAsia" w:hAnsiTheme="minorEastAsia"/>
          <w:sz w:val="24"/>
          <w:szCs w:val="24"/>
        </w:rPr>
        <w:t>四级:因其他原因，系统上一些次要功能未能实现。</w:t>
      </w:r>
    </w:p>
    <w:p>
      <w:pPr>
        <w:ind w:firstLine="480" w:firstLineChars="200"/>
        <w:rPr>
          <w:rFonts w:asciiTheme="minorEastAsia" w:hAnsiTheme="minorEastAsia"/>
          <w:sz w:val="24"/>
          <w:szCs w:val="24"/>
        </w:rPr>
      </w:pPr>
      <w:r>
        <w:rPr>
          <w:rFonts w:hint="eastAsia" w:asciiTheme="minorEastAsia" w:hAnsiTheme="minorEastAsia"/>
          <w:sz w:val="24"/>
          <w:szCs w:val="24"/>
        </w:rPr>
        <w:t>在质量保证期内，集成方应承诺以下故障支持及响应时间:</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heme="minorEastAsia" w:hAnsiTheme="minorEastAsia"/>
                <w:sz w:val="24"/>
                <w:szCs w:val="24"/>
              </w:rPr>
            </w:pPr>
            <w:r>
              <w:rPr>
                <w:rFonts w:hint="eastAsia" w:asciiTheme="minorEastAsia" w:hAnsiTheme="minorEastAsia"/>
                <w:sz w:val="24"/>
                <w:szCs w:val="24"/>
              </w:rPr>
              <w:t>故障类型</w:t>
            </w:r>
          </w:p>
        </w:tc>
        <w:tc>
          <w:tcPr>
            <w:tcW w:w="2074" w:type="dxa"/>
          </w:tcPr>
          <w:p>
            <w:pPr>
              <w:rPr>
                <w:rFonts w:asciiTheme="minorEastAsia" w:hAnsiTheme="minorEastAsia"/>
                <w:sz w:val="24"/>
                <w:szCs w:val="24"/>
              </w:rPr>
            </w:pPr>
            <w:r>
              <w:rPr>
                <w:rFonts w:hint="eastAsia" w:asciiTheme="minorEastAsia" w:hAnsiTheme="minorEastAsia"/>
                <w:sz w:val="24"/>
                <w:szCs w:val="24"/>
              </w:rPr>
              <w:t>支持方式</w:t>
            </w:r>
          </w:p>
        </w:tc>
        <w:tc>
          <w:tcPr>
            <w:tcW w:w="2074" w:type="dxa"/>
          </w:tcPr>
          <w:p>
            <w:pPr>
              <w:rPr>
                <w:rFonts w:asciiTheme="minorEastAsia" w:hAnsiTheme="minorEastAsia"/>
                <w:sz w:val="24"/>
                <w:szCs w:val="24"/>
              </w:rPr>
            </w:pPr>
            <w:r>
              <w:rPr>
                <w:rFonts w:hint="eastAsia" w:asciiTheme="minorEastAsia" w:hAnsiTheme="minorEastAsia"/>
                <w:sz w:val="24"/>
                <w:szCs w:val="24"/>
              </w:rPr>
              <w:t>响应要求</w:t>
            </w:r>
          </w:p>
        </w:tc>
        <w:tc>
          <w:tcPr>
            <w:tcW w:w="2074" w:type="dxa"/>
          </w:tcPr>
          <w:p>
            <w:pPr>
              <w:rPr>
                <w:rFonts w:asciiTheme="minorEastAsia" w:hAnsiTheme="minorEastAsia"/>
                <w:sz w:val="24"/>
                <w:szCs w:val="24"/>
              </w:rPr>
            </w:pPr>
            <w:r>
              <w:rPr>
                <w:rFonts w:hint="eastAsia" w:asciiTheme="minorEastAsia" w:hAnsiTheme="minorEastAsia"/>
                <w:sz w:val="24"/>
                <w:szCs w:val="24"/>
              </w:rPr>
              <w:t>修复时间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heme="minorEastAsia" w:hAnsiTheme="minorEastAsia"/>
                <w:sz w:val="24"/>
                <w:szCs w:val="24"/>
              </w:rPr>
            </w:pPr>
            <w:r>
              <w:rPr>
                <w:rFonts w:hint="eastAsia" w:asciiTheme="minorEastAsia" w:hAnsiTheme="minorEastAsia"/>
                <w:sz w:val="24"/>
                <w:szCs w:val="24"/>
              </w:rPr>
              <w:t>一级</w:t>
            </w:r>
          </w:p>
        </w:tc>
        <w:tc>
          <w:tcPr>
            <w:tcW w:w="2074" w:type="dxa"/>
          </w:tcPr>
          <w:p>
            <w:pPr>
              <w:rPr>
                <w:rFonts w:asciiTheme="minorEastAsia" w:hAnsiTheme="minorEastAsia"/>
                <w:sz w:val="24"/>
                <w:szCs w:val="24"/>
              </w:rPr>
            </w:pPr>
            <w:r>
              <w:rPr>
                <w:rFonts w:hint="eastAsia" w:asciiTheme="minorEastAsia" w:hAnsiTheme="minorEastAsia"/>
                <w:sz w:val="24"/>
                <w:szCs w:val="24"/>
              </w:rPr>
              <w:t>立刻专人应答及处理</w:t>
            </w:r>
          </w:p>
        </w:tc>
        <w:tc>
          <w:tcPr>
            <w:tcW w:w="2074" w:type="dxa"/>
          </w:tcPr>
          <w:p>
            <w:pPr>
              <w:rPr>
                <w:rFonts w:asciiTheme="minorEastAsia" w:hAnsiTheme="minorEastAsia"/>
                <w:sz w:val="24"/>
                <w:szCs w:val="24"/>
              </w:rPr>
            </w:pPr>
            <w:r>
              <w:rPr>
                <w:rFonts w:hint="eastAsia" w:asciiTheme="minorEastAsia" w:hAnsiTheme="minorEastAsia"/>
                <w:sz w:val="24"/>
                <w:szCs w:val="24"/>
              </w:rPr>
              <w:t>立即响应</w:t>
            </w:r>
          </w:p>
        </w:tc>
        <w:tc>
          <w:tcPr>
            <w:tcW w:w="2074" w:type="dxa"/>
          </w:tcPr>
          <w:p>
            <w:pPr>
              <w:rPr>
                <w:rFonts w:asciiTheme="minorEastAsia" w:hAnsiTheme="minorEastAsia"/>
                <w:sz w:val="24"/>
                <w:szCs w:val="24"/>
              </w:rPr>
            </w:pPr>
            <w:r>
              <w:rPr>
                <w:rFonts w:hint="eastAsia" w:asciiTheme="minorEastAsia" w:hAnsiTheme="minorEastAsia"/>
                <w:sz w:val="24"/>
                <w:szCs w:val="24"/>
              </w:rPr>
              <w:t>7小时内系统恢复运行，1天内系统全部恢复正常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heme="minorEastAsia" w:hAnsiTheme="minorEastAsia"/>
                <w:sz w:val="24"/>
                <w:szCs w:val="24"/>
              </w:rPr>
            </w:pPr>
            <w:r>
              <w:rPr>
                <w:rFonts w:hint="eastAsia" w:asciiTheme="minorEastAsia" w:hAnsiTheme="minorEastAsia"/>
                <w:sz w:val="24"/>
                <w:szCs w:val="24"/>
              </w:rPr>
              <w:t>二级</w:t>
            </w:r>
          </w:p>
        </w:tc>
        <w:tc>
          <w:tcPr>
            <w:tcW w:w="2074" w:type="dxa"/>
          </w:tcPr>
          <w:p>
            <w:pPr>
              <w:rPr>
                <w:rFonts w:asciiTheme="minorEastAsia" w:hAnsiTheme="minorEastAsia"/>
                <w:sz w:val="24"/>
                <w:szCs w:val="24"/>
              </w:rPr>
            </w:pPr>
            <w:r>
              <w:rPr>
                <w:rFonts w:hint="eastAsia" w:asciiTheme="minorEastAsia" w:hAnsiTheme="minorEastAsia"/>
                <w:sz w:val="24"/>
                <w:szCs w:val="24"/>
              </w:rPr>
              <w:t>立刻专人应答及处理</w:t>
            </w:r>
          </w:p>
        </w:tc>
        <w:tc>
          <w:tcPr>
            <w:tcW w:w="2074" w:type="dxa"/>
          </w:tcPr>
          <w:p>
            <w:pPr>
              <w:rPr>
                <w:rFonts w:asciiTheme="minorEastAsia" w:hAnsiTheme="minorEastAsia"/>
                <w:sz w:val="24"/>
                <w:szCs w:val="24"/>
              </w:rPr>
            </w:pPr>
            <w:r>
              <w:rPr>
                <w:rFonts w:hint="eastAsia" w:asciiTheme="minorEastAsia" w:hAnsiTheme="minorEastAsia"/>
                <w:sz w:val="24"/>
                <w:szCs w:val="24"/>
              </w:rPr>
              <w:t>立即响应</w:t>
            </w:r>
          </w:p>
        </w:tc>
        <w:tc>
          <w:tcPr>
            <w:tcW w:w="2074" w:type="dxa"/>
          </w:tcPr>
          <w:p>
            <w:pPr>
              <w:rPr>
                <w:rFonts w:asciiTheme="minorEastAsia" w:hAnsiTheme="minorEastAsia"/>
                <w:sz w:val="24"/>
                <w:szCs w:val="24"/>
              </w:rPr>
            </w:pPr>
            <w:r>
              <w:rPr>
                <w:rFonts w:hint="eastAsia" w:asciiTheme="minorEastAsia" w:hAnsiTheme="minorEastAsia"/>
                <w:sz w:val="24"/>
                <w:szCs w:val="24"/>
              </w:rPr>
              <w:t>9小时内系统恢复运行，1天内系统全部恢复正常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heme="minorEastAsia" w:hAnsiTheme="minorEastAsia"/>
                <w:sz w:val="24"/>
                <w:szCs w:val="24"/>
              </w:rPr>
            </w:pPr>
            <w:r>
              <w:rPr>
                <w:rFonts w:hint="eastAsia" w:asciiTheme="minorEastAsia" w:hAnsiTheme="minorEastAsia"/>
                <w:sz w:val="24"/>
                <w:szCs w:val="24"/>
              </w:rPr>
              <w:t>三级</w:t>
            </w:r>
          </w:p>
        </w:tc>
        <w:tc>
          <w:tcPr>
            <w:tcW w:w="2074" w:type="dxa"/>
          </w:tcPr>
          <w:p>
            <w:pPr>
              <w:rPr>
                <w:rFonts w:asciiTheme="minorEastAsia" w:hAnsiTheme="minorEastAsia"/>
                <w:sz w:val="24"/>
                <w:szCs w:val="24"/>
              </w:rPr>
            </w:pPr>
            <w:r>
              <w:rPr>
                <w:rFonts w:hint="eastAsia" w:asciiTheme="minorEastAsia" w:hAnsiTheme="minorEastAsia"/>
                <w:sz w:val="24"/>
                <w:szCs w:val="24"/>
              </w:rPr>
              <w:t>立刻专人应答及处理</w:t>
            </w:r>
          </w:p>
        </w:tc>
        <w:tc>
          <w:tcPr>
            <w:tcW w:w="2074" w:type="dxa"/>
          </w:tcPr>
          <w:p>
            <w:pPr>
              <w:rPr>
                <w:rFonts w:asciiTheme="minorEastAsia" w:hAnsiTheme="minorEastAsia"/>
                <w:sz w:val="24"/>
                <w:szCs w:val="24"/>
              </w:rPr>
            </w:pPr>
            <w:r>
              <w:rPr>
                <w:rFonts w:hint="eastAsia" w:asciiTheme="minorEastAsia" w:hAnsiTheme="minorEastAsia"/>
                <w:sz w:val="24"/>
                <w:szCs w:val="24"/>
              </w:rPr>
              <w:t>立即响应</w:t>
            </w:r>
          </w:p>
        </w:tc>
        <w:tc>
          <w:tcPr>
            <w:tcW w:w="2074" w:type="dxa"/>
          </w:tcPr>
          <w:p>
            <w:pPr>
              <w:rPr>
                <w:rFonts w:asciiTheme="minorEastAsia" w:hAnsiTheme="minorEastAsia"/>
                <w:sz w:val="24"/>
                <w:szCs w:val="24"/>
              </w:rPr>
            </w:pPr>
            <w:r>
              <w:rPr>
                <w:rFonts w:hint="eastAsia" w:asciiTheme="minorEastAsia" w:hAnsiTheme="minorEastAsia"/>
                <w:sz w:val="24"/>
                <w:szCs w:val="24"/>
              </w:rPr>
              <w:t>12小时内系统恢复运行，2天内系统全部恢复正常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heme="minorEastAsia" w:hAnsiTheme="minorEastAsia"/>
                <w:sz w:val="24"/>
                <w:szCs w:val="24"/>
              </w:rPr>
            </w:pPr>
            <w:r>
              <w:rPr>
                <w:rFonts w:hint="eastAsia" w:asciiTheme="minorEastAsia" w:hAnsiTheme="minorEastAsia"/>
                <w:sz w:val="24"/>
                <w:szCs w:val="24"/>
              </w:rPr>
              <w:t>四级</w:t>
            </w:r>
          </w:p>
        </w:tc>
        <w:tc>
          <w:tcPr>
            <w:tcW w:w="2074" w:type="dxa"/>
          </w:tcPr>
          <w:p>
            <w:pPr>
              <w:rPr>
                <w:rFonts w:asciiTheme="minorEastAsia" w:hAnsiTheme="minorEastAsia"/>
                <w:sz w:val="24"/>
                <w:szCs w:val="24"/>
              </w:rPr>
            </w:pPr>
            <w:r>
              <w:rPr>
                <w:rFonts w:hint="eastAsia" w:asciiTheme="minorEastAsia" w:hAnsiTheme="minorEastAsia"/>
                <w:sz w:val="24"/>
                <w:szCs w:val="24"/>
              </w:rPr>
              <w:t>保持电话联系</w:t>
            </w:r>
          </w:p>
        </w:tc>
        <w:tc>
          <w:tcPr>
            <w:tcW w:w="2074" w:type="dxa"/>
          </w:tcPr>
          <w:p>
            <w:pPr>
              <w:rPr>
                <w:rFonts w:asciiTheme="minorEastAsia" w:hAnsiTheme="minorEastAsia"/>
                <w:sz w:val="24"/>
                <w:szCs w:val="24"/>
              </w:rPr>
            </w:pPr>
            <w:r>
              <w:rPr>
                <w:rFonts w:hint="eastAsia" w:asciiTheme="minorEastAsia" w:hAnsiTheme="minorEastAsia"/>
                <w:sz w:val="24"/>
                <w:szCs w:val="24"/>
              </w:rPr>
              <w:t>4小时内作出修复方案</w:t>
            </w:r>
          </w:p>
        </w:tc>
        <w:tc>
          <w:tcPr>
            <w:tcW w:w="2074" w:type="dxa"/>
          </w:tcPr>
          <w:p>
            <w:pPr>
              <w:rPr>
                <w:rFonts w:asciiTheme="minorEastAsia" w:hAnsiTheme="minorEastAsia"/>
                <w:sz w:val="24"/>
                <w:szCs w:val="24"/>
              </w:rPr>
            </w:pPr>
            <w:r>
              <w:rPr>
                <w:rFonts w:hint="eastAsia" w:asciiTheme="minorEastAsia" w:hAnsiTheme="minorEastAsia"/>
                <w:sz w:val="24"/>
                <w:szCs w:val="24"/>
              </w:rPr>
              <w:t>2个工作日内修复</w:t>
            </w:r>
          </w:p>
        </w:tc>
      </w:tr>
    </w:tbl>
    <w:p>
      <w:pPr>
        <w:ind w:firstLine="480" w:firstLineChars="200"/>
        <w:rPr>
          <w:rFonts w:asciiTheme="minorEastAsia" w:hAnsiTheme="minorEastAsia"/>
          <w:sz w:val="24"/>
          <w:szCs w:val="24"/>
        </w:rPr>
      </w:pPr>
      <w:r>
        <w:rPr>
          <w:rFonts w:hint="eastAsia" w:asciiTheme="minorEastAsia" w:hAnsiTheme="minorEastAsia"/>
          <w:sz w:val="24"/>
          <w:szCs w:val="24"/>
        </w:rPr>
        <w:t>(3)故障响应方式</w:t>
      </w:r>
    </w:p>
    <w:p>
      <w:pPr>
        <w:ind w:firstLine="480" w:firstLineChars="200"/>
        <w:rPr>
          <w:rFonts w:asciiTheme="minorEastAsia" w:hAnsiTheme="minorEastAsia"/>
          <w:sz w:val="24"/>
          <w:szCs w:val="24"/>
        </w:rPr>
      </w:pPr>
      <w:r>
        <w:rPr>
          <w:rFonts w:hint="eastAsia" w:asciiTheme="minorEastAsia" w:hAnsiTheme="minorEastAsia"/>
          <w:sz w:val="24"/>
          <w:szCs w:val="24"/>
        </w:rPr>
        <w:t>中标人需承诺提供E</w:t>
      </w:r>
      <w:r>
        <w:rPr>
          <w:rFonts w:asciiTheme="minorEastAsia" w:hAnsiTheme="minorEastAsia"/>
          <w:sz w:val="24"/>
          <w:szCs w:val="24"/>
        </w:rPr>
        <w:t>-mail、</w:t>
      </w:r>
      <w:r>
        <w:rPr>
          <w:rFonts w:hint="eastAsia" w:asciiTheme="minorEastAsia" w:hAnsiTheme="minorEastAsia"/>
          <w:sz w:val="24"/>
          <w:szCs w:val="24"/>
        </w:rPr>
        <w:t>电话、远程登录和现场等的故障响应方式。</w:t>
      </w:r>
    </w:p>
    <w:p>
      <w:pPr>
        <w:rPr>
          <w:rFonts w:asciiTheme="minorEastAsia" w:hAnsiTheme="minorEastAsia"/>
          <w:sz w:val="24"/>
          <w:szCs w:val="24"/>
        </w:rPr>
      </w:pPr>
    </w:p>
    <w:p>
      <w:pPr>
        <w:pStyle w:val="3"/>
        <w:rPr>
          <w:rFonts w:asciiTheme="minorEastAsia" w:hAnsiTheme="minorEastAsia"/>
          <w:sz w:val="24"/>
          <w:szCs w:val="24"/>
        </w:rPr>
      </w:pPr>
      <w:r>
        <w:rPr>
          <w:rFonts w:hint="eastAsia" w:asciiTheme="minorEastAsia" w:hAnsiTheme="minorEastAsia"/>
          <w:sz w:val="24"/>
          <w:szCs w:val="24"/>
        </w:rPr>
        <w:t>（四）保密要求</w:t>
      </w:r>
    </w:p>
    <w:p>
      <w:pPr>
        <w:ind w:firstLine="480" w:firstLineChars="200"/>
        <w:rPr>
          <w:rFonts w:asciiTheme="minorEastAsia" w:hAnsiTheme="minorEastAsia"/>
          <w:sz w:val="24"/>
          <w:szCs w:val="24"/>
        </w:rPr>
      </w:pPr>
      <w:r>
        <w:rPr>
          <w:rFonts w:hint="eastAsia" w:asciiTheme="minorEastAsia" w:hAnsiTheme="minorEastAsia"/>
          <w:sz w:val="24"/>
          <w:szCs w:val="24"/>
        </w:rPr>
        <w:t>甲、乙双方对本合同履行过程中获得的另一方的机密资料应严格管理。除另有规定外，甲、乙双方对本合同条款以及其相关内容负有保密的责任。无论事前书面通知与否，本合同签署方均不得向第三方提供、披露或泄露对方或与对方有关联的资料和信息。</w:t>
      </w:r>
    </w:p>
    <w:p>
      <w:pPr>
        <w:rPr>
          <w:rFonts w:asciiTheme="minorEastAsia" w:hAnsiTheme="minorEastAsia"/>
          <w:sz w:val="24"/>
          <w:szCs w:val="24"/>
        </w:rPr>
      </w:pPr>
    </w:p>
    <w:p>
      <w:pPr>
        <w:pStyle w:val="3"/>
        <w:rPr>
          <w:rFonts w:asciiTheme="minorEastAsia" w:hAnsiTheme="minorEastAsia"/>
          <w:sz w:val="24"/>
          <w:szCs w:val="24"/>
        </w:rPr>
      </w:pPr>
      <w:r>
        <w:rPr>
          <w:rFonts w:hint="eastAsia" w:asciiTheme="minorEastAsia" w:hAnsiTheme="minorEastAsia"/>
          <w:sz w:val="24"/>
          <w:szCs w:val="24"/>
        </w:rPr>
        <w:t>（五）费用说明、付款方式</w:t>
      </w:r>
    </w:p>
    <w:p>
      <w:pPr>
        <w:pStyle w:val="4"/>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.费用说明</w:t>
      </w:r>
    </w:p>
    <w:p>
      <w:pPr>
        <w:ind w:firstLine="480" w:firstLineChars="200"/>
        <w:rPr>
          <w:rFonts w:asciiTheme="minorEastAsia" w:hAnsiTheme="minorEastAsia"/>
          <w:sz w:val="24"/>
          <w:szCs w:val="24"/>
        </w:rPr>
      </w:pPr>
      <w:r>
        <w:rPr>
          <w:rFonts w:hint="eastAsia" w:asciiTheme="minorEastAsia" w:hAnsiTheme="minorEastAsia"/>
          <w:sz w:val="24"/>
          <w:szCs w:val="24"/>
        </w:rPr>
        <w:t>所有报价按人民币填写，并列明总价和明细价。投标总价，即采购人支付给成交人的本次招标标的物、满足需求书、完成整个合同的所有费用(包括但不限于软硬件设备采购费、安装工程费，在建设期和 3 年运行维护期内的工程维护费用、培训费用、税金等)。明细价应分项列出本项目服务所发生的全部费用。投标人漏报的单价或每单价报价中漏报、少报的费用，视为此项费用已隐含在投标报价中，中标人不得再向采购人收取任何费用。</w:t>
      </w:r>
    </w:p>
    <w:p>
      <w:pPr>
        <w:pStyle w:val="4"/>
        <w:rPr>
          <w:rFonts w:asciiTheme="minorEastAsia" w:hAnsiTheme="minorEastAsia"/>
          <w:sz w:val="24"/>
          <w:szCs w:val="24"/>
          <w:highlight w:val="none"/>
        </w:rPr>
      </w:pPr>
      <w:r>
        <w:rPr>
          <w:rFonts w:asciiTheme="minorEastAsia" w:hAnsiTheme="minorEastAsia"/>
          <w:sz w:val="24"/>
          <w:szCs w:val="24"/>
          <w:highlight w:val="none"/>
        </w:rPr>
        <w:t>2</w:t>
      </w:r>
      <w:r>
        <w:rPr>
          <w:rFonts w:hint="eastAsia" w:asciiTheme="minorEastAsia" w:hAnsiTheme="minorEastAsia"/>
          <w:sz w:val="24"/>
          <w:szCs w:val="24"/>
          <w:highlight w:val="none"/>
        </w:rPr>
        <w:t>.付款方式</w:t>
      </w:r>
    </w:p>
    <w:p>
      <w:pP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合同签订后，10个工作日向中标单位支付合同金额的30</w:t>
      </w:r>
      <w:r>
        <w:rPr>
          <w:rFonts w:asciiTheme="minorEastAsia" w:hAnsiTheme="minorEastAsia"/>
          <w:sz w:val="24"/>
          <w:szCs w:val="24"/>
        </w:rPr>
        <w:t>%；</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按照项目进度支付款项：</w:t>
      </w:r>
    </w:p>
    <w:p>
      <w:pP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设备安装调试完毕，项目初验通过后，10个工作日内向中标单位支付合同金额的50%；</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项目终验通过后，10个工作日内向中标单位支付合同金额剩余20%；</w:t>
      </w:r>
    </w:p>
    <w:p>
      <w:pPr>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每次申请付款时，中标人应向采购人递交等额的税务发票。</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arlett">
    <w:panose1 w:val="00000000000000000000"/>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ongti SC">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ヒラギノ角ゴ Pro W3">
    <w:altName w:val="Malgun Gothic Semilight"/>
    <w:panose1 w:val="00000000000000000000"/>
    <w:charset w:val="80"/>
    <w:family w:val="auto"/>
    <w:pitch w:val="default"/>
    <w:sig w:usb0="00000000" w:usb1="00000000" w:usb2="00000000" w:usb3="00000000" w:csb0="00160000" w:csb1="00000000"/>
  </w:font>
  <w:font w:name="ˎ̥">
    <w:altName w:val="微软雅黑"/>
    <w:panose1 w:val="00000000000000000000"/>
    <w:charset w:val="00"/>
    <w:family w:val="roman"/>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MingLiU">
    <w:altName w:val="PMingLiU-ExtB"/>
    <w:panose1 w:val="02010609000101010101"/>
    <w:charset w:val="88"/>
    <w:family w:val="modern"/>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Lucida Console">
    <w:panose1 w:val="020B0609040504020204"/>
    <w:charset w:val="00"/>
    <w:family w:val="modern"/>
    <w:pitch w:val="default"/>
    <w:sig w:usb0="8000028F" w:usb1="00001800" w:usb2="00000000" w:usb3="00000000" w:csb0="0000001F" w:csb1="D7D70000"/>
  </w:font>
  <w:font w:name="Courier">
    <w:altName w:val="Courier New"/>
    <w:panose1 w:val="02070409020205020404"/>
    <w:charset w:val="00"/>
    <w:family w:val="moder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Microsoft YaHei UI">
    <w:panose1 w:val="020B0503020204020204"/>
    <w:charset w:val="86"/>
    <w:family w:val="swiss"/>
    <w:pitch w:val="default"/>
    <w:sig w:usb0="80000287" w:usb1="2ACF3C50" w:usb2="00000016" w:usb3="00000000" w:csb0="0004001F" w:csb1="00000000"/>
  </w:font>
  <w:font w:name="Garamond">
    <w:altName w:val="MV Boli"/>
    <w:panose1 w:val="02020404030301010803"/>
    <w:charset w:val="00"/>
    <w:family w:val="roman"/>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10" w:usb3="00000000" w:csb0="0004009F" w:csb1="00000000"/>
  </w:font>
  <w:font w:name="Lucida Grande">
    <w:altName w:val="Courier New"/>
    <w:panose1 w:val="00000000000000000000"/>
    <w:charset w:val="00"/>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Trebuchet MS">
    <w:panose1 w:val="020B0603020202020204"/>
    <w:charset w:val="00"/>
    <w:family w:val="swiss"/>
    <w:pitch w:val="default"/>
    <w:sig w:usb0="00000687" w:usb1="00000000" w:usb2="00000000" w:usb3="00000000" w:csb0="2000009F" w:csb1="00000000"/>
  </w:font>
  <w:font w:name="FuturaA Bk BT">
    <w:altName w:val="Segoe Print"/>
    <w:panose1 w:val="00000000000000000000"/>
    <w:charset w:val="00"/>
    <w:family w:val="swiss"/>
    <w:pitch w:val="default"/>
    <w:sig w:usb0="00000000" w:usb1="00000000" w:usb2="00000000" w:usb3="00000000" w:csb0="0000001B" w:csb1="00000000"/>
  </w:font>
  <w:font w:name="Helvetica">
    <w:altName w:val="Arial"/>
    <w:panose1 w:val="020B0604020202020204"/>
    <w:charset w:val="00"/>
    <w:family w:val="swiss"/>
    <w:pitch w:val="default"/>
    <w:sig w:usb0="00000000" w:usb1="00000000" w:usb2="00000009"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S Mincho">
    <w:altName w:val="Yu Gothic UI"/>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方正黑体简体">
    <w:altName w:val="微软雅黑"/>
    <w:panose1 w:val="02000000000000000000"/>
    <w:charset w:val="86"/>
    <w:family w:val="auto"/>
    <w:pitch w:val="default"/>
    <w:sig w:usb0="00000000" w:usb1="00000000" w:usb2="00000012" w:usb3="00000000" w:csb0="00040001" w:csb1="00000000"/>
  </w:font>
  <w:font w:name="Albany">
    <w:altName w:val="Segoe Print"/>
    <w:panose1 w:val="00000000000000000000"/>
    <w:charset w:val="00"/>
    <w:family w:val="swiss"/>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幼圆">
    <w:altName w:val="宋体"/>
    <w:panose1 w:val="0201050906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华文新魏">
    <w:altName w:val="宋体"/>
    <w:panose1 w:val="02010800040101010101"/>
    <w:charset w:val="86"/>
    <w:family w:val="auto"/>
    <w:pitch w:val="default"/>
    <w:sig w:usb0="00000000" w:usb1="00000000" w:usb2="00000010" w:usb3="00000000" w:csb0="00040000" w:csb1="00000000"/>
  </w:font>
  <w:font w:name="Angsana New">
    <w:altName w:val="Microsoft Sans Serif"/>
    <w:panose1 w:val="02020603050405020304"/>
    <w:charset w:val="DE"/>
    <w:family w:val="roman"/>
    <w:pitch w:val="default"/>
    <w:sig w:usb0="00000000" w:usb1="00000000" w:usb2="00000000" w:usb3="00000000" w:csb0="00010000" w:csb1="00000000"/>
  </w:font>
  <w:font w:name="Palatino Linotype">
    <w:panose1 w:val="02040502050505030304"/>
    <w:charset w:val="00"/>
    <w:family w:val="roman"/>
    <w:pitch w:val="default"/>
    <w:sig w:usb0="E0000287" w:usb1="40000013" w:usb2="00000000" w:usb3="00000000" w:csb0="2000019F" w:csb1="00000000"/>
  </w:font>
  <w:font w:name="Gill Sans">
    <w:altName w:val="Segoe Print"/>
    <w:panose1 w:val="00000000000000000000"/>
    <w:charset w:val="00"/>
    <w:family w:val="swiss"/>
    <w:pitch w:val="default"/>
    <w:sig w:usb0="00000000" w:usb1="00000000" w:usb2="00000000" w:usb3="00000000" w:csb0="00000000" w:csb1="00000000"/>
  </w:font>
  <w:font w:name="Century">
    <w:altName w:val="Times New Roman"/>
    <w:panose1 w:val="02040604050505020304"/>
    <w:charset w:val="00"/>
    <w:family w:val="roman"/>
    <w:pitch w:val="default"/>
    <w:sig w:usb0="00000000" w:usb1="00000000" w:usb2="00000000" w:usb3="00000000" w:csb0="0000009F" w:csb1="00000000"/>
  </w:font>
  <w:font w:name="MS PMincho">
    <w:altName w:val="Yu Gothic"/>
    <w:panose1 w:val="00000000000000000000"/>
    <w:charset w:val="80"/>
    <w:family w:val="roman"/>
    <w:pitch w:val="default"/>
    <w:sig w:usb0="00000000" w:usb1="00000000" w:usb2="00000012" w:usb3="00000000" w:csb0="0002009F" w:csb1="00000000"/>
  </w:font>
  <w:font w:name="方正姚体">
    <w:altName w:val="宋体"/>
    <w:panose1 w:val="02010601030101010101"/>
    <w:charset w:val="86"/>
    <w:family w:val="auto"/>
    <w:pitch w:val="default"/>
    <w:sig w:usb0="00000000" w:usb1="00000000" w:usb2="00000010" w:usb3="00000000" w:csb0="00040000" w:csb1="00000000"/>
  </w:font>
  <w:font w:name="PNFQOX+DFPHeiW5-GBpc-EUC-H">
    <w:altName w:val="宋体"/>
    <w:panose1 w:val="00000000000000000000"/>
    <w:charset w:val="86"/>
    <w:family w:val="swiss"/>
    <w:pitch w:val="default"/>
    <w:sig w:usb0="00000000" w:usb1="00000000" w:usb2="00000010" w:usb3="00000000" w:csb0="00040000" w:csb1="00000000"/>
  </w:font>
  <w:font w:name="Century Gothic">
    <w:altName w:val="Yu Gothic UI"/>
    <w:panose1 w:val="020B0502020202020204"/>
    <w:charset w:val="00"/>
    <w:family w:val="swiss"/>
    <w:pitch w:val="default"/>
    <w:sig w:usb0="00000000" w:usb1="00000000" w:usb2="00000000" w:usb3="00000000" w:csb0="0000009F" w:csb1="00000000"/>
  </w:font>
  <w:font w:name="汉仪中等线简">
    <w:altName w:val="宋体"/>
    <w:panose1 w:val="00000000000000000000"/>
    <w:charset w:val="86"/>
    <w:family w:val="modern"/>
    <w:pitch w:val="default"/>
    <w:sig w:usb0="00000000" w:usb1="00000000" w:usb2="00000012"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WenQuanYi Micro Hei">
    <w:altName w:val="微软雅黑"/>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B8FEC"/>
    <w:multiLevelType w:val="singleLevel"/>
    <w:tmpl w:val="F5DB8FEC"/>
    <w:lvl w:ilvl="0" w:tentative="0">
      <w:start w:val="1"/>
      <w:numFmt w:val="bullet"/>
      <w:pStyle w:val="25"/>
      <w:lvlText w:val=""/>
      <w:lvlJc w:val="left"/>
      <w:pPr>
        <w:tabs>
          <w:tab w:val="left" w:pos="360"/>
        </w:tabs>
        <w:ind w:left="360" w:hanging="360"/>
      </w:pPr>
      <w:rPr>
        <w:rFonts w:hint="default" w:ascii="Wingdings" w:hAnsi="Wingdings"/>
      </w:rPr>
    </w:lvl>
  </w:abstractNum>
  <w:abstractNum w:abstractNumId="1">
    <w:nsid w:val="FFFFFF7F"/>
    <w:multiLevelType w:val="singleLevel"/>
    <w:tmpl w:val="FFFFFF7F"/>
    <w:lvl w:ilvl="0" w:tentative="0">
      <w:start w:val="1"/>
      <w:numFmt w:val="decimal"/>
      <w:pStyle w:val="14"/>
      <w:lvlText w:val="%1."/>
      <w:lvlJc w:val="left"/>
      <w:pPr>
        <w:tabs>
          <w:tab w:val="left" w:pos="780"/>
        </w:tabs>
        <w:ind w:left="780" w:hanging="360"/>
      </w:pPr>
      <w:rPr>
        <w:rFonts w:hint="eastAsia"/>
      </w:rPr>
    </w:lvl>
  </w:abstractNum>
  <w:abstractNum w:abstractNumId="2">
    <w:nsid w:val="0D990CBB"/>
    <w:multiLevelType w:val="singleLevel"/>
    <w:tmpl w:val="0D990CBB"/>
    <w:lvl w:ilvl="0" w:tentative="0">
      <w:start w:val="1"/>
      <w:numFmt w:val="decimal"/>
      <w:pStyle w:val="20"/>
      <w:lvlText w:val="%1."/>
      <w:lvlJc w:val="left"/>
      <w:pPr>
        <w:tabs>
          <w:tab w:val="left" w:pos="360"/>
        </w:tabs>
        <w:ind w:left="360" w:hanging="360"/>
      </w:pPr>
    </w:lvl>
  </w:abstractNum>
  <w:abstractNum w:abstractNumId="3">
    <w:nsid w:val="26844521"/>
    <w:multiLevelType w:val="multilevel"/>
    <w:tmpl w:val="2684452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97C4723"/>
    <w:multiLevelType w:val="multilevel"/>
    <w:tmpl w:val="297C4723"/>
    <w:lvl w:ilvl="0" w:tentative="0">
      <w:start w:val="1"/>
      <w:numFmt w:val="bullet"/>
      <w:pStyle w:val="307"/>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3321265A"/>
    <w:multiLevelType w:val="multilevel"/>
    <w:tmpl w:val="3321265A"/>
    <w:lvl w:ilvl="0" w:tentative="0">
      <w:start w:val="1"/>
      <w:numFmt w:val="decimal"/>
      <w:pStyle w:val="283"/>
      <w:lvlText w:val="(%1)"/>
      <w:lvlJc w:val="left"/>
      <w:pPr>
        <w:tabs>
          <w:tab w:val="left" w:pos="0"/>
        </w:tabs>
        <w:ind w:left="0" w:firstLine="482"/>
      </w:pPr>
    </w:lvl>
    <w:lvl w:ilvl="1" w:tentative="0">
      <w:start w:val="1"/>
      <w:numFmt w:val="bullet"/>
      <w:lvlText w:val=""/>
      <w:lvlJc w:val="left"/>
      <w:pPr>
        <w:tabs>
          <w:tab w:val="left" w:pos="951"/>
        </w:tabs>
        <w:ind w:left="951" w:hanging="420"/>
      </w:pPr>
      <w:rPr>
        <w:rFonts w:hint="default" w:ascii="Wingdings" w:hAnsi="Wingdings"/>
      </w:rPr>
    </w:lvl>
    <w:lvl w:ilvl="2" w:tentative="0">
      <w:start w:val="1"/>
      <w:numFmt w:val="bullet"/>
      <w:lvlText w:val=""/>
      <w:lvlJc w:val="left"/>
      <w:pPr>
        <w:tabs>
          <w:tab w:val="left" w:pos="1371"/>
        </w:tabs>
        <w:ind w:left="1371" w:hanging="420"/>
      </w:pPr>
      <w:rPr>
        <w:rFonts w:hint="default" w:ascii="Wingdings" w:hAnsi="Wingdings"/>
      </w:rPr>
    </w:lvl>
    <w:lvl w:ilvl="3" w:tentative="0">
      <w:start w:val="1"/>
      <w:numFmt w:val="bullet"/>
      <w:lvlText w:val=""/>
      <w:lvlJc w:val="left"/>
      <w:pPr>
        <w:tabs>
          <w:tab w:val="left" w:pos="1791"/>
        </w:tabs>
        <w:ind w:left="1791" w:hanging="420"/>
      </w:pPr>
      <w:rPr>
        <w:rFonts w:hint="default" w:ascii="Wingdings" w:hAnsi="Wingdings"/>
      </w:rPr>
    </w:lvl>
    <w:lvl w:ilvl="4" w:tentative="0">
      <w:start w:val="1"/>
      <w:numFmt w:val="bullet"/>
      <w:lvlText w:val=""/>
      <w:lvlJc w:val="left"/>
      <w:pPr>
        <w:tabs>
          <w:tab w:val="left" w:pos="2211"/>
        </w:tabs>
        <w:ind w:left="2211" w:hanging="420"/>
      </w:pPr>
      <w:rPr>
        <w:rFonts w:hint="default" w:ascii="Wingdings" w:hAnsi="Wingdings"/>
      </w:rPr>
    </w:lvl>
    <w:lvl w:ilvl="5" w:tentative="0">
      <w:start w:val="1"/>
      <w:numFmt w:val="bullet"/>
      <w:lvlText w:val=""/>
      <w:lvlJc w:val="left"/>
      <w:pPr>
        <w:tabs>
          <w:tab w:val="left" w:pos="2631"/>
        </w:tabs>
        <w:ind w:left="2631" w:hanging="420"/>
      </w:pPr>
      <w:rPr>
        <w:rFonts w:hint="default" w:ascii="Wingdings" w:hAnsi="Wingdings"/>
      </w:rPr>
    </w:lvl>
    <w:lvl w:ilvl="6" w:tentative="0">
      <w:start w:val="1"/>
      <w:numFmt w:val="bullet"/>
      <w:lvlText w:val=""/>
      <w:lvlJc w:val="left"/>
      <w:pPr>
        <w:tabs>
          <w:tab w:val="left" w:pos="3051"/>
        </w:tabs>
        <w:ind w:left="3051" w:hanging="420"/>
      </w:pPr>
      <w:rPr>
        <w:rFonts w:hint="default" w:ascii="Wingdings" w:hAnsi="Wingdings"/>
      </w:rPr>
    </w:lvl>
    <w:lvl w:ilvl="7" w:tentative="0">
      <w:start w:val="1"/>
      <w:numFmt w:val="bullet"/>
      <w:lvlText w:val=""/>
      <w:lvlJc w:val="left"/>
      <w:pPr>
        <w:tabs>
          <w:tab w:val="left" w:pos="3471"/>
        </w:tabs>
        <w:ind w:left="3471" w:hanging="420"/>
      </w:pPr>
      <w:rPr>
        <w:rFonts w:hint="default" w:ascii="Wingdings" w:hAnsi="Wingdings"/>
      </w:rPr>
    </w:lvl>
    <w:lvl w:ilvl="8" w:tentative="0">
      <w:start w:val="1"/>
      <w:numFmt w:val="bullet"/>
      <w:lvlText w:val=""/>
      <w:lvlJc w:val="left"/>
      <w:pPr>
        <w:tabs>
          <w:tab w:val="left" w:pos="3891"/>
        </w:tabs>
        <w:ind w:left="3891" w:hanging="420"/>
      </w:pPr>
      <w:rPr>
        <w:rFonts w:hint="default" w:ascii="Wingdings" w:hAnsi="Wingdings"/>
      </w:rPr>
    </w:lvl>
  </w:abstractNum>
  <w:abstractNum w:abstractNumId="6">
    <w:nsid w:val="48390546"/>
    <w:multiLevelType w:val="multilevel"/>
    <w:tmpl w:val="48390546"/>
    <w:lvl w:ilvl="0" w:tentative="0">
      <w:start w:val="1"/>
      <w:numFmt w:val="bullet"/>
      <w:lvlText w:val=""/>
      <w:lvlJc w:val="left"/>
      <w:pPr>
        <w:ind w:left="980" w:hanging="420"/>
      </w:pPr>
      <w:rPr>
        <w:rFonts w:hint="default" w:ascii="Wingdings" w:hAnsi="Wingdings"/>
      </w:rPr>
    </w:lvl>
    <w:lvl w:ilvl="1" w:tentative="0">
      <w:start w:val="1"/>
      <w:numFmt w:val="bullet"/>
      <w:pStyle w:val="313"/>
      <w:lvlText w:val=""/>
      <w:lvlJc w:val="left"/>
      <w:pPr>
        <w:ind w:left="1400" w:hanging="420"/>
      </w:pPr>
      <w:rPr>
        <w:rFonts w:hint="default" w:ascii="Wingdings" w:hAnsi="Wingdings"/>
      </w:rPr>
    </w:lvl>
    <w:lvl w:ilvl="2" w:tentative="0">
      <w:start w:val="1"/>
      <w:numFmt w:val="bullet"/>
      <w:pStyle w:val="211"/>
      <w:lvlText w:val=""/>
      <w:lvlJc w:val="left"/>
      <w:pPr>
        <w:ind w:left="1820" w:hanging="420"/>
      </w:pPr>
      <w:rPr>
        <w:rFonts w:hint="default" w:ascii="Wingdings" w:hAnsi="Wingdings"/>
      </w:rPr>
    </w:lvl>
    <w:lvl w:ilvl="3" w:tentative="0">
      <w:start w:val="1"/>
      <w:numFmt w:val="bullet"/>
      <w:pStyle w:val="306"/>
      <w:lvlText w:val=""/>
      <w:lvlJc w:val="left"/>
      <w:pPr>
        <w:ind w:left="2240" w:hanging="420"/>
      </w:pPr>
      <w:rPr>
        <w:rFonts w:hint="default" w:ascii="Wingdings" w:hAnsi="Wingdings"/>
      </w:rPr>
    </w:lvl>
    <w:lvl w:ilvl="4" w:tentative="0">
      <w:start w:val="1"/>
      <w:numFmt w:val="bullet"/>
      <w:pStyle w:val="209"/>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7">
    <w:nsid w:val="50FA7102"/>
    <w:multiLevelType w:val="singleLevel"/>
    <w:tmpl w:val="50FA7102"/>
    <w:lvl w:ilvl="0" w:tentative="0">
      <w:start w:val="1"/>
      <w:numFmt w:val="bullet"/>
      <w:pStyle w:val="41"/>
      <w:lvlText w:val=""/>
      <w:lvlJc w:val="left"/>
      <w:pPr>
        <w:tabs>
          <w:tab w:val="left" w:pos="780"/>
        </w:tabs>
        <w:ind w:left="780" w:hanging="360"/>
      </w:pPr>
      <w:rPr>
        <w:rFonts w:hint="default" w:ascii="Wingdings" w:hAnsi="Wingdings"/>
      </w:rPr>
    </w:lvl>
  </w:abstractNum>
  <w:abstractNum w:abstractNumId="8">
    <w:nsid w:val="7ECC2A69"/>
    <w:multiLevelType w:val="multilevel"/>
    <w:tmpl w:val="7ECC2A6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 w:numId="4">
    <w:abstractNumId w:val="7"/>
  </w:num>
  <w:num w:numId="5">
    <w:abstractNumId w:val="6"/>
  </w:num>
  <w:num w:numId="6">
    <w:abstractNumId w:val="5"/>
    <w:lvlOverride w:ilvl="0">
      <w:startOverride w:val="1"/>
    </w:lvlOverride>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xMzdlZmYyMDM5OTQ1MTMzOTI5MGQ2YTEzMzQ0MGMifQ=="/>
  </w:docVars>
  <w:rsids>
    <w:rsidRoot w:val="00F511E0"/>
    <w:rsid w:val="000809F5"/>
    <w:rsid w:val="000D2E0F"/>
    <w:rsid w:val="000D603E"/>
    <w:rsid w:val="001010D6"/>
    <w:rsid w:val="00136345"/>
    <w:rsid w:val="0017486B"/>
    <w:rsid w:val="0019679F"/>
    <w:rsid w:val="001E41C9"/>
    <w:rsid w:val="001F349A"/>
    <w:rsid w:val="00226E86"/>
    <w:rsid w:val="00283809"/>
    <w:rsid w:val="002C774E"/>
    <w:rsid w:val="002E48D2"/>
    <w:rsid w:val="00355890"/>
    <w:rsid w:val="003717C0"/>
    <w:rsid w:val="003B1DEF"/>
    <w:rsid w:val="004B61E2"/>
    <w:rsid w:val="0055415F"/>
    <w:rsid w:val="0057324A"/>
    <w:rsid w:val="005D5196"/>
    <w:rsid w:val="005D6558"/>
    <w:rsid w:val="005F78EF"/>
    <w:rsid w:val="00605CB9"/>
    <w:rsid w:val="00616FA5"/>
    <w:rsid w:val="00696C34"/>
    <w:rsid w:val="00727034"/>
    <w:rsid w:val="007643BC"/>
    <w:rsid w:val="008168E1"/>
    <w:rsid w:val="00877ED3"/>
    <w:rsid w:val="00A43F96"/>
    <w:rsid w:val="00A4594A"/>
    <w:rsid w:val="00A74AD1"/>
    <w:rsid w:val="00AA663D"/>
    <w:rsid w:val="00AD085C"/>
    <w:rsid w:val="00B2653D"/>
    <w:rsid w:val="00B447C8"/>
    <w:rsid w:val="00BF0613"/>
    <w:rsid w:val="00C15968"/>
    <w:rsid w:val="00C30DCB"/>
    <w:rsid w:val="00C87699"/>
    <w:rsid w:val="00CA18CF"/>
    <w:rsid w:val="00D630D0"/>
    <w:rsid w:val="00D64939"/>
    <w:rsid w:val="00D942D8"/>
    <w:rsid w:val="00DC6426"/>
    <w:rsid w:val="00E04F65"/>
    <w:rsid w:val="00E66E4B"/>
    <w:rsid w:val="00F002D2"/>
    <w:rsid w:val="00F0684D"/>
    <w:rsid w:val="00F12609"/>
    <w:rsid w:val="00F511E0"/>
    <w:rsid w:val="00FE4ACC"/>
    <w:rsid w:val="01734258"/>
    <w:rsid w:val="0D7B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4" w:semiHidden="0" w:name="heading 3"/>
    <w:lsdException w:qFormat="1" w:uiPriority="5" w:semiHidden="0" w:name="heading 4"/>
    <w:lsdException w:qFormat="1" w:uiPriority="6"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99" w:semiHidden="0" w:name="index heading"/>
    <w:lsdException w:qFormat="1" w:uiPriority="99" w:semiHidden="0" w:name="caption"/>
    <w:lsdException w:qFormat="1" w:uiPriority="99"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qFormat="1" w:unhideWhenUsed="0" w:uiPriority="99" w:semiHidden="0" w:name="List Continue"/>
    <w:lsdException w:qFormat="1"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99"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34"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qFormat="1"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59"/>
    <w:unhideWhenUsed/>
    <w:qFormat/>
    <w:uiPriority w:val="4"/>
    <w:pPr>
      <w:keepNext/>
      <w:keepLines/>
      <w:spacing w:before="260" w:after="260" w:line="416" w:lineRule="auto"/>
      <w:outlineLvl w:val="2"/>
    </w:pPr>
    <w:rPr>
      <w:b/>
      <w:bCs/>
      <w:sz w:val="32"/>
      <w:szCs w:val="32"/>
    </w:rPr>
  </w:style>
  <w:style w:type="paragraph" w:styleId="6">
    <w:name w:val="heading 4"/>
    <w:basedOn w:val="1"/>
    <w:next w:val="1"/>
    <w:link w:val="160"/>
    <w:unhideWhenUsed/>
    <w:qFormat/>
    <w:uiPriority w:val="5"/>
    <w:pPr>
      <w:keepNext/>
      <w:keepLines/>
      <w:spacing w:line="376" w:lineRule="auto"/>
      <w:ind w:left="864" w:hanging="524"/>
      <w:outlineLvl w:val="3"/>
    </w:pPr>
    <w:rPr>
      <w:rFonts w:ascii="Calibri Light" w:hAnsi="Calibri Light" w:eastAsia="宋体" w:cs="Times New Roman"/>
      <w:b/>
      <w:bCs/>
      <w:sz w:val="28"/>
      <w:szCs w:val="28"/>
    </w:rPr>
  </w:style>
  <w:style w:type="paragraph" w:styleId="7">
    <w:name w:val="heading 5"/>
    <w:basedOn w:val="1"/>
    <w:next w:val="1"/>
    <w:link w:val="161"/>
    <w:unhideWhenUsed/>
    <w:qFormat/>
    <w:uiPriority w:val="6"/>
    <w:pPr>
      <w:keepNext/>
      <w:keepLines/>
      <w:spacing w:line="376" w:lineRule="auto"/>
      <w:ind w:left="1008" w:hanging="498"/>
      <w:outlineLvl w:val="4"/>
    </w:pPr>
    <w:rPr>
      <w:rFonts w:ascii="Calibri" w:hAnsi="Calibri" w:eastAsia="宋体" w:cs="Times New Roman"/>
      <w:b/>
      <w:bCs/>
      <w:sz w:val="28"/>
      <w:szCs w:val="28"/>
    </w:rPr>
  </w:style>
  <w:style w:type="paragraph" w:styleId="8">
    <w:name w:val="heading 6"/>
    <w:basedOn w:val="1"/>
    <w:next w:val="1"/>
    <w:link w:val="162"/>
    <w:unhideWhenUsed/>
    <w:qFormat/>
    <w:uiPriority w:val="9"/>
    <w:pPr>
      <w:keepNext/>
      <w:keepLines/>
      <w:spacing w:line="360" w:lineRule="auto"/>
      <w:ind w:left="1152" w:hanging="472"/>
      <w:outlineLvl w:val="5"/>
    </w:pPr>
    <w:rPr>
      <w:rFonts w:ascii="Calibri Light" w:hAnsi="Calibri Light" w:eastAsia="宋体" w:cs="Times New Roman"/>
      <w:b/>
      <w:bCs/>
      <w:sz w:val="28"/>
      <w:szCs w:val="24"/>
    </w:rPr>
  </w:style>
  <w:style w:type="paragraph" w:styleId="9">
    <w:name w:val="heading 7"/>
    <w:basedOn w:val="1"/>
    <w:next w:val="1"/>
    <w:link w:val="163"/>
    <w:unhideWhenUsed/>
    <w:qFormat/>
    <w:uiPriority w:val="9"/>
    <w:pPr>
      <w:keepNext/>
      <w:keepLines/>
      <w:spacing w:before="240" w:after="64" w:line="320" w:lineRule="auto"/>
      <w:outlineLvl w:val="6"/>
    </w:pPr>
    <w:rPr>
      <w:rFonts w:ascii="Calibri" w:hAnsi="Calibri" w:eastAsia="宋体" w:cs="Times New Roman"/>
      <w:b/>
      <w:bCs/>
      <w:sz w:val="24"/>
      <w:szCs w:val="24"/>
    </w:rPr>
  </w:style>
  <w:style w:type="paragraph" w:styleId="10">
    <w:name w:val="heading 8"/>
    <w:basedOn w:val="1"/>
    <w:next w:val="1"/>
    <w:link w:val="164"/>
    <w:unhideWhenUsed/>
    <w:qFormat/>
    <w:uiPriority w:val="9"/>
    <w:pPr>
      <w:keepNext/>
      <w:keepLines/>
      <w:spacing w:before="240" w:after="64" w:line="320" w:lineRule="auto"/>
      <w:ind w:left="1440" w:hanging="1440"/>
      <w:outlineLvl w:val="7"/>
    </w:pPr>
    <w:rPr>
      <w:rFonts w:ascii="Calibri Light" w:hAnsi="Calibri Light" w:eastAsia="宋体" w:cs="Times New Roman"/>
      <w:sz w:val="24"/>
      <w:szCs w:val="24"/>
    </w:rPr>
  </w:style>
  <w:style w:type="paragraph" w:styleId="11">
    <w:name w:val="heading 9"/>
    <w:basedOn w:val="1"/>
    <w:next w:val="1"/>
    <w:link w:val="165"/>
    <w:unhideWhenUsed/>
    <w:qFormat/>
    <w:uiPriority w:val="9"/>
    <w:pPr>
      <w:keepNext/>
      <w:keepLines/>
      <w:spacing w:before="240" w:after="64" w:line="320" w:lineRule="auto"/>
      <w:ind w:left="1584" w:hanging="1584"/>
      <w:outlineLvl w:val="8"/>
    </w:pPr>
    <w:rPr>
      <w:rFonts w:ascii="Calibri Light" w:hAnsi="Calibri Light" w:eastAsia="宋体" w:cs="Times New Roman"/>
      <w:sz w:val="24"/>
      <w:szCs w:val="21"/>
    </w:rPr>
  </w:style>
  <w:style w:type="character" w:default="1" w:styleId="139">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69"/>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alibri"/>
      <w:kern w:val="2"/>
      <w:sz w:val="24"/>
      <w:lang w:val="en-US" w:eastAsia="zh-CN" w:bidi="ar-SA"/>
    </w:rPr>
  </w:style>
  <w:style w:type="paragraph" w:styleId="12">
    <w:name w:val="List 3"/>
    <w:basedOn w:val="1"/>
    <w:qFormat/>
    <w:uiPriority w:val="0"/>
    <w:pPr>
      <w:widowControl/>
      <w:spacing w:line="360" w:lineRule="auto"/>
      <w:ind w:left="100" w:leftChars="400" w:hanging="200" w:hangingChars="200"/>
      <w:jc w:val="left"/>
    </w:pPr>
    <w:rPr>
      <w:rFonts w:ascii="Times New Roman" w:hAnsi="Times New Roman" w:eastAsia="宋体" w:cs="Times New Roman"/>
      <w:sz w:val="24"/>
      <w:szCs w:val="24"/>
    </w:rPr>
  </w:style>
  <w:style w:type="paragraph" w:styleId="13">
    <w:name w:val="toc 7"/>
    <w:basedOn w:val="1"/>
    <w:next w:val="1"/>
    <w:unhideWhenUsed/>
    <w:qFormat/>
    <w:uiPriority w:val="39"/>
    <w:pPr>
      <w:ind w:left="2520" w:leftChars="1200"/>
    </w:pPr>
    <w:rPr>
      <w:rFonts w:ascii="Calibri" w:hAnsi="Calibri" w:eastAsia="宋体" w:cs="Times New Roman"/>
      <w:sz w:val="24"/>
    </w:rPr>
  </w:style>
  <w:style w:type="paragraph" w:styleId="14">
    <w:name w:val="List Number 2"/>
    <w:basedOn w:val="1"/>
    <w:unhideWhenUsed/>
    <w:qFormat/>
    <w:uiPriority w:val="0"/>
    <w:pPr>
      <w:widowControl/>
      <w:numPr>
        <w:ilvl w:val="0"/>
        <w:numId w:val="1"/>
      </w:numPr>
      <w:spacing w:line="360" w:lineRule="auto"/>
      <w:ind w:firstLine="200" w:firstLineChars="200"/>
      <w:contextualSpacing/>
      <w:jc w:val="left"/>
    </w:pPr>
    <w:rPr>
      <w:rFonts w:ascii="Calibri" w:hAnsi="Calibri" w:eastAsia="宋体" w:cs="Times New Roman"/>
      <w:sz w:val="24"/>
      <w:szCs w:val="24"/>
    </w:rPr>
  </w:style>
  <w:style w:type="paragraph" w:styleId="15">
    <w:name w:val="table of authorities"/>
    <w:basedOn w:val="1"/>
    <w:next w:val="1"/>
    <w:qFormat/>
    <w:uiPriority w:val="0"/>
    <w:pPr>
      <w:widowControl/>
      <w:spacing w:line="360" w:lineRule="auto"/>
      <w:ind w:left="420" w:leftChars="200" w:firstLine="200" w:firstLineChars="200"/>
      <w:jc w:val="left"/>
    </w:pPr>
    <w:rPr>
      <w:rFonts w:ascii="Times New Roman" w:hAnsi="Times New Roman" w:eastAsia="宋体" w:cs="Times New Roman"/>
      <w:sz w:val="24"/>
      <w:szCs w:val="24"/>
    </w:rPr>
  </w:style>
  <w:style w:type="paragraph" w:styleId="16">
    <w:name w:val="Note Heading"/>
    <w:basedOn w:val="1"/>
    <w:next w:val="1"/>
    <w:link w:val="170"/>
    <w:qFormat/>
    <w:uiPriority w:val="0"/>
    <w:pPr>
      <w:jc w:val="center"/>
    </w:pPr>
    <w:rPr>
      <w:sz w:val="24"/>
      <w:szCs w:val="24"/>
    </w:rPr>
  </w:style>
  <w:style w:type="paragraph" w:styleId="17">
    <w:name w:val="List Bullet 4"/>
    <w:basedOn w:val="1"/>
    <w:qFormat/>
    <w:uiPriority w:val="0"/>
    <w:pPr>
      <w:widowControl/>
      <w:tabs>
        <w:tab w:val="left" w:pos="1620"/>
      </w:tabs>
      <w:spacing w:line="360" w:lineRule="auto"/>
      <w:ind w:left="1620" w:leftChars="600" w:hanging="360" w:hangingChars="200"/>
      <w:jc w:val="left"/>
    </w:pPr>
    <w:rPr>
      <w:rFonts w:ascii="Times New Roman" w:hAnsi="Times New Roman" w:eastAsia="宋体" w:cs="Times New Roman"/>
      <w:sz w:val="24"/>
      <w:szCs w:val="24"/>
    </w:rPr>
  </w:style>
  <w:style w:type="paragraph" w:styleId="18">
    <w:name w:val="index 8"/>
    <w:basedOn w:val="1"/>
    <w:next w:val="1"/>
    <w:qFormat/>
    <w:uiPriority w:val="0"/>
    <w:pPr>
      <w:widowControl/>
      <w:spacing w:line="360" w:lineRule="auto"/>
      <w:ind w:left="1400" w:leftChars="1400" w:firstLine="200" w:firstLineChars="200"/>
      <w:jc w:val="left"/>
    </w:pPr>
    <w:rPr>
      <w:rFonts w:ascii="Times New Roman" w:hAnsi="Times New Roman" w:eastAsia="宋体" w:cs="Times New Roman"/>
      <w:sz w:val="24"/>
      <w:szCs w:val="24"/>
    </w:rPr>
  </w:style>
  <w:style w:type="paragraph" w:styleId="19">
    <w:name w:val="E-mail Signature"/>
    <w:basedOn w:val="1"/>
    <w:link w:val="171"/>
    <w:qFormat/>
    <w:uiPriority w:val="0"/>
    <w:rPr>
      <w:sz w:val="24"/>
      <w:szCs w:val="24"/>
    </w:rPr>
  </w:style>
  <w:style w:type="paragraph" w:styleId="20">
    <w:name w:val="List Number"/>
    <w:basedOn w:val="1"/>
    <w:link w:val="172"/>
    <w:qFormat/>
    <w:uiPriority w:val="99"/>
    <w:pPr>
      <w:numPr>
        <w:ilvl w:val="0"/>
        <w:numId w:val="2"/>
      </w:numPr>
    </w:pPr>
    <w:rPr>
      <w:sz w:val="24"/>
      <w:szCs w:val="24"/>
    </w:rPr>
  </w:style>
  <w:style w:type="paragraph" w:styleId="21">
    <w:name w:val="Normal Indent"/>
    <w:basedOn w:val="1"/>
    <w:next w:val="22"/>
    <w:link w:val="174"/>
    <w:unhideWhenUsed/>
    <w:qFormat/>
    <w:uiPriority w:val="0"/>
    <w:pPr>
      <w:ind w:firstLine="420" w:firstLineChars="200"/>
    </w:pPr>
    <w:rPr>
      <w:rFonts w:ascii="Calibri" w:hAnsi="Calibri" w:eastAsia="宋体" w:cs="Times New Roman"/>
      <w:sz w:val="24"/>
    </w:rPr>
  </w:style>
  <w:style w:type="paragraph" w:customStyle="1" w:styleId="22">
    <w:name w:val="正文内容格式"/>
    <w:basedOn w:val="1"/>
    <w:link w:val="173"/>
    <w:qFormat/>
    <w:uiPriority w:val="0"/>
    <w:pPr>
      <w:widowControl/>
      <w:ind w:firstLine="482" w:firstLineChars="200"/>
      <w:textAlignment w:val="baseline"/>
    </w:pPr>
    <w:rPr>
      <w:rFonts w:ascii="Times New Roman" w:hAnsi="Times New Roman" w:eastAsia="仿宋_GB2312" w:cs="Times New Roman"/>
      <w:kern w:val="0"/>
      <w:sz w:val="28"/>
      <w:szCs w:val="20"/>
    </w:rPr>
  </w:style>
  <w:style w:type="paragraph" w:styleId="23">
    <w:name w:val="caption"/>
    <w:basedOn w:val="1"/>
    <w:next w:val="1"/>
    <w:link w:val="175"/>
    <w:unhideWhenUsed/>
    <w:qFormat/>
    <w:uiPriority w:val="99"/>
    <w:rPr>
      <w:rFonts w:ascii="Times New Roman" w:hAnsi="Times New Roman" w:eastAsia="宋体" w:cs="Times New Roman"/>
      <w:sz w:val="28"/>
      <w:szCs w:val="20"/>
    </w:rPr>
  </w:style>
  <w:style w:type="paragraph" w:styleId="24">
    <w:name w:val="index 5"/>
    <w:basedOn w:val="1"/>
    <w:next w:val="1"/>
    <w:qFormat/>
    <w:uiPriority w:val="0"/>
    <w:pPr>
      <w:widowControl/>
      <w:spacing w:line="360" w:lineRule="auto"/>
      <w:ind w:left="800" w:leftChars="800" w:firstLine="200" w:firstLineChars="200"/>
      <w:jc w:val="left"/>
    </w:pPr>
    <w:rPr>
      <w:rFonts w:ascii="Times New Roman" w:hAnsi="Times New Roman" w:eastAsia="宋体" w:cs="Times New Roman"/>
      <w:sz w:val="24"/>
      <w:szCs w:val="24"/>
    </w:rPr>
  </w:style>
  <w:style w:type="paragraph" w:styleId="25">
    <w:name w:val="List Bullet"/>
    <w:basedOn w:val="1"/>
    <w:link w:val="176"/>
    <w:qFormat/>
    <w:uiPriority w:val="0"/>
    <w:pPr>
      <w:numPr>
        <w:ilvl w:val="0"/>
        <w:numId w:val="3"/>
      </w:numPr>
    </w:pPr>
    <w:rPr>
      <w:sz w:val="24"/>
      <w:szCs w:val="24"/>
    </w:rPr>
  </w:style>
  <w:style w:type="paragraph" w:styleId="26">
    <w:name w:val="envelope address"/>
    <w:basedOn w:val="1"/>
    <w:qFormat/>
    <w:uiPriority w:val="0"/>
    <w:pPr>
      <w:framePr w:w="7920" w:h="1980" w:hRule="exact" w:hSpace="180" w:wrap="around" w:vAnchor="margin" w:hAnchor="page" w:xAlign="center" w:yAlign="bottom"/>
      <w:widowControl/>
      <w:snapToGrid w:val="0"/>
      <w:spacing w:line="360" w:lineRule="auto"/>
      <w:ind w:left="100" w:leftChars="1400" w:firstLine="200" w:firstLineChars="200"/>
      <w:jc w:val="left"/>
    </w:pPr>
    <w:rPr>
      <w:rFonts w:ascii="Arial" w:hAnsi="Arial" w:eastAsia="宋体" w:cs="Arial"/>
      <w:sz w:val="24"/>
      <w:szCs w:val="24"/>
    </w:rPr>
  </w:style>
  <w:style w:type="paragraph" w:styleId="27">
    <w:name w:val="Document Map"/>
    <w:basedOn w:val="1"/>
    <w:link w:val="177"/>
    <w:unhideWhenUsed/>
    <w:qFormat/>
    <w:uiPriority w:val="0"/>
    <w:rPr>
      <w:rFonts w:ascii="宋体" w:hAnsi="Calibri" w:eastAsia="宋体" w:cs="Times New Roman"/>
      <w:sz w:val="18"/>
      <w:szCs w:val="18"/>
    </w:rPr>
  </w:style>
  <w:style w:type="paragraph" w:styleId="28">
    <w:name w:val="toa heading"/>
    <w:basedOn w:val="1"/>
    <w:next w:val="1"/>
    <w:qFormat/>
    <w:uiPriority w:val="0"/>
    <w:pPr>
      <w:widowControl/>
      <w:spacing w:before="120" w:line="360" w:lineRule="auto"/>
      <w:ind w:firstLine="200" w:firstLineChars="200"/>
      <w:jc w:val="left"/>
    </w:pPr>
    <w:rPr>
      <w:rFonts w:ascii="Arial" w:hAnsi="Arial" w:eastAsia="宋体" w:cs="Arial"/>
      <w:sz w:val="24"/>
      <w:szCs w:val="24"/>
    </w:rPr>
  </w:style>
  <w:style w:type="paragraph" w:styleId="29">
    <w:name w:val="annotation text"/>
    <w:basedOn w:val="1"/>
    <w:link w:val="178"/>
    <w:unhideWhenUsed/>
    <w:qFormat/>
    <w:uiPriority w:val="99"/>
    <w:pPr>
      <w:jc w:val="left"/>
    </w:pPr>
    <w:rPr>
      <w:rFonts w:ascii="Calibri" w:hAnsi="Calibri" w:eastAsia="宋体" w:cs="Times New Roman"/>
      <w:sz w:val="24"/>
    </w:rPr>
  </w:style>
  <w:style w:type="paragraph" w:styleId="30">
    <w:name w:val="index 6"/>
    <w:basedOn w:val="1"/>
    <w:next w:val="1"/>
    <w:qFormat/>
    <w:uiPriority w:val="0"/>
    <w:pPr>
      <w:widowControl/>
      <w:spacing w:line="360" w:lineRule="auto"/>
      <w:ind w:left="1000" w:leftChars="1000"/>
      <w:jc w:val="left"/>
    </w:pPr>
    <w:rPr>
      <w:rFonts w:ascii="Times New Roman" w:hAnsi="Times New Roman" w:eastAsia="宋体" w:cs="Times New Roman"/>
      <w:sz w:val="24"/>
      <w:szCs w:val="24"/>
    </w:rPr>
  </w:style>
  <w:style w:type="paragraph" w:styleId="31">
    <w:name w:val="Salutation"/>
    <w:basedOn w:val="1"/>
    <w:next w:val="1"/>
    <w:link w:val="179"/>
    <w:qFormat/>
    <w:uiPriority w:val="0"/>
    <w:rPr>
      <w:sz w:val="24"/>
      <w:szCs w:val="24"/>
    </w:rPr>
  </w:style>
  <w:style w:type="paragraph" w:styleId="32">
    <w:name w:val="Body Text 3"/>
    <w:basedOn w:val="1"/>
    <w:link w:val="180"/>
    <w:qFormat/>
    <w:uiPriority w:val="0"/>
    <w:pPr>
      <w:spacing w:after="120"/>
    </w:pPr>
    <w:rPr>
      <w:sz w:val="16"/>
      <w:szCs w:val="24"/>
    </w:rPr>
  </w:style>
  <w:style w:type="paragraph" w:styleId="33">
    <w:name w:val="Closing"/>
    <w:basedOn w:val="1"/>
    <w:link w:val="181"/>
    <w:qFormat/>
    <w:uiPriority w:val="0"/>
    <w:pPr>
      <w:ind w:left="100" w:leftChars="2100"/>
    </w:pPr>
    <w:rPr>
      <w:sz w:val="24"/>
      <w:szCs w:val="24"/>
    </w:rPr>
  </w:style>
  <w:style w:type="paragraph" w:styleId="34">
    <w:name w:val="List Bullet 3"/>
    <w:basedOn w:val="1"/>
    <w:qFormat/>
    <w:uiPriority w:val="0"/>
    <w:pPr>
      <w:widowControl/>
      <w:tabs>
        <w:tab w:val="left" w:pos="1200"/>
      </w:tabs>
      <w:spacing w:line="360" w:lineRule="auto"/>
      <w:ind w:left="1200" w:leftChars="400" w:hanging="360" w:hangingChars="200"/>
      <w:jc w:val="left"/>
    </w:pPr>
    <w:rPr>
      <w:rFonts w:ascii="Times New Roman" w:hAnsi="Times New Roman" w:eastAsia="宋体" w:cs="Times New Roman"/>
      <w:sz w:val="24"/>
      <w:szCs w:val="24"/>
    </w:rPr>
  </w:style>
  <w:style w:type="paragraph" w:styleId="35">
    <w:name w:val="Body Text"/>
    <w:basedOn w:val="1"/>
    <w:link w:val="168"/>
    <w:unhideWhenUsed/>
    <w:qFormat/>
    <w:uiPriority w:val="99"/>
    <w:pPr>
      <w:spacing w:after="120"/>
    </w:pPr>
    <w:rPr>
      <w:rFonts w:ascii="Calibri" w:hAnsi="Calibri" w:eastAsia="宋体" w:cs="Times New Roman"/>
      <w:sz w:val="24"/>
    </w:rPr>
  </w:style>
  <w:style w:type="paragraph" w:styleId="36">
    <w:name w:val="Body Text Indent"/>
    <w:basedOn w:val="1"/>
    <w:link w:val="182"/>
    <w:qFormat/>
    <w:uiPriority w:val="0"/>
    <w:pPr>
      <w:spacing w:line="360" w:lineRule="auto"/>
      <w:ind w:firstLine="480" w:firstLineChars="200"/>
    </w:pPr>
    <w:rPr>
      <w:rFonts w:ascii="Calibri" w:hAnsi="Calibri" w:eastAsia="宋体" w:cs="Times New Roman"/>
      <w:kern w:val="28"/>
      <w:sz w:val="24"/>
      <w:szCs w:val="24"/>
    </w:rPr>
  </w:style>
  <w:style w:type="paragraph" w:styleId="37">
    <w:name w:val="List Number 3"/>
    <w:basedOn w:val="1"/>
    <w:qFormat/>
    <w:uiPriority w:val="0"/>
    <w:pPr>
      <w:widowControl/>
      <w:tabs>
        <w:tab w:val="left" w:pos="1200"/>
      </w:tabs>
      <w:spacing w:line="360" w:lineRule="auto"/>
      <w:ind w:left="1200" w:leftChars="400" w:hanging="360" w:hangingChars="200"/>
      <w:jc w:val="left"/>
    </w:pPr>
    <w:rPr>
      <w:rFonts w:ascii="Times New Roman" w:hAnsi="Times New Roman" w:eastAsia="宋体" w:cs="Times New Roman"/>
      <w:sz w:val="24"/>
      <w:szCs w:val="24"/>
    </w:rPr>
  </w:style>
  <w:style w:type="paragraph" w:styleId="38">
    <w:name w:val="List 2"/>
    <w:basedOn w:val="1"/>
    <w:qFormat/>
    <w:uiPriority w:val="99"/>
    <w:pPr>
      <w:widowControl/>
      <w:tabs>
        <w:tab w:val="left" w:pos="840"/>
      </w:tabs>
      <w:spacing w:line="360" w:lineRule="auto"/>
      <w:ind w:left="840" w:hanging="420" w:firstLineChars="200"/>
      <w:jc w:val="left"/>
    </w:pPr>
    <w:rPr>
      <w:rFonts w:ascii="Times New Roman" w:hAnsi="Times New Roman" w:eastAsia="宋体" w:cs="Times New Roman"/>
      <w:kern w:val="0"/>
      <w:sz w:val="20"/>
      <w:szCs w:val="24"/>
    </w:rPr>
  </w:style>
  <w:style w:type="paragraph" w:styleId="39">
    <w:name w:val="List Continue"/>
    <w:basedOn w:val="1"/>
    <w:qFormat/>
    <w:uiPriority w:val="99"/>
    <w:pPr>
      <w:widowControl/>
      <w:spacing w:after="120" w:line="360" w:lineRule="auto"/>
      <w:ind w:left="420" w:leftChars="200" w:firstLine="200" w:firstLineChars="200"/>
      <w:jc w:val="left"/>
    </w:pPr>
    <w:rPr>
      <w:rFonts w:ascii="Times New Roman" w:hAnsi="Times New Roman" w:eastAsia="宋体" w:cs="Times New Roman"/>
      <w:sz w:val="24"/>
      <w:szCs w:val="24"/>
    </w:rPr>
  </w:style>
  <w:style w:type="paragraph" w:styleId="40">
    <w:name w:val="Block Text"/>
    <w:basedOn w:val="1"/>
    <w:qFormat/>
    <w:uiPriority w:val="0"/>
    <w:pPr>
      <w:widowControl/>
      <w:autoSpaceDE w:val="0"/>
      <w:autoSpaceDN w:val="0"/>
      <w:adjustRightInd w:val="0"/>
      <w:snapToGrid w:val="0"/>
      <w:spacing w:line="360" w:lineRule="auto"/>
      <w:ind w:left="899" w:right="445" w:firstLine="200" w:firstLineChars="200"/>
      <w:jc w:val="left"/>
    </w:pPr>
    <w:rPr>
      <w:rFonts w:ascii="宋体" w:hAnsi="宋体" w:eastAsia="宋体" w:cs="Times New Roman"/>
      <w:snapToGrid w:val="0"/>
      <w:color w:val="000000"/>
      <w:spacing w:val="-13"/>
      <w:kern w:val="0"/>
      <w:sz w:val="24"/>
      <w:szCs w:val="20"/>
    </w:rPr>
  </w:style>
  <w:style w:type="paragraph" w:styleId="41">
    <w:name w:val="List Bullet 2"/>
    <w:basedOn w:val="1"/>
    <w:link w:val="183"/>
    <w:qFormat/>
    <w:uiPriority w:val="0"/>
    <w:pPr>
      <w:numPr>
        <w:ilvl w:val="0"/>
        <w:numId w:val="4"/>
      </w:numPr>
    </w:pPr>
    <w:rPr>
      <w:sz w:val="24"/>
      <w:szCs w:val="24"/>
    </w:rPr>
  </w:style>
  <w:style w:type="paragraph" w:styleId="42">
    <w:name w:val="HTML Address"/>
    <w:basedOn w:val="1"/>
    <w:link w:val="184"/>
    <w:qFormat/>
    <w:uiPriority w:val="0"/>
    <w:rPr>
      <w:i/>
      <w:sz w:val="24"/>
      <w:szCs w:val="24"/>
    </w:rPr>
  </w:style>
  <w:style w:type="paragraph" w:styleId="43">
    <w:name w:val="index 4"/>
    <w:basedOn w:val="1"/>
    <w:next w:val="1"/>
    <w:qFormat/>
    <w:uiPriority w:val="0"/>
    <w:pPr>
      <w:widowControl/>
      <w:spacing w:line="360" w:lineRule="auto"/>
      <w:ind w:left="600" w:leftChars="600" w:firstLine="200" w:firstLineChars="200"/>
      <w:jc w:val="left"/>
    </w:pPr>
    <w:rPr>
      <w:rFonts w:ascii="Times New Roman" w:hAnsi="Times New Roman" w:eastAsia="宋体" w:cs="Times New Roman"/>
      <w:sz w:val="24"/>
      <w:szCs w:val="24"/>
    </w:rPr>
  </w:style>
  <w:style w:type="paragraph" w:styleId="44">
    <w:name w:val="toc 5"/>
    <w:basedOn w:val="1"/>
    <w:next w:val="1"/>
    <w:unhideWhenUsed/>
    <w:qFormat/>
    <w:uiPriority w:val="39"/>
    <w:pPr>
      <w:ind w:left="1680" w:leftChars="800"/>
    </w:pPr>
    <w:rPr>
      <w:rFonts w:ascii="Calibri" w:hAnsi="Calibri" w:eastAsia="宋体" w:cs="Times New Roman"/>
      <w:sz w:val="24"/>
    </w:rPr>
  </w:style>
  <w:style w:type="paragraph" w:styleId="45">
    <w:name w:val="toc 3"/>
    <w:basedOn w:val="1"/>
    <w:next w:val="1"/>
    <w:link w:val="185"/>
    <w:unhideWhenUsed/>
    <w:qFormat/>
    <w:uiPriority w:val="39"/>
    <w:pPr>
      <w:ind w:left="840" w:leftChars="400"/>
    </w:pPr>
    <w:rPr>
      <w:rFonts w:ascii="Calibri" w:hAnsi="Calibri" w:eastAsia="宋体" w:cs="Times New Roman"/>
      <w:sz w:val="24"/>
    </w:rPr>
  </w:style>
  <w:style w:type="paragraph" w:styleId="46">
    <w:name w:val="Plain Text"/>
    <w:basedOn w:val="1"/>
    <w:link w:val="186"/>
    <w:qFormat/>
    <w:uiPriority w:val="0"/>
    <w:rPr>
      <w:rFonts w:ascii="宋体" w:hAnsi="Courier New"/>
      <w:sz w:val="24"/>
      <w:szCs w:val="24"/>
    </w:rPr>
  </w:style>
  <w:style w:type="paragraph" w:styleId="47">
    <w:name w:val="List Bullet 5"/>
    <w:basedOn w:val="1"/>
    <w:qFormat/>
    <w:uiPriority w:val="0"/>
    <w:pPr>
      <w:widowControl/>
      <w:tabs>
        <w:tab w:val="left" w:pos="2040"/>
      </w:tabs>
      <w:spacing w:line="360" w:lineRule="auto"/>
      <w:ind w:left="2040" w:leftChars="800" w:hanging="360" w:hangingChars="200"/>
      <w:jc w:val="left"/>
    </w:pPr>
    <w:rPr>
      <w:rFonts w:ascii="Times New Roman" w:hAnsi="Times New Roman" w:eastAsia="宋体" w:cs="Times New Roman"/>
      <w:sz w:val="24"/>
      <w:szCs w:val="24"/>
    </w:rPr>
  </w:style>
  <w:style w:type="paragraph" w:styleId="48">
    <w:name w:val="List Number 4"/>
    <w:basedOn w:val="1"/>
    <w:qFormat/>
    <w:uiPriority w:val="0"/>
    <w:pPr>
      <w:widowControl/>
      <w:tabs>
        <w:tab w:val="left" w:pos="1620"/>
      </w:tabs>
      <w:spacing w:line="360" w:lineRule="auto"/>
      <w:ind w:left="1620" w:leftChars="600" w:hanging="360" w:hangingChars="200"/>
      <w:jc w:val="left"/>
    </w:pPr>
    <w:rPr>
      <w:rFonts w:ascii="Times New Roman" w:hAnsi="Times New Roman" w:eastAsia="宋体" w:cs="Times New Roman"/>
      <w:sz w:val="24"/>
      <w:szCs w:val="24"/>
    </w:rPr>
  </w:style>
  <w:style w:type="paragraph" w:styleId="49">
    <w:name w:val="toc 8"/>
    <w:basedOn w:val="1"/>
    <w:next w:val="1"/>
    <w:unhideWhenUsed/>
    <w:qFormat/>
    <w:uiPriority w:val="39"/>
    <w:pPr>
      <w:ind w:left="2940" w:leftChars="1400"/>
    </w:pPr>
    <w:rPr>
      <w:rFonts w:ascii="Calibri" w:hAnsi="Calibri" w:eastAsia="宋体" w:cs="Times New Roman"/>
      <w:sz w:val="24"/>
    </w:rPr>
  </w:style>
  <w:style w:type="paragraph" w:styleId="50">
    <w:name w:val="index 3"/>
    <w:basedOn w:val="1"/>
    <w:next w:val="1"/>
    <w:qFormat/>
    <w:uiPriority w:val="0"/>
    <w:pPr>
      <w:widowControl/>
      <w:spacing w:line="360" w:lineRule="auto"/>
      <w:ind w:left="400" w:leftChars="400" w:firstLine="200" w:firstLineChars="200"/>
      <w:jc w:val="left"/>
    </w:pPr>
    <w:rPr>
      <w:rFonts w:ascii="Times New Roman" w:hAnsi="Times New Roman" w:eastAsia="宋体" w:cs="Times New Roman"/>
      <w:sz w:val="24"/>
      <w:szCs w:val="24"/>
    </w:rPr>
  </w:style>
  <w:style w:type="paragraph" w:styleId="51">
    <w:name w:val="Date"/>
    <w:basedOn w:val="1"/>
    <w:next w:val="1"/>
    <w:link w:val="187"/>
    <w:qFormat/>
    <w:uiPriority w:val="0"/>
    <w:pPr>
      <w:ind w:left="100" w:leftChars="2500"/>
    </w:pPr>
    <w:rPr>
      <w:sz w:val="24"/>
      <w:szCs w:val="24"/>
    </w:rPr>
  </w:style>
  <w:style w:type="paragraph" w:styleId="52">
    <w:name w:val="Body Text Indent 2"/>
    <w:basedOn w:val="1"/>
    <w:link w:val="188"/>
    <w:qFormat/>
    <w:uiPriority w:val="0"/>
    <w:pPr>
      <w:spacing w:after="120" w:line="480" w:lineRule="auto"/>
      <w:ind w:left="420" w:leftChars="200"/>
    </w:pPr>
    <w:rPr>
      <w:sz w:val="24"/>
      <w:szCs w:val="24"/>
    </w:rPr>
  </w:style>
  <w:style w:type="paragraph" w:styleId="53">
    <w:name w:val="endnote text"/>
    <w:basedOn w:val="1"/>
    <w:link w:val="189"/>
    <w:qFormat/>
    <w:uiPriority w:val="0"/>
    <w:pPr>
      <w:snapToGrid w:val="0"/>
      <w:jc w:val="left"/>
    </w:pPr>
    <w:rPr>
      <w:sz w:val="24"/>
      <w:szCs w:val="24"/>
    </w:rPr>
  </w:style>
  <w:style w:type="paragraph" w:styleId="54">
    <w:name w:val="List Continue 5"/>
    <w:basedOn w:val="1"/>
    <w:qFormat/>
    <w:uiPriority w:val="0"/>
    <w:pPr>
      <w:widowControl/>
      <w:spacing w:after="120" w:line="360" w:lineRule="auto"/>
      <w:ind w:left="2100" w:leftChars="1000" w:firstLine="200" w:firstLineChars="200"/>
      <w:jc w:val="left"/>
    </w:pPr>
    <w:rPr>
      <w:rFonts w:ascii="Times New Roman" w:hAnsi="Times New Roman" w:eastAsia="宋体" w:cs="Times New Roman"/>
      <w:sz w:val="24"/>
      <w:szCs w:val="24"/>
    </w:rPr>
  </w:style>
  <w:style w:type="paragraph" w:styleId="55">
    <w:name w:val="Balloon Text"/>
    <w:basedOn w:val="1"/>
    <w:link w:val="190"/>
    <w:unhideWhenUsed/>
    <w:qFormat/>
    <w:uiPriority w:val="0"/>
    <w:rPr>
      <w:rFonts w:ascii="Calibri" w:hAnsi="Calibri" w:eastAsia="宋体" w:cs="Times New Roman"/>
      <w:sz w:val="18"/>
      <w:szCs w:val="18"/>
    </w:rPr>
  </w:style>
  <w:style w:type="paragraph" w:styleId="56">
    <w:name w:val="footer"/>
    <w:basedOn w:val="1"/>
    <w:link w:val="19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7">
    <w:name w:val="envelope return"/>
    <w:basedOn w:val="1"/>
    <w:qFormat/>
    <w:uiPriority w:val="0"/>
    <w:pPr>
      <w:widowControl/>
      <w:snapToGrid w:val="0"/>
      <w:spacing w:line="360" w:lineRule="auto"/>
      <w:ind w:firstLine="200" w:firstLineChars="200"/>
      <w:jc w:val="left"/>
    </w:pPr>
    <w:rPr>
      <w:rFonts w:ascii="Arial" w:hAnsi="Arial" w:eastAsia="宋体" w:cs="Arial"/>
      <w:sz w:val="24"/>
      <w:szCs w:val="24"/>
    </w:rPr>
  </w:style>
  <w:style w:type="paragraph" w:styleId="58">
    <w:name w:val="header"/>
    <w:basedOn w:val="1"/>
    <w:link w:val="193"/>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9">
    <w:name w:val="Signature"/>
    <w:basedOn w:val="1"/>
    <w:link w:val="194"/>
    <w:qFormat/>
    <w:uiPriority w:val="0"/>
    <w:pPr>
      <w:ind w:left="100" w:leftChars="2100"/>
    </w:pPr>
    <w:rPr>
      <w:sz w:val="24"/>
      <w:szCs w:val="24"/>
    </w:rPr>
  </w:style>
  <w:style w:type="paragraph" w:styleId="60">
    <w:name w:val="toc 1"/>
    <w:basedOn w:val="1"/>
    <w:next w:val="1"/>
    <w:link w:val="195"/>
    <w:unhideWhenUsed/>
    <w:qFormat/>
    <w:uiPriority w:val="39"/>
    <w:rPr>
      <w:rFonts w:ascii="Calibri" w:hAnsi="Calibri" w:eastAsia="宋体" w:cs="Times New Roman"/>
      <w:sz w:val="24"/>
    </w:rPr>
  </w:style>
  <w:style w:type="paragraph" w:styleId="61">
    <w:name w:val="List Continue 4"/>
    <w:basedOn w:val="1"/>
    <w:qFormat/>
    <w:uiPriority w:val="0"/>
    <w:pPr>
      <w:widowControl/>
      <w:spacing w:after="120" w:line="360" w:lineRule="auto"/>
      <w:ind w:left="1680" w:leftChars="800" w:firstLine="200" w:firstLineChars="200"/>
      <w:jc w:val="left"/>
    </w:pPr>
    <w:rPr>
      <w:rFonts w:ascii="Times New Roman" w:hAnsi="Times New Roman" w:eastAsia="宋体" w:cs="Times New Roman"/>
      <w:sz w:val="24"/>
      <w:szCs w:val="24"/>
    </w:rPr>
  </w:style>
  <w:style w:type="paragraph" w:styleId="62">
    <w:name w:val="toc 4"/>
    <w:basedOn w:val="1"/>
    <w:next w:val="1"/>
    <w:unhideWhenUsed/>
    <w:qFormat/>
    <w:uiPriority w:val="39"/>
    <w:pPr>
      <w:ind w:left="1260" w:leftChars="600"/>
    </w:pPr>
    <w:rPr>
      <w:rFonts w:ascii="Calibri" w:hAnsi="Calibri" w:eastAsia="宋体" w:cs="Times New Roman"/>
      <w:sz w:val="24"/>
    </w:rPr>
  </w:style>
  <w:style w:type="paragraph" w:styleId="63">
    <w:name w:val="index heading"/>
    <w:basedOn w:val="1"/>
    <w:next w:val="64"/>
    <w:qFormat/>
    <w:uiPriority w:val="99"/>
    <w:pPr>
      <w:widowControl/>
      <w:spacing w:line="360" w:lineRule="auto"/>
      <w:ind w:firstLine="200" w:firstLineChars="200"/>
      <w:jc w:val="left"/>
    </w:pPr>
    <w:rPr>
      <w:rFonts w:ascii="Arial" w:hAnsi="Arial" w:eastAsia="宋体" w:cs="Arial"/>
      <w:b/>
      <w:bCs/>
      <w:sz w:val="24"/>
      <w:szCs w:val="24"/>
    </w:rPr>
  </w:style>
  <w:style w:type="paragraph" w:styleId="64">
    <w:name w:val="index 1"/>
    <w:basedOn w:val="1"/>
    <w:next w:val="1"/>
    <w:unhideWhenUsed/>
    <w:qFormat/>
    <w:uiPriority w:val="99"/>
  </w:style>
  <w:style w:type="paragraph" w:styleId="65">
    <w:name w:val="Subtitle"/>
    <w:basedOn w:val="1"/>
    <w:link w:val="196"/>
    <w:qFormat/>
    <w:uiPriority w:val="0"/>
    <w:pPr>
      <w:spacing w:before="240" w:after="60" w:line="312" w:lineRule="auto"/>
      <w:jc w:val="center"/>
      <w:outlineLvl w:val="1"/>
    </w:pPr>
    <w:rPr>
      <w:rFonts w:ascii="Arial" w:hAnsi="Arial"/>
      <w:b/>
      <w:kern w:val="28"/>
      <w:sz w:val="32"/>
      <w:szCs w:val="24"/>
    </w:rPr>
  </w:style>
  <w:style w:type="paragraph" w:styleId="66">
    <w:name w:val="List Number 5"/>
    <w:basedOn w:val="1"/>
    <w:qFormat/>
    <w:uiPriority w:val="0"/>
    <w:pPr>
      <w:widowControl/>
      <w:tabs>
        <w:tab w:val="left" w:pos="2040"/>
      </w:tabs>
      <w:spacing w:line="360" w:lineRule="auto"/>
      <w:ind w:left="2040" w:leftChars="800" w:hanging="360" w:hangingChars="200"/>
      <w:jc w:val="left"/>
    </w:pPr>
    <w:rPr>
      <w:rFonts w:ascii="Times New Roman" w:hAnsi="Times New Roman" w:eastAsia="宋体" w:cs="Times New Roman"/>
      <w:sz w:val="24"/>
      <w:szCs w:val="24"/>
    </w:rPr>
  </w:style>
  <w:style w:type="paragraph" w:styleId="67">
    <w:name w:val="List"/>
    <w:basedOn w:val="35"/>
    <w:qFormat/>
    <w:uiPriority w:val="0"/>
    <w:pPr>
      <w:keepLines/>
      <w:suppressAutoHyphens/>
      <w:spacing w:line="240" w:lineRule="atLeast"/>
      <w:ind w:left="720" w:firstLine="200" w:firstLineChars="200"/>
      <w:jc w:val="left"/>
    </w:pPr>
    <w:rPr>
      <w:rFonts w:ascii="Times New Roman" w:hAnsi="Times New Roman" w:eastAsia="PMingLiU" w:cs="Tahoma"/>
      <w:kern w:val="0"/>
      <w:sz w:val="20"/>
      <w:szCs w:val="20"/>
      <w:lang w:eastAsia="ar-SA"/>
    </w:rPr>
  </w:style>
  <w:style w:type="paragraph" w:styleId="68">
    <w:name w:val="footnote text"/>
    <w:basedOn w:val="1"/>
    <w:link w:val="197"/>
    <w:qFormat/>
    <w:uiPriority w:val="0"/>
    <w:pPr>
      <w:snapToGrid w:val="0"/>
      <w:jc w:val="left"/>
    </w:pPr>
    <w:rPr>
      <w:sz w:val="18"/>
      <w:szCs w:val="24"/>
    </w:rPr>
  </w:style>
  <w:style w:type="paragraph" w:styleId="69">
    <w:name w:val="toc 6"/>
    <w:basedOn w:val="1"/>
    <w:next w:val="1"/>
    <w:unhideWhenUsed/>
    <w:qFormat/>
    <w:uiPriority w:val="39"/>
    <w:pPr>
      <w:ind w:left="2100" w:leftChars="1000"/>
    </w:pPr>
    <w:rPr>
      <w:rFonts w:ascii="Calibri" w:hAnsi="Calibri" w:eastAsia="宋体" w:cs="Times New Roman"/>
      <w:sz w:val="24"/>
    </w:rPr>
  </w:style>
  <w:style w:type="paragraph" w:styleId="70">
    <w:name w:val="List 5"/>
    <w:basedOn w:val="1"/>
    <w:qFormat/>
    <w:uiPriority w:val="0"/>
    <w:pPr>
      <w:widowControl/>
      <w:spacing w:line="360" w:lineRule="auto"/>
      <w:ind w:left="100" w:leftChars="800" w:hanging="200" w:hangingChars="200"/>
      <w:jc w:val="left"/>
    </w:pPr>
    <w:rPr>
      <w:rFonts w:ascii="Times New Roman" w:hAnsi="Times New Roman" w:eastAsia="宋体" w:cs="Times New Roman"/>
      <w:sz w:val="24"/>
      <w:szCs w:val="24"/>
    </w:rPr>
  </w:style>
  <w:style w:type="paragraph" w:styleId="71">
    <w:name w:val="Body Text Indent 3"/>
    <w:basedOn w:val="1"/>
    <w:link w:val="198"/>
    <w:qFormat/>
    <w:uiPriority w:val="0"/>
    <w:pPr>
      <w:spacing w:after="120"/>
      <w:ind w:left="420" w:leftChars="200"/>
    </w:pPr>
    <w:rPr>
      <w:sz w:val="16"/>
      <w:szCs w:val="24"/>
    </w:rPr>
  </w:style>
  <w:style w:type="paragraph" w:styleId="72">
    <w:name w:val="index 7"/>
    <w:basedOn w:val="1"/>
    <w:next w:val="1"/>
    <w:qFormat/>
    <w:uiPriority w:val="0"/>
    <w:pPr>
      <w:widowControl/>
      <w:spacing w:line="360" w:lineRule="auto"/>
      <w:ind w:left="1200" w:leftChars="1200" w:firstLine="200" w:firstLineChars="200"/>
      <w:jc w:val="left"/>
    </w:pPr>
    <w:rPr>
      <w:rFonts w:ascii="Times New Roman" w:hAnsi="Times New Roman" w:eastAsia="宋体" w:cs="Times New Roman"/>
      <w:sz w:val="24"/>
      <w:szCs w:val="24"/>
    </w:rPr>
  </w:style>
  <w:style w:type="paragraph" w:styleId="73">
    <w:name w:val="index 9"/>
    <w:basedOn w:val="1"/>
    <w:next w:val="1"/>
    <w:qFormat/>
    <w:uiPriority w:val="0"/>
    <w:pPr>
      <w:widowControl/>
      <w:spacing w:line="360" w:lineRule="auto"/>
      <w:ind w:left="1600" w:leftChars="1600" w:firstLine="200" w:firstLineChars="200"/>
      <w:jc w:val="left"/>
    </w:pPr>
    <w:rPr>
      <w:rFonts w:ascii="Times New Roman" w:hAnsi="Times New Roman" w:eastAsia="宋体" w:cs="Times New Roman"/>
      <w:sz w:val="24"/>
      <w:szCs w:val="24"/>
    </w:rPr>
  </w:style>
  <w:style w:type="paragraph" w:styleId="74">
    <w:name w:val="table of figures"/>
    <w:basedOn w:val="1"/>
    <w:next w:val="1"/>
    <w:link w:val="199"/>
    <w:unhideWhenUsed/>
    <w:qFormat/>
    <w:uiPriority w:val="99"/>
    <w:pPr>
      <w:ind w:left="200" w:leftChars="200" w:hanging="200" w:hangingChars="200"/>
    </w:pPr>
    <w:rPr>
      <w:rFonts w:ascii="Calibri" w:hAnsi="Calibri" w:eastAsia="宋体" w:cs="Times New Roman"/>
      <w:sz w:val="28"/>
    </w:rPr>
  </w:style>
  <w:style w:type="paragraph" w:styleId="75">
    <w:name w:val="toc 2"/>
    <w:basedOn w:val="1"/>
    <w:next w:val="1"/>
    <w:link w:val="200"/>
    <w:unhideWhenUsed/>
    <w:qFormat/>
    <w:uiPriority w:val="39"/>
    <w:pPr>
      <w:ind w:left="420" w:leftChars="200"/>
    </w:pPr>
    <w:rPr>
      <w:rFonts w:ascii="Calibri" w:hAnsi="Calibri" w:eastAsia="宋体" w:cs="Times New Roman"/>
      <w:sz w:val="24"/>
    </w:rPr>
  </w:style>
  <w:style w:type="paragraph" w:styleId="76">
    <w:name w:val="toc 9"/>
    <w:basedOn w:val="1"/>
    <w:next w:val="1"/>
    <w:unhideWhenUsed/>
    <w:qFormat/>
    <w:uiPriority w:val="39"/>
    <w:pPr>
      <w:ind w:left="3360" w:leftChars="1600"/>
    </w:pPr>
    <w:rPr>
      <w:rFonts w:ascii="Calibri" w:hAnsi="Calibri" w:eastAsia="宋体" w:cs="Times New Roman"/>
      <w:sz w:val="24"/>
    </w:rPr>
  </w:style>
  <w:style w:type="paragraph" w:styleId="77">
    <w:name w:val="Body Text 2"/>
    <w:basedOn w:val="1"/>
    <w:link w:val="201"/>
    <w:qFormat/>
    <w:uiPriority w:val="0"/>
    <w:pPr>
      <w:spacing w:after="120" w:line="480" w:lineRule="auto"/>
    </w:pPr>
    <w:rPr>
      <w:sz w:val="24"/>
      <w:szCs w:val="24"/>
    </w:rPr>
  </w:style>
  <w:style w:type="paragraph" w:styleId="78">
    <w:name w:val="List 4"/>
    <w:basedOn w:val="1"/>
    <w:qFormat/>
    <w:uiPriority w:val="0"/>
    <w:pPr>
      <w:widowControl/>
      <w:spacing w:line="360" w:lineRule="auto"/>
      <w:ind w:left="100" w:leftChars="600" w:hanging="200" w:hangingChars="200"/>
      <w:jc w:val="left"/>
    </w:pPr>
    <w:rPr>
      <w:rFonts w:ascii="Times New Roman" w:hAnsi="Times New Roman" w:eastAsia="宋体" w:cs="Times New Roman"/>
      <w:sz w:val="24"/>
      <w:szCs w:val="24"/>
    </w:rPr>
  </w:style>
  <w:style w:type="paragraph" w:styleId="79">
    <w:name w:val="List Continue 2"/>
    <w:basedOn w:val="1"/>
    <w:unhideWhenUsed/>
    <w:qFormat/>
    <w:uiPriority w:val="0"/>
    <w:pPr>
      <w:widowControl/>
      <w:spacing w:after="120" w:line="360" w:lineRule="auto"/>
      <w:ind w:left="840" w:leftChars="400" w:firstLine="200" w:firstLineChars="200"/>
      <w:contextualSpacing/>
      <w:jc w:val="left"/>
    </w:pPr>
    <w:rPr>
      <w:rFonts w:ascii="Times New Roman" w:hAnsi="Times New Roman" w:eastAsia="宋体" w:cs="Times New Roman"/>
      <w:sz w:val="24"/>
      <w:szCs w:val="24"/>
    </w:rPr>
  </w:style>
  <w:style w:type="paragraph" w:styleId="80">
    <w:name w:val="Message Header"/>
    <w:basedOn w:val="1"/>
    <w:link w:val="20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81">
    <w:name w:val="HTML Preformatted"/>
    <w:basedOn w:val="1"/>
    <w:link w:val="203"/>
    <w:qFormat/>
    <w:uiPriority w:val="0"/>
    <w:rPr>
      <w:rFonts w:ascii="Courier New" w:hAnsi="Courier New"/>
      <w:sz w:val="20"/>
      <w:szCs w:val="24"/>
    </w:rPr>
  </w:style>
  <w:style w:type="paragraph" w:styleId="82">
    <w:name w:val="Normal (Web)"/>
    <w:basedOn w:val="1"/>
    <w:link w:val="204"/>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3">
    <w:name w:val="List Continue 3"/>
    <w:basedOn w:val="1"/>
    <w:qFormat/>
    <w:uiPriority w:val="0"/>
    <w:pPr>
      <w:widowControl/>
      <w:spacing w:after="120" w:line="360" w:lineRule="auto"/>
      <w:ind w:left="1260" w:leftChars="600" w:firstLine="200" w:firstLineChars="200"/>
      <w:jc w:val="left"/>
    </w:pPr>
    <w:rPr>
      <w:rFonts w:ascii="Times New Roman" w:hAnsi="Times New Roman" w:eastAsia="宋体" w:cs="Times New Roman"/>
      <w:sz w:val="24"/>
      <w:szCs w:val="24"/>
    </w:rPr>
  </w:style>
  <w:style w:type="paragraph" w:styleId="84">
    <w:name w:val="index 2"/>
    <w:basedOn w:val="1"/>
    <w:next w:val="1"/>
    <w:qFormat/>
    <w:uiPriority w:val="0"/>
    <w:pPr>
      <w:widowControl/>
      <w:spacing w:line="360" w:lineRule="auto"/>
      <w:ind w:left="200" w:leftChars="200" w:firstLine="200" w:firstLineChars="200"/>
      <w:jc w:val="left"/>
    </w:pPr>
    <w:rPr>
      <w:rFonts w:ascii="Times New Roman" w:hAnsi="Times New Roman" w:eastAsia="宋体" w:cs="Times New Roman"/>
      <w:sz w:val="24"/>
      <w:szCs w:val="24"/>
    </w:rPr>
  </w:style>
  <w:style w:type="paragraph" w:styleId="85">
    <w:name w:val="Title"/>
    <w:basedOn w:val="1"/>
    <w:next w:val="1"/>
    <w:link w:val="205"/>
    <w:qFormat/>
    <w:uiPriority w:val="10"/>
    <w:pPr>
      <w:spacing w:before="240" w:after="60" w:line="360" w:lineRule="auto"/>
      <w:jc w:val="center"/>
      <w:outlineLvl w:val="0"/>
    </w:pPr>
    <w:rPr>
      <w:rFonts w:ascii="Cambria" w:hAnsi="Cambria" w:eastAsia="宋体" w:cs="Times New Roman"/>
      <w:b/>
      <w:bCs/>
      <w:sz w:val="24"/>
      <w:szCs w:val="32"/>
    </w:rPr>
  </w:style>
  <w:style w:type="paragraph" w:styleId="86">
    <w:name w:val="annotation subject"/>
    <w:basedOn w:val="29"/>
    <w:next w:val="29"/>
    <w:link w:val="206"/>
    <w:unhideWhenUsed/>
    <w:qFormat/>
    <w:uiPriority w:val="0"/>
    <w:rPr>
      <w:b/>
      <w:bCs/>
    </w:rPr>
  </w:style>
  <w:style w:type="paragraph" w:styleId="87">
    <w:name w:val="Body Text First Indent"/>
    <w:basedOn w:val="1"/>
    <w:link w:val="207"/>
    <w:qFormat/>
    <w:uiPriority w:val="0"/>
    <w:pPr>
      <w:ind w:firstLine="200" w:firstLineChars="200"/>
    </w:pPr>
    <w:rPr>
      <w:rFonts w:ascii="Times New Roman" w:hAnsi="Times New Roman" w:eastAsia="宋体" w:cs="Times New Roman"/>
      <w:sz w:val="24"/>
      <w:szCs w:val="24"/>
    </w:rPr>
  </w:style>
  <w:style w:type="paragraph" w:styleId="88">
    <w:name w:val="Body Text First Indent 2"/>
    <w:basedOn w:val="36"/>
    <w:link w:val="208"/>
    <w:qFormat/>
    <w:uiPriority w:val="0"/>
    <w:pPr>
      <w:adjustRightInd w:val="0"/>
      <w:spacing w:line="300" w:lineRule="auto"/>
      <w:ind w:firstLine="420"/>
      <w:textAlignment w:val="baseline"/>
    </w:pPr>
    <w:rPr>
      <w:rFonts w:ascii="宋体"/>
      <w:kern w:val="0"/>
    </w:rPr>
  </w:style>
  <w:style w:type="table" w:styleId="90">
    <w:name w:val="Table Grid"/>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line="360" w:lineRule="auto"/>
    </w:pPr>
    <w:rPr>
      <w:rFonts w:ascii="Times New Roman" w:hAnsi="Times New Roman" w:eastAsia="宋体"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92">
    <w:name w:val="Table Colorful 1"/>
    <w:basedOn w:val="89"/>
    <w:qFormat/>
    <w:uiPriority w:val="0"/>
    <w:pPr>
      <w:widowControl w:val="0"/>
    </w:pPr>
    <w:rPr>
      <w:rFonts w:ascii="Times New Roman" w:hAnsi="Times New Roman" w:eastAsia="宋体" w:cs="Times New Roman"/>
      <w:color w:val="FFFFFF"/>
      <w:szCs w:val="21"/>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tcBorders>
        <w:top w:val="single" w:color="008080" w:sz="12" w:space="0"/>
        <w:left w:val="single" w:color="008080" w:sz="12" w:space="0"/>
        <w:bottom w:val="single" w:color="008080" w:sz="12" w:space="0"/>
        <w:right w:val="single" w:color="008080" w:sz="12" w:space="0"/>
      </w:tcBorders>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3">
    <w:name w:val="Table Colorful 2"/>
    <w:basedOn w:val="89"/>
    <w:qFormat/>
    <w:uiPriority w:val="0"/>
    <w:pPr>
      <w:widowControl w:val="0"/>
    </w:pPr>
    <w:rPr>
      <w:rFonts w:ascii="Times New Roman" w:hAnsi="Times New Roman" w:eastAsia="宋体" w:cs="Times New Roman"/>
      <w:szCs w:val="21"/>
    </w:rPr>
    <w:tblPr>
      <w:tblBorders>
        <w:bottom w:val="single" w:color="000000" w:sz="12" w:space="0"/>
      </w:tblBorders>
      <w:tblCellMar>
        <w:top w:w="0" w:type="dxa"/>
        <w:left w:w="108" w:type="dxa"/>
        <w:bottom w:w="0" w:type="dxa"/>
        <w:right w:w="108" w:type="dxa"/>
      </w:tblCellMar>
    </w:tblPr>
    <w:tcPr>
      <w:tcBorders>
        <w:top w:val="nil"/>
        <w:left w:val="nil"/>
        <w:bottom w:val="single" w:color="000000" w:sz="12" w:space="0"/>
        <w:right w:val="nil"/>
      </w:tcBorders>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4">
    <w:name w:val="Table Colorful 3"/>
    <w:basedOn w:val="89"/>
    <w:qFormat/>
    <w:uiPriority w:val="0"/>
    <w:pPr>
      <w:widowControl w:val="0"/>
    </w:pPr>
    <w:rPr>
      <w:rFonts w:ascii="Times New Roman" w:hAnsi="Times New Roman" w:eastAsia="宋体" w:cs="Times New Roman"/>
      <w:szCs w:val="21"/>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tcBorders>
        <w:top w:val="single" w:color="000000" w:sz="18" w:space="0"/>
        <w:left w:val="single" w:color="000000" w:sz="18" w:space="0"/>
        <w:bottom w:val="single" w:color="000000" w:sz="18" w:space="0"/>
        <w:right w:val="single" w:color="000000" w:sz="18" w:space="0"/>
      </w:tcBorders>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5">
    <w:name w:val="Table Elegant"/>
    <w:basedOn w:val="89"/>
    <w:qFormat/>
    <w:uiPriority w:val="0"/>
    <w:pPr>
      <w:widowControl w:val="0"/>
    </w:pPr>
    <w:rPr>
      <w:rFonts w:ascii="Times New Roman" w:hAnsi="Times New Roman" w:eastAsia="宋体" w:cs="Times New Roman"/>
      <w:szCs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tcBorders>
        <w:top w:val="double" w:color="000000" w:sz="6" w:space="0"/>
        <w:left w:val="double" w:color="000000" w:sz="6" w:space="0"/>
        <w:bottom w:val="double" w:color="000000" w:sz="6" w:space="0"/>
        <w:right w:val="double" w:color="000000" w:sz="6" w:space="0"/>
      </w:tcBorders>
    </w:tcPr>
    <w:tblStylePr w:type="firstRow">
      <w:rPr>
        <w:caps/>
        <w:color w:val="auto"/>
      </w:rPr>
      <w:tblPr/>
      <w:tcPr>
        <w:tcBorders>
          <w:tl2br w:val="nil"/>
          <w:tr2bl w:val="nil"/>
        </w:tcBorders>
      </w:tcPr>
    </w:tblStylePr>
  </w:style>
  <w:style w:type="table" w:styleId="96">
    <w:name w:val="Table Classic 1"/>
    <w:basedOn w:val="89"/>
    <w:qFormat/>
    <w:uiPriority w:val="0"/>
    <w:pPr>
      <w:widowControl w:val="0"/>
    </w:pPr>
    <w:rPr>
      <w:rFonts w:ascii="Times New Roman" w:hAnsi="Times New Roman" w:eastAsia="宋体" w:cs="Times New Roman"/>
      <w:szCs w:val="21"/>
    </w:rPr>
    <w:tblPr>
      <w:tblBorders>
        <w:top w:val="single" w:color="000000" w:sz="12" w:space="0"/>
        <w:bottom w:val="single" w:color="000000" w:sz="12" w:space="0"/>
      </w:tblBorders>
      <w:tblCellMar>
        <w:top w:w="0" w:type="dxa"/>
        <w:left w:w="108" w:type="dxa"/>
        <w:bottom w:w="0" w:type="dxa"/>
        <w:right w:w="108" w:type="dxa"/>
      </w:tblCellMar>
    </w:tblPr>
    <w:tcPr>
      <w:tcBorders>
        <w:top w:val="single" w:color="000000" w:sz="12" w:space="0"/>
        <w:left w:val="nil"/>
        <w:bottom w:val="single" w:color="000000" w:sz="12" w:space="0"/>
        <w:right w:val="nil"/>
      </w:tcBorders>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7">
    <w:name w:val="Table Classic 2"/>
    <w:basedOn w:val="89"/>
    <w:qFormat/>
    <w:uiPriority w:val="0"/>
    <w:pPr>
      <w:widowControl w:val="0"/>
    </w:pPr>
    <w:rPr>
      <w:rFonts w:ascii="Times New Roman" w:hAnsi="Times New Roman" w:eastAsia="宋体" w:cs="Times New Roman"/>
      <w:szCs w:val="21"/>
    </w:rPr>
    <w:tblPr>
      <w:tblBorders>
        <w:top w:val="single" w:color="000000" w:sz="12" w:space="0"/>
        <w:bottom w:val="single" w:color="000000" w:sz="12" w:space="0"/>
      </w:tblBorders>
      <w:tblCellMar>
        <w:top w:w="0" w:type="dxa"/>
        <w:left w:w="108" w:type="dxa"/>
        <w:bottom w:w="0" w:type="dxa"/>
        <w:right w:w="108" w:type="dxa"/>
      </w:tblCellMar>
    </w:tblPr>
    <w:tcPr>
      <w:tcBorders>
        <w:top w:val="single" w:color="000000" w:sz="12" w:space="0"/>
        <w:left w:val="nil"/>
        <w:bottom w:val="single" w:color="000000" w:sz="12" w:space="0"/>
        <w:right w:val="nil"/>
      </w:tcBorders>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8">
    <w:name w:val="Table Classic 3"/>
    <w:basedOn w:val="89"/>
    <w:qFormat/>
    <w:uiPriority w:val="0"/>
    <w:pPr>
      <w:widowControl w:val="0"/>
    </w:pPr>
    <w:rPr>
      <w:rFonts w:ascii="Times New Roman" w:hAnsi="Times New Roman" w:eastAsia="宋体" w:cs="Times New Roman"/>
      <w:color w:val="000080"/>
      <w:szCs w:val="21"/>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9">
    <w:name w:val="Table Classic 4"/>
    <w:basedOn w:val="89"/>
    <w:qFormat/>
    <w:uiPriority w:val="0"/>
    <w:pPr>
      <w:widowControl w:val="0"/>
    </w:pPr>
    <w:rPr>
      <w:rFonts w:ascii="Times New Roman" w:hAnsi="Times New Roman" w:eastAsia="宋体" w:cs="Times New Roman"/>
      <w:szCs w:val="21"/>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tcBorders>
        <w:top w:val="single" w:color="000000" w:sz="12" w:space="0"/>
        <w:left w:val="single" w:color="000000" w:sz="6" w:space="0"/>
        <w:bottom w:val="single" w:color="000000" w:sz="12" w:space="0"/>
        <w:right w:val="single" w:color="000000" w:sz="6" w:space="0"/>
      </w:tcBorders>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0">
    <w:name w:val="Table Simple 1"/>
    <w:basedOn w:val="89"/>
    <w:qFormat/>
    <w:uiPriority w:val="0"/>
    <w:pPr>
      <w:widowControl w:val="0"/>
    </w:pPr>
    <w:rPr>
      <w:rFonts w:ascii="Times New Roman" w:hAnsi="Times New Roman" w:eastAsia="宋体" w:cs="Times New Roman"/>
      <w:szCs w:val="21"/>
    </w:rPr>
    <w:tblPr>
      <w:tblBorders>
        <w:top w:val="single" w:color="008000" w:sz="12" w:space="0"/>
        <w:bottom w:val="single" w:color="008000" w:sz="12" w:space="0"/>
      </w:tblBorders>
      <w:tblCellMar>
        <w:top w:w="0" w:type="dxa"/>
        <w:left w:w="108" w:type="dxa"/>
        <w:bottom w:w="0" w:type="dxa"/>
        <w:right w:w="108" w:type="dxa"/>
      </w:tblCellMar>
    </w:tblPr>
    <w:tcPr>
      <w:tcBorders>
        <w:top w:val="single" w:color="008000" w:sz="12" w:space="0"/>
        <w:left w:val="nil"/>
        <w:bottom w:val="single" w:color="008000" w:sz="12" w:space="0"/>
        <w:right w:val="nil"/>
      </w:tcBorders>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1">
    <w:name w:val="Table Simple 2"/>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2">
    <w:name w:val="Table Simple 3"/>
    <w:basedOn w:val="89"/>
    <w:qFormat/>
    <w:uiPriority w:val="0"/>
    <w:pPr>
      <w:widowControl w:val="0"/>
    </w:pPr>
    <w:rPr>
      <w:rFonts w:ascii="Times New Roman" w:hAnsi="Times New Roman" w:eastAsia="宋体" w:cs="Times New Roman"/>
      <w:szCs w:val="21"/>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rPr>
        <w:b/>
        <w:bCs/>
        <w:color w:val="FFFFFF"/>
      </w:rPr>
      <w:tblPr/>
      <w:tcPr>
        <w:tcBorders>
          <w:tl2br w:val="nil"/>
          <w:tr2bl w:val="nil"/>
        </w:tcBorders>
        <w:shd w:val="solid" w:color="000000" w:fill="FFFFFF"/>
      </w:tcPr>
    </w:tblStylePr>
  </w:style>
  <w:style w:type="table" w:styleId="103">
    <w:name w:val="Table Subtle 1"/>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Subtle 2"/>
    <w:basedOn w:val="89"/>
    <w:qFormat/>
    <w:uiPriority w:val="0"/>
    <w:pPr>
      <w:widowControl w:val="0"/>
    </w:pPr>
    <w:rPr>
      <w:rFonts w:ascii="Times New Roman" w:hAnsi="Times New Roman" w:eastAsia="宋体" w:cs="Times New Roman"/>
      <w:szCs w:val="21"/>
    </w:rPr>
    <w:tblPr>
      <w:tblBorders>
        <w:left w:val="single" w:color="000000" w:sz="6" w:space="0"/>
        <w:right w:val="single" w:color="000000" w:sz="6" w:space="0"/>
      </w:tblBorders>
      <w:tblCellMar>
        <w:top w:w="0" w:type="dxa"/>
        <w:left w:w="108" w:type="dxa"/>
        <w:bottom w:w="0" w:type="dxa"/>
        <w:right w:w="108" w:type="dxa"/>
      </w:tblCellMar>
    </w:tblPr>
    <w:tcPr>
      <w:tcBorders>
        <w:top w:val="nil"/>
        <w:left w:val="single" w:color="000000" w:sz="6" w:space="0"/>
        <w:bottom w:val="nil"/>
        <w:right w:val="single" w:color="000000" w:sz="6" w:space="0"/>
      </w:tcBorders>
    </w:tc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3D effects 1"/>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6">
    <w:name w:val="Table 3D effects 2"/>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3D effects 3"/>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8">
    <w:name w:val="Table List 1"/>
    <w:basedOn w:val="89"/>
    <w:qFormat/>
    <w:uiPriority w:val="0"/>
    <w:pPr>
      <w:widowControl w:val="0"/>
    </w:pPr>
    <w:rPr>
      <w:rFonts w:ascii="Times New Roman" w:hAnsi="Times New Roman" w:eastAsia="宋体" w:cs="Times New Roman"/>
      <w:szCs w:val="21"/>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cPr>
      <w:tcBorders>
        <w:top w:val="single" w:color="008080" w:sz="12" w:space="0"/>
        <w:left w:val="single" w:color="008080" w:sz="6" w:space="0"/>
        <w:bottom w:val="single" w:color="008080" w:sz="12" w:space="0"/>
        <w:right w:val="single" w:color="008080" w:sz="6" w:space="0"/>
      </w:tcBorders>
    </w:tc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2"/>
    <w:basedOn w:val="89"/>
    <w:qFormat/>
    <w:uiPriority w:val="0"/>
    <w:pPr>
      <w:widowControl w:val="0"/>
    </w:pPr>
    <w:rPr>
      <w:rFonts w:ascii="Times New Roman" w:hAnsi="Times New Roman" w:eastAsia="宋体" w:cs="Times New Roman"/>
      <w:szCs w:val="21"/>
    </w:rPr>
    <w:tblPr>
      <w:tblBorders>
        <w:bottom w:val="single" w:color="808080" w:sz="12" w:space="0"/>
      </w:tblBorders>
      <w:tblCellMar>
        <w:top w:w="0" w:type="dxa"/>
        <w:left w:w="108" w:type="dxa"/>
        <w:bottom w:w="0" w:type="dxa"/>
        <w:right w:w="108" w:type="dxa"/>
      </w:tblCellMar>
    </w:tblPr>
    <w:tcPr>
      <w:tcBorders>
        <w:top w:val="nil"/>
        <w:left w:val="nil"/>
        <w:bottom w:val="single" w:color="808080" w:sz="12" w:space="0"/>
        <w:right w:val="nil"/>
      </w:tcBorders>
    </w:tc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3"/>
    <w:basedOn w:val="89"/>
    <w:qFormat/>
    <w:uiPriority w:val="0"/>
    <w:pPr>
      <w:widowControl w:val="0"/>
    </w:pPr>
    <w:rPr>
      <w:rFonts w:ascii="Times New Roman" w:hAnsi="Times New Roman" w:eastAsia="宋体" w:cs="Times New Roman"/>
      <w:szCs w:val="21"/>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tcBorders>
        <w:top w:val="single" w:color="000000" w:sz="12" w:space="0"/>
        <w:left w:val="nil"/>
        <w:bottom w:val="single" w:color="000000" w:sz="12" w:space="0"/>
        <w:right w:val="nil"/>
      </w:tcBorders>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1">
    <w:name w:val="Table List 4"/>
    <w:basedOn w:val="89"/>
    <w:qFormat/>
    <w:uiPriority w:val="0"/>
    <w:pPr>
      <w:widowControl w:val="0"/>
    </w:pPr>
    <w:rPr>
      <w:rFonts w:ascii="Times New Roman" w:hAnsi="Times New Roman" w:eastAsia="宋体" w:cs="Times New Roman"/>
      <w:szCs w:val="21"/>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rPr>
        <w:b/>
        <w:bCs/>
        <w:color w:val="FFFFFF"/>
      </w:rPr>
      <w:tblPr/>
      <w:tcPr>
        <w:tcBorders>
          <w:bottom w:val="single" w:color="000000" w:sz="12" w:space="0"/>
          <w:tl2br w:val="nil"/>
          <w:tr2bl w:val="nil"/>
        </w:tcBorders>
        <w:shd w:val="solid" w:color="808080" w:fill="FFFFFF"/>
      </w:tcPr>
    </w:tblStylePr>
  </w:style>
  <w:style w:type="table" w:styleId="112">
    <w:name w:val="Table List 5"/>
    <w:basedOn w:val="89"/>
    <w:qFormat/>
    <w:uiPriority w:val="0"/>
    <w:pPr>
      <w:widowControl w:val="0"/>
      <w:jc w:val="both"/>
    </w:pPr>
    <w:rPr>
      <w:rFonts w:ascii="Times New Roman" w:hAnsi="Times New Roman" w:eastAsia="宋体" w:cs="Times New Roman"/>
      <w:sz w:val="24"/>
      <w:szCs w:val="24"/>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tcBorders>
        <w:top w:val="single" w:color="000000" w:sz="6" w:space="0"/>
        <w:left w:val="single" w:color="000000" w:sz="6" w:space="0"/>
        <w:bottom w:val="single" w:color="000000" w:sz="6" w:space="0"/>
        <w:right w:val="single" w:color="000000" w:sz="6" w:space="0"/>
      </w:tcBorders>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3">
    <w:name w:val="Table List 6"/>
    <w:basedOn w:val="89"/>
    <w:qFormat/>
    <w:uiPriority w:val="0"/>
    <w:pPr>
      <w:widowControl w:val="0"/>
    </w:pPr>
    <w:rPr>
      <w:rFonts w:ascii="Times New Roman" w:hAnsi="Times New Roman" w:eastAsia="宋体" w:cs="Times New Roman"/>
      <w:szCs w:val="21"/>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tcBorders>
        <w:top w:val="single" w:color="000000" w:sz="6" w:space="0"/>
        <w:left w:val="single" w:color="000000" w:sz="6" w:space="0"/>
        <w:bottom w:val="single" w:color="000000" w:sz="6" w:space="0"/>
        <w:right w:val="single" w:color="000000" w:sz="6" w:space="0"/>
      </w:tcBorders>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4">
    <w:name w:val="Table List 7"/>
    <w:basedOn w:val="89"/>
    <w:qFormat/>
    <w:uiPriority w:val="0"/>
    <w:pPr>
      <w:widowControl w:val="0"/>
    </w:pPr>
    <w:rPr>
      <w:rFonts w:ascii="Times New Roman" w:hAnsi="Times New Roman" w:eastAsia="宋体" w:cs="Times New Roman"/>
      <w:szCs w:val="21"/>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cPr>
      <w:tcBorders>
        <w:top w:val="single" w:color="008000" w:sz="12" w:space="0"/>
        <w:left w:val="single" w:color="008000" w:sz="6" w:space="0"/>
        <w:bottom w:val="single" w:color="008000" w:sz="12" w:space="0"/>
        <w:right w:val="single" w:color="008000" w:sz="6" w:space="0"/>
      </w:tcBorders>
    </w:tc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5">
    <w:name w:val="Table List 8"/>
    <w:basedOn w:val="89"/>
    <w:qFormat/>
    <w:uiPriority w:val="0"/>
    <w:pPr>
      <w:widowControl w:val="0"/>
    </w:pPr>
    <w:rPr>
      <w:rFonts w:ascii="Times New Roman" w:hAnsi="Times New Roman" w:eastAsia="宋体" w:cs="Times New Roman"/>
      <w:szCs w:val="21"/>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cPr>
      <w:tcBorders>
        <w:top w:val="single" w:color="000000" w:sz="6" w:space="0"/>
        <w:left w:val="single" w:color="000000" w:sz="6" w:space="0"/>
        <w:bottom w:val="single" w:color="000000" w:sz="6" w:space="0"/>
        <w:right w:val="single" w:color="000000" w:sz="6" w:space="0"/>
      </w:tcBorders>
    </w:tc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6">
    <w:name w:val="Table Contemporary"/>
    <w:basedOn w:val="89"/>
    <w:qFormat/>
    <w:uiPriority w:val="0"/>
    <w:pPr>
      <w:widowControl w:val="0"/>
      <w:jc w:val="both"/>
    </w:pPr>
    <w:rPr>
      <w:rFonts w:ascii="Times New Roman" w:hAnsi="Times New Roman" w:eastAsia="宋体" w:cs="Times New Roman"/>
      <w:sz w:val="24"/>
      <w:szCs w:val="24"/>
    </w:r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7">
    <w:name w:val="Table Columns 1"/>
    <w:basedOn w:val="89"/>
    <w:qFormat/>
    <w:uiPriority w:val="0"/>
    <w:pPr>
      <w:widowControl w:val="0"/>
    </w:pPr>
    <w:rPr>
      <w:rFonts w:ascii="Times New Roman" w:hAnsi="Times New Roman" w:eastAsia="宋体" w:cs="Times New Roman"/>
      <w:b/>
      <w:bCs/>
      <w:szCs w:val="21"/>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2"/>
    <w:basedOn w:val="89"/>
    <w:qFormat/>
    <w:uiPriority w:val="0"/>
    <w:pPr>
      <w:widowControl w:val="0"/>
    </w:pPr>
    <w:rPr>
      <w:rFonts w:ascii="Times New Roman" w:hAnsi="Times New Roman" w:eastAsia="宋体" w:cs="Times New Roman"/>
      <w:b/>
      <w:bCs/>
      <w:szCs w:val="21"/>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9">
    <w:name w:val="Table Columns 3"/>
    <w:basedOn w:val="89"/>
    <w:qFormat/>
    <w:uiPriority w:val="0"/>
    <w:pPr>
      <w:widowControl w:val="0"/>
    </w:pPr>
    <w:rPr>
      <w:rFonts w:ascii="Times New Roman" w:hAnsi="Times New Roman" w:eastAsia="宋体" w:cs="Times New Roman"/>
      <w:b/>
      <w:bCs/>
      <w:szCs w:val="21"/>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cPr>
      <w:tcBorders>
        <w:top w:val="single" w:color="000080" w:sz="6" w:space="0"/>
        <w:left w:val="single" w:color="000080" w:sz="6" w:space="0"/>
        <w:bottom w:val="single" w:color="000080" w:sz="6" w:space="0"/>
        <w:right w:val="single" w:color="000080" w:sz="6" w:space="0"/>
      </w:tcBorders>
    </w:tc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20">
    <w:name w:val="Table Columns 4"/>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1">
    <w:name w:val="Table Columns 5"/>
    <w:basedOn w:val="89"/>
    <w:qFormat/>
    <w:uiPriority w:val="0"/>
    <w:pPr>
      <w:widowControl w:val="0"/>
    </w:pPr>
    <w:rPr>
      <w:rFonts w:ascii="Times New Roman" w:hAnsi="Times New Roman" w:eastAsia="宋体" w:cs="Times New Roman"/>
      <w:szCs w:val="21"/>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cPr>
      <w:tcBorders>
        <w:top w:val="single" w:color="808080" w:sz="12" w:space="0"/>
        <w:left w:val="single" w:color="808080" w:sz="12" w:space="0"/>
        <w:bottom w:val="single" w:color="808080" w:sz="12" w:space="0"/>
        <w:right w:val="single" w:color="808080" w:sz="12" w:space="0"/>
      </w:tcBorders>
    </w:tc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2">
    <w:name w:val="Table Grid 1"/>
    <w:basedOn w:val="89"/>
    <w:qFormat/>
    <w:uiPriority w:val="0"/>
    <w:pPr>
      <w:widowControl w:val="0"/>
      <w:jc w:val="both"/>
    </w:pPr>
    <w:rPr>
      <w:rFonts w:ascii="Times New Roman" w:hAnsi="Times New Roman" w:eastAsia="宋体" w:cs="Times New Roman"/>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tcBorders>
        <w:top w:val="single" w:color="000000" w:sz="6" w:space="0"/>
        <w:left w:val="single" w:color="000000" w:sz="6" w:space="0"/>
        <w:bottom w:val="single" w:color="000000" w:sz="6" w:space="0"/>
        <w:right w:val="single" w:color="000000" w:sz="6" w:space="0"/>
      </w:tcBorders>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3">
    <w:name w:val="Table Grid 2"/>
    <w:basedOn w:val="89"/>
    <w:qFormat/>
    <w:uiPriority w:val="0"/>
    <w:pPr>
      <w:widowControl w:val="0"/>
    </w:pPr>
    <w:rPr>
      <w:rFonts w:ascii="Times New Roman" w:hAnsi="Times New Roman" w:eastAsia="宋体" w:cs="Times New Roman"/>
      <w:szCs w:val="21"/>
    </w:rPr>
    <w:tblPr>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4">
    <w:name w:val="Table Grid 3"/>
    <w:basedOn w:val="89"/>
    <w:qFormat/>
    <w:uiPriority w:val="0"/>
    <w:pPr>
      <w:widowControl w:val="0"/>
    </w:pPr>
    <w:rPr>
      <w:rFonts w:ascii="Times New Roman" w:hAnsi="Times New Roman" w:eastAsia="宋体" w:cs="Times New Roman"/>
      <w:szCs w:val="21"/>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tcBorders>
        <w:top w:val="single" w:color="000000" w:sz="6" w:space="0"/>
        <w:left w:val="single" w:color="000000" w:sz="12" w:space="0"/>
        <w:bottom w:val="single" w:color="000000" w:sz="6" w:space="0"/>
        <w:right w:val="single" w:color="000000" w:sz="12" w:space="0"/>
      </w:tcBorders>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4"/>
    <w:basedOn w:val="89"/>
    <w:qFormat/>
    <w:uiPriority w:val="0"/>
    <w:pPr>
      <w:widowControl w:val="0"/>
    </w:pPr>
    <w:rPr>
      <w:rFonts w:ascii="Times New Roman" w:hAnsi="Times New Roman" w:eastAsia="宋体" w:cs="Times New Roman"/>
      <w:szCs w:val="21"/>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tcBorders>
        <w:top w:val="nil"/>
        <w:left w:val="single" w:color="000000" w:sz="12" w:space="0"/>
        <w:bottom w:val="nil"/>
        <w:right w:val="single" w:color="000000" w:sz="12" w:space="0"/>
      </w:tcBorders>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6">
    <w:name w:val="Table Grid 5"/>
    <w:basedOn w:val="89"/>
    <w:qFormat/>
    <w:uiPriority w:val="0"/>
    <w:pPr>
      <w:widowControl w:val="0"/>
    </w:pPr>
    <w:rPr>
      <w:rFonts w:ascii="Times New Roman" w:hAnsi="Times New Roman" w:eastAsia="宋体" w:cs="Times New Roman"/>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6"/>
    <w:basedOn w:val="89"/>
    <w:qFormat/>
    <w:uiPriority w:val="0"/>
    <w:pPr>
      <w:widowControl w:val="0"/>
    </w:pPr>
    <w:rPr>
      <w:rFonts w:ascii="Times New Roman" w:hAnsi="Times New Roman" w:eastAsia="宋体" w:cs="Times New Roman"/>
      <w:szCs w:val="21"/>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7"/>
    <w:basedOn w:val="89"/>
    <w:qFormat/>
    <w:uiPriority w:val="0"/>
    <w:pPr>
      <w:widowControl w:val="0"/>
    </w:pPr>
    <w:rPr>
      <w:rFonts w:ascii="Times New Roman" w:hAnsi="Times New Roman" w:eastAsia="宋体" w:cs="Times New Roman"/>
      <w:b/>
      <w:bCs/>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tcBorders>
        <w:top w:val="single" w:color="000000" w:sz="12" w:space="0"/>
        <w:left w:val="single" w:color="000000" w:sz="12" w:space="0"/>
        <w:bottom w:val="single" w:color="000000" w:sz="12" w:space="0"/>
        <w:right w:val="single" w:color="000000" w:sz="12" w:space="0"/>
      </w:tcBorders>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9">
    <w:name w:val="Table Grid 8"/>
    <w:basedOn w:val="89"/>
    <w:qFormat/>
    <w:uiPriority w:val="0"/>
    <w:pPr>
      <w:widowControl w:val="0"/>
    </w:pPr>
    <w:rPr>
      <w:rFonts w:ascii="Times New Roman" w:hAnsi="Times New Roman" w:eastAsia="宋体" w:cs="Times New Roman"/>
      <w:szCs w:val="21"/>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tcBorders>
        <w:top w:val="single" w:color="000080" w:sz="6" w:space="0"/>
        <w:left w:val="single" w:color="000080" w:sz="6" w:space="0"/>
        <w:bottom w:val="single" w:color="000080" w:sz="6" w:space="0"/>
        <w:right w:val="single" w:color="000080" w:sz="6" w:space="0"/>
      </w:tcBorders>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0">
    <w:name w:val="Table Web 1"/>
    <w:basedOn w:val="89"/>
    <w:qFormat/>
    <w:uiPriority w:val="0"/>
    <w:pPr>
      <w:widowControl w:val="0"/>
    </w:pPr>
    <w:rPr>
      <w:rFonts w:ascii="Times New Roman" w:hAnsi="Times New Roman" w:eastAsia="宋体" w:cs="Times New Roman"/>
      <w:szCs w:val="21"/>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tcBorders>
        <w:top w:val="outset" w:color="auto" w:sz="6" w:space="0"/>
        <w:left w:val="outset" w:color="auto" w:sz="6" w:space="0"/>
        <w:bottom w:val="outset" w:color="auto" w:sz="6" w:space="0"/>
        <w:right w:val="outset" w:color="auto" w:sz="6" w:space="0"/>
      </w:tcBorders>
    </w:tcPr>
    <w:tblStylePr w:type="firstRow">
      <w:rPr>
        <w:color w:val="auto"/>
      </w:rPr>
      <w:tblPr/>
      <w:tcPr>
        <w:tcBorders>
          <w:tl2br w:val="nil"/>
          <w:tr2bl w:val="nil"/>
        </w:tcBorders>
      </w:tcPr>
    </w:tblStylePr>
  </w:style>
  <w:style w:type="table" w:styleId="131">
    <w:name w:val="Table Web 2"/>
    <w:basedOn w:val="89"/>
    <w:qFormat/>
    <w:uiPriority w:val="0"/>
    <w:pPr>
      <w:widowControl w:val="0"/>
    </w:pPr>
    <w:rPr>
      <w:rFonts w:ascii="Times New Roman" w:hAnsi="Times New Roman" w:eastAsia="宋体" w:cs="Times New Roman"/>
      <w:szCs w:val="21"/>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tcBorders>
        <w:top w:val="inset" w:color="auto" w:sz="6" w:space="0"/>
        <w:left w:val="inset" w:color="auto" w:sz="6" w:space="0"/>
        <w:bottom w:val="inset" w:color="auto" w:sz="6" w:space="0"/>
        <w:right w:val="inset" w:color="auto" w:sz="6" w:space="0"/>
      </w:tcBorders>
    </w:tcPr>
    <w:tblStylePr w:type="firstRow">
      <w:rPr>
        <w:color w:val="auto"/>
      </w:rPr>
      <w:tblPr/>
      <w:tcPr>
        <w:tcBorders>
          <w:tl2br w:val="nil"/>
          <w:tr2bl w:val="nil"/>
        </w:tcBorders>
      </w:tcPr>
    </w:tblStylePr>
  </w:style>
  <w:style w:type="table" w:styleId="132">
    <w:name w:val="Table Web 3"/>
    <w:basedOn w:val="89"/>
    <w:qFormat/>
    <w:uiPriority w:val="0"/>
    <w:pPr>
      <w:widowControl w:val="0"/>
    </w:pPr>
    <w:rPr>
      <w:rFonts w:ascii="Times New Roman" w:hAnsi="Times New Roman" w:eastAsia="宋体" w:cs="Times New Roman"/>
      <w:szCs w:val="21"/>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tcBorders>
        <w:top w:val="outset" w:color="auto" w:sz="24" w:space="0"/>
        <w:left w:val="outset" w:color="auto" w:sz="24" w:space="0"/>
        <w:bottom w:val="outset" w:color="auto" w:sz="24" w:space="0"/>
        <w:right w:val="outset" w:color="auto" w:sz="24" w:space="0"/>
      </w:tcBorders>
    </w:tcPr>
    <w:tblStylePr w:type="firstRow">
      <w:rPr>
        <w:color w:val="auto"/>
      </w:rPr>
      <w:tblPr/>
      <w:tcPr>
        <w:tcBorders>
          <w:tl2br w:val="nil"/>
          <w:tr2bl w:val="nil"/>
        </w:tcBorders>
      </w:tcPr>
    </w:tblStylePr>
  </w:style>
  <w:style w:type="table" w:styleId="133">
    <w:name w:val="Table Professional"/>
    <w:basedOn w:val="89"/>
    <w:qFormat/>
    <w:uiPriority w:val="0"/>
    <w:pPr>
      <w:widowControl w:val="0"/>
      <w:spacing w:line="360" w:lineRule="auto"/>
    </w:pPr>
    <w:rPr>
      <w:rFonts w:ascii="Times New Roman" w:hAnsi="Times New Roman" w:eastAsia="宋体" w:cs="Times New Roman"/>
      <w:sz w:val="24"/>
      <w:szCs w:val="24"/>
    </w:rPr>
    <w:tblPr>
      <w:tblBorders>
        <w:top w:val="single" w:color="000000" w:sz="18" w:space="0"/>
        <w:left w:val="single" w:color="000000" w:sz="18" w:space="0"/>
        <w:bottom w:val="single" w:color="000000" w:sz="18" w:space="0"/>
        <w:right w:val="single" w:color="000000" w:sz="18" w:space="0"/>
        <w:insideH w:val="single" w:color="000000" w:sz="2" w:space="0"/>
        <w:insideV w:val="single" w:color="000000" w:sz="2" w:space="0"/>
      </w:tblBorders>
      <w:tblCellMar>
        <w:top w:w="0" w:type="dxa"/>
        <w:left w:w="108" w:type="dxa"/>
        <w:bottom w:w="0" w:type="dxa"/>
        <w:right w:w="108" w:type="dxa"/>
      </w:tblCellMar>
    </w:tblPr>
    <w:tcPr>
      <w:tcBorders>
        <w:top w:val="single" w:color="000000" w:sz="18" w:space="0"/>
        <w:left w:val="single" w:color="000000" w:sz="18" w:space="0"/>
        <w:bottom w:val="single" w:color="000000" w:sz="18" w:space="0"/>
        <w:right w:val="single" w:color="000000" w:sz="18" w:space="0"/>
      </w:tcBorders>
    </w:tcPr>
    <w:tblStylePr w:type="firstRow">
      <w:rPr>
        <w:b/>
        <w:bCs/>
        <w:color w:val="auto"/>
      </w:rPr>
      <w:tblPr/>
      <w:tcPr>
        <w:shd w:val="clear" w:color="auto" w:fill="CCCCCC"/>
      </w:tcPr>
    </w:tblStylePr>
  </w:style>
  <w:style w:type="table" w:styleId="134">
    <w:name w:val="Light List Accent 5"/>
    <w:basedOn w:val="89"/>
    <w:qFormat/>
    <w:uiPriority w:val="61"/>
    <w:rPr>
      <w:rFonts w:ascii="Times New Roman" w:hAnsi="Times New Roman" w:eastAsia="宋体" w:cs="Times New Roman"/>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35">
    <w:name w:val="Light Grid Accent 5"/>
    <w:basedOn w:val="89"/>
    <w:qFormat/>
    <w:uiPriority w:val="62"/>
    <w:rPr>
      <w:rFonts w:ascii="Times New Roman" w:hAnsi="Times New Roman" w:eastAsia="宋体" w:cs="Times New Roman"/>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line="240" w:lineRule="auto"/>
      </w:pPr>
      <w:rPr>
        <w:rFonts w:ascii="Marlett" w:hAnsi="Marlett"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Marlett" w:hAnsi="Marlett"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Marlett" w:hAnsi="Marlett" w:eastAsia="宋体" w:cs="Times New Roman"/>
        <w:b/>
        <w:bCs/>
      </w:rPr>
    </w:tblStylePr>
    <w:tblStylePr w:type="lastCol">
      <w:rPr>
        <w:rFonts w:ascii="Marlett" w:hAnsi="Marlett"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36">
    <w:name w:val="Medium Grid 1 Accent 2"/>
    <w:basedOn w:val="89"/>
    <w:qFormat/>
    <w:uiPriority w:val="34"/>
    <w:rPr>
      <w:rFonts w:ascii="Times New Roman" w:hAnsi="Times New Roman" w:eastAsia="宋体" w:cs="Times New Roman"/>
    </w:r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7">
    <w:name w:val="Colorful Shading Accent 4"/>
    <w:basedOn w:val="89"/>
    <w:qFormat/>
    <w:uiPriority w:val="71"/>
    <w:rPr>
      <w:rFonts w:ascii="Times New Roman" w:hAnsi="Times New Roman" w:eastAsia="宋体" w:cs="Times New Roman"/>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color="9BBB59"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38">
    <w:name w:val="Colorful List Accent 1"/>
    <w:basedOn w:val="89"/>
    <w:qFormat/>
    <w:uiPriority w:val="34"/>
    <w:rPr>
      <w:rFonts w:ascii="Times New Roman" w:hAnsi="Times New Roman" w:eastAsia="宋体" w:cs="Times New Roman"/>
      <w:color w:val="000000"/>
    </w:rPr>
    <w:tblPr>
      <w:tblCellMar>
        <w:top w:w="0" w:type="dxa"/>
        <w:left w:w="108" w:type="dxa"/>
        <w:bottom w:w="0" w:type="dxa"/>
        <w:right w:w="108" w:type="dxa"/>
      </w:tblCellMar>
    </w:tblPr>
    <w:tcPr>
      <w:shd w:val="clear" w:color="auto" w:fill="EEF5FA" w:themeFill="accent1" w:themeFillTint="19"/>
    </w:tcPr>
    <w:tblStylePr w:type="firstRow">
      <w:rPr>
        <w:b/>
        <w:bCs/>
        <w:color w:val="FFFFFF"/>
      </w:rPr>
      <w:tblPr/>
      <w:tcPr>
        <w:tcBorders>
          <w:bottom w:val="single" w:color="FFFFFF" w:themeColor="background1" w:sz="12" w:space="0"/>
        </w:tcBorders>
        <w:shd w:val="clear" w:color="auto" w:fill="D26012"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140">
    <w:name w:val="Strong"/>
    <w:qFormat/>
    <w:uiPriority w:val="0"/>
    <w:rPr>
      <w:b/>
      <w:bCs/>
    </w:rPr>
  </w:style>
  <w:style w:type="character" w:styleId="141">
    <w:name w:val="endnote reference"/>
    <w:basedOn w:val="139"/>
    <w:qFormat/>
    <w:uiPriority w:val="0"/>
    <w:rPr>
      <w:vertAlign w:val="superscript"/>
    </w:rPr>
  </w:style>
  <w:style w:type="character" w:styleId="142">
    <w:name w:val="page number"/>
    <w:qFormat/>
    <w:uiPriority w:val="0"/>
  </w:style>
  <w:style w:type="character" w:styleId="143">
    <w:name w:val="FollowedHyperlink"/>
    <w:unhideWhenUsed/>
    <w:qFormat/>
    <w:uiPriority w:val="99"/>
    <w:rPr>
      <w:color w:val="954F72"/>
      <w:u w:val="single"/>
    </w:rPr>
  </w:style>
  <w:style w:type="character" w:styleId="144">
    <w:name w:val="Emphasis"/>
    <w:basedOn w:val="139"/>
    <w:qFormat/>
    <w:uiPriority w:val="0"/>
    <w:rPr>
      <w:color w:val="CC0000"/>
    </w:rPr>
  </w:style>
  <w:style w:type="character" w:styleId="145">
    <w:name w:val="line number"/>
    <w:basedOn w:val="139"/>
    <w:qFormat/>
    <w:uiPriority w:val="0"/>
  </w:style>
  <w:style w:type="character" w:styleId="146">
    <w:name w:val="HTML Definition"/>
    <w:qFormat/>
    <w:uiPriority w:val="0"/>
    <w:rPr>
      <w:i/>
      <w:iCs/>
    </w:rPr>
  </w:style>
  <w:style w:type="character" w:styleId="147">
    <w:name w:val="HTML Typewriter"/>
    <w:basedOn w:val="139"/>
    <w:qFormat/>
    <w:uiPriority w:val="0"/>
    <w:rPr>
      <w:rFonts w:hint="eastAsia" w:ascii="宋体" w:hAnsi="宋体" w:eastAsia="宋体" w:cs="宋体"/>
      <w:sz w:val="24"/>
      <w:szCs w:val="24"/>
    </w:rPr>
  </w:style>
  <w:style w:type="character" w:styleId="148">
    <w:name w:val="HTML Acronym"/>
    <w:basedOn w:val="139"/>
    <w:qFormat/>
    <w:uiPriority w:val="0"/>
    <w:rPr>
      <w:rFonts w:hint="eastAsia" w:ascii="宋体" w:hAnsi="宋体" w:eastAsia="宋体" w:cs="宋体"/>
      <w:sz w:val="24"/>
      <w:szCs w:val="24"/>
      <w:lang w:val="en-US" w:eastAsia="zh-CN" w:bidi="ar"/>
    </w:rPr>
  </w:style>
  <w:style w:type="character" w:styleId="149">
    <w:name w:val="HTML Variable"/>
    <w:basedOn w:val="139"/>
    <w:qFormat/>
    <w:uiPriority w:val="0"/>
    <w:rPr>
      <w:rFonts w:hint="eastAsia" w:ascii="宋体" w:hAnsi="宋体" w:eastAsia="宋体" w:cs="宋体"/>
      <w:i/>
      <w:sz w:val="24"/>
      <w:szCs w:val="24"/>
      <w:lang w:val="en-US" w:eastAsia="zh-CN" w:bidi="ar"/>
    </w:rPr>
  </w:style>
  <w:style w:type="character" w:styleId="150">
    <w:name w:val="Hyperlink"/>
    <w:unhideWhenUsed/>
    <w:qFormat/>
    <w:uiPriority w:val="99"/>
    <w:rPr>
      <w:color w:val="0563C1"/>
      <w:u w:val="single"/>
    </w:rPr>
  </w:style>
  <w:style w:type="character" w:styleId="151">
    <w:name w:val="HTML Code"/>
    <w:basedOn w:val="139"/>
    <w:qFormat/>
    <w:uiPriority w:val="99"/>
    <w:rPr>
      <w:rFonts w:hint="default" w:ascii="Courier New" w:hAnsi="Courier New" w:eastAsia="Times New Roman" w:cs="Times New Roman"/>
      <w:sz w:val="20"/>
    </w:rPr>
  </w:style>
  <w:style w:type="character" w:styleId="152">
    <w:name w:val="annotation reference"/>
    <w:unhideWhenUsed/>
    <w:qFormat/>
    <w:uiPriority w:val="0"/>
    <w:rPr>
      <w:sz w:val="21"/>
      <w:szCs w:val="21"/>
    </w:rPr>
  </w:style>
  <w:style w:type="character" w:styleId="153">
    <w:name w:val="HTML Cite"/>
    <w:basedOn w:val="139"/>
    <w:qFormat/>
    <w:uiPriority w:val="0"/>
    <w:rPr>
      <w:rFonts w:hint="eastAsia" w:ascii="宋体" w:hAnsi="宋体" w:eastAsia="宋体" w:cs="宋体"/>
      <w:i/>
      <w:sz w:val="24"/>
      <w:szCs w:val="24"/>
      <w:lang w:val="en-US" w:eastAsia="zh-CN" w:bidi="ar"/>
    </w:rPr>
  </w:style>
  <w:style w:type="character" w:styleId="154">
    <w:name w:val="footnote reference"/>
    <w:basedOn w:val="139"/>
    <w:qFormat/>
    <w:uiPriority w:val="99"/>
    <w:rPr>
      <w:vertAlign w:val="superscript"/>
    </w:rPr>
  </w:style>
  <w:style w:type="character" w:styleId="155">
    <w:name w:val="HTML Keyboard"/>
    <w:basedOn w:val="139"/>
    <w:qFormat/>
    <w:uiPriority w:val="0"/>
    <w:rPr>
      <w:rFonts w:hint="default" w:ascii="Courier New" w:hAnsi="Courier New" w:eastAsia="宋体" w:cs="Times New Roman"/>
      <w:sz w:val="20"/>
      <w:lang w:val="en-US" w:eastAsia="zh-CN" w:bidi="ar"/>
    </w:rPr>
  </w:style>
  <w:style w:type="character" w:styleId="156">
    <w:name w:val="HTML Sample"/>
    <w:basedOn w:val="139"/>
    <w:qFormat/>
    <w:uiPriority w:val="0"/>
    <w:rPr>
      <w:rFonts w:ascii="Courier New" w:hAnsi="Courier New" w:eastAsia="宋体" w:cs="Times New Roman"/>
      <w:sz w:val="24"/>
      <w:szCs w:val="24"/>
      <w:lang w:val="en-US" w:eastAsia="zh-CN" w:bidi="ar"/>
    </w:rPr>
  </w:style>
  <w:style w:type="character" w:customStyle="1" w:styleId="157">
    <w:name w:val="标题 1 Char"/>
    <w:basedOn w:val="139"/>
    <w:link w:val="3"/>
    <w:qFormat/>
    <w:uiPriority w:val="0"/>
    <w:rPr>
      <w:b/>
      <w:bCs/>
      <w:kern w:val="44"/>
      <w:sz w:val="44"/>
      <w:szCs w:val="44"/>
    </w:rPr>
  </w:style>
  <w:style w:type="character" w:customStyle="1" w:styleId="158">
    <w:name w:val="标题 2 Char"/>
    <w:basedOn w:val="139"/>
    <w:link w:val="4"/>
    <w:qFormat/>
    <w:uiPriority w:val="0"/>
    <w:rPr>
      <w:rFonts w:asciiTheme="majorHAnsi" w:hAnsiTheme="majorHAnsi" w:eastAsiaTheme="majorEastAsia" w:cstheme="majorBidi"/>
      <w:b/>
      <w:bCs/>
      <w:sz w:val="32"/>
      <w:szCs w:val="32"/>
    </w:rPr>
  </w:style>
  <w:style w:type="character" w:customStyle="1" w:styleId="159">
    <w:name w:val="标题 3 Char"/>
    <w:basedOn w:val="139"/>
    <w:link w:val="5"/>
    <w:qFormat/>
    <w:uiPriority w:val="4"/>
    <w:rPr>
      <w:b/>
      <w:bCs/>
      <w:sz w:val="32"/>
      <w:szCs w:val="32"/>
    </w:rPr>
  </w:style>
  <w:style w:type="character" w:customStyle="1" w:styleId="160">
    <w:name w:val="标题 4 Char"/>
    <w:basedOn w:val="139"/>
    <w:link w:val="6"/>
    <w:qFormat/>
    <w:uiPriority w:val="5"/>
    <w:rPr>
      <w:rFonts w:ascii="Calibri Light" w:hAnsi="Calibri Light" w:eastAsia="宋体" w:cs="Times New Roman"/>
      <w:b/>
      <w:bCs/>
      <w:sz w:val="28"/>
      <w:szCs w:val="28"/>
    </w:rPr>
  </w:style>
  <w:style w:type="character" w:customStyle="1" w:styleId="161">
    <w:name w:val="标题 5 Char"/>
    <w:basedOn w:val="139"/>
    <w:link w:val="7"/>
    <w:qFormat/>
    <w:uiPriority w:val="6"/>
    <w:rPr>
      <w:rFonts w:ascii="Calibri" w:hAnsi="Calibri" w:eastAsia="宋体" w:cs="Times New Roman"/>
      <w:b/>
      <w:bCs/>
      <w:sz w:val="28"/>
      <w:szCs w:val="28"/>
    </w:rPr>
  </w:style>
  <w:style w:type="character" w:customStyle="1" w:styleId="162">
    <w:name w:val="标题 6 Char"/>
    <w:basedOn w:val="139"/>
    <w:link w:val="8"/>
    <w:qFormat/>
    <w:uiPriority w:val="9"/>
    <w:rPr>
      <w:rFonts w:ascii="Calibri Light" w:hAnsi="Calibri Light" w:eastAsia="宋体" w:cs="Times New Roman"/>
      <w:b/>
      <w:bCs/>
      <w:sz w:val="28"/>
      <w:szCs w:val="24"/>
    </w:rPr>
  </w:style>
  <w:style w:type="character" w:customStyle="1" w:styleId="163">
    <w:name w:val="标题 7 Char"/>
    <w:basedOn w:val="139"/>
    <w:link w:val="9"/>
    <w:qFormat/>
    <w:uiPriority w:val="9"/>
    <w:rPr>
      <w:rFonts w:ascii="Calibri" w:hAnsi="Calibri" w:eastAsia="宋体" w:cs="Times New Roman"/>
      <w:b/>
      <w:bCs/>
      <w:sz w:val="24"/>
      <w:szCs w:val="24"/>
    </w:rPr>
  </w:style>
  <w:style w:type="character" w:customStyle="1" w:styleId="164">
    <w:name w:val="标题 8 Char"/>
    <w:basedOn w:val="139"/>
    <w:link w:val="10"/>
    <w:qFormat/>
    <w:uiPriority w:val="9"/>
    <w:rPr>
      <w:rFonts w:ascii="Calibri Light" w:hAnsi="Calibri Light" w:eastAsia="宋体" w:cs="Times New Roman"/>
      <w:sz w:val="24"/>
      <w:szCs w:val="24"/>
    </w:rPr>
  </w:style>
  <w:style w:type="character" w:customStyle="1" w:styleId="165">
    <w:name w:val="标题 9 Char"/>
    <w:basedOn w:val="139"/>
    <w:link w:val="11"/>
    <w:qFormat/>
    <w:uiPriority w:val="9"/>
    <w:rPr>
      <w:rFonts w:ascii="Calibri Light" w:hAnsi="Calibri Light" w:eastAsia="宋体" w:cs="Times New Roman"/>
      <w:sz w:val="24"/>
      <w:szCs w:val="21"/>
    </w:rPr>
  </w:style>
  <w:style w:type="paragraph" w:styleId="166">
    <w:name w:val="List Paragraph"/>
    <w:basedOn w:val="1"/>
    <w:link w:val="167"/>
    <w:qFormat/>
    <w:uiPriority w:val="34"/>
    <w:pPr>
      <w:ind w:firstLine="420" w:firstLineChars="200"/>
    </w:pPr>
    <w:rPr>
      <w:rFonts w:ascii="Calibri" w:hAnsi="Calibri" w:eastAsia="宋体" w:cs="Times New Roman"/>
      <w:sz w:val="28"/>
    </w:rPr>
  </w:style>
  <w:style w:type="character" w:customStyle="1" w:styleId="167">
    <w:name w:val="列出段落 Char"/>
    <w:link w:val="166"/>
    <w:qFormat/>
    <w:uiPriority w:val="34"/>
    <w:rPr>
      <w:rFonts w:ascii="Calibri" w:hAnsi="Calibri" w:eastAsia="宋体" w:cs="Times New Roman"/>
      <w:sz w:val="28"/>
    </w:rPr>
  </w:style>
  <w:style w:type="character" w:customStyle="1" w:styleId="168">
    <w:name w:val="正文文本 Char"/>
    <w:basedOn w:val="139"/>
    <w:link w:val="35"/>
    <w:qFormat/>
    <w:uiPriority w:val="99"/>
    <w:rPr>
      <w:rFonts w:ascii="Calibri" w:hAnsi="Calibri" w:eastAsia="宋体" w:cs="Times New Roman"/>
      <w:sz w:val="24"/>
    </w:rPr>
  </w:style>
  <w:style w:type="character" w:customStyle="1" w:styleId="169">
    <w:name w:val="宏文本 Char"/>
    <w:basedOn w:val="139"/>
    <w:link w:val="2"/>
    <w:qFormat/>
    <w:uiPriority w:val="99"/>
    <w:rPr>
      <w:rFonts w:ascii="Courier New" w:hAnsi="Courier New" w:eastAsia="宋体" w:cs="Calibri"/>
      <w:sz w:val="24"/>
      <w:szCs w:val="20"/>
    </w:rPr>
  </w:style>
  <w:style w:type="character" w:customStyle="1" w:styleId="170">
    <w:name w:val="注释标题 Char"/>
    <w:basedOn w:val="139"/>
    <w:link w:val="16"/>
    <w:qFormat/>
    <w:uiPriority w:val="0"/>
    <w:rPr>
      <w:sz w:val="24"/>
      <w:szCs w:val="24"/>
    </w:rPr>
  </w:style>
  <w:style w:type="character" w:customStyle="1" w:styleId="171">
    <w:name w:val="电子邮件签名 Char"/>
    <w:basedOn w:val="139"/>
    <w:link w:val="19"/>
    <w:qFormat/>
    <w:uiPriority w:val="0"/>
    <w:rPr>
      <w:sz w:val="24"/>
      <w:szCs w:val="24"/>
    </w:rPr>
  </w:style>
  <w:style w:type="character" w:customStyle="1" w:styleId="172">
    <w:name w:val="列表编号 Char"/>
    <w:basedOn w:val="139"/>
    <w:link w:val="20"/>
    <w:qFormat/>
    <w:uiPriority w:val="99"/>
    <w:rPr>
      <w:sz w:val="24"/>
      <w:szCs w:val="24"/>
    </w:rPr>
  </w:style>
  <w:style w:type="character" w:customStyle="1" w:styleId="173">
    <w:name w:val="正文内容格式 Char"/>
    <w:basedOn w:val="139"/>
    <w:link w:val="22"/>
    <w:qFormat/>
    <w:uiPriority w:val="0"/>
    <w:rPr>
      <w:rFonts w:ascii="Times New Roman" w:hAnsi="Times New Roman" w:eastAsia="仿宋_GB2312" w:cs="Times New Roman"/>
      <w:kern w:val="0"/>
      <w:sz w:val="28"/>
      <w:szCs w:val="20"/>
    </w:rPr>
  </w:style>
  <w:style w:type="character" w:customStyle="1" w:styleId="174">
    <w:name w:val="正文缩进 Char"/>
    <w:basedOn w:val="139"/>
    <w:link w:val="21"/>
    <w:qFormat/>
    <w:uiPriority w:val="0"/>
    <w:rPr>
      <w:rFonts w:ascii="Calibri" w:hAnsi="Calibri" w:eastAsia="宋体" w:cs="Times New Roman"/>
      <w:sz w:val="24"/>
    </w:rPr>
  </w:style>
  <w:style w:type="character" w:customStyle="1" w:styleId="175">
    <w:name w:val="题注 Char"/>
    <w:link w:val="23"/>
    <w:qFormat/>
    <w:uiPriority w:val="99"/>
    <w:rPr>
      <w:rFonts w:ascii="Times New Roman" w:hAnsi="Times New Roman" w:eastAsia="宋体" w:cs="Times New Roman"/>
      <w:sz w:val="28"/>
      <w:szCs w:val="20"/>
    </w:rPr>
  </w:style>
  <w:style w:type="character" w:customStyle="1" w:styleId="176">
    <w:name w:val="列表项目符号 Char"/>
    <w:basedOn w:val="139"/>
    <w:link w:val="25"/>
    <w:qFormat/>
    <w:uiPriority w:val="0"/>
    <w:rPr>
      <w:sz w:val="24"/>
      <w:szCs w:val="24"/>
    </w:rPr>
  </w:style>
  <w:style w:type="character" w:customStyle="1" w:styleId="177">
    <w:name w:val="文档结构图 Char"/>
    <w:basedOn w:val="139"/>
    <w:link w:val="27"/>
    <w:qFormat/>
    <w:uiPriority w:val="0"/>
    <w:rPr>
      <w:rFonts w:ascii="宋体" w:hAnsi="Calibri" w:eastAsia="宋体" w:cs="Times New Roman"/>
      <w:sz w:val="18"/>
      <w:szCs w:val="18"/>
    </w:rPr>
  </w:style>
  <w:style w:type="character" w:customStyle="1" w:styleId="178">
    <w:name w:val="批注文字 Char"/>
    <w:basedOn w:val="139"/>
    <w:link w:val="29"/>
    <w:qFormat/>
    <w:uiPriority w:val="99"/>
    <w:rPr>
      <w:rFonts w:ascii="Calibri" w:hAnsi="Calibri" w:eastAsia="宋体" w:cs="Times New Roman"/>
      <w:sz w:val="24"/>
    </w:rPr>
  </w:style>
  <w:style w:type="character" w:customStyle="1" w:styleId="179">
    <w:name w:val="称呼 Char"/>
    <w:basedOn w:val="139"/>
    <w:link w:val="31"/>
    <w:qFormat/>
    <w:uiPriority w:val="0"/>
    <w:rPr>
      <w:sz w:val="24"/>
      <w:szCs w:val="24"/>
    </w:rPr>
  </w:style>
  <w:style w:type="character" w:customStyle="1" w:styleId="180">
    <w:name w:val="正文文本 3 Char"/>
    <w:basedOn w:val="139"/>
    <w:link w:val="32"/>
    <w:qFormat/>
    <w:uiPriority w:val="0"/>
    <w:rPr>
      <w:sz w:val="16"/>
      <w:szCs w:val="24"/>
    </w:rPr>
  </w:style>
  <w:style w:type="character" w:customStyle="1" w:styleId="181">
    <w:name w:val="结束语 Char"/>
    <w:basedOn w:val="139"/>
    <w:link w:val="33"/>
    <w:qFormat/>
    <w:uiPriority w:val="0"/>
    <w:rPr>
      <w:sz w:val="24"/>
      <w:szCs w:val="24"/>
    </w:rPr>
  </w:style>
  <w:style w:type="character" w:customStyle="1" w:styleId="182">
    <w:name w:val="正文文本缩进 Char"/>
    <w:basedOn w:val="139"/>
    <w:link w:val="36"/>
    <w:qFormat/>
    <w:uiPriority w:val="0"/>
    <w:rPr>
      <w:rFonts w:ascii="Calibri" w:hAnsi="Calibri" w:eastAsia="宋体" w:cs="Times New Roman"/>
      <w:kern w:val="28"/>
      <w:sz w:val="24"/>
      <w:szCs w:val="24"/>
    </w:rPr>
  </w:style>
  <w:style w:type="character" w:customStyle="1" w:styleId="183">
    <w:name w:val="列表项目符号 2 Char"/>
    <w:basedOn w:val="139"/>
    <w:link w:val="41"/>
    <w:qFormat/>
    <w:uiPriority w:val="0"/>
    <w:rPr>
      <w:sz w:val="24"/>
      <w:szCs w:val="24"/>
    </w:rPr>
  </w:style>
  <w:style w:type="character" w:customStyle="1" w:styleId="184">
    <w:name w:val="HTML 地址 Char"/>
    <w:basedOn w:val="139"/>
    <w:link w:val="42"/>
    <w:qFormat/>
    <w:uiPriority w:val="0"/>
    <w:rPr>
      <w:i/>
      <w:sz w:val="24"/>
      <w:szCs w:val="24"/>
    </w:rPr>
  </w:style>
  <w:style w:type="character" w:customStyle="1" w:styleId="185">
    <w:name w:val="目录 3 Char"/>
    <w:link w:val="45"/>
    <w:qFormat/>
    <w:uiPriority w:val="39"/>
    <w:rPr>
      <w:rFonts w:ascii="Calibri" w:hAnsi="Calibri" w:eastAsia="宋体" w:cs="Times New Roman"/>
      <w:sz w:val="24"/>
    </w:rPr>
  </w:style>
  <w:style w:type="character" w:customStyle="1" w:styleId="186">
    <w:name w:val="纯文本 Char"/>
    <w:basedOn w:val="139"/>
    <w:link w:val="46"/>
    <w:qFormat/>
    <w:uiPriority w:val="0"/>
    <w:rPr>
      <w:rFonts w:ascii="宋体" w:hAnsi="Courier New"/>
      <w:sz w:val="24"/>
      <w:szCs w:val="24"/>
    </w:rPr>
  </w:style>
  <w:style w:type="character" w:customStyle="1" w:styleId="187">
    <w:name w:val="日期 Char"/>
    <w:basedOn w:val="139"/>
    <w:link w:val="51"/>
    <w:qFormat/>
    <w:uiPriority w:val="0"/>
    <w:rPr>
      <w:sz w:val="24"/>
      <w:szCs w:val="24"/>
    </w:rPr>
  </w:style>
  <w:style w:type="character" w:customStyle="1" w:styleId="188">
    <w:name w:val="正文文本缩进 2 Char"/>
    <w:basedOn w:val="139"/>
    <w:link w:val="52"/>
    <w:qFormat/>
    <w:uiPriority w:val="0"/>
    <w:rPr>
      <w:sz w:val="24"/>
      <w:szCs w:val="24"/>
    </w:rPr>
  </w:style>
  <w:style w:type="character" w:customStyle="1" w:styleId="189">
    <w:name w:val="尾注文本 Char"/>
    <w:basedOn w:val="139"/>
    <w:link w:val="53"/>
    <w:qFormat/>
    <w:uiPriority w:val="0"/>
    <w:rPr>
      <w:sz w:val="24"/>
      <w:szCs w:val="24"/>
    </w:rPr>
  </w:style>
  <w:style w:type="character" w:customStyle="1" w:styleId="190">
    <w:name w:val="批注框文本 Char"/>
    <w:basedOn w:val="139"/>
    <w:link w:val="55"/>
    <w:qFormat/>
    <w:uiPriority w:val="0"/>
    <w:rPr>
      <w:rFonts w:ascii="Calibri" w:hAnsi="Calibri" w:eastAsia="宋体" w:cs="Times New Roman"/>
      <w:sz w:val="18"/>
      <w:szCs w:val="18"/>
    </w:rPr>
  </w:style>
  <w:style w:type="character" w:customStyle="1" w:styleId="191">
    <w:name w:val="页脚 Char1"/>
    <w:link w:val="56"/>
    <w:qFormat/>
    <w:uiPriority w:val="99"/>
    <w:rPr>
      <w:rFonts w:ascii="Calibri" w:hAnsi="Calibri" w:eastAsia="宋体" w:cs="Times New Roman"/>
      <w:sz w:val="18"/>
      <w:szCs w:val="18"/>
    </w:rPr>
  </w:style>
  <w:style w:type="character" w:customStyle="1" w:styleId="192">
    <w:name w:val="页脚 Char"/>
    <w:basedOn w:val="139"/>
    <w:qFormat/>
    <w:uiPriority w:val="99"/>
    <w:rPr>
      <w:sz w:val="18"/>
      <w:szCs w:val="18"/>
    </w:rPr>
  </w:style>
  <w:style w:type="character" w:customStyle="1" w:styleId="193">
    <w:name w:val="页眉 Char"/>
    <w:basedOn w:val="139"/>
    <w:link w:val="58"/>
    <w:qFormat/>
    <w:uiPriority w:val="99"/>
    <w:rPr>
      <w:rFonts w:ascii="Calibri" w:hAnsi="Calibri" w:eastAsia="宋体" w:cs="Times New Roman"/>
      <w:sz w:val="18"/>
      <w:szCs w:val="18"/>
    </w:rPr>
  </w:style>
  <w:style w:type="character" w:customStyle="1" w:styleId="194">
    <w:name w:val="签名 Char"/>
    <w:basedOn w:val="139"/>
    <w:link w:val="59"/>
    <w:qFormat/>
    <w:uiPriority w:val="0"/>
    <w:rPr>
      <w:sz w:val="24"/>
      <w:szCs w:val="24"/>
    </w:rPr>
  </w:style>
  <w:style w:type="character" w:customStyle="1" w:styleId="195">
    <w:name w:val="目录 1 Char"/>
    <w:basedOn w:val="139"/>
    <w:link w:val="60"/>
    <w:qFormat/>
    <w:uiPriority w:val="39"/>
    <w:rPr>
      <w:rFonts w:ascii="Calibri" w:hAnsi="Calibri" w:eastAsia="宋体" w:cs="Times New Roman"/>
      <w:sz w:val="24"/>
    </w:rPr>
  </w:style>
  <w:style w:type="character" w:customStyle="1" w:styleId="196">
    <w:name w:val="副标题 Char"/>
    <w:basedOn w:val="139"/>
    <w:link w:val="65"/>
    <w:qFormat/>
    <w:uiPriority w:val="0"/>
    <w:rPr>
      <w:rFonts w:ascii="Arial" w:hAnsi="Arial"/>
      <w:b/>
      <w:kern w:val="28"/>
      <w:sz w:val="32"/>
      <w:szCs w:val="24"/>
    </w:rPr>
  </w:style>
  <w:style w:type="character" w:customStyle="1" w:styleId="197">
    <w:name w:val="脚注文本 Char"/>
    <w:basedOn w:val="139"/>
    <w:link w:val="68"/>
    <w:qFormat/>
    <w:uiPriority w:val="0"/>
    <w:rPr>
      <w:sz w:val="18"/>
      <w:szCs w:val="24"/>
    </w:rPr>
  </w:style>
  <w:style w:type="character" w:customStyle="1" w:styleId="198">
    <w:name w:val="正文文本缩进 3 Char"/>
    <w:basedOn w:val="139"/>
    <w:link w:val="71"/>
    <w:qFormat/>
    <w:uiPriority w:val="0"/>
    <w:rPr>
      <w:sz w:val="16"/>
      <w:szCs w:val="24"/>
    </w:rPr>
  </w:style>
  <w:style w:type="character" w:customStyle="1" w:styleId="199">
    <w:name w:val="图表目录 Char"/>
    <w:basedOn w:val="139"/>
    <w:link w:val="74"/>
    <w:qFormat/>
    <w:uiPriority w:val="99"/>
    <w:rPr>
      <w:rFonts w:ascii="Calibri" w:hAnsi="Calibri" w:eastAsia="宋体" w:cs="Times New Roman"/>
      <w:sz w:val="28"/>
    </w:rPr>
  </w:style>
  <w:style w:type="character" w:customStyle="1" w:styleId="200">
    <w:name w:val="目录 2 Char"/>
    <w:link w:val="75"/>
    <w:qFormat/>
    <w:uiPriority w:val="39"/>
    <w:rPr>
      <w:rFonts w:ascii="Calibri" w:hAnsi="Calibri" w:eastAsia="宋体" w:cs="Times New Roman"/>
      <w:sz w:val="24"/>
    </w:rPr>
  </w:style>
  <w:style w:type="character" w:customStyle="1" w:styleId="201">
    <w:name w:val="正文文本 2 Char"/>
    <w:basedOn w:val="139"/>
    <w:link w:val="77"/>
    <w:qFormat/>
    <w:uiPriority w:val="0"/>
    <w:rPr>
      <w:sz w:val="24"/>
      <w:szCs w:val="24"/>
    </w:rPr>
  </w:style>
  <w:style w:type="character" w:customStyle="1" w:styleId="202">
    <w:name w:val="信息标题 Char"/>
    <w:basedOn w:val="139"/>
    <w:link w:val="80"/>
    <w:qFormat/>
    <w:uiPriority w:val="0"/>
    <w:rPr>
      <w:rFonts w:ascii="Arial" w:hAnsi="Arial"/>
      <w:sz w:val="24"/>
      <w:szCs w:val="24"/>
      <w:shd w:val="pct20" w:color="auto" w:fill="auto"/>
    </w:rPr>
  </w:style>
  <w:style w:type="character" w:customStyle="1" w:styleId="203">
    <w:name w:val="HTML 预设格式 Char"/>
    <w:basedOn w:val="139"/>
    <w:link w:val="81"/>
    <w:qFormat/>
    <w:uiPriority w:val="0"/>
    <w:rPr>
      <w:rFonts w:ascii="Courier New" w:hAnsi="Courier New"/>
      <w:sz w:val="20"/>
      <w:szCs w:val="24"/>
    </w:rPr>
  </w:style>
  <w:style w:type="character" w:customStyle="1" w:styleId="204">
    <w:name w:val="普通(网站) Char1"/>
    <w:basedOn w:val="139"/>
    <w:link w:val="82"/>
    <w:qFormat/>
    <w:uiPriority w:val="99"/>
    <w:rPr>
      <w:rFonts w:ascii="宋体" w:hAnsi="宋体" w:eastAsia="宋体" w:cs="宋体"/>
      <w:kern w:val="0"/>
      <w:sz w:val="24"/>
      <w:szCs w:val="24"/>
    </w:rPr>
  </w:style>
  <w:style w:type="character" w:customStyle="1" w:styleId="205">
    <w:name w:val="标题 Char"/>
    <w:basedOn w:val="139"/>
    <w:link w:val="85"/>
    <w:qFormat/>
    <w:uiPriority w:val="10"/>
    <w:rPr>
      <w:rFonts w:ascii="Cambria" w:hAnsi="Cambria" w:eastAsia="宋体" w:cs="Times New Roman"/>
      <w:b/>
      <w:bCs/>
      <w:sz w:val="24"/>
      <w:szCs w:val="32"/>
    </w:rPr>
  </w:style>
  <w:style w:type="character" w:customStyle="1" w:styleId="206">
    <w:name w:val="批注主题 Char"/>
    <w:basedOn w:val="178"/>
    <w:link w:val="86"/>
    <w:qFormat/>
    <w:uiPriority w:val="0"/>
    <w:rPr>
      <w:rFonts w:ascii="Calibri" w:hAnsi="Calibri" w:eastAsia="宋体" w:cs="Times New Roman"/>
      <w:b/>
      <w:bCs/>
      <w:sz w:val="24"/>
    </w:rPr>
  </w:style>
  <w:style w:type="character" w:customStyle="1" w:styleId="207">
    <w:name w:val="正文首行缩进 Char"/>
    <w:basedOn w:val="168"/>
    <w:link w:val="87"/>
    <w:qFormat/>
    <w:uiPriority w:val="0"/>
    <w:rPr>
      <w:rFonts w:ascii="Times New Roman" w:hAnsi="Times New Roman" w:eastAsia="宋体" w:cs="Times New Roman"/>
      <w:sz w:val="24"/>
      <w:szCs w:val="24"/>
    </w:rPr>
  </w:style>
  <w:style w:type="character" w:customStyle="1" w:styleId="208">
    <w:name w:val="正文首行缩进 2 Char"/>
    <w:basedOn w:val="182"/>
    <w:link w:val="88"/>
    <w:qFormat/>
    <w:uiPriority w:val="0"/>
    <w:rPr>
      <w:rFonts w:ascii="宋体" w:hAnsi="Calibri" w:eastAsia="宋体" w:cs="Times New Roman"/>
      <w:kern w:val="0"/>
      <w:sz w:val="24"/>
      <w:szCs w:val="24"/>
    </w:rPr>
  </w:style>
  <w:style w:type="paragraph" w:customStyle="1" w:styleId="209">
    <w:name w:val="标题5"/>
    <w:basedOn w:val="7"/>
    <w:qFormat/>
    <w:uiPriority w:val="0"/>
    <w:pPr>
      <w:numPr>
        <w:ilvl w:val="4"/>
        <w:numId w:val="5"/>
      </w:numPr>
      <w:spacing w:line="360" w:lineRule="auto"/>
      <w:ind w:firstLine="0"/>
    </w:pPr>
    <w:rPr>
      <w:rFonts w:ascii="黑体" w:hAnsi="黑体" w:eastAsia="楷体" w:cs="黑体"/>
      <w:sz w:val="24"/>
    </w:rPr>
  </w:style>
  <w:style w:type="character" w:customStyle="1" w:styleId="210">
    <w:name w:val="标题 5 字符1"/>
    <w:basedOn w:val="139"/>
    <w:qFormat/>
    <w:uiPriority w:val="9"/>
    <w:rPr>
      <w:rFonts w:hint="default" w:ascii="Calibri" w:hAnsi="Calibri" w:eastAsia="宋体" w:cs="Calibri"/>
      <w:b/>
      <w:bCs/>
      <w:kern w:val="2"/>
      <w:sz w:val="28"/>
      <w:szCs w:val="28"/>
    </w:rPr>
  </w:style>
  <w:style w:type="paragraph" w:customStyle="1" w:styleId="211">
    <w:name w:val="标题3"/>
    <w:basedOn w:val="5"/>
    <w:qFormat/>
    <w:uiPriority w:val="99"/>
    <w:pPr>
      <w:numPr>
        <w:ilvl w:val="2"/>
        <w:numId w:val="5"/>
      </w:numPr>
      <w:spacing w:before="0" w:after="0" w:line="360" w:lineRule="auto"/>
      <w:ind w:firstLine="0"/>
      <w:jc w:val="left"/>
    </w:pPr>
    <w:rPr>
      <w:rFonts w:ascii="黑体" w:hAnsi="黑体" w:eastAsia="楷体" w:cs="黑体"/>
      <w:sz w:val="30"/>
      <w:szCs w:val="30"/>
    </w:rPr>
  </w:style>
  <w:style w:type="character" w:customStyle="1" w:styleId="212">
    <w:name w:val="标题 3 字符1"/>
    <w:basedOn w:val="139"/>
    <w:qFormat/>
    <w:uiPriority w:val="0"/>
    <w:rPr>
      <w:rFonts w:hint="default" w:ascii="Calibri" w:hAnsi="Calibri" w:eastAsia="宋体" w:cs="Calibri"/>
      <w:b/>
      <w:bCs/>
      <w:kern w:val="2"/>
      <w:sz w:val="32"/>
      <w:szCs w:val="32"/>
    </w:rPr>
  </w:style>
  <w:style w:type="paragraph" w:customStyle="1" w:styleId="213">
    <w:name w:val="样式2"/>
    <w:basedOn w:val="1"/>
    <w:link w:val="214"/>
    <w:qFormat/>
    <w:uiPriority w:val="0"/>
    <w:pPr>
      <w:widowControl/>
      <w:spacing w:afterLines="50" w:line="360" w:lineRule="auto"/>
      <w:ind w:firstLine="420" w:firstLineChars="200"/>
      <w:jc w:val="left"/>
    </w:pPr>
    <w:rPr>
      <w:rFonts w:ascii="宋体" w:hAnsi="宋体" w:eastAsia="宋体" w:cs="Times New Roman"/>
      <w:kern w:val="0"/>
      <w:sz w:val="24"/>
      <w:szCs w:val="24"/>
    </w:rPr>
  </w:style>
  <w:style w:type="character" w:customStyle="1" w:styleId="214">
    <w:name w:val="样式2 Char"/>
    <w:basedOn w:val="139"/>
    <w:link w:val="213"/>
    <w:qFormat/>
    <w:uiPriority w:val="0"/>
    <w:rPr>
      <w:rFonts w:ascii="宋体" w:hAnsi="宋体" w:eastAsia="宋体" w:cs="Times New Roman"/>
      <w:kern w:val="0"/>
      <w:sz w:val="24"/>
      <w:szCs w:val="24"/>
    </w:rPr>
  </w:style>
  <w:style w:type="paragraph" w:customStyle="1" w:styleId="215">
    <w:name w:val="样式 正文缩进 + 首行缩进:  2 字符"/>
    <w:basedOn w:val="21"/>
    <w:link w:val="216"/>
    <w:qFormat/>
    <w:uiPriority w:val="0"/>
    <w:pPr>
      <w:widowControl/>
      <w:spacing w:before="280" w:after="290" w:line="360" w:lineRule="auto"/>
      <w:ind w:left="-1" w:leftChars="-1" w:firstLine="200" w:firstLineChars="0"/>
      <w:jc w:val="left"/>
    </w:pPr>
    <w:rPr>
      <w:rFonts w:ascii="Times New Roman" w:hAnsi="Times New Roman"/>
      <w:kern w:val="0"/>
      <w:szCs w:val="20"/>
      <w:lang w:val="zh-CN"/>
    </w:rPr>
  </w:style>
  <w:style w:type="character" w:customStyle="1" w:styleId="216">
    <w:name w:val="样式 正文缩进 + 首行缩进:  2 字符 Char"/>
    <w:link w:val="215"/>
    <w:qFormat/>
    <w:uiPriority w:val="0"/>
    <w:rPr>
      <w:rFonts w:ascii="Times New Roman" w:hAnsi="Times New Roman" w:eastAsia="宋体" w:cs="Times New Roman"/>
      <w:kern w:val="0"/>
      <w:sz w:val="24"/>
      <w:szCs w:val="20"/>
      <w:lang w:val="zh-CN"/>
    </w:rPr>
  </w:style>
  <w:style w:type="paragraph" w:customStyle="1" w:styleId="217">
    <w:name w:val="TOC 标题1"/>
    <w:basedOn w:val="3"/>
    <w:next w:val="1"/>
    <w:unhideWhenUsed/>
    <w:qFormat/>
    <w:uiPriority w:val="39"/>
    <w:pPr>
      <w:widowControl/>
      <w:spacing w:before="240" w:after="0" w:line="259" w:lineRule="auto"/>
      <w:jc w:val="left"/>
      <w:outlineLvl w:val="9"/>
    </w:pPr>
    <w:rPr>
      <w:rFonts w:ascii="Calibri Light" w:hAnsi="Calibri Light" w:eastAsia="宋体" w:cs="Times New Roman"/>
      <w:b w:val="0"/>
      <w:color w:val="2E74B5"/>
      <w:kern w:val="0"/>
      <w:sz w:val="32"/>
      <w:szCs w:val="32"/>
    </w:rPr>
  </w:style>
  <w:style w:type="paragraph" w:customStyle="1" w:styleId="218">
    <w:name w:val="正文2"/>
    <w:basedOn w:val="1"/>
    <w:link w:val="219"/>
    <w:qFormat/>
    <w:uiPriority w:val="0"/>
    <w:pPr>
      <w:spacing w:line="360" w:lineRule="auto"/>
      <w:ind w:firstLine="420" w:firstLineChars="200"/>
    </w:pPr>
    <w:rPr>
      <w:rFonts w:ascii="Times New Roman" w:hAnsi="Times New Roman" w:eastAsia="仿宋_GB2312" w:cs="Times New Roman"/>
      <w:sz w:val="28"/>
      <w:szCs w:val="24"/>
    </w:rPr>
  </w:style>
  <w:style w:type="character" w:customStyle="1" w:styleId="219">
    <w:name w:val="正文2 字符"/>
    <w:link w:val="218"/>
    <w:qFormat/>
    <w:uiPriority w:val="0"/>
    <w:rPr>
      <w:rFonts w:ascii="Times New Roman" w:hAnsi="Times New Roman" w:eastAsia="仿宋_GB2312" w:cs="Times New Roman"/>
      <w:sz w:val="28"/>
      <w:szCs w:val="24"/>
    </w:rPr>
  </w:style>
  <w:style w:type="paragraph" w:customStyle="1" w:styleId="22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2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2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宋体" w:hAnsi="宋体" w:eastAsia="宋体" w:cs="宋体"/>
      <w:kern w:val="0"/>
      <w:sz w:val="24"/>
      <w:szCs w:val="24"/>
    </w:rPr>
  </w:style>
  <w:style w:type="paragraph" w:customStyle="1" w:styleId="227">
    <w:name w:val="xl71"/>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2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宋体" w:hAnsi="宋体" w:eastAsia="宋体" w:cs="宋体"/>
      <w:kern w:val="0"/>
      <w:sz w:val="24"/>
      <w:szCs w:val="24"/>
    </w:rPr>
  </w:style>
  <w:style w:type="paragraph" w:customStyle="1" w:styleId="229">
    <w:name w:val="xl73"/>
    <w:basedOn w:val="1"/>
    <w:qFormat/>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textAlignment w:val="center"/>
    </w:pPr>
    <w:rPr>
      <w:rFonts w:ascii="宋体" w:hAnsi="宋体" w:eastAsia="宋体" w:cs="宋体"/>
      <w:kern w:val="0"/>
      <w:sz w:val="24"/>
      <w:szCs w:val="24"/>
    </w:rPr>
  </w:style>
  <w:style w:type="paragraph" w:customStyle="1" w:styleId="230">
    <w:name w:val="xl74"/>
    <w:basedOn w:val="1"/>
    <w:qFormat/>
    <w:uiPriority w:val="0"/>
    <w:pPr>
      <w:widowControl/>
      <w:pBdr>
        <w:left w:val="single" w:color="auto" w:sz="4" w:space="0"/>
        <w:bottom w:val="single" w:color="auto" w:sz="4" w:space="0"/>
        <w:right w:val="single" w:color="auto" w:sz="4" w:space="0"/>
      </w:pBdr>
      <w:shd w:val="clear" w:color="000000" w:fill="E7E6E6"/>
      <w:spacing w:before="100" w:beforeAutospacing="1" w:after="100" w:afterAutospacing="1"/>
      <w:jc w:val="center"/>
      <w:textAlignment w:val="center"/>
    </w:pPr>
    <w:rPr>
      <w:rFonts w:ascii="宋体" w:hAnsi="宋体" w:eastAsia="宋体" w:cs="宋体"/>
      <w:kern w:val="0"/>
      <w:sz w:val="24"/>
      <w:szCs w:val="24"/>
    </w:rPr>
  </w:style>
  <w:style w:type="paragraph" w:customStyle="1" w:styleId="23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32">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33">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34">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5">
    <w:name w:val="xl7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6">
    <w:name w:val="xl80"/>
    <w:basedOn w:val="1"/>
    <w:qFormat/>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left"/>
      <w:textAlignment w:val="center"/>
    </w:pPr>
    <w:rPr>
      <w:rFonts w:ascii="宋体" w:hAnsi="宋体" w:eastAsia="宋体" w:cs="宋体"/>
      <w:kern w:val="0"/>
      <w:sz w:val="24"/>
      <w:szCs w:val="24"/>
    </w:rPr>
  </w:style>
  <w:style w:type="paragraph" w:customStyle="1" w:styleId="237">
    <w:name w:val="xl81"/>
    <w:basedOn w:val="1"/>
    <w:qFormat/>
    <w:uiPriority w:val="0"/>
    <w:pPr>
      <w:widowControl/>
      <w:pBdr>
        <w:top w:val="single" w:color="auto" w:sz="4" w:space="0"/>
        <w:bottom w:val="single" w:color="auto" w:sz="4" w:space="0"/>
      </w:pBdr>
      <w:shd w:val="clear" w:color="000000" w:fill="E7E6E6"/>
      <w:spacing w:before="100" w:beforeAutospacing="1" w:after="100" w:afterAutospacing="1"/>
      <w:jc w:val="left"/>
      <w:textAlignment w:val="center"/>
    </w:pPr>
    <w:rPr>
      <w:rFonts w:ascii="宋体" w:hAnsi="宋体" w:eastAsia="宋体" w:cs="宋体"/>
      <w:kern w:val="0"/>
      <w:sz w:val="24"/>
      <w:szCs w:val="24"/>
    </w:rPr>
  </w:style>
  <w:style w:type="paragraph" w:customStyle="1" w:styleId="238">
    <w:name w:val="xl82"/>
    <w:basedOn w:val="1"/>
    <w:qFormat/>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left"/>
      <w:textAlignment w:val="center"/>
    </w:pPr>
    <w:rPr>
      <w:rFonts w:ascii="宋体" w:hAnsi="宋体" w:eastAsia="宋体" w:cs="宋体"/>
      <w:kern w:val="0"/>
      <w:sz w:val="24"/>
      <w:szCs w:val="24"/>
    </w:rPr>
  </w:style>
  <w:style w:type="paragraph" w:customStyle="1" w:styleId="239">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0">
    <w:name w:val="xl8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1">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4">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5">
    <w:name w:val="xl86"/>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46">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47">
    <w:name w:val="xl88"/>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8">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0">
    <w:name w:val="xl9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1">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52">
    <w:name w:val="xl3517"/>
    <w:basedOn w:val="1"/>
    <w:qFormat/>
    <w:uiPriority w:val="0"/>
    <w:pPr>
      <w:widowControl/>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53">
    <w:name w:val="xl3518"/>
    <w:basedOn w:val="1"/>
    <w:qFormat/>
    <w:uiPriority w:val="0"/>
    <w:pPr>
      <w:widowControl/>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54">
    <w:name w:val="xl3519"/>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55">
    <w:name w:val="xl35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56">
    <w:name w:val="xl35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57">
    <w:name w:val="xl35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58">
    <w:name w:val="xl35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59">
    <w:name w:val="xl35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kern w:val="0"/>
      <w:sz w:val="24"/>
      <w:szCs w:val="24"/>
    </w:rPr>
  </w:style>
  <w:style w:type="paragraph" w:customStyle="1" w:styleId="260">
    <w:name w:val="xl35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61">
    <w:name w:val="xl3526"/>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62">
    <w:name w:val="xl3527"/>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center"/>
    </w:pPr>
    <w:rPr>
      <w:rFonts w:ascii="微软雅黑" w:hAnsi="微软雅黑" w:eastAsia="微软雅黑" w:cs="宋体"/>
      <w:b/>
      <w:bCs/>
      <w:kern w:val="0"/>
      <w:sz w:val="24"/>
      <w:szCs w:val="24"/>
    </w:rPr>
  </w:style>
  <w:style w:type="paragraph" w:customStyle="1" w:styleId="263">
    <w:name w:val="xl3528"/>
    <w:basedOn w:val="1"/>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center"/>
    </w:pPr>
    <w:rPr>
      <w:rFonts w:ascii="微软雅黑" w:hAnsi="微软雅黑" w:eastAsia="微软雅黑" w:cs="宋体"/>
      <w:b/>
      <w:bCs/>
      <w:kern w:val="0"/>
      <w:sz w:val="24"/>
      <w:szCs w:val="24"/>
    </w:rPr>
  </w:style>
  <w:style w:type="paragraph" w:customStyle="1" w:styleId="264">
    <w:name w:val="xl352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65">
    <w:name w:val="xl3530"/>
    <w:basedOn w:val="1"/>
    <w:qFormat/>
    <w:uiPriority w:val="0"/>
    <w:pPr>
      <w:widowControl/>
      <w:pBdr>
        <w:top w:val="single" w:color="auto" w:sz="4" w:space="0"/>
        <w:left w:val="single" w:color="auto" w:sz="4" w:space="0"/>
        <w:bottom w:val="single" w:color="auto" w:sz="4" w:space="0"/>
      </w:pBdr>
      <w:shd w:val="clear" w:color="000000" w:fill="D8E4BC"/>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66">
    <w:name w:val="xl3531"/>
    <w:basedOn w:val="1"/>
    <w:qFormat/>
    <w:uiPriority w:val="0"/>
    <w:pPr>
      <w:widowControl/>
      <w:pBdr>
        <w:top w:val="single" w:color="auto" w:sz="4" w:space="0"/>
        <w:bottom w:val="single" w:color="auto" w:sz="4" w:space="0"/>
      </w:pBdr>
      <w:shd w:val="clear" w:color="000000" w:fill="D8E4BC"/>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67">
    <w:name w:val="xl3532"/>
    <w:basedOn w:val="1"/>
    <w:qFormat/>
    <w:uiPriority w:val="0"/>
    <w:pPr>
      <w:widowControl/>
      <w:pBdr>
        <w:top w:val="single" w:color="auto" w:sz="4" w:space="0"/>
        <w:bottom w:val="single" w:color="auto" w:sz="4" w:space="0"/>
        <w:right w:val="single" w:color="auto" w:sz="4" w:space="0"/>
      </w:pBdr>
      <w:shd w:val="clear" w:color="000000" w:fill="D8E4BC"/>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68">
    <w:name w:val="xl3533"/>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69">
    <w:name w:val="xl3534"/>
    <w:basedOn w:val="1"/>
    <w:qFormat/>
    <w:uiPriority w:val="0"/>
    <w:pPr>
      <w:widowControl/>
      <w:pBdr>
        <w:top w:val="single" w:color="auto" w:sz="4" w:space="0"/>
        <w:bottom w:val="single" w:color="auto" w:sz="4" w:space="0"/>
      </w:pBdr>
      <w:shd w:val="clear" w:color="000000" w:fill="FFFF00"/>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270">
    <w:name w:val="xl3535"/>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271">
    <w:name w:val="xl3536"/>
    <w:basedOn w:val="1"/>
    <w:qFormat/>
    <w:uiPriority w:val="0"/>
    <w:pPr>
      <w:widowControl/>
      <w:pBdr>
        <w:top w:val="single" w:color="auto" w:sz="4" w:space="0"/>
        <w:left w:val="single" w:color="auto" w:sz="4" w:space="0"/>
        <w:bottom w:val="single" w:color="auto" w:sz="4" w:space="0"/>
      </w:pBdr>
      <w:shd w:val="clear" w:color="000000" w:fill="C4D79B"/>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272">
    <w:name w:val="xl3537"/>
    <w:basedOn w:val="1"/>
    <w:qFormat/>
    <w:uiPriority w:val="0"/>
    <w:pPr>
      <w:widowControl/>
      <w:pBdr>
        <w:top w:val="single" w:color="auto" w:sz="4" w:space="0"/>
        <w:bottom w:val="single" w:color="auto" w:sz="4" w:space="0"/>
      </w:pBdr>
      <w:shd w:val="clear" w:color="000000" w:fill="C4D79B"/>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73">
    <w:name w:val="xl3538"/>
    <w:basedOn w:val="1"/>
    <w:qFormat/>
    <w:uiPriority w:val="0"/>
    <w:pPr>
      <w:widowControl/>
      <w:pBdr>
        <w:top w:val="single" w:color="auto" w:sz="4" w:space="0"/>
        <w:bottom w:val="single" w:color="auto" w:sz="4" w:space="0"/>
        <w:right w:val="single" w:color="auto" w:sz="4" w:space="0"/>
      </w:pBdr>
      <w:shd w:val="clear" w:color="000000" w:fill="C4D79B"/>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74">
    <w:name w:val="xl3539"/>
    <w:basedOn w:val="1"/>
    <w:qFormat/>
    <w:uiPriority w:val="0"/>
    <w:pPr>
      <w:widowControl/>
      <w:pBdr>
        <w:top w:val="single" w:color="auto" w:sz="4" w:space="0"/>
        <w:bottom w:val="single" w:color="auto" w:sz="4" w:space="0"/>
      </w:pBdr>
      <w:shd w:val="clear" w:color="000000" w:fill="C4D79B"/>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275">
    <w:name w:val="xl3540"/>
    <w:basedOn w:val="1"/>
    <w:qFormat/>
    <w:uiPriority w:val="0"/>
    <w:pPr>
      <w:widowControl/>
      <w:pBdr>
        <w:top w:val="single" w:color="auto" w:sz="4" w:space="0"/>
        <w:bottom w:val="single" w:color="auto" w:sz="4" w:space="0"/>
        <w:right w:val="single" w:color="auto" w:sz="4" w:space="0"/>
      </w:pBdr>
      <w:shd w:val="clear" w:color="000000" w:fill="C4D79B"/>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276">
    <w:name w:val="xl35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77">
    <w:name w:val="xl35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8">
    <w:name w:val="Figure Description"/>
    <w:next w:val="1"/>
    <w:qFormat/>
    <w:uiPriority w:val="0"/>
    <w:pPr>
      <w:keepNext/>
      <w:adjustRightInd w:val="0"/>
      <w:snapToGrid w:val="0"/>
      <w:spacing w:before="320" w:after="80" w:line="240" w:lineRule="atLeast"/>
      <w:ind w:left="1701"/>
      <w:outlineLvl w:val="7"/>
    </w:pPr>
    <w:rPr>
      <w:rFonts w:ascii="Times New Roman" w:hAnsi="Times New Roman" w:eastAsia="黑体" w:cs="Arial"/>
      <w:spacing w:val="-4"/>
      <w:kern w:val="2"/>
      <w:sz w:val="21"/>
      <w:szCs w:val="21"/>
      <w:lang w:val="en-US" w:eastAsia="zh-CN" w:bidi="ar-SA"/>
    </w:rPr>
  </w:style>
  <w:style w:type="paragraph" w:customStyle="1" w:styleId="279">
    <w:name w:val="Item Step"/>
    <w:link w:val="280"/>
    <w:qFormat/>
    <w:uiPriority w:val="0"/>
    <w:pPr>
      <w:tabs>
        <w:tab w:val="left" w:pos="2126"/>
      </w:tabs>
      <w:adjustRightInd w:val="0"/>
      <w:snapToGrid w:val="0"/>
      <w:spacing w:before="80" w:after="80" w:line="240" w:lineRule="atLeast"/>
      <w:ind w:left="2126" w:hanging="425"/>
      <w:outlineLvl w:val="6"/>
    </w:pPr>
    <w:rPr>
      <w:rFonts w:ascii="Times New Roman" w:hAnsi="Times New Roman" w:eastAsia="宋体" w:cs="Arial"/>
      <w:sz w:val="21"/>
      <w:szCs w:val="21"/>
      <w:lang w:val="en-US" w:eastAsia="zh-CN" w:bidi="ar-SA"/>
    </w:rPr>
  </w:style>
  <w:style w:type="character" w:customStyle="1" w:styleId="280">
    <w:name w:val="Item Step Char"/>
    <w:link w:val="279"/>
    <w:qFormat/>
    <w:uiPriority w:val="0"/>
    <w:rPr>
      <w:rFonts w:ascii="Times New Roman" w:hAnsi="Times New Roman" w:eastAsia="宋体" w:cs="Arial"/>
      <w:kern w:val="0"/>
      <w:szCs w:val="21"/>
    </w:rPr>
  </w:style>
  <w:style w:type="paragraph" w:customStyle="1" w:styleId="281">
    <w:name w:val="Step"/>
    <w:basedOn w:val="1"/>
    <w:qFormat/>
    <w:uiPriority w:val="99"/>
    <w:pPr>
      <w:widowControl/>
      <w:tabs>
        <w:tab w:val="left" w:pos="1701"/>
      </w:tabs>
      <w:topLinePunct/>
      <w:adjustRightInd w:val="0"/>
      <w:snapToGrid w:val="0"/>
      <w:spacing w:before="160" w:after="160" w:line="240" w:lineRule="atLeast"/>
      <w:ind w:left="1701" w:hanging="159"/>
      <w:jc w:val="left"/>
      <w:outlineLvl w:val="5"/>
    </w:pPr>
    <w:rPr>
      <w:rFonts w:ascii="Times New Roman" w:hAnsi="Times New Roman" w:eastAsia="宋体" w:cs="Arial"/>
      <w:snapToGrid w:val="0"/>
      <w:kern w:val="0"/>
      <w:sz w:val="24"/>
      <w:szCs w:val="21"/>
    </w:rPr>
  </w:style>
  <w:style w:type="paragraph" w:customStyle="1" w:styleId="282">
    <w:name w:val="Table Description"/>
    <w:basedOn w:val="1"/>
    <w:next w:val="1"/>
    <w:qFormat/>
    <w:uiPriority w:val="99"/>
    <w:pPr>
      <w:keepNext/>
      <w:widowControl/>
      <w:adjustRightInd w:val="0"/>
      <w:snapToGrid w:val="0"/>
      <w:spacing w:before="320" w:after="80" w:line="240" w:lineRule="atLeast"/>
      <w:ind w:left="1701"/>
      <w:jc w:val="left"/>
      <w:outlineLvl w:val="8"/>
    </w:pPr>
    <w:rPr>
      <w:rFonts w:ascii="Times New Roman" w:hAnsi="Times New Roman" w:eastAsia="黑体" w:cs="Arial"/>
      <w:spacing w:val="-4"/>
      <w:sz w:val="24"/>
      <w:szCs w:val="21"/>
    </w:rPr>
  </w:style>
  <w:style w:type="paragraph" w:customStyle="1" w:styleId="283">
    <w:name w:val="正文一级项目列"/>
    <w:basedOn w:val="1"/>
    <w:qFormat/>
    <w:uiPriority w:val="99"/>
    <w:pPr>
      <w:numPr>
        <w:ilvl w:val="0"/>
        <w:numId w:val="6"/>
      </w:numPr>
      <w:spacing w:line="360" w:lineRule="auto"/>
      <w:jc w:val="left"/>
    </w:pPr>
    <w:rPr>
      <w:rFonts w:ascii="Times New Roman" w:hAnsi="Times New Roman" w:eastAsia="宋体" w:cs="Times New Roman"/>
      <w:sz w:val="24"/>
      <w:szCs w:val="24"/>
    </w:rPr>
  </w:style>
  <w:style w:type="paragraph" w:customStyle="1" w:styleId="284">
    <w:name w:val="TOC 标题11"/>
    <w:basedOn w:val="3"/>
    <w:next w:val="1"/>
    <w:unhideWhenUsed/>
    <w:qFormat/>
    <w:uiPriority w:val="39"/>
    <w:pPr>
      <w:widowControl/>
      <w:spacing w:before="240" w:after="0" w:line="259" w:lineRule="auto"/>
      <w:jc w:val="left"/>
      <w:outlineLvl w:val="9"/>
    </w:pPr>
    <w:rPr>
      <w:rFonts w:ascii="Calibri Light" w:hAnsi="Calibri Light" w:eastAsia="宋体" w:cs="Times New Roman"/>
      <w:b w:val="0"/>
      <w:color w:val="2E74B5"/>
      <w:kern w:val="0"/>
      <w:sz w:val="32"/>
      <w:szCs w:val="32"/>
    </w:rPr>
  </w:style>
  <w:style w:type="paragraph" w:customStyle="1" w:styleId="285">
    <w:name w:val="图"/>
    <w:basedOn w:val="1"/>
    <w:qFormat/>
    <w:uiPriority w:val="99"/>
    <w:pPr>
      <w:keepNext/>
      <w:jc w:val="center"/>
    </w:pPr>
    <w:rPr>
      <w:rFonts w:ascii="Calibri" w:hAnsi="Calibri" w:eastAsia="宋体" w:cs="Times New Roman"/>
      <w:sz w:val="24"/>
    </w:rPr>
  </w:style>
  <w:style w:type="paragraph" w:customStyle="1" w:styleId="286">
    <w:name w:val="表格字体"/>
    <w:basedOn w:val="1"/>
    <w:link w:val="287"/>
    <w:qFormat/>
    <w:uiPriority w:val="0"/>
    <w:pPr>
      <w:snapToGrid w:val="0"/>
      <w:spacing w:beforeLines="30" w:afterLines="30"/>
    </w:pPr>
    <w:rPr>
      <w:rFonts w:ascii="Times New Roman" w:hAnsi="Times New Roman" w:eastAsia="等线" w:cs="Times New Roman"/>
      <w:sz w:val="24"/>
      <w:szCs w:val="21"/>
    </w:rPr>
  </w:style>
  <w:style w:type="character" w:customStyle="1" w:styleId="287">
    <w:name w:val="表格字体 Char"/>
    <w:link w:val="286"/>
    <w:qFormat/>
    <w:uiPriority w:val="0"/>
    <w:rPr>
      <w:rFonts w:ascii="Times New Roman" w:hAnsi="Times New Roman" w:eastAsia="等线" w:cs="Times New Roman"/>
      <w:sz w:val="24"/>
      <w:szCs w:val="21"/>
    </w:rPr>
  </w:style>
  <w:style w:type="character" w:customStyle="1" w:styleId="288">
    <w:name w:val="ZNY-正文 Char"/>
    <w:link w:val="289"/>
    <w:qFormat/>
    <w:uiPriority w:val="0"/>
    <w:rPr>
      <w:rFonts w:ascii="Times New Roman" w:hAnsi="Times New Roman" w:eastAsia="仿宋_GB2312"/>
      <w:sz w:val="30"/>
      <w:szCs w:val="24"/>
    </w:rPr>
  </w:style>
  <w:style w:type="paragraph" w:customStyle="1" w:styleId="289">
    <w:name w:val="ZNY-正文"/>
    <w:basedOn w:val="1"/>
    <w:link w:val="288"/>
    <w:qFormat/>
    <w:uiPriority w:val="0"/>
    <w:pPr>
      <w:spacing w:line="360" w:lineRule="auto"/>
      <w:ind w:firstLine="200" w:firstLineChars="200"/>
    </w:pPr>
    <w:rPr>
      <w:rFonts w:ascii="Times New Roman" w:hAnsi="Times New Roman" w:eastAsia="仿宋_GB2312"/>
      <w:sz w:val="30"/>
      <w:szCs w:val="24"/>
    </w:rPr>
  </w:style>
  <w:style w:type="paragraph" w:customStyle="1" w:styleId="290">
    <w:name w:val="样式1"/>
    <w:basedOn w:val="3"/>
    <w:link w:val="291"/>
    <w:qFormat/>
    <w:uiPriority w:val="0"/>
    <w:pPr>
      <w:pageBreakBefore/>
      <w:ind w:left="432" w:hanging="432"/>
      <w:jc w:val="center"/>
    </w:pPr>
    <w:rPr>
      <w:rFonts w:ascii="Times New Roman" w:hAnsi="Times New Roman" w:eastAsia="宋体" w:cs="Times New Roman"/>
      <w:bCs w:val="0"/>
      <w:sz w:val="32"/>
      <w:szCs w:val="32"/>
    </w:rPr>
  </w:style>
  <w:style w:type="character" w:customStyle="1" w:styleId="291">
    <w:name w:val="样式1 Char"/>
    <w:basedOn w:val="157"/>
    <w:link w:val="290"/>
    <w:qFormat/>
    <w:uiPriority w:val="0"/>
    <w:rPr>
      <w:rFonts w:ascii="Times New Roman" w:hAnsi="Times New Roman" w:eastAsia="宋体" w:cs="Times New Roman"/>
      <w:bCs w:val="0"/>
      <w:kern w:val="44"/>
      <w:sz w:val="32"/>
      <w:szCs w:val="32"/>
    </w:rPr>
  </w:style>
  <w:style w:type="paragraph" w:customStyle="1" w:styleId="292">
    <w:name w:val="@@@@My"/>
    <w:basedOn w:val="1"/>
    <w:link w:val="293"/>
    <w:qFormat/>
    <w:uiPriority w:val="0"/>
    <w:pPr>
      <w:spacing w:line="360" w:lineRule="auto"/>
      <w:ind w:firstLine="480" w:firstLineChars="200"/>
      <w:jc w:val="left"/>
    </w:pPr>
    <w:rPr>
      <w:rFonts w:ascii="Times New Roman" w:hAnsi="Times New Roman"/>
      <w:sz w:val="24"/>
      <w:szCs w:val="24"/>
    </w:rPr>
  </w:style>
  <w:style w:type="character" w:customStyle="1" w:styleId="293">
    <w:name w:val="@@@@My Char"/>
    <w:link w:val="292"/>
    <w:qFormat/>
    <w:uiPriority w:val="0"/>
    <w:rPr>
      <w:rFonts w:ascii="Times New Roman" w:hAnsi="Times New Roman"/>
      <w:sz w:val="24"/>
      <w:szCs w:val="24"/>
    </w:rPr>
  </w:style>
  <w:style w:type="paragraph" w:customStyle="1" w:styleId="294">
    <w:name w:val="正文样式"/>
    <w:basedOn w:val="1"/>
    <w:next w:val="1"/>
    <w:link w:val="295"/>
    <w:qFormat/>
    <w:uiPriority w:val="0"/>
    <w:pPr>
      <w:spacing w:line="360" w:lineRule="auto"/>
      <w:ind w:firstLine="200" w:firstLineChars="200"/>
    </w:pPr>
    <w:rPr>
      <w:rFonts w:ascii="Calibri" w:hAnsi="Calibri" w:eastAsia="仿宋" w:cs="Times New Roman"/>
      <w:sz w:val="28"/>
      <w:szCs w:val="24"/>
    </w:rPr>
  </w:style>
  <w:style w:type="character" w:customStyle="1" w:styleId="295">
    <w:name w:val="正文样式 Char"/>
    <w:basedOn w:val="139"/>
    <w:link w:val="294"/>
    <w:qFormat/>
    <w:uiPriority w:val="0"/>
    <w:rPr>
      <w:rFonts w:ascii="Calibri" w:hAnsi="Calibri" w:eastAsia="仿宋" w:cs="Times New Roman"/>
      <w:sz w:val="28"/>
      <w:szCs w:val="24"/>
    </w:rPr>
  </w:style>
  <w:style w:type="paragraph" w:customStyle="1" w:styleId="296">
    <w:name w:val="方案正文"/>
    <w:basedOn w:val="1"/>
    <w:link w:val="297"/>
    <w:qFormat/>
    <w:uiPriority w:val="0"/>
    <w:pPr>
      <w:widowControl/>
      <w:suppressAutoHyphens/>
      <w:topLinePunct/>
      <w:adjustRightInd w:val="0"/>
      <w:snapToGrid w:val="0"/>
      <w:spacing w:line="360" w:lineRule="auto"/>
      <w:ind w:firstLine="200" w:firstLineChars="200"/>
    </w:pPr>
    <w:rPr>
      <w:rFonts w:ascii="Times New Roman" w:hAnsi="Times New Roman" w:eastAsia="宋体" w:cs="Times New Roman"/>
      <w:color w:val="000000"/>
      <w:kern w:val="0"/>
      <w:sz w:val="24"/>
      <w:szCs w:val="24"/>
    </w:rPr>
  </w:style>
  <w:style w:type="character" w:customStyle="1" w:styleId="297">
    <w:name w:val="方案正文 Char"/>
    <w:basedOn w:val="139"/>
    <w:link w:val="296"/>
    <w:qFormat/>
    <w:uiPriority w:val="0"/>
    <w:rPr>
      <w:rFonts w:ascii="Times New Roman" w:hAnsi="Times New Roman" w:eastAsia="宋体" w:cs="Times New Roman"/>
      <w:color w:val="000000"/>
      <w:kern w:val="0"/>
      <w:sz w:val="24"/>
      <w:szCs w:val="24"/>
    </w:rPr>
  </w:style>
  <w:style w:type="paragraph" w:customStyle="1" w:styleId="298">
    <w:name w:val="*正文"/>
    <w:basedOn w:val="294"/>
    <w:link w:val="299"/>
    <w:qFormat/>
    <w:uiPriority w:val="0"/>
    <w:rPr>
      <w:rFonts w:ascii="宋体" w:hAnsi="宋体"/>
      <w:kern w:val="0"/>
    </w:rPr>
  </w:style>
  <w:style w:type="character" w:customStyle="1" w:styleId="299">
    <w:name w:val="*正文 Char"/>
    <w:basedOn w:val="139"/>
    <w:link w:val="298"/>
    <w:qFormat/>
    <w:uiPriority w:val="0"/>
    <w:rPr>
      <w:rFonts w:ascii="宋体" w:hAnsi="宋体" w:eastAsia="仿宋" w:cs="Times New Roman"/>
      <w:kern w:val="0"/>
      <w:sz w:val="28"/>
      <w:szCs w:val="24"/>
    </w:rPr>
  </w:style>
  <w:style w:type="paragraph" w:customStyle="1" w:styleId="300">
    <w:name w:val="样式一"/>
    <w:basedOn w:val="1"/>
    <w:qFormat/>
    <w:uiPriority w:val="0"/>
    <w:pPr>
      <w:spacing w:line="360" w:lineRule="auto"/>
      <w:ind w:firstLine="723" w:firstLineChars="200"/>
    </w:pPr>
    <w:rPr>
      <w:rFonts w:ascii="Calibri" w:hAnsi="Calibri" w:eastAsia="宋体" w:cs="Times New Roman"/>
      <w:sz w:val="24"/>
      <w:szCs w:val="24"/>
    </w:rPr>
  </w:style>
  <w:style w:type="paragraph" w:customStyle="1" w:styleId="301">
    <w:name w:val="！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302">
    <w:name w:val="我的正文1"/>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303">
    <w:name w:val="图片"/>
    <w:basedOn w:val="1"/>
    <w:qFormat/>
    <w:uiPriority w:val="99"/>
    <w:pPr>
      <w:spacing w:line="360" w:lineRule="auto"/>
      <w:jc w:val="center"/>
    </w:pPr>
    <w:rPr>
      <w:rFonts w:ascii="等线" w:hAnsi="等线" w:eastAsia="等线" w:cs="Times New Roman"/>
      <w:sz w:val="24"/>
    </w:rPr>
  </w:style>
  <w:style w:type="character" w:customStyle="1" w:styleId="304">
    <w:name w:val="不明显强调1"/>
    <w:qFormat/>
    <w:uiPriority w:val="0"/>
    <w:rPr>
      <w:rFonts w:eastAsia="黑体"/>
      <w:iCs/>
      <w:color w:val="404040"/>
      <w:sz w:val="18"/>
    </w:rPr>
  </w:style>
  <w:style w:type="paragraph" w:customStyle="1" w:styleId="305">
    <w:name w:val="样式4 Char"/>
    <w:basedOn w:val="1"/>
    <w:qFormat/>
    <w:uiPriority w:val="99"/>
    <w:pPr>
      <w:widowControl/>
      <w:spacing w:line="360" w:lineRule="auto"/>
      <w:ind w:firstLine="723" w:firstLineChars="200"/>
      <w:jc w:val="left"/>
    </w:pPr>
    <w:rPr>
      <w:rFonts w:ascii="Calibri" w:hAnsi="Calibri" w:eastAsia="宋体" w:cs="Times New Roman"/>
      <w:color w:val="000000"/>
      <w:kern w:val="0"/>
      <w:sz w:val="24"/>
      <w:szCs w:val="24"/>
      <w:lang w:val="zh-CN"/>
    </w:rPr>
  </w:style>
  <w:style w:type="paragraph" w:customStyle="1" w:styleId="306">
    <w:name w:val="标题4"/>
    <w:basedOn w:val="6"/>
    <w:qFormat/>
    <w:uiPriority w:val="0"/>
    <w:pPr>
      <w:numPr>
        <w:ilvl w:val="3"/>
        <w:numId w:val="5"/>
      </w:numPr>
      <w:spacing w:before="260" w:line="377" w:lineRule="auto"/>
      <w:ind w:right="100" w:rightChars="100" w:firstLine="0"/>
      <w:jc w:val="left"/>
    </w:pPr>
    <w:rPr>
      <w:rFonts w:ascii="黑体" w:hAnsi="黑体" w:eastAsia="楷体" w:cs="黑体"/>
    </w:rPr>
  </w:style>
  <w:style w:type="paragraph" w:customStyle="1" w:styleId="307">
    <w:name w:val="样式 标题 1H1标书1h1Level 1 Topic Heading1st levelSection Headl..."/>
    <w:basedOn w:val="3"/>
    <w:qFormat/>
    <w:uiPriority w:val="0"/>
    <w:pPr>
      <w:numPr>
        <w:ilvl w:val="0"/>
        <w:numId w:val="7"/>
      </w:numPr>
      <w:tabs>
        <w:tab w:val="left" w:pos="432"/>
      </w:tabs>
      <w:ind w:firstLine="200" w:firstLineChars="200"/>
      <w:jc w:val="center"/>
    </w:pPr>
    <w:rPr>
      <w:rFonts w:ascii="黑体" w:hAnsi="黑体" w:eastAsia="黑体" w:cs="宋体"/>
      <w:sz w:val="36"/>
      <w:szCs w:val="20"/>
    </w:rPr>
  </w:style>
  <w:style w:type="paragraph" w:customStyle="1" w:styleId="308">
    <w:name w:val="my正文"/>
    <w:basedOn w:val="1"/>
    <w:qFormat/>
    <w:uiPriority w:val="0"/>
    <w:pPr>
      <w:spacing w:line="360" w:lineRule="auto"/>
      <w:ind w:firstLine="723" w:firstLineChars="200"/>
    </w:pPr>
    <w:rPr>
      <w:rFonts w:ascii="Calibri" w:hAnsi="Calibri" w:eastAsia="宋体" w:cs="Times New Roman"/>
      <w:sz w:val="24"/>
      <w:szCs w:val="24"/>
    </w:rPr>
  </w:style>
  <w:style w:type="paragraph" w:customStyle="1" w:styleId="309">
    <w:name w:val="msolistparagraph"/>
    <w:basedOn w:val="1"/>
    <w:qFormat/>
    <w:uiPriority w:val="99"/>
    <w:pPr>
      <w:autoSpaceDE w:val="0"/>
      <w:autoSpaceDN w:val="0"/>
      <w:adjustRightInd w:val="0"/>
      <w:snapToGrid w:val="0"/>
      <w:spacing w:line="360" w:lineRule="auto"/>
      <w:ind w:firstLine="420" w:firstLineChars="200"/>
      <w:jc w:val="left"/>
    </w:pPr>
    <w:rPr>
      <w:rFonts w:ascii="Times New Roman" w:hAnsi="Times New Roman" w:eastAsia="宋体" w:cs="Times New Roman"/>
      <w:kern w:val="0"/>
      <w:sz w:val="24"/>
      <w:szCs w:val="24"/>
    </w:rPr>
  </w:style>
  <w:style w:type="paragraph" w:customStyle="1" w:styleId="310">
    <w:name w:val="斜体样式"/>
    <w:basedOn w:val="294"/>
    <w:qFormat/>
    <w:uiPriority w:val="0"/>
    <w:rPr>
      <w:rFonts w:ascii="Times New Roman" w:hAnsi="Times New Roman" w:eastAsia="宋体"/>
      <w:i/>
      <w:color w:val="0000FF"/>
      <w:sz w:val="21"/>
    </w:rPr>
  </w:style>
  <w:style w:type="paragraph" w:customStyle="1" w:styleId="311">
    <w:name w:val="A正文"/>
    <w:basedOn w:val="1"/>
    <w:qFormat/>
    <w:uiPriority w:val="0"/>
    <w:pPr>
      <w:widowControl/>
      <w:snapToGrid w:val="0"/>
      <w:spacing w:line="360" w:lineRule="auto"/>
      <w:ind w:firstLine="200" w:firstLineChars="200"/>
    </w:pPr>
    <w:rPr>
      <w:rFonts w:ascii="Times New Roman" w:hAnsi="Times New Roman" w:eastAsia="宋体" w:cs="Times New Roman"/>
      <w:kern w:val="0"/>
      <w:sz w:val="24"/>
      <w:szCs w:val="24"/>
      <w:lang w:eastAsia="en-US" w:bidi="en-US"/>
    </w:rPr>
  </w:style>
  <w:style w:type="paragraph" w:customStyle="1" w:styleId="312">
    <w:name w:val="H图表"/>
    <w:basedOn w:val="1"/>
    <w:qFormat/>
    <w:uiPriority w:val="0"/>
    <w:pPr>
      <w:jc w:val="center"/>
    </w:pPr>
    <w:rPr>
      <w:rFonts w:ascii="Calibri" w:hAnsi="Calibri" w:eastAsia="宋体" w:cs="Times New Roman"/>
      <w:kern w:val="0"/>
      <w:sz w:val="24"/>
      <w:szCs w:val="16"/>
    </w:rPr>
  </w:style>
  <w:style w:type="paragraph" w:customStyle="1" w:styleId="313">
    <w:name w:val="标题2"/>
    <w:basedOn w:val="4"/>
    <w:qFormat/>
    <w:uiPriority w:val="34"/>
    <w:pPr>
      <w:numPr>
        <w:ilvl w:val="1"/>
        <w:numId w:val="5"/>
      </w:numPr>
      <w:spacing w:before="0" w:after="0" w:line="360" w:lineRule="auto"/>
      <w:jc w:val="left"/>
    </w:pPr>
    <w:rPr>
      <w:rFonts w:ascii="黑体" w:hAnsi="黑体" w:eastAsia="楷体" w:cs="黑体"/>
    </w:rPr>
  </w:style>
  <w:style w:type="paragraph" w:customStyle="1" w:styleId="314">
    <w:name w:val="列表段落1"/>
    <w:basedOn w:val="1"/>
    <w:qFormat/>
    <w:uiPriority w:val="34"/>
    <w:pPr>
      <w:spacing w:line="360" w:lineRule="auto"/>
      <w:ind w:firstLine="420" w:firstLineChars="200"/>
    </w:pPr>
    <w:rPr>
      <w:rFonts w:ascii="Calibri" w:hAnsi="Calibri" w:eastAsia="Songti SC" w:cs="Times New Roman"/>
      <w:sz w:val="24"/>
    </w:rPr>
  </w:style>
  <w:style w:type="paragraph" w:styleId="315">
    <w:name w:val="No Spacing"/>
    <w:link w:val="316"/>
    <w:qFormat/>
    <w:uiPriority w:val="1"/>
    <w:pPr>
      <w:widowControl w:val="0"/>
      <w:jc w:val="both"/>
    </w:pPr>
    <w:rPr>
      <w:rFonts w:ascii="Calibri" w:hAnsi="Calibri" w:eastAsia="楷体_GB2312" w:cs="Times New Roman"/>
      <w:kern w:val="2"/>
      <w:sz w:val="24"/>
      <w:szCs w:val="24"/>
      <w:lang w:val="en-US" w:eastAsia="zh-CN" w:bidi="ar-SA"/>
    </w:rPr>
  </w:style>
  <w:style w:type="character" w:customStyle="1" w:styleId="316">
    <w:name w:val="无间隔 Char"/>
    <w:link w:val="315"/>
    <w:qFormat/>
    <w:uiPriority w:val="1"/>
    <w:rPr>
      <w:rFonts w:ascii="Calibri" w:hAnsi="Calibri" w:eastAsia="楷体_GB2312" w:cs="Times New Roman"/>
      <w:sz w:val="24"/>
      <w:szCs w:val="24"/>
    </w:rPr>
  </w:style>
  <w:style w:type="character" w:customStyle="1" w:styleId="317">
    <w:name w:val="font11"/>
    <w:basedOn w:val="139"/>
    <w:qFormat/>
    <w:uiPriority w:val="0"/>
    <w:rPr>
      <w:rFonts w:hint="eastAsia" w:ascii="宋体" w:hAnsi="宋体" w:eastAsia="宋体" w:cs="宋体"/>
      <w:color w:val="000000"/>
      <w:sz w:val="16"/>
      <w:szCs w:val="16"/>
      <w:u w:val="none"/>
    </w:rPr>
  </w:style>
  <w:style w:type="paragraph" w:customStyle="1" w:styleId="318">
    <w:name w:val="样式4"/>
    <w:basedOn w:val="1"/>
    <w:qFormat/>
    <w:uiPriority w:val="99"/>
    <w:pPr>
      <w:keepNext/>
      <w:keepLines/>
      <w:spacing w:before="240" w:after="240"/>
      <w:ind w:left="864" w:hanging="524"/>
      <w:outlineLvl w:val="3"/>
    </w:pPr>
    <w:rPr>
      <w:rFonts w:ascii="宋体" w:hAnsi="Times New Roman" w:eastAsia="宋体" w:cstheme="majorBidi"/>
      <w:bCs/>
      <w:sz w:val="28"/>
      <w:szCs w:val="28"/>
    </w:rPr>
  </w:style>
  <w:style w:type="paragraph" w:customStyle="1" w:styleId="319">
    <w:name w:val="Table Paragraph"/>
    <w:basedOn w:val="1"/>
    <w:qFormat/>
    <w:uiPriority w:val="1"/>
    <w:rPr>
      <w:rFonts w:ascii="Times New Roman" w:hAnsi="Times New Roman" w:eastAsia="宋体" w:cs="Times New Roman"/>
      <w:sz w:val="24"/>
      <w:szCs w:val="24"/>
    </w:rPr>
  </w:style>
  <w:style w:type="paragraph" w:customStyle="1" w:styleId="320">
    <w:name w:val="样式11111"/>
    <w:basedOn w:val="21"/>
    <w:qFormat/>
    <w:uiPriority w:val="0"/>
    <w:pPr>
      <w:spacing w:line="360" w:lineRule="auto"/>
      <w:ind w:firstLine="480"/>
    </w:pPr>
    <w:rPr>
      <w:rFonts w:ascii="宋体" w:hAnsi="宋体"/>
      <w:szCs w:val="21"/>
    </w:rPr>
  </w:style>
  <w:style w:type="character" w:customStyle="1" w:styleId="321">
    <w:name w:val="Char Char6"/>
    <w:basedOn w:val="139"/>
    <w:qFormat/>
    <w:uiPriority w:val="0"/>
    <w:rPr>
      <w:b/>
      <w:kern w:val="0"/>
      <w:sz w:val="32"/>
    </w:rPr>
  </w:style>
  <w:style w:type="character" w:customStyle="1" w:styleId="322">
    <w:name w:val="EmailStyle3091"/>
    <w:basedOn w:val="139"/>
    <w:qFormat/>
    <w:uiPriority w:val="0"/>
    <w:rPr>
      <w:rFonts w:hint="default" w:ascii="Arial" w:hAnsi="Arial" w:eastAsia="宋体" w:cs="Arial"/>
      <w:color w:val="auto"/>
      <w:sz w:val="20"/>
      <w:szCs w:val="24"/>
      <w:lang w:val="en-US" w:eastAsia="zh-CN" w:bidi="ar"/>
    </w:rPr>
  </w:style>
  <w:style w:type="character" w:customStyle="1" w:styleId="323">
    <w:name w:val="投标文件 正文首行缩进 Char"/>
    <w:basedOn w:val="139"/>
    <w:link w:val="324"/>
    <w:qFormat/>
    <w:uiPriority w:val="0"/>
    <w:rPr>
      <w:rFonts w:ascii="Arial" w:hAnsi="Arial" w:eastAsia="宋体" w:cs="Times New Roman"/>
      <w:szCs w:val="24"/>
    </w:rPr>
  </w:style>
  <w:style w:type="paragraph" w:customStyle="1" w:styleId="324">
    <w:name w:val="投标文件 正文首行缩进"/>
    <w:basedOn w:val="88"/>
    <w:link w:val="323"/>
    <w:qFormat/>
    <w:uiPriority w:val="0"/>
    <w:pPr>
      <w:adjustRightInd/>
      <w:spacing w:after="220" w:line="360" w:lineRule="auto"/>
      <w:ind w:left="200" w:leftChars="200" w:firstLine="200"/>
      <w:textAlignment w:val="auto"/>
    </w:pPr>
    <w:rPr>
      <w:rFonts w:ascii="Arial" w:hAnsi="Arial"/>
      <w:kern w:val="2"/>
      <w:sz w:val="21"/>
    </w:rPr>
  </w:style>
  <w:style w:type="character" w:customStyle="1" w:styleId="325">
    <w:name w:val="WW8Num5z0"/>
    <w:basedOn w:val="139"/>
    <w:qFormat/>
    <w:uiPriority w:val="0"/>
    <w:rPr>
      <w:rFonts w:ascii="Symbol" w:hAnsi="Symbol" w:cs="Symbol"/>
    </w:rPr>
  </w:style>
  <w:style w:type="character" w:customStyle="1" w:styleId="326">
    <w:name w:val="未处理的提及1"/>
    <w:basedOn w:val="139"/>
    <w:qFormat/>
    <w:uiPriority w:val="99"/>
    <w:rPr>
      <w:color w:val="808080"/>
      <w:shd w:val="clear" w:color="auto" w:fill="E6E6E6"/>
    </w:rPr>
  </w:style>
  <w:style w:type="character" w:customStyle="1" w:styleId="327">
    <w:name w:val="正文文本缩进 Char Char1"/>
    <w:basedOn w:val="139"/>
    <w:qFormat/>
    <w:uiPriority w:val="0"/>
    <w:rPr>
      <w:rFonts w:hint="eastAsia" w:ascii="宋体" w:hAnsi="宋体" w:eastAsia="宋体" w:cs="宋体"/>
      <w:kern w:val="2"/>
      <w:sz w:val="21"/>
      <w:szCs w:val="24"/>
      <w:lang w:val="en-US" w:eastAsia="zh-CN" w:bidi="ar"/>
    </w:rPr>
  </w:style>
  <w:style w:type="character" w:customStyle="1" w:styleId="328">
    <w:name w:val="infocontent1"/>
    <w:basedOn w:val="139"/>
    <w:qFormat/>
    <w:uiPriority w:val="0"/>
    <w:rPr>
      <w:sz w:val="23"/>
      <w:szCs w:val="23"/>
    </w:rPr>
  </w:style>
  <w:style w:type="character" w:customStyle="1" w:styleId="329">
    <w:name w:val="MM-标题3 Char"/>
    <w:basedOn w:val="139"/>
    <w:link w:val="330"/>
    <w:qFormat/>
    <w:uiPriority w:val="0"/>
    <w:rPr>
      <w:rFonts w:ascii="黑体" w:hAnsi="Times New Roman" w:eastAsia="黑体" w:cs="黑体"/>
      <w:b/>
      <w:bCs/>
      <w:sz w:val="28"/>
      <w:szCs w:val="28"/>
    </w:rPr>
  </w:style>
  <w:style w:type="paragraph" w:customStyle="1" w:styleId="330">
    <w:name w:val="MM-标题3"/>
    <w:basedOn w:val="5"/>
    <w:link w:val="329"/>
    <w:semiHidden/>
    <w:qFormat/>
    <w:uiPriority w:val="0"/>
    <w:pPr>
      <w:widowControl/>
      <w:tabs>
        <w:tab w:val="left" w:pos="1260"/>
      </w:tabs>
      <w:adjustRightInd w:val="0"/>
      <w:snapToGrid w:val="0"/>
      <w:spacing w:before="240" w:beforeLines="50" w:after="0"/>
      <w:ind w:left="1260" w:hanging="420"/>
      <w:jc w:val="left"/>
    </w:pPr>
    <w:rPr>
      <w:rFonts w:hint="eastAsia" w:ascii="黑体" w:hAnsi="Times New Roman" w:eastAsia="黑体" w:cs="黑体"/>
      <w:sz w:val="28"/>
      <w:szCs w:val="28"/>
    </w:rPr>
  </w:style>
  <w:style w:type="character" w:customStyle="1" w:styleId="331">
    <w:name w:val="标题4-1 Char"/>
    <w:basedOn w:val="139"/>
    <w:link w:val="332"/>
    <w:qFormat/>
    <w:uiPriority w:val="0"/>
    <w:rPr>
      <w:rFonts w:ascii="宋体" w:hAnsi="宋体" w:eastAsia="宋体" w:cs="Times New Roman"/>
      <w:b/>
      <w:bCs/>
      <w:sz w:val="28"/>
      <w:szCs w:val="24"/>
    </w:rPr>
  </w:style>
  <w:style w:type="paragraph" w:customStyle="1" w:styleId="332">
    <w:name w:val="标题4-1"/>
    <w:basedOn w:val="6"/>
    <w:link w:val="331"/>
    <w:qFormat/>
    <w:uiPriority w:val="0"/>
    <w:pPr>
      <w:keepNext w:val="0"/>
      <w:keepLines w:val="0"/>
      <w:tabs>
        <w:tab w:val="left" w:pos="1080"/>
      </w:tabs>
      <w:adjustRightInd w:val="0"/>
      <w:snapToGrid w:val="0"/>
      <w:spacing w:before="240" w:beforeLines="50"/>
      <w:ind w:left="-482" w:firstLine="562" w:firstLineChars="200"/>
    </w:pPr>
    <w:rPr>
      <w:rFonts w:hint="eastAsia" w:ascii="宋体" w:hAnsi="宋体"/>
      <w:szCs w:val="24"/>
    </w:rPr>
  </w:style>
  <w:style w:type="character" w:customStyle="1" w:styleId="333">
    <w:name w:val="2节标题 Char Char"/>
    <w:basedOn w:val="139"/>
    <w:qFormat/>
    <w:uiPriority w:val="0"/>
    <w:rPr>
      <w:rFonts w:hint="eastAsia" w:ascii="ヒラギノ角ゴ Pro W3" w:hAnsi="宋体" w:eastAsia="ヒラギノ角ゴ Pro W3" w:cs="ヒラギノ角ゴ Pro W3"/>
      <w:color w:val="000000"/>
      <w:kern w:val="2"/>
      <w:sz w:val="28"/>
      <w:lang w:val="en-US" w:eastAsia="zh-CN"/>
    </w:rPr>
  </w:style>
  <w:style w:type="character" w:customStyle="1" w:styleId="334">
    <w:name w:val="Char Char41"/>
    <w:basedOn w:val="139"/>
    <w:qFormat/>
    <w:uiPriority w:val="0"/>
    <w:rPr>
      <w:kern w:val="2"/>
      <w:sz w:val="21"/>
      <w:szCs w:val="24"/>
    </w:rPr>
  </w:style>
  <w:style w:type="character" w:customStyle="1" w:styleId="335">
    <w:name w:val="页脚 字符1"/>
    <w:basedOn w:val="139"/>
    <w:qFormat/>
    <w:uiPriority w:val="99"/>
    <w:rPr>
      <w:sz w:val="18"/>
      <w:szCs w:val="18"/>
    </w:rPr>
  </w:style>
  <w:style w:type="character" w:customStyle="1" w:styleId="336">
    <w:name w:val="m1"/>
    <w:basedOn w:val="139"/>
    <w:qFormat/>
    <w:uiPriority w:val="0"/>
    <w:rPr>
      <w:color w:val="0000FF"/>
    </w:rPr>
  </w:style>
  <w:style w:type="character" w:customStyle="1" w:styleId="337">
    <w:name w:val="CSS1级正文 Char"/>
    <w:basedOn w:val="139"/>
    <w:link w:val="338"/>
    <w:qFormat/>
    <w:uiPriority w:val="99"/>
    <w:rPr>
      <w:rFonts w:ascii="宋体" w:hAnsi="Times New Roman" w:eastAsia="宋体" w:cs="宋体"/>
      <w:color w:val="000000"/>
      <w:sz w:val="24"/>
    </w:rPr>
  </w:style>
  <w:style w:type="paragraph" w:customStyle="1" w:styleId="338">
    <w:name w:val="CSS1级正文"/>
    <w:basedOn w:val="35"/>
    <w:link w:val="337"/>
    <w:qFormat/>
    <w:uiPriority w:val="99"/>
    <w:pPr>
      <w:spacing w:after="0" w:line="360" w:lineRule="auto"/>
      <w:ind w:firstLine="200" w:firstLineChars="200"/>
    </w:pPr>
    <w:rPr>
      <w:rFonts w:hint="eastAsia" w:ascii="宋体" w:hAnsi="Times New Roman" w:cs="宋体"/>
      <w:color w:val="000000"/>
    </w:rPr>
  </w:style>
  <w:style w:type="character" w:customStyle="1" w:styleId="339">
    <w:name w:val="H4-2 Char"/>
    <w:basedOn w:val="139"/>
    <w:link w:val="340"/>
    <w:qFormat/>
    <w:uiPriority w:val="0"/>
    <w:rPr>
      <w:rFonts w:ascii="宋体" w:hAnsi="宋体" w:eastAsia="宋体" w:cs="宋体"/>
      <w:b/>
      <w:bCs/>
      <w:sz w:val="24"/>
      <w:szCs w:val="28"/>
    </w:rPr>
  </w:style>
  <w:style w:type="paragraph" w:customStyle="1" w:styleId="340">
    <w:name w:val="H4-2"/>
    <w:basedOn w:val="1"/>
    <w:link w:val="339"/>
    <w:qFormat/>
    <w:uiPriority w:val="0"/>
    <w:pPr>
      <w:keepNext/>
      <w:keepLines/>
      <w:widowControl/>
      <w:spacing w:beforeLines="50" w:afterLines="50" w:line="360" w:lineRule="auto"/>
      <w:ind w:left="141" w:firstLine="200" w:firstLineChars="200"/>
      <w:jc w:val="left"/>
      <w:outlineLvl w:val="3"/>
    </w:pPr>
    <w:rPr>
      <w:rFonts w:hint="eastAsia" w:ascii="宋体" w:hAnsi="宋体" w:eastAsia="宋体" w:cs="宋体"/>
      <w:b/>
      <w:bCs/>
      <w:sz w:val="24"/>
      <w:szCs w:val="28"/>
    </w:rPr>
  </w:style>
  <w:style w:type="character" w:customStyle="1" w:styleId="341">
    <w:name w:val="cn_text1"/>
    <w:basedOn w:val="139"/>
    <w:qFormat/>
    <w:uiPriority w:val="0"/>
    <w:rPr>
      <w:rFonts w:hint="default" w:ascii="ˎ̥" w:hAnsi="ˎ̥" w:eastAsia="ˎ̥" w:cs="ˎ̥"/>
      <w:color w:val="003399"/>
      <w:spacing w:val="15"/>
      <w:sz w:val="18"/>
      <w:szCs w:val="18"/>
    </w:rPr>
  </w:style>
  <w:style w:type="character" w:customStyle="1" w:styleId="342">
    <w:name w:val="样式 标题 1 zjw Char"/>
    <w:basedOn w:val="139"/>
    <w:link w:val="343"/>
    <w:qFormat/>
    <w:uiPriority w:val="0"/>
    <w:rPr>
      <w:rFonts w:ascii="宋体" w:hAnsi="宋体" w:eastAsia="宋体" w:cs="宋体"/>
      <w:b/>
      <w:bCs/>
      <w:kern w:val="44"/>
      <w:sz w:val="32"/>
      <w:szCs w:val="32"/>
    </w:rPr>
  </w:style>
  <w:style w:type="paragraph" w:customStyle="1" w:styleId="343">
    <w:name w:val="样式 标题 1 zjw"/>
    <w:basedOn w:val="3"/>
    <w:next w:val="1"/>
    <w:link w:val="342"/>
    <w:qFormat/>
    <w:uiPriority w:val="0"/>
    <w:pPr>
      <w:spacing w:before="0" w:after="0" w:line="360" w:lineRule="auto"/>
      <w:jc w:val="center"/>
    </w:pPr>
    <w:rPr>
      <w:rFonts w:hint="eastAsia" w:ascii="宋体" w:hAnsi="宋体" w:eastAsia="宋体" w:cs="宋体"/>
      <w:sz w:val="32"/>
      <w:szCs w:val="32"/>
    </w:rPr>
  </w:style>
  <w:style w:type="character" w:customStyle="1" w:styleId="344">
    <w:name w:val="FC表格正文1 Char"/>
    <w:basedOn w:val="139"/>
    <w:link w:val="345"/>
    <w:qFormat/>
    <w:uiPriority w:val="0"/>
    <w:rPr>
      <w:rFonts w:ascii="宋体" w:hAnsi="宋体" w:eastAsia="宋体" w:cs="宋体"/>
      <w:szCs w:val="21"/>
    </w:rPr>
  </w:style>
  <w:style w:type="paragraph" w:customStyle="1" w:styleId="345">
    <w:name w:val="FC表格正文1"/>
    <w:basedOn w:val="346"/>
    <w:link w:val="344"/>
    <w:qFormat/>
    <w:uiPriority w:val="0"/>
    <w:pPr>
      <w:spacing w:line="240" w:lineRule="auto"/>
      <w:contextualSpacing/>
    </w:pPr>
    <w:rPr>
      <w:rFonts w:hint="eastAsia" w:ascii="宋体" w:hAnsi="宋体" w:cs="宋体"/>
      <w:sz w:val="21"/>
    </w:rPr>
  </w:style>
  <w:style w:type="paragraph" w:customStyle="1" w:styleId="346">
    <w:name w:val="FC正文"/>
    <w:basedOn w:val="1"/>
    <w:link w:val="347"/>
    <w:qFormat/>
    <w:uiPriority w:val="0"/>
    <w:pPr>
      <w:snapToGrid w:val="0"/>
      <w:spacing w:line="360" w:lineRule="auto"/>
      <w:ind w:firstLine="200" w:firstLineChars="200"/>
    </w:pPr>
    <w:rPr>
      <w:rFonts w:ascii="Times New Roman" w:hAnsi="Times New Roman" w:eastAsia="宋体" w:cs="Times New Roman"/>
      <w:sz w:val="28"/>
      <w:szCs w:val="21"/>
    </w:rPr>
  </w:style>
  <w:style w:type="character" w:customStyle="1" w:styleId="347">
    <w:name w:val="FC正文 Char"/>
    <w:basedOn w:val="139"/>
    <w:link w:val="346"/>
    <w:qFormat/>
    <w:uiPriority w:val="0"/>
    <w:rPr>
      <w:rFonts w:ascii="Times New Roman" w:hAnsi="Times New Roman" w:eastAsia="宋体" w:cs="Times New Roman"/>
      <w:sz w:val="28"/>
      <w:szCs w:val="21"/>
    </w:rPr>
  </w:style>
  <w:style w:type="character" w:customStyle="1" w:styleId="348">
    <w:name w:val="WW8Num14z0"/>
    <w:basedOn w:val="139"/>
    <w:qFormat/>
    <w:uiPriority w:val="0"/>
    <w:rPr>
      <w:rFonts w:hint="default" w:ascii="Symbol" w:hAnsi="Symbol" w:cs="Symbol"/>
      <w:sz w:val="20"/>
    </w:rPr>
  </w:style>
  <w:style w:type="character" w:customStyle="1" w:styleId="349">
    <w:name w:val="样式5 Char"/>
    <w:basedOn w:val="139"/>
    <w:link w:val="350"/>
    <w:qFormat/>
    <w:uiPriority w:val="0"/>
    <w:rPr>
      <w:rFonts w:ascii="Times New Roman" w:hAnsi="Times New Roman" w:eastAsia="宋体" w:cs="Times New Roman"/>
    </w:rPr>
  </w:style>
  <w:style w:type="paragraph" w:customStyle="1" w:styleId="350">
    <w:name w:val="样式5"/>
    <w:basedOn w:val="1"/>
    <w:link w:val="349"/>
    <w:qFormat/>
    <w:uiPriority w:val="0"/>
    <w:pPr>
      <w:widowControl/>
      <w:spacing w:before="60" w:after="60" w:line="400" w:lineRule="atLeast"/>
      <w:ind w:firstLine="200" w:firstLineChars="200"/>
      <w:jc w:val="left"/>
    </w:pPr>
    <w:rPr>
      <w:rFonts w:ascii="Times New Roman" w:hAnsi="Times New Roman" w:eastAsia="宋体" w:cs="Times New Roman"/>
    </w:rPr>
  </w:style>
  <w:style w:type="character" w:customStyle="1" w:styleId="351">
    <w:name w:val="ICSS1级文本 Char"/>
    <w:basedOn w:val="139"/>
    <w:link w:val="352"/>
    <w:qFormat/>
    <w:uiPriority w:val="0"/>
    <w:rPr>
      <w:rFonts w:ascii="Times New Roman" w:hAnsi="Times New Roman" w:eastAsia="宋体" w:cs="Times New Roman"/>
      <w:sz w:val="24"/>
      <w:szCs w:val="24"/>
    </w:rPr>
  </w:style>
  <w:style w:type="paragraph" w:customStyle="1" w:styleId="352">
    <w:name w:val="ICSS1级文本"/>
    <w:basedOn w:val="1"/>
    <w:link w:val="351"/>
    <w:qFormat/>
    <w:uiPriority w:val="0"/>
    <w:pPr>
      <w:widowControl/>
      <w:spacing w:line="360" w:lineRule="auto"/>
      <w:ind w:firstLine="200" w:firstLineChars="200"/>
      <w:jc w:val="left"/>
    </w:pPr>
    <w:rPr>
      <w:rFonts w:ascii="Times New Roman" w:hAnsi="Times New Roman" w:eastAsia="宋体" w:cs="Times New Roman"/>
      <w:sz w:val="24"/>
      <w:szCs w:val="24"/>
    </w:rPr>
  </w:style>
  <w:style w:type="character" w:customStyle="1" w:styleId="353">
    <w:name w:val="f9"/>
    <w:basedOn w:val="139"/>
    <w:qFormat/>
    <w:uiPriority w:val="0"/>
  </w:style>
  <w:style w:type="character" w:customStyle="1" w:styleId="354">
    <w:name w:val="王茳的正文 Char"/>
    <w:basedOn w:val="139"/>
    <w:link w:val="355"/>
    <w:qFormat/>
    <w:uiPriority w:val="0"/>
    <w:rPr>
      <w:rFonts w:ascii="Times New Roman" w:hAnsi="Times New Roman" w:eastAsia="宋体" w:cs="Times New Roman"/>
      <w:sz w:val="24"/>
      <w:szCs w:val="24"/>
    </w:rPr>
  </w:style>
  <w:style w:type="paragraph" w:customStyle="1" w:styleId="355">
    <w:name w:val="王茳的正文"/>
    <w:basedOn w:val="1"/>
    <w:link w:val="354"/>
    <w:qFormat/>
    <w:uiPriority w:val="0"/>
    <w:pPr>
      <w:spacing w:beforeLines="50" w:afterLines="50" w:line="360" w:lineRule="auto"/>
      <w:ind w:firstLine="420" w:firstLineChars="200"/>
    </w:pPr>
    <w:rPr>
      <w:rFonts w:ascii="Times New Roman" w:hAnsi="Times New Roman" w:eastAsia="宋体" w:cs="Times New Roman"/>
      <w:sz w:val="24"/>
      <w:szCs w:val="24"/>
    </w:rPr>
  </w:style>
  <w:style w:type="character" w:customStyle="1" w:styleId="356">
    <w:name w:val="标题 5 Char Char Char Char Char Char Char Char Char Char Char Char Char"/>
    <w:basedOn w:val="139"/>
    <w:qFormat/>
    <w:uiPriority w:val="0"/>
    <w:rPr>
      <w:rFonts w:hint="eastAsia" w:ascii="宋体" w:hAnsi="宋体" w:eastAsia="宋体" w:cs="宋体"/>
      <w:b/>
      <w:bCs/>
      <w:kern w:val="2"/>
      <w:sz w:val="28"/>
      <w:szCs w:val="28"/>
      <w:lang w:val="en-US" w:eastAsia="zh-CN" w:bidi="ar"/>
    </w:rPr>
  </w:style>
  <w:style w:type="character" w:customStyle="1" w:styleId="357">
    <w:name w:val="正文 *列举 Char Char"/>
    <w:basedOn w:val="139"/>
    <w:link w:val="358"/>
    <w:qFormat/>
    <w:uiPriority w:val="99"/>
    <w:rPr>
      <w:rFonts w:ascii="Times New Roman" w:hAnsi="Times New Roman" w:cs="Times New Roman"/>
      <w:sz w:val="24"/>
      <w:szCs w:val="24"/>
    </w:rPr>
  </w:style>
  <w:style w:type="paragraph" w:customStyle="1" w:styleId="358">
    <w:name w:val="正文 *列举"/>
    <w:basedOn w:val="1"/>
    <w:next w:val="1"/>
    <w:link w:val="357"/>
    <w:qFormat/>
    <w:uiPriority w:val="99"/>
    <w:pPr>
      <w:widowControl/>
      <w:tabs>
        <w:tab w:val="left" w:pos="630"/>
      </w:tabs>
      <w:spacing w:before="100" w:beforeAutospacing="1" w:after="100" w:afterAutospacing="1" w:line="360" w:lineRule="auto"/>
      <w:ind w:left="630" w:firstLine="200" w:firstLineChars="200"/>
    </w:pPr>
    <w:rPr>
      <w:rFonts w:ascii="Times New Roman" w:hAnsi="Times New Roman" w:cs="Times New Roman"/>
      <w:sz w:val="24"/>
      <w:szCs w:val="24"/>
    </w:rPr>
  </w:style>
  <w:style w:type="character" w:customStyle="1" w:styleId="359">
    <w:name w:val="样式 题注图图1图2图3图4图5图6图7图8图9图10图11图12图13图14图15图16图... Char Char Char"/>
    <w:basedOn w:val="139"/>
    <w:qFormat/>
    <w:uiPriority w:val="0"/>
    <w:rPr>
      <w:rFonts w:hint="eastAsia" w:ascii="黑体" w:hAnsi="Tahoma" w:eastAsia="黑体" w:cs="黑体"/>
      <w:kern w:val="2"/>
      <w:sz w:val="24"/>
      <w:szCs w:val="24"/>
      <w:lang w:val="en-US" w:eastAsia="zh-CN" w:bidi="ar"/>
    </w:rPr>
  </w:style>
  <w:style w:type="character" w:customStyle="1" w:styleId="360">
    <w:name w:val="font01"/>
    <w:basedOn w:val="139"/>
    <w:qFormat/>
    <w:uiPriority w:val="0"/>
    <w:rPr>
      <w:rFonts w:hint="eastAsia" w:ascii="宋体" w:hAnsi="宋体" w:eastAsia="宋体" w:cs="宋体"/>
      <w:color w:val="000000"/>
      <w:sz w:val="24"/>
      <w:szCs w:val="24"/>
      <w:u w:val="none"/>
    </w:rPr>
  </w:style>
  <w:style w:type="character" w:customStyle="1" w:styleId="361">
    <w:name w:val="正文[新产业] Char"/>
    <w:basedOn w:val="139"/>
    <w:link w:val="362"/>
    <w:qFormat/>
    <w:uiPriority w:val="0"/>
    <w:rPr>
      <w:sz w:val="24"/>
    </w:rPr>
  </w:style>
  <w:style w:type="paragraph" w:customStyle="1" w:styleId="362">
    <w:name w:val="正文[新产业]"/>
    <w:basedOn w:val="1"/>
    <w:link w:val="361"/>
    <w:qFormat/>
    <w:uiPriority w:val="0"/>
    <w:pPr>
      <w:spacing w:line="360" w:lineRule="auto"/>
      <w:ind w:firstLine="200" w:firstLineChars="200"/>
    </w:pPr>
    <w:rPr>
      <w:sz w:val="24"/>
    </w:rPr>
  </w:style>
  <w:style w:type="character" w:customStyle="1" w:styleId="363">
    <w:name w:val="topic"/>
    <w:basedOn w:val="139"/>
    <w:qFormat/>
    <w:uiPriority w:val="0"/>
  </w:style>
  <w:style w:type="character" w:customStyle="1" w:styleId="364">
    <w:name w:val="标题1 Char"/>
    <w:basedOn w:val="365"/>
    <w:link w:val="367"/>
    <w:qFormat/>
    <w:uiPriority w:val="99"/>
    <w:rPr>
      <w:rFonts w:ascii="Times New Roman" w:hAnsi="Times New Roman" w:eastAsia="宋体" w:cs="Times New Roman"/>
      <w:smallCaps/>
      <w:spacing w:val="10"/>
      <w:kern w:val="20"/>
      <w:sz w:val="44"/>
      <w:szCs w:val="44"/>
    </w:rPr>
  </w:style>
  <w:style w:type="character" w:customStyle="1" w:styleId="365">
    <w:name w:val="MM Topic 1 Char"/>
    <w:basedOn w:val="139"/>
    <w:link w:val="366"/>
    <w:qFormat/>
    <w:uiPriority w:val="0"/>
    <w:rPr>
      <w:rFonts w:ascii="Times New Roman" w:hAnsi="Times New Roman" w:eastAsia="宋体" w:cs="Times New Roman"/>
      <w:b/>
      <w:bCs/>
      <w:kern w:val="44"/>
      <w:sz w:val="44"/>
      <w:szCs w:val="44"/>
    </w:rPr>
  </w:style>
  <w:style w:type="paragraph" w:customStyle="1" w:styleId="366">
    <w:name w:val="MM Topic 1"/>
    <w:basedOn w:val="3"/>
    <w:link w:val="365"/>
    <w:qFormat/>
    <w:uiPriority w:val="0"/>
    <w:pPr>
      <w:tabs>
        <w:tab w:val="left" w:pos="425"/>
      </w:tabs>
    </w:pPr>
    <w:rPr>
      <w:rFonts w:ascii="Times New Roman" w:hAnsi="Times New Roman" w:eastAsia="宋体" w:cs="Times New Roman"/>
    </w:rPr>
  </w:style>
  <w:style w:type="paragraph" w:customStyle="1" w:styleId="367">
    <w:name w:val="标题1"/>
    <w:basedOn w:val="3"/>
    <w:link w:val="364"/>
    <w:qFormat/>
    <w:uiPriority w:val="99"/>
    <w:pPr>
      <w:keepLines w:val="0"/>
      <w:pageBreakBefore/>
      <w:widowControl/>
      <w:pBdr>
        <w:bottom w:val="single" w:color="auto" w:sz="8" w:space="6"/>
      </w:pBdr>
      <w:tabs>
        <w:tab w:val="left" w:pos="432"/>
      </w:tabs>
      <w:spacing w:before="400" w:after="240" w:line="360" w:lineRule="auto"/>
      <w:ind w:left="432" w:hanging="432"/>
      <w:jc w:val="left"/>
    </w:pPr>
    <w:rPr>
      <w:rFonts w:ascii="Times New Roman" w:hAnsi="Times New Roman" w:eastAsia="宋体" w:cs="Times New Roman"/>
      <w:smallCaps/>
      <w:spacing w:val="10"/>
      <w:kern w:val="20"/>
    </w:rPr>
  </w:style>
  <w:style w:type="character" w:customStyle="1" w:styleId="368">
    <w:name w:val="WW8Num13z0"/>
    <w:basedOn w:val="139"/>
    <w:qFormat/>
    <w:uiPriority w:val="0"/>
    <w:rPr>
      <w:rFonts w:hint="default" w:ascii="Symbol" w:hAnsi="Symbol" w:cs="Symbol"/>
    </w:rPr>
  </w:style>
  <w:style w:type="character" w:customStyle="1" w:styleId="369">
    <w:name w:val="WW8Num40z0"/>
    <w:basedOn w:val="139"/>
    <w:qFormat/>
    <w:uiPriority w:val="0"/>
    <w:rPr>
      <w:rFonts w:hint="default" w:ascii="Symbol" w:hAnsi="Symbol" w:cs="Symbol"/>
    </w:rPr>
  </w:style>
  <w:style w:type="character" w:customStyle="1" w:styleId="370">
    <w:name w:val="WW8Num14z2"/>
    <w:basedOn w:val="139"/>
    <w:qFormat/>
    <w:uiPriority w:val="0"/>
    <w:rPr>
      <w:rFonts w:hint="default" w:ascii="Wingdings" w:hAnsi="Wingdings" w:cs="Wingdings"/>
      <w:sz w:val="20"/>
    </w:rPr>
  </w:style>
  <w:style w:type="character" w:customStyle="1" w:styleId="371">
    <w:name w:val="标题 3 Char Char Char Char Char Char Char Char Char Char Char Char Char Char Char Char Char Char Char Char Char Char Char Char Char Char Char Char Char Char Char Char Char Char Char Char Char Char Char Char Char Char Char Char Char Char Char Char Cha Char"/>
    <w:basedOn w:val="139"/>
    <w:qFormat/>
    <w:uiPriority w:val="0"/>
    <w:rPr>
      <w:rFonts w:hint="eastAsia" w:ascii="宋体" w:hAnsi="宋体" w:eastAsia="宋体" w:cs="宋体"/>
      <w:b/>
      <w:bCs/>
      <w:kern w:val="2"/>
      <w:sz w:val="32"/>
      <w:szCs w:val="32"/>
      <w:lang w:val="en-US" w:eastAsia="zh-CN" w:bidi="ar"/>
    </w:rPr>
  </w:style>
  <w:style w:type="character" w:customStyle="1" w:styleId="372">
    <w:name w:val="样式 标题 4 + 黑色 Char"/>
    <w:basedOn w:val="139"/>
    <w:link w:val="373"/>
    <w:qFormat/>
    <w:uiPriority w:val="0"/>
    <w:rPr>
      <w:rFonts w:ascii="Arial" w:hAnsi="Arial" w:cs="Arial"/>
      <w:b/>
      <w:color w:val="000000"/>
      <w:sz w:val="24"/>
    </w:rPr>
  </w:style>
  <w:style w:type="paragraph" w:customStyle="1" w:styleId="373">
    <w:name w:val="样式 标题 4 + 黑色"/>
    <w:basedOn w:val="6"/>
    <w:next w:val="88"/>
    <w:link w:val="372"/>
    <w:qFormat/>
    <w:uiPriority w:val="0"/>
    <w:pPr>
      <w:keepNext w:val="0"/>
      <w:keepLines w:val="0"/>
      <w:tabs>
        <w:tab w:val="left" w:pos="851"/>
        <w:tab w:val="left" w:pos="1044"/>
        <w:tab w:val="left" w:pos="1080"/>
      </w:tabs>
      <w:ind w:left="1044" w:hanging="851"/>
    </w:pPr>
    <w:rPr>
      <w:rFonts w:ascii="Arial" w:hAnsi="Arial" w:cs="Arial" w:eastAsiaTheme="minorEastAsia"/>
      <w:bCs w:val="0"/>
      <w:color w:val="000000"/>
      <w:sz w:val="24"/>
      <w:szCs w:val="22"/>
    </w:rPr>
  </w:style>
  <w:style w:type="character" w:customStyle="1" w:styleId="374">
    <w:name w:val="四级标题 Char"/>
    <w:basedOn w:val="139"/>
    <w:qFormat/>
    <w:uiPriority w:val="0"/>
    <w:rPr>
      <w:rFonts w:hint="eastAsia" w:ascii="黑体" w:hAnsi="宋体" w:eastAsia="黑体" w:cs="Times New Roman"/>
      <w:sz w:val="24"/>
    </w:rPr>
  </w:style>
  <w:style w:type="character" w:customStyle="1" w:styleId="375">
    <w:name w:val="样式 仿宋_GB2312"/>
    <w:basedOn w:val="139"/>
    <w:qFormat/>
    <w:uiPriority w:val="0"/>
    <w:rPr>
      <w:rFonts w:hint="eastAsia" w:ascii="仿宋_GB2312" w:hAnsi="仿宋_GB2312" w:eastAsia="仿宋_GB2312" w:cs="仿宋_GB2312"/>
      <w:sz w:val="28"/>
    </w:rPr>
  </w:style>
  <w:style w:type="character" w:customStyle="1" w:styleId="376">
    <w:name w:val="正文文本缩进 3 字符1"/>
    <w:basedOn w:val="139"/>
    <w:qFormat/>
    <w:uiPriority w:val="0"/>
    <w:rPr>
      <w:sz w:val="16"/>
      <w:szCs w:val="16"/>
    </w:rPr>
  </w:style>
  <w:style w:type="character" w:customStyle="1" w:styleId="377">
    <w:name w:val="Bid_正文 Char"/>
    <w:basedOn w:val="139"/>
    <w:link w:val="378"/>
    <w:qFormat/>
    <w:uiPriority w:val="0"/>
    <w:rPr>
      <w:rFonts w:ascii="Times New Roman" w:hAnsi="Times New Roman" w:eastAsia="宋体" w:cs="Times New Roman"/>
      <w:sz w:val="24"/>
    </w:rPr>
  </w:style>
  <w:style w:type="paragraph" w:customStyle="1" w:styleId="378">
    <w:name w:val="Bid_正文"/>
    <w:link w:val="377"/>
    <w:qFormat/>
    <w:uiPriority w:val="0"/>
    <w:pPr>
      <w:widowControl w:val="0"/>
      <w:spacing w:afterLines="50" w:line="360" w:lineRule="auto"/>
      <w:ind w:firstLine="480" w:firstLineChars="200"/>
      <w:jc w:val="both"/>
    </w:pPr>
    <w:rPr>
      <w:rFonts w:ascii="Times New Roman" w:hAnsi="Times New Roman" w:eastAsia="宋体" w:cs="Times New Roman"/>
      <w:kern w:val="2"/>
      <w:sz w:val="24"/>
      <w:szCs w:val="22"/>
      <w:lang w:val="en-US" w:eastAsia="zh-CN" w:bidi="ar-SA"/>
    </w:rPr>
  </w:style>
  <w:style w:type="character" w:customStyle="1" w:styleId="379">
    <w:name w:val="文档正文 Char1"/>
    <w:basedOn w:val="139"/>
    <w:link w:val="380"/>
    <w:qFormat/>
    <w:uiPriority w:val="0"/>
    <w:rPr>
      <w:rFonts w:ascii="Book Antiqua" w:hAnsi="Book Antiqua" w:eastAsia="宋体" w:cs="Times New Roman"/>
      <w:sz w:val="24"/>
    </w:rPr>
  </w:style>
  <w:style w:type="paragraph" w:customStyle="1" w:styleId="380">
    <w:name w:val="文档正文"/>
    <w:basedOn w:val="1"/>
    <w:link w:val="379"/>
    <w:qFormat/>
    <w:uiPriority w:val="0"/>
    <w:pPr>
      <w:widowControl/>
      <w:adjustRightInd w:val="0"/>
      <w:spacing w:line="500" w:lineRule="exact"/>
      <w:ind w:firstLine="480" w:firstLineChars="200"/>
      <w:jc w:val="left"/>
    </w:pPr>
    <w:rPr>
      <w:rFonts w:ascii="Book Antiqua" w:hAnsi="Book Antiqua" w:eastAsia="宋体" w:cs="Times New Roman"/>
      <w:sz w:val="24"/>
    </w:rPr>
  </w:style>
  <w:style w:type="character" w:customStyle="1" w:styleId="381">
    <w:name w:val="msoplaceholdertext"/>
    <w:basedOn w:val="139"/>
    <w:qFormat/>
    <w:uiPriority w:val="0"/>
    <w:rPr>
      <w:color w:val="808080"/>
    </w:rPr>
  </w:style>
  <w:style w:type="character" w:customStyle="1" w:styleId="382">
    <w:name w:val="标题 #4_"/>
    <w:basedOn w:val="139"/>
    <w:link w:val="383"/>
    <w:qFormat/>
    <w:uiPriority w:val="0"/>
    <w:rPr>
      <w:rFonts w:ascii="MingLiU" w:hAnsi="MingLiU" w:eastAsia="MingLiU" w:cs="MingLiU"/>
      <w:b/>
      <w:bCs/>
      <w:spacing w:val="50"/>
      <w:sz w:val="22"/>
      <w:shd w:val="clear" w:color="auto" w:fill="FFFFFF"/>
    </w:rPr>
  </w:style>
  <w:style w:type="paragraph" w:customStyle="1" w:styleId="383">
    <w:name w:val="标题 #4"/>
    <w:basedOn w:val="1"/>
    <w:link w:val="382"/>
    <w:qFormat/>
    <w:uiPriority w:val="0"/>
    <w:pPr>
      <w:widowControl/>
      <w:shd w:val="clear" w:color="auto" w:fill="FFFFFF"/>
      <w:spacing w:line="461" w:lineRule="exact"/>
      <w:ind w:firstLine="200" w:firstLineChars="200"/>
      <w:jc w:val="left"/>
      <w:outlineLvl w:val="3"/>
    </w:pPr>
    <w:rPr>
      <w:rFonts w:hint="eastAsia" w:ascii="MingLiU" w:hAnsi="MingLiU" w:eastAsia="MingLiU" w:cs="MingLiU"/>
      <w:b/>
      <w:bCs/>
      <w:spacing w:val="50"/>
      <w:sz w:val="22"/>
    </w:rPr>
  </w:style>
  <w:style w:type="character" w:customStyle="1" w:styleId="384">
    <w:name w:val="WW8Num32z0"/>
    <w:basedOn w:val="139"/>
    <w:qFormat/>
    <w:uiPriority w:val="0"/>
    <w:rPr>
      <w:rFonts w:hint="default" w:ascii="Symbol" w:hAnsi="Symbol" w:cs="Symbol"/>
    </w:rPr>
  </w:style>
  <w:style w:type="character" w:customStyle="1" w:styleId="385">
    <w:name w:val="正文格式 Char Char Char"/>
    <w:basedOn w:val="139"/>
    <w:qFormat/>
    <w:uiPriority w:val="0"/>
    <w:rPr>
      <w:sz w:val="24"/>
    </w:rPr>
  </w:style>
  <w:style w:type="character" w:customStyle="1" w:styleId="386">
    <w:name w:val="图片居中 Char"/>
    <w:basedOn w:val="139"/>
    <w:link w:val="387"/>
    <w:qFormat/>
    <w:uiPriority w:val="0"/>
    <w:rPr>
      <w:rFonts w:ascii="宋体" w:hAnsi="宋体" w:eastAsia="宋体" w:cs="Times New Roman"/>
      <w:sz w:val="24"/>
      <w:lang w:val="zh-CN"/>
    </w:rPr>
  </w:style>
  <w:style w:type="paragraph" w:customStyle="1" w:styleId="387">
    <w:name w:val="图片居中"/>
    <w:basedOn w:val="1"/>
    <w:link w:val="386"/>
    <w:qFormat/>
    <w:uiPriority w:val="0"/>
    <w:pPr>
      <w:snapToGrid w:val="0"/>
      <w:ind w:firstLine="200" w:firstLineChars="200"/>
      <w:jc w:val="center"/>
    </w:pPr>
    <w:rPr>
      <w:rFonts w:hint="eastAsia" w:ascii="宋体" w:hAnsi="宋体" w:eastAsia="宋体" w:cs="Times New Roman"/>
      <w:sz w:val="24"/>
      <w:lang w:val="zh-CN"/>
    </w:rPr>
  </w:style>
  <w:style w:type="character" w:customStyle="1" w:styleId="388">
    <w:name w:val="正文 首行缩进:  2 字符 Char Char"/>
    <w:basedOn w:val="139"/>
    <w:qFormat/>
    <w:uiPriority w:val="0"/>
    <w:rPr>
      <w:rFonts w:hint="eastAsia" w:ascii="宋体" w:hAnsi="宋体" w:eastAsia="宋体" w:cs="宋体"/>
      <w:kern w:val="2"/>
      <w:sz w:val="24"/>
      <w:lang w:val="en-US" w:eastAsia="zh-CN" w:bidi="ar"/>
    </w:rPr>
  </w:style>
  <w:style w:type="character" w:customStyle="1" w:styleId="389">
    <w:name w:val="text_main1"/>
    <w:basedOn w:val="139"/>
    <w:qFormat/>
    <w:uiPriority w:val="0"/>
    <w:rPr>
      <w:rFonts w:hint="default" w:ascii="ˎ̥" w:hAnsi="ˎ̥" w:eastAsia="ˎ̥" w:cs="ˎ̥"/>
      <w:color w:val="000000"/>
      <w:sz w:val="22"/>
      <w:szCs w:val="22"/>
    </w:rPr>
  </w:style>
  <w:style w:type="character" w:customStyle="1" w:styleId="390">
    <w:name w:val="my正文 Char"/>
    <w:basedOn w:val="139"/>
    <w:qFormat/>
    <w:uiPriority w:val="0"/>
    <w:rPr>
      <w:rFonts w:hint="default" w:ascii="Calibri" w:hAnsi="Calibri" w:eastAsia="宋体" w:cs="Times New Roman"/>
      <w:kern w:val="2"/>
      <w:sz w:val="24"/>
      <w:szCs w:val="24"/>
    </w:rPr>
  </w:style>
  <w:style w:type="character" w:customStyle="1" w:styleId="391">
    <w:name w:val="Footnote Characters"/>
    <w:basedOn w:val="392"/>
    <w:qFormat/>
    <w:uiPriority w:val="0"/>
    <w:rPr>
      <w:sz w:val="20"/>
      <w:vertAlign w:val="superscript"/>
    </w:rPr>
  </w:style>
  <w:style w:type="character" w:customStyle="1" w:styleId="392">
    <w:name w:val="預設段落字型"/>
    <w:basedOn w:val="139"/>
    <w:qFormat/>
    <w:uiPriority w:val="0"/>
  </w:style>
  <w:style w:type="character" w:customStyle="1" w:styleId="393">
    <w:name w:val="123 Char"/>
    <w:basedOn w:val="139"/>
    <w:link w:val="394"/>
    <w:qFormat/>
    <w:uiPriority w:val="0"/>
    <w:rPr>
      <w:rFonts w:ascii="Tahoma" w:hAnsi="Tahoma" w:eastAsia="宋体" w:cs="宋体"/>
      <w:b/>
      <w:sz w:val="24"/>
    </w:rPr>
  </w:style>
  <w:style w:type="paragraph" w:customStyle="1" w:styleId="394">
    <w:name w:val="123"/>
    <w:basedOn w:val="395"/>
    <w:link w:val="393"/>
    <w:qFormat/>
    <w:uiPriority w:val="0"/>
    <w:rPr>
      <w:rFonts w:ascii="Tahoma" w:hAnsi="Tahoma"/>
      <w:sz w:val="24"/>
      <w:szCs w:val="22"/>
    </w:rPr>
  </w:style>
  <w:style w:type="paragraph" w:customStyle="1" w:styleId="395">
    <w:name w:val="样式 标题 7标题 7 Char2标题 7 Char Char1标题 7 Char1 Char Char1标题 7 Ch..."/>
    <w:basedOn w:val="9"/>
    <w:qFormat/>
    <w:uiPriority w:val="99"/>
    <w:pPr>
      <w:keepNext w:val="0"/>
      <w:widowControl/>
      <w:spacing w:before="0" w:after="0" w:line="360" w:lineRule="auto"/>
      <w:jc w:val="left"/>
    </w:pPr>
    <w:rPr>
      <w:rFonts w:ascii="Times New Roman" w:hAnsi="Times New Roman" w:cs="宋体"/>
      <w:bCs w:val="0"/>
      <w:sz w:val="28"/>
      <w:szCs w:val="20"/>
    </w:rPr>
  </w:style>
  <w:style w:type="character" w:customStyle="1" w:styleId="396">
    <w:name w:val="Table Text Char Char"/>
    <w:basedOn w:val="139"/>
    <w:qFormat/>
    <w:uiPriority w:val="0"/>
    <w:rPr>
      <w:rFonts w:hint="default" w:ascii="Arial" w:hAnsi="Arial" w:eastAsia="宋体" w:cs="Arial"/>
      <w:sz w:val="18"/>
      <w:szCs w:val="18"/>
      <w:lang w:val="en-US" w:eastAsia="zh-CN" w:bidi="ar"/>
    </w:rPr>
  </w:style>
  <w:style w:type="character" w:customStyle="1" w:styleId="397">
    <w:name w:val="Response Char Char"/>
    <w:basedOn w:val="139"/>
    <w:link w:val="398"/>
    <w:qFormat/>
    <w:uiPriority w:val="0"/>
    <w:rPr>
      <w:rFonts w:ascii="Arial" w:hAnsi="Arial" w:cs="Arial"/>
      <w:sz w:val="24"/>
      <w:lang w:eastAsia="en-US"/>
    </w:rPr>
  </w:style>
  <w:style w:type="paragraph" w:customStyle="1" w:styleId="398">
    <w:name w:val="Response"/>
    <w:link w:val="397"/>
    <w:qFormat/>
    <w:uiPriority w:val="0"/>
    <w:pPr>
      <w:spacing w:before="120" w:after="120"/>
    </w:pPr>
    <w:rPr>
      <w:rFonts w:ascii="Arial" w:hAnsi="Arial" w:cs="Arial" w:eastAsiaTheme="minorEastAsia"/>
      <w:kern w:val="2"/>
      <w:sz w:val="24"/>
      <w:szCs w:val="22"/>
      <w:lang w:val="en-US" w:eastAsia="en-US" w:bidi="ar-SA"/>
    </w:rPr>
  </w:style>
  <w:style w:type="character" w:customStyle="1" w:styleId="399">
    <w:name w:val="自创5级 Char"/>
    <w:basedOn w:val="139"/>
    <w:link w:val="400"/>
    <w:qFormat/>
    <w:uiPriority w:val="0"/>
    <w:rPr>
      <w:rFonts w:ascii="黑体" w:hAnsi="宋体" w:eastAsia="黑体" w:cs="Times New Roman"/>
      <w:bCs/>
      <w:sz w:val="28"/>
      <w:szCs w:val="24"/>
    </w:rPr>
  </w:style>
  <w:style w:type="paragraph" w:customStyle="1" w:styleId="400">
    <w:name w:val="自创5级"/>
    <w:basedOn w:val="401"/>
    <w:link w:val="399"/>
    <w:qFormat/>
    <w:uiPriority w:val="0"/>
    <w:pPr>
      <w:tabs>
        <w:tab w:val="left" w:pos="1080"/>
      </w:tabs>
      <w:ind w:left="0" w:firstLine="480" w:firstLineChars="200"/>
    </w:pPr>
  </w:style>
  <w:style w:type="paragraph" w:customStyle="1" w:styleId="401">
    <w:name w:val="自创4级"/>
    <w:basedOn w:val="6"/>
    <w:link w:val="402"/>
    <w:qFormat/>
    <w:uiPriority w:val="0"/>
    <w:pPr>
      <w:widowControl/>
      <w:tabs>
        <w:tab w:val="left" w:pos="1080"/>
      </w:tabs>
      <w:adjustRightInd w:val="0"/>
      <w:snapToGrid w:val="0"/>
      <w:spacing w:line="240" w:lineRule="auto"/>
      <w:ind w:left="928" w:hanging="360"/>
      <w:textAlignment w:val="baseline"/>
    </w:pPr>
    <w:rPr>
      <w:rFonts w:ascii="黑体" w:hAnsi="宋体" w:eastAsia="黑体"/>
      <w:b w:val="0"/>
      <w:szCs w:val="24"/>
    </w:rPr>
  </w:style>
  <w:style w:type="character" w:customStyle="1" w:styleId="402">
    <w:name w:val="自创4级 Char"/>
    <w:basedOn w:val="139"/>
    <w:link w:val="401"/>
    <w:qFormat/>
    <w:uiPriority w:val="0"/>
    <w:rPr>
      <w:rFonts w:ascii="黑体" w:hAnsi="宋体" w:eastAsia="黑体" w:cs="Times New Roman"/>
      <w:bCs/>
      <w:sz w:val="28"/>
      <w:szCs w:val="24"/>
    </w:rPr>
  </w:style>
  <w:style w:type="character" w:customStyle="1" w:styleId="403">
    <w:name w:val="段落 Char Char"/>
    <w:basedOn w:val="139"/>
    <w:qFormat/>
    <w:uiPriority w:val="0"/>
    <w:rPr>
      <w:rFonts w:hint="eastAsia" w:ascii="仿宋_GB2312" w:eastAsia="仿宋_GB2312" w:cs="仿宋_GB2312"/>
      <w:kern w:val="2"/>
      <w:sz w:val="24"/>
      <w:lang w:val="en-US" w:eastAsia="zh-CN" w:bidi="ar"/>
    </w:rPr>
  </w:style>
  <w:style w:type="character" w:customStyle="1" w:styleId="404">
    <w:name w:val="样式 样式 首行缩进:  2 字符 Char + 黑色 Char3"/>
    <w:basedOn w:val="139"/>
    <w:qFormat/>
    <w:uiPriority w:val="0"/>
    <w:rPr>
      <w:rFonts w:hint="eastAsia" w:ascii="宋体" w:hAnsi="宋体" w:eastAsia="宋体" w:cs="宋体"/>
      <w:color w:val="000000"/>
      <w:kern w:val="2"/>
      <w:sz w:val="21"/>
      <w:szCs w:val="21"/>
      <w:lang w:val="en-US" w:eastAsia="zh-CN" w:bidi="ar"/>
    </w:rPr>
  </w:style>
  <w:style w:type="character" w:customStyle="1" w:styleId="405">
    <w:name w:val="样式 样式 首行缩进:  2 字符 Char + 桔黄 Char1"/>
    <w:basedOn w:val="139"/>
    <w:qFormat/>
    <w:uiPriority w:val="0"/>
    <w:rPr>
      <w:rFonts w:hint="eastAsia" w:ascii="宋体" w:hAnsi="宋体" w:eastAsia="宋体" w:cs="宋体"/>
      <w:color w:val="000000"/>
      <w:kern w:val="2"/>
      <w:sz w:val="21"/>
      <w:szCs w:val="28"/>
      <w:lang w:val="en-US" w:eastAsia="zh-CN" w:bidi="ar"/>
    </w:rPr>
  </w:style>
  <w:style w:type="character" w:customStyle="1" w:styleId="406">
    <w:name w:val="WW8Num15z0"/>
    <w:basedOn w:val="139"/>
    <w:qFormat/>
    <w:uiPriority w:val="0"/>
    <w:rPr>
      <w:rFonts w:hint="default" w:ascii="Symbol" w:hAnsi="Symbol" w:cs="Symbol"/>
    </w:rPr>
  </w:style>
  <w:style w:type="character" w:customStyle="1" w:styleId="407">
    <w:name w:val="编号，小四 Char"/>
    <w:basedOn w:val="139"/>
    <w:link w:val="408"/>
    <w:qFormat/>
    <w:uiPriority w:val="99"/>
    <w:rPr>
      <w:rFonts w:ascii="Verdana" w:hAnsi="Verdana" w:eastAsia="宋体" w:cs="宋体"/>
      <w:sz w:val="24"/>
    </w:rPr>
  </w:style>
  <w:style w:type="paragraph" w:customStyle="1" w:styleId="408">
    <w:name w:val="编号，小四"/>
    <w:basedOn w:val="1"/>
    <w:link w:val="407"/>
    <w:qFormat/>
    <w:uiPriority w:val="99"/>
    <w:pPr>
      <w:spacing w:line="360" w:lineRule="auto"/>
      <w:ind w:left="420" w:firstLine="200" w:firstLineChars="200"/>
    </w:pPr>
    <w:rPr>
      <w:rFonts w:ascii="Verdana" w:hAnsi="Verdana" w:eastAsia="宋体" w:cs="宋体"/>
      <w:sz w:val="24"/>
    </w:rPr>
  </w:style>
  <w:style w:type="character" w:customStyle="1" w:styleId="409">
    <w:name w:val="脚注文本 字符1"/>
    <w:basedOn w:val="139"/>
    <w:qFormat/>
    <w:uiPriority w:val="0"/>
    <w:rPr>
      <w:rFonts w:hint="default" w:ascii="Arial" w:hAnsi="Arial" w:eastAsia="宋体" w:cs="Arial"/>
      <w:sz w:val="18"/>
      <w:szCs w:val="18"/>
    </w:rPr>
  </w:style>
  <w:style w:type="character" w:customStyle="1" w:styleId="410">
    <w:name w:val="06-sinobest-正文 Char"/>
    <w:basedOn w:val="139"/>
    <w:link w:val="411"/>
    <w:qFormat/>
    <w:uiPriority w:val="99"/>
    <w:rPr>
      <w:rFonts w:ascii="Times New Roman" w:hAnsi="Times New Roman" w:eastAsia="宋体" w:cs="Times New Roman"/>
      <w:sz w:val="24"/>
      <w:szCs w:val="24"/>
    </w:rPr>
  </w:style>
  <w:style w:type="paragraph" w:customStyle="1" w:styleId="411">
    <w:name w:val="06-sinobest-正文"/>
    <w:basedOn w:val="1"/>
    <w:link w:val="410"/>
    <w:qFormat/>
    <w:uiPriority w:val="99"/>
    <w:pPr>
      <w:spacing w:line="360" w:lineRule="auto"/>
      <w:ind w:firstLine="480" w:firstLineChars="200"/>
    </w:pPr>
    <w:rPr>
      <w:rFonts w:ascii="Times New Roman" w:hAnsi="Times New Roman" w:eastAsia="宋体" w:cs="Times New Roman"/>
      <w:sz w:val="24"/>
      <w:szCs w:val="24"/>
    </w:rPr>
  </w:style>
  <w:style w:type="character" w:customStyle="1" w:styleId="412">
    <w:name w:val="标题 4 字符2"/>
    <w:basedOn w:val="139"/>
    <w:qFormat/>
    <w:uiPriority w:val="0"/>
    <w:rPr>
      <w:rFonts w:hint="eastAsia" w:ascii="宋体" w:hAnsi="宋体" w:eastAsia="宋体" w:cs="Times New Roman"/>
      <w:b/>
      <w:bCs/>
      <w:kern w:val="2"/>
      <w:sz w:val="28"/>
      <w:szCs w:val="24"/>
    </w:rPr>
  </w:style>
  <w:style w:type="character" w:customStyle="1" w:styleId="413">
    <w:name w:val="WW8NumSt22z0"/>
    <w:basedOn w:val="139"/>
    <w:qFormat/>
    <w:uiPriority w:val="0"/>
    <w:rPr>
      <w:rFonts w:hint="default" w:ascii="Symbol" w:hAnsi="Symbol" w:cs="Symbol"/>
    </w:rPr>
  </w:style>
  <w:style w:type="character" w:customStyle="1" w:styleId="414">
    <w:name w:val="apple-converted-space"/>
    <w:basedOn w:val="139"/>
    <w:qFormat/>
    <w:uiPriority w:val="0"/>
  </w:style>
  <w:style w:type="character" w:customStyle="1" w:styleId="415">
    <w:name w:val="MM Topic 6 Char"/>
    <w:basedOn w:val="139"/>
    <w:link w:val="416"/>
    <w:qFormat/>
    <w:uiPriority w:val="0"/>
    <w:rPr>
      <w:rFonts w:ascii="Times New Roman" w:hAnsi="Times New Roman" w:cs="Times New Roman"/>
      <w:b/>
      <w:sz w:val="24"/>
      <w:szCs w:val="24"/>
    </w:rPr>
  </w:style>
  <w:style w:type="paragraph" w:customStyle="1" w:styleId="416">
    <w:name w:val="MM Topic 6"/>
    <w:basedOn w:val="8"/>
    <w:link w:val="415"/>
    <w:qFormat/>
    <w:uiPriority w:val="0"/>
    <w:pPr>
      <w:keepNext w:val="0"/>
      <w:keepLines w:val="0"/>
      <w:widowControl/>
      <w:spacing w:before="60" w:beforeLines="50" w:after="60" w:afterLines="50"/>
      <w:ind w:left="0" w:firstLine="0"/>
      <w:jc w:val="left"/>
    </w:pPr>
    <w:rPr>
      <w:rFonts w:ascii="Times New Roman" w:hAnsi="Times New Roman" w:eastAsiaTheme="minorEastAsia"/>
      <w:bCs w:val="0"/>
      <w:sz w:val="24"/>
    </w:rPr>
  </w:style>
  <w:style w:type="character" w:customStyle="1" w:styleId="417">
    <w:name w:val="规划标题2（ALT+2） Char Char"/>
    <w:basedOn w:val="139"/>
    <w:link w:val="418"/>
    <w:qFormat/>
    <w:uiPriority w:val="99"/>
    <w:rPr>
      <w:rFonts w:ascii="仿宋_GB2312" w:hAnsi="Arial" w:eastAsia="黑体" w:cs="Times New Roman"/>
      <w:sz w:val="32"/>
      <w:szCs w:val="32"/>
    </w:rPr>
  </w:style>
  <w:style w:type="paragraph" w:customStyle="1" w:styleId="418">
    <w:name w:val="规划标题2（ALT+2）"/>
    <w:basedOn w:val="419"/>
    <w:next w:val="419"/>
    <w:link w:val="417"/>
    <w:qFormat/>
    <w:uiPriority w:val="99"/>
    <w:pPr>
      <w:keepNext/>
      <w:keepLines/>
      <w:tabs>
        <w:tab w:val="left" w:pos="840"/>
        <w:tab w:val="left" w:pos="1440"/>
      </w:tabs>
      <w:spacing w:before="240" w:after="240"/>
      <w:ind w:firstLine="0"/>
      <w:outlineLvl w:val="1"/>
    </w:pPr>
    <w:rPr>
      <w:rFonts w:eastAsia="黑体"/>
      <w:kern w:val="2"/>
      <w:sz w:val="32"/>
      <w:szCs w:val="32"/>
    </w:rPr>
  </w:style>
  <w:style w:type="paragraph" w:customStyle="1" w:styleId="419">
    <w:name w:val="规划正文（ALT+C）"/>
    <w:basedOn w:val="1"/>
    <w:link w:val="420"/>
    <w:qFormat/>
    <w:uiPriority w:val="0"/>
    <w:pPr>
      <w:widowControl/>
      <w:spacing w:line="360" w:lineRule="auto"/>
      <w:ind w:firstLine="560" w:firstLineChars="200"/>
      <w:jc w:val="left"/>
    </w:pPr>
    <w:rPr>
      <w:rFonts w:ascii="仿宋_GB2312" w:hAnsi="Arial" w:eastAsia="仿宋" w:cs="Times New Roman"/>
      <w:kern w:val="0"/>
      <w:sz w:val="28"/>
      <w:szCs w:val="28"/>
    </w:rPr>
  </w:style>
  <w:style w:type="character" w:customStyle="1" w:styleId="420">
    <w:name w:val="规划正文（ALT+C） Char Char"/>
    <w:basedOn w:val="139"/>
    <w:link w:val="419"/>
    <w:qFormat/>
    <w:uiPriority w:val="0"/>
    <w:rPr>
      <w:rFonts w:ascii="仿宋_GB2312" w:hAnsi="Arial" w:eastAsia="仿宋" w:cs="Times New Roman"/>
      <w:kern w:val="0"/>
      <w:sz w:val="28"/>
      <w:szCs w:val="28"/>
    </w:rPr>
  </w:style>
  <w:style w:type="character" w:customStyle="1" w:styleId="421">
    <w:name w:val="标题 8 字符1"/>
    <w:basedOn w:val="139"/>
    <w:qFormat/>
    <w:uiPriority w:val="9"/>
    <w:rPr>
      <w:rFonts w:hint="default" w:ascii="Cambria" w:hAnsi="Cambria" w:eastAsia="宋体" w:cs="Times New Roman"/>
      <w:kern w:val="2"/>
      <w:sz w:val="24"/>
      <w:szCs w:val="24"/>
    </w:rPr>
  </w:style>
  <w:style w:type="character" w:customStyle="1" w:styleId="422">
    <w:name w:val="标题 3 字符2"/>
    <w:basedOn w:val="139"/>
    <w:uiPriority w:val="0"/>
    <w:rPr>
      <w:rFonts w:hint="eastAsia" w:ascii="宋体" w:hAnsi="宋体" w:eastAsia="宋体" w:cs="宋体"/>
      <w:b/>
      <w:kern w:val="2"/>
      <w:sz w:val="28"/>
      <w:szCs w:val="32"/>
    </w:rPr>
  </w:style>
  <w:style w:type="character" w:customStyle="1" w:styleId="423">
    <w:name w:val="样式 样式 样式 首行缩进:  0.85 厘米 行距: 固定值 30 磅 Char + 首行缩进:  2 字符 + 首行缩进: ... Char"/>
    <w:basedOn w:val="139"/>
    <w:qFormat/>
    <w:uiPriority w:val="0"/>
    <w:rPr>
      <w:rFonts w:hint="default" w:ascii="Arial" w:hAnsi="Arial" w:eastAsia="宋体" w:cs="Arial"/>
      <w:sz w:val="24"/>
      <w:lang w:val="en-US" w:eastAsia="zh-CN" w:bidi="ar"/>
    </w:rPr>
  </w:style>
  <w:style w:type="character" w:customStyle="1" w:styleId="424">
    <w:name w:val="样式 标题 4 + 小四 Char"/>
    <w:basedOn w:val="139"/>
    <w:link w:val="425"/>
    <w:qFormat/>
    <w:uiPriority w:val="99"/>
    <w:rPr>
      <w:rFonts w:ascii="Times New Roman" w:hAnsi="Times New Roman" w:cs="Times New Roman"/>
      <w:sz w:val="28"/>
    </w:rPr>
  </w:style>
  <w:style w:type="paragraph" w:customStyle="1" w:styleId="425">
    <w:name w:val="样式 标题 4 + 小四"/>
    <w:basedOn w:val="6"/>
    <w:link w:val="424"/>
    <w:qFormat/>
    <w:uiPriority w:val="99"/>
    <w:pPr>
      <w:keepNext w:val="0"/>
      <w:keepLines w:val="0"/>
      <w:tabs>
        <w:tab w:val="left" w:pos="1080"/>
      </w:tabs>
      <w:spacing w:line="240" w:lineRule="auto"/>
      <w:ind w:left="1006" w:hanging="708"/>
    </w:pPr>
    <w:rPr>
      <w:rFonts w:ascii="Times New Roman" w:hAnsi="Times New Roman" w:eastAsiaTheme="minorEastAsia"/>
      <w:b w:val="0"/>
      <w:bCs w:val="0"/>
      <w:szCs w:val="22"/>
    </w:rPr>
  </w:style>
  <w:style w:type="character" w:customStyle="1" w:styleId="426">
    <w:name w:val="表格配置样式1 Char"/>
    <w:basedOn w:val="139"/>
    <w:link w:val="427"/>
    <w:qFormat/>
    <w:uiPriority w:val="99"/>
    <w:rPr>
      <w:rFonts w:ascii="宋体" w:hAnsi="宋体" w:eastAsia="仿宋" w:cs="Times New Roman"/>
      <w:color w:val="000000"/>
    </w:rPr>
  </w:style>
  <w:style w:type="paragraph" w:customStyle="1" w:styleId="427">
    <w:name w:val="表格配置样式1"/>
    <w:basedOn w:val="166"/>
    <w:link w:val="426"/>
    <w:qFormat/>
    <w:uiPriority w:val="99"/>
    <w:pPr>
      <w:widowControl/>
      <w:spacing w:line="360" w:lineRule="auto"/>
      <w:ind w:left="420" w:firstLine="0" w:firstLineChars="0"/>
      <w:jc w:val="left"/>
    </w:pPr>
    <w:rPr>
      <w:rFonts w:hint="eastAsia" w:ascii="宋体" w:hAnsi="宋体" w:eastAsia="仿宋"/>
      <w:color w:val="000000"/>
      <w:sz w:val="21"/>
    </w:rPr>
  </w:style>
  <w:style w:type="character" w:customStyle="1" w:styleId="428">
    <w:name w:val="TOC 3 字符"/>
    <w:basedOn w:val="139"/>
    <w:qFormat/>
    <w:uiPriority w:val="0"/>
    <w:rPr>
      <w:rFonts w:hint="default" w:ascii="Arial" w:hAnsi="Arial" w:eastAsia="宋体" w:cs="Calibri"/>
      <w:iCs/>
      <w:kern w:val="2"/>
      <w:sz w:val="21"/>
    </w:rPr>
  </w:style>
  <w:style w:type="character" w:customStyle="1" w:styleId="429">
    <w:name w:val="图片 Char"/>
    <w:basedOn w:val="139"/>
    <w:qFormat/>
    <w:uiPriority w:val="99"/>
    <w:rPr>
      <w:rFonts w:hint="default" w:ascii="Times New Roman" w:hAnsi="Times New Roman" w:eastAsia="宋体" w:cs="Times New Roman"/>
      <w:kern w:val="2"/>
      <w:sz w:val="24"/>
      <w:szCs w:val="21"/>
    </w:rPr>
  </w:style>
  <w:style w:type="character" w:customStyle="1" w:styleId="430">
    <w:name w:val="表格文字 Char"/>
    <w:basedOn w:val="139"/>
    <w:link w:val="431"/>
    <w:qFormat/>
    <w:uiPriority w:val="0"/>
    <w:rPr>
      <w:rFonts w:ascii="Times New Roman" w:hAnsi="Times New Roman" w:eastAsia="宋体" w:cs="Times New Roman"/>
      <w:color w:val="000000"/>
      <w:sz w:val="24"/>
    </w:rPr>
  </w:style>
  <w:style w:type="paragraph" w:customStyle="1" w:styleId="431">
    <w:name w:val="表格文字"/>
    <w:basedOn w:val="1"/>
    <w:link w:val="430"/>
    <w:qFormat/>
    <w:uiPriority w:val="0"/>
    <w:pPr>
      <w:widowControl/>
      <w:autoSpaceDE w:val="0"/>
      <w:autoSpaceDN w:val="0"/>
      <w:adjustRightInd w:val="0"/>
      <w:spacing w:before="100" w:beforeAutospacing="1" w:after="100" w:afterAutospacing="1" w:line="360" w:lineRule="auto"/>
      <w:ind w:firstLine="200" w:firstLineChars="200"/>
      <w:jc w:val="center"/>
      <w:textAlignment w:val="baseline"/>
    </w:pPr>
    <w:rPr>
      <w:rFonts w:ascii="Times New Roman" w:hAnsi="Times New Roman" w:eastAsia="宋体" w:cs="Times New Roman"/>
      <w:color w:val="000000"/>
      <w:sz w:val="24"/>
    </w:rPr>
  </w:style>
  <w:style w:type="character" w:customStyle="1" w:styleId="432">
    <w:name w:val="样式 题注 + 仿宋_GB2312 Char"/>
    <w:basedOn w:val="139"/>
    <w:link w:val="433"/>
    <w:qFormat/>
    <w:uiPriority w:val="0"/>
    <w:rPr>
      <w:rFonts w:ascii="黑体" w:hAnsi="仿宋_GB2312" w:eastAsia="黑体" w:cs="Arial"/>
      <w:b/>
      <w:szCs w:val="24"/>
    </w:rPr>
  </w:style>
  <w:style w:type="paragraph" w:customStyle="1" w:styleId="433">
    <w:name w:val="样式 题注 + 仿宋_GB2312"/>
    <w:basedOn w:val="23"/>
    <w:link w:val="432"/>
    <w:qFormat/>
    <w:uiPriority w:val="0"/>
    <w:pPr>
      <w:widowControl/>
      <w:spacing w:line="360" w:lineRule="auto"/>
      <w:ind w:firstLine="200" w:firstLineChars="200"/>
      <w:jc w:val="center"/>
    </w:pPr>
    <w:rPr>
      <w:rFonts w:hint="eastAsia" w:ascii="黑体" w:hAnsi="仿宋_GB2312" w:eastAsia="黑体" w:cs="Arial"/>
      <w:b/>
      <w:sz w:val="21"/>
      <w:szCs w:val="24"/>
    </w:rPr>
  </w:style>
  <w:style w:type="character" w:customStyle="1" w:styleId="434">
    <w:name w:val="常规 Char"/>
    <w:basedOn w:val="139"/>
    <w:qFormat/>
    <w:uiPriority w:val="0"/>
    <w:rPr>
      <w:kern w:val="2"/>
      <w:sz w:val="21"/>
      <w:szCs w:val="21"/>
    </w:rPr>
  </w:style>
  <w:style w:type="character" w:customStyle="1" w:styleId="435">
    <w:name w:val="图表题注样式 Char"/>
    <w:basedOn w:val="139"/>
    <w:link w:val="436"/>
    <w:qFormat/>
    <w:uiPriority w:val="0"/>
    <w:rPr>
      <w:rFonts w:ascii="黑体" w:hAnsi="宋体" w:eastAsia="黑体" w:cs="黑体"/>
      <w:b/>
      <w:lang w:eastAsia="en-US"/>
    </w:rPr>
  </w:style>
  <w:style w:type="paragraph" w:customStyle="1" w:styleId="436">
    <w:name w:val="图表题注样式"/>
    <w:basedOn w:val="23"/>
    <w:link w:val="435"/>
    <w:qFormat/>
    <w:uiPriority w:val="0"/>
    <w:pPr>
      <w:spacing w:line="360" w:lineRule="auto"/>
      <w:ind w:firstLine="200" w:firstLineChars="200"/>
      <w:jc w:val="center"/>
    </w:pPr>
    <w:rPr>
      <w:rFonts w:hint="eastAsia" w:ascii="黑体" w:hAnsi="宋体" w:eastAsia="黑体" w:cs="黑体"/>
      <w:b/>
      <w:sz w:val="21"/>
      <w:szCs w:val="22"/>
      <w:lang w:eastAsia="en-US"/>
    </w:rPr>
  </w:style>
  <w:style w:type="character" w:customStyle="1" w:styleId="437">
    <w:name w:val="正文格式 Char1"/>
    <w:basedOn w:val="139"/>
    <w:link w:val="438"/>
    <w:qFormat/>
    <w:uiPriority w:val="0"/>
    <w:rPr>
      <w:rFonts w:ascii="宋体" w:hAnsi="宋体" w:eastAsia="宋体" w:cs="Times New Roman"/>
      <w:bCs/>
      <w:sz w:val="24"/>
      <w:szCs w:val="24"/>
    </w:rPr>
  </w:style>
  <w:style w:type="paragraph" w:customStyle="1" w:styleId="438">
    <w:name w:val="正文格式"/>
    <w:basedOn w:val="1"/>
    <w:link w:val="437"/>
    <w:qFormat/>
    <w:uiPriority w:val="0"/>
    <w:pPr>
      <w:widowControl/>
      <w:adjustRightInd w:val="0"/>
      <w:snapToGrid w:val="0"/>
      <w:spacing w:beforeLines="25" w:line="360" w:lineRule="auto"/>
      <w:ind w:firstLine="480" w:firstLineChars="200"/>
      <w:jc w:val="left"/>
      <w:textAlignment w:val="baseline"/>
    </w:pPr>
    <w:rPr>
      <w:rFonts w:hint="eastAsia" w:ascii="宋体" w:hAnsi="宋体" w:eastAsia="宋体" w:cs="Times New Roman"/>
      <w:bCs/>
      <w:sz w:val="24"/>
      <w:szCs w:val="24"/>
    </w:rPr>
  </w:style>
  <w:style w:type="character" w:customStyle="1" w:styleId="439">
    <w:name w:val="WW8Num7z0"/>
    <w:basedOn w:val="139"/>
    <w:qFormat/>
    <w:uiPriority w:val="0"/>
    <w:rPr>
      <w:rFonts w:hint="default" w:ascii="Symbol" w:hAnsi="Symbol" w:cs="Symbol"/>
    </w:rPr>
  </w:style>
  <w:style w:type="character" w:customStyle="1" w:styleId="440">
    <w:name w:val="称呼 Char1"/>
    <w:basedOn w:val="139"/>
    <w:qFormat/>
    <w:uiPriority w:val="99"/>
    <w:rPr>
      <w:kern w:val="2"/>
      <w:sz w:val="21"/>
    </w:rPr>
  </w:style>
  <w:style w:type="character" w:customStyle="1" w:styleId="441">
    <w:name w:val="批注文字 Char1"/>
    <w:basedOn w:val="139"/>
    <w:qFormat/>
    <w:uiPriority w:val="99"/>
    <w:rPr>
      <w:rFonts w:hint="default" w:ascii="Times New Roman" w:hAnsi="Times New Roman" w:eastAsia="宋体" w:cs="Times New Roman"/>
      <w:kern w:val="0"/>
      <w:sz w:val="20"/>
      <w:szCs w:val="24"/>
    </w:rPr>
  </w:style>
  <w:style w:type="character" w:customStyle="1" w:styleId="442">
    <w:name w:val="文档 附录3级 + Char Char Char"/>
    <w:basedOn w:val="139"/>
    <w:qFormat/>
    <w:uiPriority w:val="0"/>
  </w:style>
  <w:style w:type="character" w:customStyle="1" w:styleId="443">
    <w:name w:val="tytytyty Char Char Char"/>
    <w:basedOn w:val="139"/>
    <w:qFormat/>
    <w:uiPriority w:val="0"/>
  </w:style>
  <w:style w:type="character" w:customStyle="1" w:styleId="444">
    <w:name w:val="大点 Char"/>
    <w:basedOn w:val="139"/>
    <w:link w:val="445"/>
    <w:qFormat/>
    <w:uiPriority w:val="99"/>
    <w:rPr>
      <w:rFonts w:ascii="仿宋_GB2312" w:hAnsi="Times New Roman" w:eastAsia="仿宋_GB2312" w:cs="Times New Roman"/>
      <w:sz w:val="32"/>
      <w:szCs w:val="24"/>
    </w:rPr>
  </w:style>
  <w:style w:type="paragraph" w:customStyle="1" w:styleId="445">
    <w:name w:val="大点"/>
    <w:basedOn w:val="1"/>
    <w:link w:val="444"/>
    <w:qFormat/>
    <w:uiPriority w:val="99"/>
    <w:pPr>
      <w:widowControl/>
      <w:spacing w:line="324" w:lineRule="auto"/>
      <w:ind w:left="286" w:right="12" w:rightChars="12" w:firstLine="200" w:firstLineChars="200"/>
      <w:jc w:val="left"/>
      <w:outlineLvl w:val="0"/>
    </w:pPr>
    <w:rPr>
      <w:rFonts w:hint="eastAsia" w:ascii="仿宋_GB2312" w:hAnsi="Times New Roman" w:eastAsia="仿宋_GB2312" w:cs="Times New Roman"/>
      <w:sz w:val="32"/>
      <w:szCs w:val="24"/>
    </w:rPr>
  </w:style>
  <w:style w:type="character" w:customStyle="1" w:styleId="446">
    <w:name w:val="H3-2 Char"/>
    <w:basedOn w:val="139"/>
    <w:link w:val="447"/>
    <w:qFormat/>
    <w:uiPriority w:val="0"/>
    <w:rPr>
      <w:rFonts w:ascii="宋体" w:hAnsi="宋体" w:eastAsia="宋体" w:cs="宋体"/>
      <w:b/>
      <w:bCs/>
      <w:sz w:val="28"/>
      <w:szCs w:val="32"/>
    </w:rPr>
  </w:style>
  <w:style w:type="paragraph" w:customStyle="1" w:styleId="447">
    <w:name w:val="H3-2"/>
    <w:basedOn w:val="1"/>
    <w:link w:val="446"/>
    <w:qFormat/>
    <w:uiPriority w:val="0"/>
    <w:pPr>
      <w:keepNext/>
      <w:keepLines/>
      <w:widowControl/>
      <w:spacing w:before="240" w:after="120" w:line="360" w:lineRule="auto"/>
      <w:ind w:left="425" w:firstLine="200" w:firstLineChars="200"/>
      <w:jc w:val="left"/>
      <w:outlineLvl w:val="2"/>
    </w:pPr>
    <w:rPr>
      <w:rFonts w:hint="eastAsia" w:ascii="宋体" w:hAnsi="宋体" w:eastAsia="宋体" w:cs="宋体"/>
      <w:b/>
      <w:bCs/>
      <w:sz w:val="28"/>
      <w:szCs w:val="32"/>
    </w:rPr>
  </w:style>
  <w:style w:type="character" w:customStyle="1" w:styleId="448">
    <w:name w:val="Char Char Char Char Char Char Char Char Char Char Char Char Char Char Char3"/>
    <w:basedOn w:val="139"/>
    <w:qFormat/>
    <w:uiPriority w:val="0"/>
    <w:rPr>
      <w:rFonts w:hint="eastAsia" w:ascii="宋体" w:hAnsi="宋体" w:eastAsia="宋体" w:cs="宋体"/>
      <w:kern w:val="2"/>
      <w:sz w:val="16"/>
      <w:szCs w:val="16"/>
      <w:lang w:val="en-US" w:eastAsia="zh-CN" w:bidi="ar"/>
    </w:rPr>
  </w:style>
  <w:style w:type="character" w:customStyle="1" w:styleId="449">
    <w:name w:val="页眉 字符1"/>
    <w:basedOn w:val="139"/>
    <w:qFormat/>
    <w:uiPriority w:val="99"/>
    <w:rPr>
      <w:sz w:val="18"/>
      <w:szCs w:val="18"/>
    </w:rPr>
  </w:style>
  <w:style w:type="character" w:customStyle="1" w:styleId="450">
    <w:name w:val="正文缩进体 Char"/>
    <w:basedOn w:val="139"/>
    <w:link w:val="451"/>
    <w:qFormat/>
    <w:uiPriority w:val="0"/>
    <w:rPr>
      <w:rFonts w:ascii="Times New Roman" w:hAnsi="Times New Roman" w:eastAsia="宋体" w:cs="Times New Roman"/>
      <w:szCs w:val="21"/>
    </w:rPr>
  </w:style>
  <w:style w:type="paragraph" w:customStyle="1" w:styleId="451">
    <w:name w:val="正文缩进体"/>
    <w:basedOn w:val="1"/>
    <w:link w:val="450"/>
    <w:qFormat/>
    <w:uiPriority w:val="0"/>
    <w:pPr>
      <w:tabs>
        <w:tab w:val="left" w:pos="840"/>
      </w:tabs>
      <w:adjustRightInd w:val="0"/>
      <w:ind w:right="-107" w:rightChars="-51" w:firstLine="420" w:firstLineChars="200"/>
      <w:jc w:val="left"/>
      <w:textAlignment w:val="baseline"/>
    </w:pPr>
    <w:rPr>
      <w:rFonts w:ascii="Times New Roman" w:hAnsi="Times New Roman" w:eastAsia="宋体" w:cs="Times New Roman"/>
      <w:szCs w:val="21"/>
    </w:rPr>
  </w:style>
  <w:style w:type="character" w:customStyle="1" w:styleId="452">
    <w:name w:val="boldcode1"/>
    <w:basedOn w:val="139"/>
    <w:qFormat/>
    <w:uiPriority w:val="0"/>
    <w:rPr>
      <w:rFonts w:hint="default" w:ascii="Lucida Console" w:hAnsi="Lucida Console" w:eastAsia="Lucida Console" w:cs="Lucida Console"/>
      <w:b/>
      <w:bCs/>
      <w:sz w:val="17"/>
      <w:szCs w:val="17"/>
    </w:rPr>
  </w:style>
  <w:style w:type="character" w:customStyle="1" w:styleId="453">
    <w:name w:val="AR_Head4 Char Char"/>
    <w:basedOn w:val="139"/>
    <w:link w:val="454"/>
    <w:qFormat/>
    <w:uiPriority w:val="0"/>
    <w:rPr>
      <w:b/>
      <w:bCs/>
      <w:sz w:val="22"/>
      <w:lang w:eastAsia="en-US"/>
    </w:rPr>
  </w:style>
  <w:style w:type="paragraph" w:customStyle="1" w:styleId="454">
    <w:name w:val="AR_Head4"/>
    <w:next w:val="455"/>
    <w:link w:val="453"/>
    <w:qFormat/>
    <w:uiPriority w:val="0"/>
    <w:pPr>
      <w:keepNext/>
      <w:spacing w:before="120"/>
    </w:pPr>
    <w:rPr>
      <w:rFonts w:asciiTheme="minorHAnsi" w:hAnsiTheme="minorHAnsi" w:eastAsiaTheme="minorEastAsia" w:cstheme="minorBidi"/>
      <w:b/>
      <w:bCs/>
      <w:kern w:val="2"/>
      <w:sz w:val="22"/>
      <w:szCs w:val="22"/>
      <w:lang w:val="en-US" w:eastAsia="en-US" w:bidi="ar-SA"/>
    </w:rPr>
  </w:style>
  <w:style w:type="paragraph" w:customStyle="1" w:styleId="455">
    <w:name w:val="AR_Norm"/>
    <w:link w:val="456"/>
    <w:qFormat/>
    <w:uiPriority w:val="0"/>
    <w:pPr>
      <w:spacing w:before="120"/>
      <w:jc w:val="both"/>
    </w:pPr>
    <w:rPr>
      <w:rFonts w:ascii="Times New Roman" w:hAnsi="Times New Roman" w:eastAsia="宋体" w:cs="Times New Roman"/>
      <w:kern w:val="2"/>
      <w:sz w:val="22"/>
      <w:szCs w:val="21"/>
      <w:lang w:val="en-US" w:eastAsia="en-US" w:bidi="ar-SA"/>
    </w:rPr>
  </w:style>
  <w:style w:type="character" w:customStyle="1" w:styleId="456">
    <w:name w:val="AR_Norm Char Char"/>
    <w:basedOn w:val="139"/>
    <w:link w:val="455"/>
    <w:qFormat/>
    <w:uiPriority w:val="0"/>
    <w:rPr>
      <w:rFonts w:ascii="Times New Roman" w:hAnsi="Times New Roman" w:eastAsia="宋体" w:cs="Times New Roman"/>
      <w:sz w:val="22"/>
      <w:szCs w:val="21"/>
      <w:lang w:eastAsia="en-US"/>
    </w:rPr>
  </w:style>
  <w:style w:type="character" w:customStyle="1" w:styleId="457">
    <w:name w:val="样式 加粗"/>
    <w:basedOn w:val="139"/>
    <w:qFormat/>
    <w:uiPriority w:val="0"/>
    <w:rPr>
      <w:rFonts w:hint="default" w:ascii="Verdana" w:hAnsi="Verdana" w:eastAsia="宋体" w:cs="Verdana"/>
      <w:b/>
      <w:bCs/>
      <w:kern w:val="2"/>
      <w:sz w:val="21"/>
      <w:szCs w:val="24"/>
      <w:lang w:val="en-US" w:eastAsia="zh-CN" w:bidi="ar"/>
    </w:rPr>
  </w:style>
  <w:style w:type="character" w:customStyle="1" w:styleId="458">
    <w:name w:val="Char Char10"/>
    <w:basedOn w:val="139"/>
    <w:qFormat/>
    <w:uiPriority w:val="0"/>
    <w:rPr>
      <w:rFonts w:hint="default" w:ascii="Arial" w:hAnsi="Arial" w:eastAsia="黑体" w:cs="Times New Roman"/>
      <w:sz w:val="24"/>
      <w:szCs w:val="24"/>
    </w:rPr>
  </w:style>
  <w:style w:type="character" w:customStyle="1" w:styleId="459">
    <w:name w:val="WW8Num22z0"/>
    <w:basedOn w:val="139"/>
    <w:qFormat/>
    <w:uiPriority w:val="0"/>
    <w:rPr>
      <w:rFonts w:hint="default" w:ascii="Symbol" w:hAnsi="Symbol" w:cs="Symbol"/>
    </w:rPr>
  </w:style>
  <w:style w:type="character" w:customStyle="1" w:styleId="460">
    <w:name w:val="正文文本 (5)_"/>
    <w:basedOn w:val="139"/>
    <w:link w:val="461"/>
    <w:qFormat/>
    <w:uiPriority w:val="0"/>
    <w:rPr>
      <w:rFonts w:ascii="MingLiU" w:hAnsi="MingLiU" w:eastAsia="MingLiU" w:cs="MingLiU"/>
      <w:sz w:val="13"/>
      <w:szCs w:val="13"/>
      <w:shd w:val="clear" w:color="auto" w:fill="FFFFFF"/>
    </w:rPr>
  </w:style>
  <w:style w:type="paragraph" w:customStyle="1" w:styleId="461">
    <w:name w:val="正文文本 (5)1"/>
    <w:basedOn w:val="1"/>
    <w:link w:val="460"/>
    <w:qFormat/>
    <w:uiPriority w:val="0"/>
    <w:pPr>
      <w:shd w:val="clear" w:color="auto" w:fill="FFFFFF"/>
      <w:spacing w:line="0" w:lineRule="atLeast"/>
      <w:ind w:firstLine="200" w:firstLineChars="200"/>
      <w:jc w:val="left"/>
    </w:pPr>
    <w:rPr>
      <w:rFonts w:hint="eastAsia" w:ascii="MingLiU" w:hAnsi="MingLiU" w:eastAsia="MingLiU" w:cs="MingLiU"/>
      <w:sz w:val="13"/>
      <w:szCs w:val="13"/>
    </w:rPr>
  </w:style>
  <w:style w:type="character" w:customStyle="1" w:styleId="462">
    <w:name w:val="WW8Num37z0"/>
    <w:basedOn w:val="139"/>
    <w:qFormat/>
    <w:uiPriority w:val="0"/>
    <w:rPr>
      <w:rFonts w:hint="default" w:ascii="Symbol" w:hAnsi="Symbol" w:cs="Symbol"/>
    </w:rPr>
  </w:style>
  <w:style w:type="character" w:customStyle="1" w:styleId="463">
    <w:name w:val="e"/>
    <w:basedOn w:val="139"/>
    <w:qFormat/>
    <w:uiPriority w:val="0"/>
  </w:style>
  <w:style w:type="character" w:customStyle="1" w:styleId="464">
    <w:name w:val="我的正文 Char"/>
    <w:basedOn w:val="139"/>
    <w:link w:val="465"/>
    <w:qFormat/>
    <w:uiPriority w:val="0"/>
    <w:rPr>
      <w:rFonts w:ascii="Times New Roman" w:hAnsi="Times New Roman" w:eastAsia="宋体" w:cs="宋体"/>
      <w:color w:val="000000"/>
      <w:sz w:val="24"/>
    </w:rPr>
  </w:style>
  <w:style w:type="paragraph" w:customStyle="1" w:styleId="465">
    <w:name w:val="我的正文"/>
    <w:basedOn w:val="1"/>
    <w:link w:val="464"/>
    <w:qFormat/>
    <w:uiPriority w:val="0"/>
    <w:pPr>
      <w:spacing w:afterLines="100" w:line="360" w:lineRule="auto"/>
      <w:ind w:firstLine="480" w:firstLineChars="200"/>
    </w:pPr>
    <w:rPr>
      <w:rFonts w:ascii="Times New Roman" w:hAnsi="Times New Roman" w:eastAsia="宋体" w:cs="宋体"/>
      <w:color w:val="000000"/>
      <w:sz w:val="24"/>
    </w:rPr>
  </w:style>
  <w:style w:type="character" w:customStyle="1" w:styleId="466">
    <w:name w:val="style61"/>
    <w:basedOn w:val="139"/>
    <w:qFormat/>
    <w:uiPriority w:val="0"/>
    <w:rPr>
      <w:rFonts w:hint="default" w:ascii="Verdana" w:hAnsi="Verdana" w:eastAsia="楷体_GB2312" w:cs="Verdana"/>
      <w:sz w:val="18"/>
      <w:lang w:val="en-US" w:eastAsia="en-US"/>
    </w:rPr>
  </w:style>
  <w:style w:type="character" w:customStyle="1" w:styleId="467">
    <w:name w:val="WW8Num4z2"/>
    <w:basedOn w:val="139"/>
    <w:qFormat/>
    <w:uiPriority w:val="0"/>
    <w:rPr>
      <w:rFonts w:hint="default" w:ascii="Wingdings" w:hAnsi="Wingdings" w:cs="Wingdings"/>
      <w:sz w:val="20"/>
    </w:rPr>
  </w:style>
  <w:style w:type="character" w:customStyle="1" w:styleId="468">
    <w:name w:val="首行缩进正文 Char"/>
    <w:basedOn w:val="139"/>
    <w:link w:val="469"/>
    <w:qFormat/>
    <w:uiPriority w:val="0"/>
    <w:rPr>
      <w:rFonts w:ascii="Times New Roman" w:hAnsi="Times New Roman" w:eastAsia="宋体" w:cs="Times New Roman"/>
      <w:sz w:val="24"/>
    </w:rPr>
  </w:style>
  <w:style w:type="paragraph" w:customStyle="1" w:styleId="469">
    <w:name w:val="首行缩进正文"/>
    <w:basedOn w:val="1"/>
    <w:link w:val="468"/>
    <w:qFormat/>
    <w:uiPriority w:val="0"/>
    <w:pPr>
      <w:widowControl/>
      <w:spacing w:line="360" w:lineRule="auto"/>
      <w:ind w:firstLine="480" w:firstLineChars="200"/>
      <w:jc w:val="left"/>
    </w:pPr>
    <w:rPr>
      <w:rFonts w:ascii="Times New Roman" w:hAnsi="Times New Roman" w:eastAsia="宋体" w:cs="Times New Roman"/>
      <w:sz w:val="24"/>
    </w:rPr>
  </w:style>
  <w:style w:type="character" w:customStyle="1" w:styleId="470">
    <w:name w:val="标题 3 Char2"/>
    <w:basedOn w:val="139"/>
    <w:qFormat/>
    <w:uiPriority w:val="9"/>
    <w:rPr>
      <w:rFonts w:hint="default" w:ascii="Times New Roman" w:hAnsi="Times New Roman" w:cs="Times New Roman"/>
      <w:kern w:val="2"/>
      <w:sz w:val="32"/>
      <w:szCs w:val="32"/>
    </w:rPr>
  </w:style>
  <w:style w:type="character" w:customStyle="1" w:styleId="471">
    <w:name w:val="Table Heading Char1"/>
    <w:basedOn w:val="139"/>
    <w:link w:val="472"/>
    <w:qFormat/>
    <w:uiPriority w:val="0"/>
    <w:rPr>
      <w:rFonts w:ascii="Times New Roman" w:hAnsi="Times New Roman" w:eastAsia="PMingLiU" w:cs="Times New Roman"/>
      <w:b/>
      <w:bCs/>
      <w:i/>
      <w:iCs/>
      <w:lang w:eastAsia="ar"/>
    </w:rPr>
  </w:style>
  <w:style w:type="paragraph" w:customStyle="1" w:styleId="472">
    <w:name w:val="Table Heading"/>
    <w:basedOn w:val="473"/>
    <w:link w:val="471"/>
    <w:qFormat/>
    <w:uiPriority w:val="0"/>
    <w:pPr>
      <w:jc w:val="center"/>
    </w:pPr>
    <w:rPr>
      <w:b/>
      <w:bCs/>
      <w:i/>
      <w:iCs/>
      <w:kern w:val="2"/>
      <w:sz w:val="21"/>
      <w:szCs w:val="22"/>
      <w:lang w:eastAsia="ar"/>
    </w:rPr>
  </w:style>
  <w:style w:type="paragraph" w:customStyle="1" w:styleId="473">
    <w:name w:val="Table Contents"/>
    <w:basedOn w:val="1"/>
    <w:qFormat/>
    <w:uiPriority w:val="99"/>
    <w:pPr>
      <w:suppressLineNumbers/>
      <w:suppressAutoHyphens/>
      <w:spacing w:line="240" w:lineRule="atLeast"/>
      <w:ind w:firstLine="200" w:firstLineChars="200"/>
      <w:jc w:val="left"/>
    </w:pPr>
    <w:rPr>
      <w:rFonts w:ascii="Times New Roman" w:hAnsi="Times New Roman" w:eastAsia="PMingLiU" w:cs="Times New Roman"/>
      <w:kern w:val="0"/>
      <w:sz w:val="20"/>
      <w:szCs w:val="20"/>
      <w:lang w:eastAsia="ar-SA"/>
    </w:rPr>
  </w:style>
  <w:style w:type="character" w:customStyle="1" w:styleId="474">
    <w:name w:val="首行缩进2 Char"/>
    <w:basedOn w:val="139"/>
    <w:link w:val="475"/>
    <w:qFormat/>
    <w:uiPriority w:val="0"/>
  </w:style>
  <w:style w:type="paragraph" w:customStyle="1" w:styleId="475">
    <w:name w:val="首行缩进2"/>
    <w:basedOn w:val="1"/>
    <w:link w:val="474"/>
    <w:qFormat/>
    <w:uiPriority w:val="0"/>
    <w:pPr>
      <w:spacing w:beforeLines="50"/>
      <w:ind w:left="667" w:leftChars="100" w:firstLine="420" w:firstLineChars="200"/>
    </w:pPr>
  </w:style>
  <w:style w:type="character" w:customStyle="1" w:styleId="476">
    <w:name w:val="Javis Char Char Char Char Char Char"/>
    <w:basedOn w:val="139"/>
    <w:qFormat/>
    <w:uiPriority w:val="0"/>
    <w:rPr>
      <w:rFonts w:hint="eastAsia" w:ascii="宋体" w:hAnsi="宋体" w:eastAsia="宋体" w:cs="宋体"/>
      <w:kern w:val="2"/>
      <w:sz w:val="21"/>
      <w:szCs w:val="21"/>
      <w:lang w:val="en-US" w:eastAsia="zh-CN" w:bidi="ar"/>
    </w:rPr>
  </w:style>
  <w:style w:type="character" w:customStyle="1" w:styleId="477">
    <w:name w:val="k5 字符"/>
    <w:basedOn w:val="478"/>
    <w:link w:val="483"/>
    <w:qFormat/>
    <w:uiPriority w:val="99"/>
    <w:rPr>
      <w:rFonts w:ascii="Calibri" w:hAnsi="Calibri" w:eastAsia="宋体" w:cs="黑体"/>
      <w:b w:val="0"/>
      <w:kern w:val="44"/>
      <w:sz w:val="28"/>
      <w:szCs w:val="24"/>
    </w:rPr>
  </w:style>
  <w:style w:type="character" w:customStyle="1" w:styleId="478">
    <w:name w:val="k1 字符"/>
    <w:basedOn w:val="479"/>
    <w:link w:val="481"/>
    <w:qFormat/>
    <w:uiPriority w:val="99"/>
    <w:rPr>
      <w:rFonts w:ascii="Calibri" w:hAnsi="Calibri" w:eastAsia="宋体" w:cs="黑体"/>
      <w:bCs w:val="0"/>
      <w:kern w:val="44"/>
      <w:sz w:val="44"/>
      <w:szCs w:val="44"/>
    </w:rPr>
  </w:style>
  <w:style w:type="character" w:customStyle="1" w:styleId="479">
    <w:name w:val="一级 字符"/>
    <w:basedOn w:val="139"/>
    <w:link w:val="480"/>
    <w:qFormat/>
    <w:uiPriority w:val="99"/>
    <w:rPr>
      <w:rFonts w:ascii="Calibri" w:hAnsi="Calibri" w:eastAsia="宋体" w:cs="黑体"/>
      <w:b/>
      <w:bCs/>
      <w:kern w:val="44"/>
      <w:sz w:val="44"/>
      <w:szCs w:val="44"/>
    </w:rPr>
  </w:style>
  <w:style w:type="paragraph" w:customStyle="1" w:styleId="480">
    <w:name w:val="一级"/>
    <w:basedOn w:val="3"/>
    <w:link w:val="479"/>
    <w:qFormat/>
    <w:uiPriority w:val="99"/>
    <w:pPr>
      <w:pageBreakBefore/>
      <w:spacing w:before="240" w:after="240" w:line="480" w:lineRule="auto"/>
      <w:ind w:left="709" w:hanging="567"/>
    </w:pPr>
    <w:rPr>
      <w:rFonts w:ascii="Calibri" w:hAnsi="Calibri" w:eastAsia="宋体" w:cs="黑体"/>
    </w:rPr>
  </w:style>
  <w:style w:type="paragraph" w:customStyle="1" w:styleId="481">
    <w:name w:val="k1"/>
    <w:basedOn w:val="3"/>
    <w:next w:val="482"/>
    <w:link w:val="478"/>
    <w:qFormat/>
    <w:uiPriority w:val="99"/>
    <w:pPr>
      <w:ind w:left="397" w:hanging="397"/>
    </w:pPr>
    <w:rPr>
      <w:rFonts w:ascii="Calibri" w:hAnsi="Calibri" w:eastAsia="宋体" w:cs="黑体"/>
      <w:bCs w:val="0"/>
    </w:rPr>
  </w:style>
  <w:style w:type="paragraph" w:customStyle="1" w:styleId="482">
    <w:name w:val="k正文"/>
    <w:basedOn w:val="1"/>
    <w:link w:val="484"/>
    <w:qFormat/>
    <w:uiPriority w:val="0"/>
    <w:pPr>
      <w:spacing w:line="360" w:lineRule="auto"/>
      <w:ind w:firstLine="480" w:firstLineChars="200"/>
    </w:pPr>
    <w:rPr>
      <w:rFonts w:ascii="宋体" w:hAnsi="宋体" w:eastAsia="宋体" w:cs="宋体"/>
      <w:sz w:val="24"/>
      <w:szCs w:val="24"/>
    </w:rPr>
  </w:style>
  <w:style w:type="paragraph" w:customStyle="1" w:styleId="483">
    <w:name w:val="k5"/>
    <w:basedOn w:val="7"/>
    <w:next w:val="482"/>
    <w:link w:val="477"/>
    <w:qFormat/>
    <w:uiPriority w:val="99"/>
    <w:pPr>
      <w:keepNext w:val="0"/>
      <w:keepLines w:val="0"/>
      <w:widowControl/>
      <w:spacing w:before="280" w:beforeLines="50" w:after="290" w:afterLines="50"/>
      <w:ind w:left="397" w:hanging="397"/>
      <w:jc w:val="left"/>
    </w:pPr>
    <w:rPr>
      <w:rFonts w:cs="黑体"/>
      <w:b w:val="0"/>
      <w:bCs w:val="0"/>
      <w:kern w:val="44"/>
      <w:szCs w:val="24"/>
    </w:rPr>
  </w:style>
  <w:style w:type="character" w:customStyle="1" w:styleId="484">
    <w:name w:val="k正文 字符"/>
    <w:basedOn w:val="139"/>
    <w:link w:val="482"/>
    <w:qFormat/>
    <w:uiPriority w:val="0"/>
    <w:rPr>
      <w:rFonts w:ascii="宋体" w:hAnsi="宋体" w:eastAsia="宋体" w:cs="宋体"/>
      <w:sz w:val="24"/>
      <w:szCs w:val="24"/>
    </w:rPr>
  </w:style>
  <w:style w:type="character" w:customStyle="1" w:styleId="485">
    <w:name w:val="符号样式 Char"/>
    <w:basedOn w:val="139"/>
    <w:link w:val="486"/>
    <w:qFormat/>
    <w:uiPriority w:val="0"/>
    <w:rPr>
      <w:rFonts w:ascii="Arial" w:hAnsi="Arial" w:cs="宋体"/>
      <w:sz w:val="24"/>
    </w:rPr>
  </w:style>
  <w:style w:type="paragraph" w:customStyle="1" w:styleId="486">
    <w:name w:val="符号样式"/>
    <w:basedOn w:val="408"/>
    <w:link w:val="485"/>
    <w:qFormat/>
    <w:uiPriority w:val="0"/>
    <w:pPr>
      <w:ind w:left="0"/>
      <w:jc w:val="left"/>
    </w:pPr>
    <w:rPr>
      <w:rFonts w:ascii="Arial" w:hAnsi="Arial" w:eastAsiaTheme="minorEastAsia"/>
    </w:rPr>
  </w:style>
  <w:style w:type="character" w:customStyle="1" w:styleId="487">
    <w:name w:val="正文 首行缩进:  2 字符 Char Char1"/>
    <w:basedOn w:val="139"/>
    <w:link w:val="488"/>
    <w:qFormat/>
    <w:uiPriority w:val="99"/>
    <w:rPr>
      <w:rFonts w:ascii="Calibri" w:hAnsi="Calibri" w:eastAsia="宋体" w:cs="宋体"/>
      <w:sz w:val="24"/>
    </w:rPr>
  </w:style>
  <w:style w:type="paragraph" w:customStyle="1" w:styleId="488">
    <w:name w:val="正文 首行缩进:  2 字符 Char"/>
    <w:basedOn w:val="1"/>
    <w:link w:val="487"/>
    <w:qFormat/>
    <w:uiPriority w:val="99"/>
    <w:pPr>
      <w:widowControl/>
      <w:spacing w:line="360" w:lineRule="auto"/>
      <w:ind w:firstLine="480" w:firstLineChars="200"/>
      <w:jc w:val="left"/>
    </w:pPr>
    <w:rPr>
      <w:rFonts w:ascii="Calibri" w:hAnsi="Calibri" w:eastAsia="宋体" w:cs="宋体"/>
      <w:sz w:val="24"/>
    </w:rPr>
  </w:style>
  <w:style w:type="character" w:customStyle="1" w:styleId="489">
    <w:name w:val="正文首行缩进两字 Char"/>
    <w:basedOn w:val="139"/>
    <w:link w:val="490"/>
    <w:qFormat/>
    <w:uiPriority w:val="0"/>
    <w:rPr>
      <w:rFonts w:ascii="Calibri" w:hAnsi="Calibri" w:eastAsia="宋体" w:cs="Calibri"/>
      <w:sz w:val="24"/>
      <w:szCs w:val="24"/>
    </w:rPr>
  </w:style>
  <w:style w:type="paragraph" w:customStyle="1" w:styleId="490">
    <w:name w:val="正文首行缩进两字"/>
    <w:link w:val="489"/>
    <w:qFormat/>
    <w:uiPriority w:val="0"/>
    <w:pPr>
      <w:spacing w:afterLines="50" w:line="300" w:lineRule="auto"/>
      <w:ind w:firstLine="480" w:firstLineChars="200"/>
    </w:pPr>
    <w:rPr>
      <w:rFonts w:ascii="Calibri" w:hAnsi="Calibri" w:eastAsia="宋体" w:cs="Calibri"/>
      <w:kern w:val="2"/>
      <w:sz w:val="24"/>
      <w:szCs w:val="24"/>
      <w:lang w:val="en-US" w:eastAsia="zh-CN" w:bidi="ar-SA"/>
    </w:rPr>
  </w:style>
  <w:style w:type="character" w:customStyle="1" w:styleId="491">
    <w:name w:val="二级条标题 Char"/>
    <w:basedOn w:val="139"/>
    <w:qFormat/>
    <w:uiPriority w:val="0"/>
    <w:rPr>
      <w:rFonts w:hint="default" w:ascii="Times New Roman" w:hAnsi="Times New Roman" w:eastAsia="黑体" w:cs="Times New Roman"/>
      <w:kern w:val="0"/>
      <w:szCs w:val="20"/>
    </w:rPr>
  </w:style>
  <w:style w:type="character" w:customStyle="1" w:styleId="492">
    <w:name w:val="Table Text Char1"/>
    <w:basedOn w:val="139"/>
    <w:qFormat/>
    <w:uiPriority w:val="0"/>
    <w:rPr>
      <w:rFonts w:hint="default" w:ascii="Arial" w:hAnsi="Arial" w:cs="Arial"/>
      <w:sz w:val="18"/>
      <w:szCs w:val="18"/>
      <w:lang w:bidi="ar"/>
    </w:rPr>
  </w:style>
  <w:style w:type="character" w:customStyle="1" w:styleId="493">
    <w:name w:val="Char2 Char Char2"/>
    <w:basedOn w:val="139"/>
    <w:qFormat/>
    <w:uiPriority w:val="0"/>
    <w:rPr>
      <w:rFonts w:hint="default" w:ascii="Arial" w:hAnsi="Arial" w:eastAsia="黑体" w:cs="Arial"/>
      <w:kern w:val="2"/>
    </w:rPr>
  </w:style>
  <w:style w:type="character" w:customStyle="1" w:styleId="494">
    <w:name w:val="样式 首行缩进:  2 字符 Char Char1"/>
    <w:basedOn w:val="139"/>
    <w:qFormat/>
    <w:uiPriority w:val="0"/>
    <w:rPr>
      <w:rFonts w:hint="eastAsia" w:ascii="宋体" w:hAnsi="宋体" w:eastAsia="宋体" w:cs="宋体"/>
      <w:kern w:val="2"/>
      <w:sz w:val="21"/>
      <w:szCs w:val="21"/>
      <w:lang w:val="en-US" w:eastAsia="zh-CN" w:bidi="ar"/>
    </w:rPr>
  </w:style>
  <w:style w:type="character" w:customStyle="1" w:styleId="495">
    <w:name w:val="Item List in Table Char"/>
    <w:basedOn w:val="139"/>
    <w:link w:val="496"/>
    <w:qFormat/>
    <w:uiPriority w:val="99"/>
    <w:rPr>
      <w:rFonts w:ascii="Times New Roman" w:hAnsi="Times New Roman" w:eastAsia="宋体" w:cs="Times New Roman"/>
      <w:szCs w:val="24"/>
    </w:rPr>
  </w:style>
  <w:style w:type="paragraph" w:customStyle="1" w:styleId="496">
    <w:name w:val="Item List in Table"/>
    <w:basedOn w:val="1"/>
    <w:link w:val="495"/>
    <w:qFormat/>
    <w:uiPriority w:val="99"/>
    <w:pPr>
      <w:tabs>
        <w:tab w:val="left" w:pos="420"/>
      </w:tabs>
      <w:ind w:left="420" w:firstLine="200" w:firstLineChars="200"/>
      <w:jc w:val="left"/>
    </w:pPr>
    <w:rPr>
      <w:rFonts w:ascii="Times New Roman" w:hAnsi="Times New Roman" w:eastAsia="宋体" w:cs="Times New Roman"/>
      <w:szCs w:val="24"/>
    </w:rPr>
  </w:style>
  <w:style w:type="character" w:customStyle="1" w:styleId="497">
    <w:name w:val="paragraph1 Char Char"/>
    <w:basedOn w:val="139"/>
    <w:qFormat/>
    <w:uiPriority w:val="0"/>
    <w:rPr>
      <w:rFonts w:hint="eastAsia" w:ascii="宋体" w:hAnsi="宋体" w:eastAsia="宋体" w:cs="宋体"/>
      <w:kern w:val="2"/>
      <w:sz w:val="24"/>
      <w:lang w:val="en-US" w:eastAsia="zh-CN"/>
    </w:rPr>
  </w:style>
  <w:style w:type="character" w:customStyle="1" w:styleId="498">
    <w:name w:val="正文不空 Char"/>
    <w:basedOn w:val="139"/>
    <w:link w:val="499"/>
    <w:qFormat/>
    <w:uiPriority w:val="0"/>
    <w:rPr>
      <w:rFonts w:ascii="仿宋_GB2312" w:hAnsi="Calibri" w:eastAsia="宋体" w:cs="Times New Roman"/>
      <w:sz w:val="24"/>
      <w:szCs w:val="24"/>
    </w:rPr>
  </w:style>
  <w:style w:type="paragraph" w:customStyle="1" w:styleId="499">
    <w:name w:val="正文不空"/>
    <w:basedOn w:val="1"/>
    <w:link w:val="498"/>
    <w:qFormat/>
    <w:uiPriority w:val="0"/>
    <w:pPr>
      <w:widowControl/>
      <w:spacing w:line="360" w:lineRule="auto"/>
      <w:ind w:firstLine="200" w:firstLineChars="200"/>
      <w:jc w:val="center"/>
    </w:pPr>
    <w:rPr>
      <w:rFonts w:hint="eastAsia" w:ascii="仿宋_GB2312" w:hAnsi="Calibri" w:eastAsia="宋体" w:cs="Times New Roman"/>
      <w:sz w:val="24"/>
      <w:szCs w:val="24"/>
    </w:rPr>
  </w:style>
  <w:style w:type="character" w:customStyle="1" w:styleId="500">
    <w:name w:val="WW8Num12z0"/>
    <w:basedOn w:val="139"/>
    <w:qFormat/>
    <w:uiPriority w:val="0"/>
    <w:rPr>
      <w:rFonts w:hint="default" w:ascii="Symbol" w:hAnsi="Symbol" w:cs="Symbol"/>
    </w:rPr>
  </w:style>
  <w:style w:type="character" w:customStyle="1" w:styleId="501">
    <w:name w:val="Item List Char"/>
    <w:basedOn w:val="139"/>
    <w:link w:val="502"/>
    <w:qFormat/>
    <w:uiPriority w:val="0"/>
    <w:rPr>
      <w:rFonts w:ascii="Arial" w:hAnsi="Arial" w:eastAsia="宋体" w:cs="Times New Roman"/>
      <w:szCs w:val="21"/>
    </w:rPr>
  </w:style>
  <w:style w:type="paragraph" w:customStyle="1" w:styleId="502">
    <w:name w:val="Item List"/>
    <w:link w:val="501"/>
    <w:qFormat/>
    <w:uiPriority w:val="0"/>
    <w:pPr>
      <w:tabs>
        <w:tab w:val="left" w:pos="2894"/>
      </w:tabs>
      <w:spacing w:line="300" w:lineRule="auto"/>
      <w:ind w:left="2894" w:hanging="510"/>
      <w:jc w:val="both"/>
    </w:pPr>
    <w:rPr>
      <w:rFonts w:ascii="Arial" w:hAnsi="Arial" w:eastAsia="宋体" w:cs="Times New Roman"/>
      <w:kern w:val="2"/>
      <w:sz w:val="21"/>
      <w:szCs w:val="21"/>
      <w:lang w:val="en-US" w:eastAsia="zh-CN" w:bidi="ar-SA"/>
    </w:rPr>
  </w:style>
  <w:style w:type="character" w:customStyle="1" w:styleId="503">
    <w:name w:val="个人撰写风格"/>
    <w:basedOn w:val="139"/>
    <w:qFormat/>
    <w:uiPriority w:val="0"/>
    <w:rPr>
      <w:rFonts w:hint="default" w:ascii="Arial" w:hAnsi="Arial" w:eastAsia="宋体" w:cs="Arial"/>
      <w:color w:val="auto"/>
      <w:sz w:val="20"/>
      <w:szCs w:val="24"/>
      <w:lang w:val="en-US" w:eastAsia="zh-CN" w:bidi="ar"/>
    </w:rPr>
  </w:style>
  <w:style w:type="character" w:customStyle="1" w:styleId="504">
    <w:name w:val="mw-headline"/>
    <w:basedOn w:val="139"/>
    <w:qFormat/>
    <w:uiPriority w:val="0"/>
  </w:style>
  <w:style w:type="character" w:customStyle="1" w:styleId="505">
    <w:name w:val="_正文段落 Char"/>
    <w:basedOn w:val="139"/>
    <w:link w:val="506"/>
    <w:qFormat/>
    <w:uiPriority w:val="0"/>
    <w:rPr>
      <w:rFonts w:ascii="Times New Roman" w:hAnsi="Times New Roman" w:eastAsia="宋体" w:cs="Times New Roman"/>
      <w:sz w:val="24"/>
      <w:szCs w:val="24"/>
    </w:rPr>
  </w:style>
  <w:style w:type="paragraph" w:customStyle="1" w:styleId="506">
    <w:name w:val="_正文段落"/>
    <w:basedOn w:val="1"/>
    <w:link w:val="505"/>
    <w:qFormat/>
    <w:uiPriority w:val="0"/>
    <w:pPr>
      <w:widowControl/>
      <w:spacing w:beforeLines="15" w:afterLines="15" w:line="360" w:lineRule="auto"/>
      <w:ind w:firstLine="200" w:firstLineChars="200"/>
      <w:jc w:val="left"/>
    </w:pPr>
    <w:rPr>
      <w:rFonts w:ascii="Times New Roman" w:hAnsi="Times New Roman" w:eastAsia="宋体" w:cs="Times New Roman"/>
      <w:sz w:val="24"/>
      <w:szCs w:val="24"/>
    </w:rPr>
  </w:style>
  <w:style w:type="character" w:customStyle="1" w:styleId="507">
    <w:name w:val="s lh15"/>
    <w:basedOn w:val="139"/>
    <w:qFormat/>
    <w:uiPriority w:val="0"/>
  </w:style>
  <w:style w:type="character" w:customStyle="1" w:styleId="508">
    <w:name w:val="f111"/>
    <w:basedOn w:val="139"/>
    <w:qFormat/>
    <w:uiPriority w:val="0"/>
    <w:rPr>
      <w:sz w:val="22"/>
      <w:szCs w:val="22"/>
    </w:rPr>
  </w:style>
  <w:style w:type="character" w:customStyle="1" w:styleId="509">
    <w:name w:val="cb1"/>
    <w:basedOn w:val="139"/>
    <w:qFormat/>
    <w:uiPriority w:val="0"/>
    <w:rPr>
      <w:rFonts w:hint="default" w:ascii="Courier" w:hAnsi="Courier" w:cs="Courier"/>
      <w:color w:val="888888"/>
      <w:sz w:val="24"/>
      <w:szCs w:val="24"/>
    </w:rPr>
  </w:style>
  <w:style w:type="character" w:customStyle="1" w:styleId="510">
    <w:name w:val="批注主题 字符1"/>
    <w:basedOn w:val="511"/>
    <w:qFormat/>
    <w:uiPriority w:val="0"/>
    <w:rPr>
      <w:b/>
      <w:bCs/>
    </w:rPr>
  </w:style>
  <w:style w:type="character" w:customStyle="1" w:styleId="511">
    <w:name w:val="批注文字 字符1"/>
    <w:basedOn w:val="139"/>
    <w:qFormat/>
    <w:uiPriority w:val="99"/>
  </w:style>
  <w:style w:type="character" w:customStyle="1" w:styleId="512">
    <w:name w:val="样式4 Char Char"/>
    <w:basedOn w:val="139"/>
    <w:qFormat/>
    <w:uiPriority w:val="0"/>
    <w:rPr>
      <w:rFonts w:hint="eastAsia" w:ascii="宋体" w:hAnsi="宋体" w:eastAsia="宋体" w:cs="宋体"/>
      <w:color w:val="000000"/>
      <w:sz w:val="24"/>
      <w:szCs w:val="24"/>
      <w:lang w:val="en-US" w:eastAsia="zh-CN" w:bidi="ar"/>
    </w:rPr>
  </w:style>
  <w:style w:type="character" w:customStyle="1" w:styleId="513">
    <w:name w:val="WW8Num14z1"/>
    <w:basedOn w:val="139"/>
    <w:qFormat/>
    <w:uiPriority w:val="0"/>
    <w:rPr>
      <w:rFonts w:hint="default" w:ascii="Courier New" w:hAnsi="Courier New" w:cs="Courier New"/>
      <w:sz w:val="20"/>
    </w:rPr>
  </w:style>
  <w:style w:type="character" w:customStyle="1" w:styleId="514">
    <w:name w:val="goog_qs-tidbit-1"/>
    <w:basedOn w:val="139"/>
    <w:qFormat/>
    <w:uiPriority w:val="0"/>
  </w:style>
  <w:style w:type="character" w:customStyle="1" w:styleId="515">
    <w:name w:val="ca-41"/>
    <w:basedOn w:val="139"/>
    <w:qFormat/>
    <w:uiPriority w:val="0"/>
    <w:rPr>
      <w:rFonts w:hint="eastAsia" w:ascii="宋体" w:hAnsi="宋体" w:eastAsia="宋体" w:cs="宋体"/>
      <w:sz w:val="21"/>
      <w:szCs w:val="21"/>
    </w:rPr>
  </w:style>
  <w:style w:type="character" w:customStyle="1" w:styleId="516">
    <w:name w:val="标准-正文 Char Char"/>
    <w:basedOn w:val="139"/>
    <w:link w:val="517"/>
    <w:qFormat/>
    <w:uiPriority w:val="0"/>
    <w:rPr>
      <w:rFonts w:ascii="宋体" w:hAnsi="宋体" w:eastAsia="宋体" w:cs="宋体"/>
      <w:sz w:val="24"/>
    </w:rPr>
  </w:style>
  <w:style w:type="paragraph" w:customStyle="1" w:styleId="517">
    <w:name w:val="标准-正文"/>
    <w:basedOn w:val="1"/>
    <w:link w:val="516"/>
    <w:qFormat/>
    <w:uiPriority w:val="0"/>
    <w:pPr>
      <w:widowControl/>
      <w:adjustRightInd w:val="0"/>
      <w:snapToGrid w:val="0"/>
      <w:spacing w:line="300" w:lineRule="auto"/>
      <w:ind w:firstLine="200" w:firstLineChars="200"/>
      <w:textAlignment w:val="baseline"/>
    </w:pPr>
    <w:rPr>
      <w:rFonts w:hint="eastAsia" w:ascii="宋体" w:hAnsi="宋体" w:eastAsia="宋体" w:cs="宋体"/>
      <w:sz w:val="24"/>
    </w:rPr>
  </w:style>
  <w:style w:type="character" w:customStyle="1" w:styleId="518">
    <w:name w:val="正文四号 Char"/>
    <w:basedOn w:val="139"/>
    <w:link w:val="519"/>
    <w:qFormat/>
    <w:uiPriority w:val="0"/>
    <w:rPr>
      <w:rFonts w:ascii="Times New Roman" w:hAnsi="Times New Roman" w:eastAsia="仿宋" w:cs="宋体"/>
      <w:sz w:val="28"/>
    </w:rPr>
  </w:style>
  <w:style w:type="paragraph" w:customStyle="1" w:styleId="519">
    <w:name w:val="正文四号"/>
    <w:basedOn w:val="1"/>
    <w:link w:val="518"/>
    <w:qFormat/>
    <w:uiPriority w:val="0"/>
    <w:pPr>
      <w:spacing w:line="360" w:lineRule="auto"/>
      <w:ind w:firstLine="200" w:firstLineChars="200"/>
    </w:pPr>
    <w:rPr>
      <w:rFonts w:ascii="Times New Roman" w:hAnsi="Times New Roman" w:eastAsia="仿宋" w:cs="宋体"/>
      <w:sz w:val="28"/>
    </w:rPr>
  </w:style>
  <w:style w:type="character" w:customStyle="1" w:styleId="520">
    <w:name w:val="t18"/>
    <w:basedOn w:val="139"/>
    <w:qFormat/>
    <w:uiPriority w:val="0"/>
  </w:style>
  <w:style w:type="character" w:customStyle="1" w:styleId="521">
    <w:name w:val="unnamed31"/>
    <w:basedOn w:val="139"/>
    <w:qFormat/>
    <w:uiPriority w:val="0"/>
    <w:rPr>
      <w:sz w:val="25"/>
      <w:szCs w:val="25"/>
    </w:rPr>
  </w:style>
  <w:style w:type="character" w:customStyle="1" w:styleId="522">
    <w:name w:val="WW8Num41z0"/>
    <w:basedOn w:val="139"/>
    <w:qFormat/>
    <w:uiPriority w:val="0"/>
    <w:rPr>
      <w:rFonts w:hint="default" w:ascii="Symbol" w:hAnsi="Symbol" w:cs="Symbol"/>
    </w:rPr>
  </w:style>
  <w:style w:type="character" w:customStyle="1" w:styleId="523">
    <w:name w:val="FC编写说明 Char"/>
    <w:basedOn w:val="139"/>
    <w:link w:val="524"/>
    <w:qFormat/>
    <w:uiPriority w:val="0"/>
    <w:rPr>
      <w:rFonts w:ascii="Times New Roman" w:hAnsi="Times New Roman" w:cs="Times New Roman"/>
      <w:b/>
      <w:color w:val="FF0000"/>
      <w:sz w:val="28"/>
      <w:szCs w:val="21"/>
    </w:rPr>
  </w:style>
  <w:style w:type="paragraph" w:customStyle="1" w:styleId="524">
    <w:name w:val="FC编写说明"/>
    <w:basedOn w:val="346"/>
    <w:link w:val="523"/>
    <w:qFormat/>
    <w:uiPriority w:val="0"/>
    <w:pPr>
      <w:ind w:firstLine="562"/>
    </w:pPr>
    <w:rPr>
      <w:rFonts w:eastAsiaTheme="minorEastAsia"/>
      <w:b/>
      <w:color w:val="FF0000"/>
    </w:rPr>
  </w:style>
  <w:style w:type="character" w:customStyle="1" w:styleId="525">
    <w:name w:val="表格 Char Char"/>
    <w:basedOn w:val="139"/>
    <w:qFormat/>
    <w:uiPriority w:val="0"/>
    <w:rPr>
      <w:rFonts w:hint="default" w:ascii="Times New Roman" w:hAnsi="Times New Roman" w:cs="Times New Roman"/>
      <w:kern w:val="0"/>
      <w:sz w:val="28"/>
      <w:szCs w:val="20"/>
    </w:rPr>
  </w:style>
  <w:style w:type="character" w:customStyle="1" w:styleId="526">
    <w:name w:val="段落正文 Char Char1 Char Char"/>
    <w:basedOn w:val="139"/>
    <w:qFormat/>
    <w:uiPriority w:val="0"/>
    <w:rPr>
      <w:rFonts w:hint="eastAsia" w:ascii="宋体" w:hAnsi="宋体" w:eastAsia="宋体" w:cs="宋体"/>
      <w:kern w:val="2"/>
      <w:sz w:val="24"/>
      <w:szCs w:val="24"/>
      <w:lang w:val="en-US" w:eastAsia="zh-CN" w:bidi="ar"/>
    </w:rPr>
  </w:style>
  <w:style w:type="character" w:customStyle="1" w:styleId="527">
    <w:name w:val="标题样式 Char"/>
    <w:basedOn w:val="139"/>
    <w:link w:val="528"/>
    <w:qFormat/>
    <w:uiPriority w:val="0"/>
    <w:rPr>
      <w:b/>
      <w:sz w:val="24"/>
    </w:rPr>
  </w:style>
  <w:style w:type="paragraph" w:customStyle="1" w:styleId="528">
    <w:name w:val="标题样式"/>
    <w:basedOn w:val="1"/>
    <w:link w:val="527"/>
    <w:qFormat/>
    <w:uiPriority w:val="0"/>
    <w:pPr>
      <w:spacing w:beforeLines="50" w:afterLines="50"/>
      <w:ind w:firstLine="200" w:firstLineChars="200"/>
    </w:pPr>
    <w:rPr>
      <w:b/>
      <w:sz w:val="24"/>
    </w:rPr>
  </w:style>
  <w:style w:type="character" w:customStyle="1" w:styleId="529">
    <w:name w:val="1.正文 Char"/>
    <w:basedOn w:val="139"/>
    <w:link w:val="530"/>
    <w:qFormat/>
    <w:uiPriority w:val="0"/>
    <w:rPr>
      <w:rFonts w:ascii="Times New Roman" w:hAnsi="Times New Roman" w:eastAsia="宋体" w:cs="Times New Roman"/>
      <w:spacing w:val="20"/>
      <w:sz w:val="24"/>
      <w:szCs w:val="24"/>
    </w:rPr>
  </w:style>
  <w:style w:type="paragraph" w:customStyle="1" w:styleId="530">
    <w:name w:val="1.正文"/>
    <w:link w:val="529"/>
    <w:qFormat/>
    <w:uiPriority w:val="0"/>
    <w:pPr>
      <w:widowControl w:val="0"/>
      <w:adjustRightInd w:val="0"/>
      <w:spacing w:line="360" w:lineRule="auto"/>
      <w:ind w:firstLine="397"/>
      <w:jc w:val="both"/>
      <w:textAlignment w:val="baseline"/>
    </w:pPr>
    <w:rPr>
      <w:rFonts w:ascii="Times New Roman" w:hAnsi="Times New Roman" w:eastAsia="宋体" w:cs="Times New Roman"/>
      <w:spacing w:val="20"/>
      <w:kern w:val="2"/>
      <w:sz w:val="24"/>
      <w:szCs w:val="24"/>
      <w:lang w:val="en-US" w:eastAsia="zh-CN" w:bidi="ar-SA"/>
    </w:rPr>
  </w:style>
  <w:style w:type="character" w:customStyle="1" w:styleId="531">
    <w:name w:val="模板正文 Char Char"/>
    <w:basedOn w:val="139"/>
    <w:qFormat/>
    <w:uiPriority w:val="0"/>
    <w:rPr>
      <w:rFonts w:hint="default" w:ascii="Times New Roman" w:hAnsi="Times New Roman" w:eastAsia="宋体" w:cs="Times New Roman"/>
      <w:kern w:val="0"/>
      <w:szCs w:val="21"/>
    </w:rPr>
  </w:style>
  <w:style w:type="character" w:customStyle="1" w:styleId="532">
    <w:name w:val="标题 2 Char1 Char"/>
    <w:basedOn w:val="139"/>
    <w:qFormat/>
    <w:uiPriority w:val="0"/>
    <w:rPr>
      <w:rFonts w:hint="default" w:ascii="Arial" w:hAnsi="Arial" w:eastAsia="黑体" w:cs="Arial"/>
      <w:b/>
      <w:bCs/>
      <w:kern w:val="2"/>
      <w:sz w:val="32"/>
      <w:szCs w:val="32"/>
      <w:lang w:val="en-US" w:eastAsia="zh-CN" w:bidi="ar"/>
    </w:rPr>
  </w:style>
  <w:style w:type="character" w:customStyle="1" w:styleId="533">
    <w:name w:val="彩色列表 - 着色 1 字符"/>
    <w:basedOn w:val="139"/>
    <w:qFormat/>
    <w:uiPriority w:val="34"/>
    <w:rPr>
      <w:rFonts w:hint="eastAsia" w:ascii="等线" w:hAnsi="等线" w:eastAsia="宋体" w:cs="Times New Roman"/>
      <w:kern w:val="2"/>
      <w:sz w:val="24"/>
      <w:szCs w:val="24"/>
    </w:rPr>
  </w:style>
  <w:style w:type="character" w:customStyle="1" w:styleId="534">
    <w:name w:val="注意1 Char Char"/>
    <w:basedOn w:val="139"/>
    <w:link w:val="535"/>
    <w:qFormat/>
    <w:uiPriority w:val="0"/>
    <w:rPr>
      <w:rFonts w:ascii="楷体_GB2312" w:hAnsi="Times New Roman" w:eastAsia="楷体_GB2312" w:cs="Times New Roman"/>
      <w:kern w:val="21"/>
      <w:sz w:val="24"/>
    </w:rPr>
  </w:style>
  <w:style w:type="paragraph" w:customStyle="1" w:styleId="535">
    <w:name w:val="注意1 Char"/>
    <w:basedOn w:val="1"/>
    <w:next w:val="1"/>
    <w:link w:val="534"/>
    <w:qFormat/>
    <w:uiPriority w:val="0"/>
    <w:pPr>
      <w:spacing w:before="180" w:after="120" w:line="360" w:lineRule="auto"/>
      <w:ind w:left="1049" w:hanging="629" w:firstLineChars="200"/>
    </w:pPr>
    <w:rPr>
      <w:rFonts w:hint="eastAsia" w:ascii="楷体_GB2312" w:hAnsi="Times New Roman" w:eastAsia="楷体_GB2312" w:cs="Times New Roman"/>
      <w:kern w:val="21"/>
      <w:sz w:val="24"/>
    </w:rPr>
  </w:style>
  <w:style w:type="character" w:customStyle="1" w:styleId="536">
    <w:name w:val="标题3级 Char"/>
    <w:basedOn w:val="139"/>
    <w:link w:val="537"/>
    <w:qFormat/>
    <w:uiPriority w:val="99"/>
    <w:rPr>
      <w:b/>
      <w:sz w:val="32"/>
      <w:szCs w:val="32"/>
    </w:rPr>
  </w:style>
  <w:style w:type="paragraph" w:customStyle="1" w:styleId="537">
    <w:name w:val="标题3级"/>
    <w:basedOn w:val="5"/>
    <w:link w:val="536"/>
    <w:qFormat/>
    <w:uiPriority w:val="99"/>
    <w:pPr>
      <w:tabs>
        <w:tab w:val="left" w:pos="709"/>
      </w:tabs>
      <w:spacing w:after="0" w:line="415" w:lineRule="auto"/>
    </w:pPr>
    <w:rPr>
      <w:bCs w:val="0"/>
    </w:rPr>
  </w:style>
  <w:style w:type="character" w:customStyle="1" w:styleId="538">
    <w:name w:val="标题 2 字符1"/>
    <w:basedOn w:val="139"/>
    <w:qFormat/>
    <w:uiPriority w:val="9"/>
    <w:rPr>
      <w:rFonts w:hint="default" w:ascii="Cambria" w:hAnsi="Cambria" w:eastAsia="宋体" w:cs="Times New Roman"/>
      <w:b/>
      <w:bCs/>
      <w:kern w:val="2"/>
      <w:sz w:val="32"/>
      <w:szCs w:val="32"/>
    </w:rPr>
  </w:style>
  <w:style w:type="character" w:customStyle="1" w:styleId="539">
    <w:name w:val="rb1"/>
    <w:basedOn w:val="139"/>
    <w:qFormat/>
    <w:uiPriority w:val="0"/>
    <w:rPr>
      <w:color w:val="000000"/>
      <w:sz w:val="18"/>
      <w:szCs w:val="18"/>
      <w:u w:val="none"/>
    </w:rPr>
  </w:style>
  <w:style w:type="character" w:customStyle="1" w:styleId="540">
    <w:name w:val="p11b1"/>
    <w:basedOn w:val="139"/>
    <w:qFormat/>
    <w:uiPriority w:val="0"/>
    <w:rPr>
      <w:color w:val="000000"/>
      <w:sz w:val="20"/>
      <w:szCs w:val="20"/>
      <w:u w:val="none"/>
    </w:rPr>
  </w:style>
  <w:style w:type="character" w:customStyle="1" w:styleId="541">
    <w:name w:val="11-正文 Char"/>
    <w:basedOn w:val="139"/>
    <w:link w:val="542"/>
    <w:qFormat/>
    <w:uiPriority w:val="0"/>
    <w:rPr>
      <w:rFonts w:ascii="Calibri" w:hAnsi="Calibri" w:eastAsia="宋体" w:cs="宋体"/>
    </w:rPr>
  </w:style>
  <w:style w:type="paragraph" w:customStyle="1" w:styleId="542">
    <w:name w:val="11-正文"/>
    <w:basedOn w:val="1"/>
    <w:link w:val="541"/>
    <w:qFormat/>
    <w:uiPriority w:val="0"/>
    <w:pPr>
      <w:widowControl/>
      <w:spacing w:beforeLines="50" w:line="360" w:lineRule="auto"/>
      <w:ind w:firstLine="420" w:firstLineChars="200"/>
      <w:jc w:val="left"/>
    </w:pPr>
    <w:rPr>
      <w:rFonts w:ascii="Calibri" w:hAnsi="Calibri" w:eastAsia="宋体" w:cs="宋体"/>
    </w:rPr>
  </w:style>
  <w:style w:type="character" w:customStyle="1" w:styleId="543">
    <w:name w:val="exp1"/>
    <w:basedOn w:val="139"/>
    <w:qFormat/>
    <w:uiPriority w:val="0"/>
    <w:rPr>
      <w:color w:val="3E3E3E"/>
    </w:rPr>
  </w:style>
  <w:style w:type="character" w:customStyle="1" w:styleId="544">
    <w:name w:val="样式 样式 正文首行缩进 + 首行缩进:  2 字符 + 首行缩进:  2 字符 Char Char"/>
    <w:basedOn w:val="139"/>
    <w:link w:val="545"/>
    <w:qFormat/>
    <w:uiPriority w:val="0"/>
    <w:rPr>
      <w:rFonts w:ascii="宋体" w:hAnsi="宋体" w:eastAsia="宋体" w:cs="宋体"/>
      <w:sz w:val="24"/>
    </w:rPr>
  </w:style>
  <w:style w:type="paragraph" w:customStyle="1" w:styleId="545">
    <w:name w:val="样式 样式 正文首行缩进 + 首行缩进:  2 字符 + 首行缩进:  2 字符"/>
    <w:basedOn w:val="1"/>
    <w:link w:val="544"/>
    <w:qFormat/>
    <w:uiPriority w:val="0"/>
    <w:pPr>
      <w:spacing w:line="440" w:lineRule="exact"/>
      <w:ind w:firstLine="200" w:firstLineChars="200"/>
    </w:pPr>
    <w:rPr>
      <w:rFonts w:hint="eastAsia" w:ascii="宋体" w:hAnsi="宋体" w:eastAsia="宋体" w:cs="宋体"/>
      <w:sz w:val="24"/>
    </w:rPr>
  </w:style>
  <w:style w:type="character" w:customStyle="1" w:styleId="546">
    <w:name w:val="正文缩进 Char1"/>
    <w:basedOn w:val="139"/>
    <w:qFormat/>
    <w:uiPriority w:val="0"/>
    <w:rPr>
      <w:kern w:val="2"/>
      <w:sz w:val="21"/>
    </w:rPr>
  </w:style>
  <w:style w:type="character" w:customStyle="1" w:styleId="547">
    <w:name w:val="LD.样式2 Char"/>
    <w:basedOn w:val="139"/>
    <w:link w:val="548"/>
    <w:qFormat/>
    <w:uiPriority w:val="0"/>
    <w:rPr>
      <w:rFonts w:ascii="宋体" w:hAnsi="宋体" w:eastAsia="宋体" w:cs="宋体"/>
      <w:b/>
      <w:sz w:val="32"/>
      <w:szCs w:val="44"/>
    </w:rPr>
  </w:style>
  <w:style w:type="paragraph" w:customStyle="1" w:styleId="548">
    <w:name w:val="LD.样式2"/>
    <w:basedOn w:val="549"/>
    <w:link w:val="547"/>
    <w:qFormat/>
    <w:uiPriority w:val="0"/>
    <w:pPr>
      <w:tabs>
        <w:tab w:val="left" w:pos="425"/>
        <w:tab w:val="left" w:pos="4536"/>
      </w:tabs>
    </w:pPr>
    <w:rPr>
      <w:kern w:val="2"/>
      <w:sz w:val="32"/>
    </w:rPr>
  </w:style>
  <w:style w:type="paragraph" w:customStyle="1" w:styleId="549">
    <w:name w:val="LD.样式1"/>
    <w:basedOn w:val="166"/>
    <w:link w:val="550"/>
    <w:qFormat/>
    <w:uiPriority w:val="0"/>
    <w:pPr>
      <w:tabs>
        <w:tab w:val="left" w:pos="425"/>
      </w:tabs>
      <w:ind w:left="397" w:firstLine="0" w:firstLineChars="0"/>
    </w:pPr>
    <w:rPr>
      <w:rFonts w:ascii="宋体" w:hAnsi="宋体" w:cs="宋体"/>
      <w:b/>
      <w:kern w:val="0"/>
      <w:sz w:val="44"/>
      <w:szCs w:val="44"/>
    </w:rPr>
  </w:style>
  <w:style w:type="character" w:customStyle="1" w:styleId="550">
    <w:name w:val="LD.样式1 Char"/>
    <w:basedOn w:val="139"/>
    <w:link w:val="549"/>
    <w:qFormat/>
    <w:uiPriority w:val="0"/>
    <w:rPr>
      <w:rFonts w:ascii="宋体" w:hAnsi="宋体" w:eastAsia="宋体" w:cs="宋体"/>
      <w:b/>
      <w:kern w:val="0"/>
      <w:sz w:val="44"/>
      <w:szCs w:val="44"/>
    </w:rPr>
  </w:style>
  <w:style w:type="character" w:customStyle="1" w:styleId="551">
    <w:name w:val="WW8Num31z0"/>
    <w:basedOn w:val="139"/>
    <w:qFormat/>
    <w:uiPriority w:val="0"/>
    <w:rPr>
      <w:rFonts w:hint="default" w:ascii="Symbol" w:hAnsi="Symbol" w:cs="Symbol"/>
    </w:rPr>
  </w:style>
  <w:style w:type="character" w:customStyle="1" w:styleId="552">
    <w:name w:val="huei12b1"/>
    <w:basedOn w:val="139"/>
    <w:qFormat/>
    <w:uiPriority w:val="0"/>
    <w:rPr>
      <w:b/>
      <w:bCs/>
      <w:color w:val="333333"/>
      <w:sz w:val="18"/>
      <w:szCs w:val="18"/>
    </w:rPr>
  </w:style>
  <w:style w:type="character" w:customStyle="1" w:styleId="553">
    <w:name w:val="信息主题 Char Char"/>
    <w:basedOn w:val="139"/>
    <w:qFormat/>
    <w:uiPriority w:val="0"/>
    <w:rPr>
      <w:rFonts w:hint="eastAsia" w:ascii="宋体" w:hAnsi="宋体" w:eastAsia="宋体" w:cs="宋体"/>
      <w:bCs/>
      <w:sz w:val="21"/>
      <w:szCs w:val="21"/>
      <w:lang w:val="en-US" w:eastAsia="zh-CN" w:bidi="ar"/>
    </w:rPr>
  </w:style>
  <w:style w:type="character" w:customStyle="1" w:styleId="554">
    <w:name w:val="p15"/>
    <w:basedOn w:val="139"/>
    <w:qFormat/>
    <w:uiPriority w:val="0"/>
  </w:style>
  <w:style w:type="character" w:customStyle="1" w:styleId="555">
    <w:name w:val="sony12"/>
    <w:basedOn w:val="139"/>
    <w:qFormat/>
    <w:uiPriority w:val="0"/>
  </w:style>
  <w:style w:type="character" w:customStyle="1" w:styleId="556">
    <w:name w:val="样式 标题 2 + (西文) 宋体 Char"/>
    <w:basedOn w:val="139"/>
    <w:link w:val="557"/>
    <w:qFormat/>
    <w:uiPriority w:val="0"/>
    <w:rPr>
      <w:rFonts w:ascii="宋体" w:hAnsi="宋体" w:eastAsia="宋体" w:cs="Times New Roman"/>
      <w:b/>
      <w:bCs/>
      <w:sz w:val="30"/>
      <w:szCs w:val="32"/>
    </w:rPr>
  </w:style>
  <w:style w:type="paragraph" w:customStyle="1" w:styleId="557">
    <w:name w:val="样式 标题 2 + (西文) 宋体"/>
    <w:basedOn w:val="4"/>
    <w:link w:val="556"/>
    <w:qFormat/>
    <w:uiPriority w:val="0"/>
    <w:pPr>
      <w:widowControl/>
      <w:spacing w:before="240" w:after="240" w:line="360" w:lineRule="auto"/>
      <w:jc w:val="left"/>
    </w:pPr>
    <w:rPr>
      <w:rFonts w:hint="eastAsia" w:ascii="宋体" w:hAnsi="宋体" w:eastAsia="宋体" w:cs="Times New Roman"/>
      <w:sz w:val="30"/>
    </w:rPr>
  </w:style>
  <w:style w:type="character" w:customStyle="1" w:styleId="558">
    <w:name w:val="FC表格顶头 Char"/>
    <w:basedOn w:val="139"/>
    <w:link w:val="559"/>
    <w:qFormat/>
    <w:uiPriority w:val="0"/>
    <w:rPr>
      <w:rFonts w:ascii="宋体" w:hAnsi="宋体" w:eastAsia="宋体" w:cs="宋体"/>
      <w:color w:val="000000"/>
      <w:szCs w:val="24"/>
    </w:rPr>
  </w:style>
  <w:style w:type="paragraph" w:customStyle="1" w:styleId="559">
    <w:name w:val="FC表格顶头"/>
    <w:basedOn w:val="1"/>
    <w:link w:val="558"/>
    <w:qFormat/>
    <w:uiPriority w:val="0"/>
    <w:pPr>
      <w:snapToGrid w:val="0"/>
      <w:spacing w:line="276" w:lineRule="auto"/>
      <w:ind w:firstLine="200" w:firstLineChars="200"/>
      <w:jc w:val="center"/>
    </w:pPr>
    <w:rPr>
      <w:rFonts w:hint="eastAsia" w:ascii="宋体" w:hAnsi="宋体" w:eastAsia="宋体" w:cs="宋体"/>
      <w:color w:val="000000"/>
      <w:szCs w:val="24"/>
    </w:rPr>
  </w:style>
  <w:style w:type="character" w:customStyle="1" w:styleId="560">
    <w:name w:val="哈哈正文 Char"/>
    <w:basedOn w:val="139"/>
    <w:link w:val="561"/>
    <w:qFormat/>
    <w:uiPriority w:val="0"/>
    <w:rPr>
      <w:rFonts w:ascii="宋体" w:hAnsi="宋体" w:eastAsia="宋体" w:cs="宋体"/>
      <w:sz w:val="24"/>
    </w:rPr>
  </w:style>
  <w:style w:type="paragraph" w:customStyle="1" w:styleId="561">
    <w:name w:val="哈哈正文"/>
    <w:basedOn w:val="1"/>
    <w:link w:val="560"/>
    <w:qFormat/>
    <w:uiPriority w:val="0"/>
    <w:pPr>
      <w:widowControl/>
      <w:spacing w:line="360" w:lineRule="auto"/>
      <w:ind w:firstLine="200" w:firstLineChars="200"/>
      <w:jc w:val="left"/>
    </w:pPr>
    <w:rPr>
      <w:rFonts w:hint="eastAsia" w:ascii="宋体" w:hAnsi="宋体" w:eastAsia="宋体" w:cs="宋体"/>
      <w:sz w:val="24"/>
    </w:rPr>
  </w:style>
  <w:style w:type="character" w:customStyle="1" w:styleId="562">
    <w:name w:val="文档正文 Char Char Char Char"/>
    <w:basedOn w:val="139"/>
    <w:link w:val="563"/>
    <w:qFormat/>
    <w:uiPriority w:val="0"/>
    <w:rPr>
      <w:sz w:val="24"/>
      <w:szCs w:val="24"/>
    </w:rPr>
  </w:style>
  <w:style w:type="paragraph" w:customStyle="1" w:styleId="563">
    <w:name w:val="文档正文 Char Char Char"/>
    <w:basedOn w:val="1"/>
    <w:link w:val="562"/>
    <w:qFormat/>
    <w:uiPriority w:val="0"/>
    <w:pPr>
      <w:spacing w:line="300" w:lineRule="auto"/>
      <w:ind w:firstLine="420" w:firstLineChars="200"/>
    </w:pPr>
    <w:rPr>
      <w:sz w:val="24"/>
      <w:szCs w:val="24"/>
    </w:rPr>
  </w:style>
  <w:style w:type="character" w:customStyle="1" w:styleId="564">
    <w:name w:val="正文段落 Char"/>
    <w:basedOn w:val="139"/>
    <w:link w:val="565"/>
    <w:qFormat/>
    <w:uiPriority w:val="0"/>
    <w:rPr>
      <w:rFonts w:ascii="Times New Roman" w:hAnsi="Times New Roman" w:eastAsia="宋体" w:cs="Times New Roman"/>
      <w:sz w:val="28"/>
      <w:szCs w:val="24"/>
    </w:rPr>
  </w:style>
  <w:style w:type="paragraph" w:customStyle="1" w:styleId="565">
    <w:name w:val="正文段落"/>
    <w:basedOn w:val="1"/>
    <w:link w:val="564"/>
    <w:qFormat/>
    <w:uiPriority w:val="0"/>
    <w:pPr>
      <w:widowControl/>
      <w:spacing w:line="312" w:lineRule="auto"/>
      <w:ind w:firstLine="567" w:firstLineChars="200"/>
      <w:jc w:val="left"/>
    </w:pPr>
    <w:rPr>
      <w:rFonts w:ascii="Times New Roman" w:hAnsi="Times New Roman" w:eastAsia="宋体" w:cs="Times New Roman"/>
      <w:sz w:val="28"/>
      <w:szCs w:val="24"/>
    </w:rPr>
  </w:style>
  <w:style w:type="character" w:customStyle="1" w:styleId="566">
    <w:name w:val="缩进正文 Char Char"/>
    <w:basedOn w:val="139"/>
    <w:qFormat/>
    <w:uiPriority w:val="0"/>
    <w:rPr>
      <w:rFonts w:hint="eastAsia" w:ascii="仿宋_GB2312" w:hAnsi="仿宋_GB2312" w:eastAsia="仿宋_GB2312" w:cs="宋体"/>
      <w:sz w:val="28"/>
    </w:rPr>
  </w:style>
  <w:style w:type="character" w:customStyle="1" w:styleId="567">
    <w:name w:val="样式 样式 首行缩进:  2 字符 Char + 桔黄 Char Char"/>
    <w:basedOn w:val="139"/>
    <w:qFormat/>
    <w:uiPriority w:val="0"/>
    <w:rPr>
      <w:rFonts w:hint="eastAsia" w:ascii="宋体" w:hAnsi="宋体" w:eastAsia="宋体" w:cs="宋体"/>
      <w:color w:val="FF6600"/>
      <w:kern w:val="2"/>
      <w:sz w:val="21"/>
      <w:szCs w:val="21"/>
      <w:lang w:val="en-US" w:eastAsia="zh-CN" w:bidi="ar"/>
    </w:rPr>
  </w:style>
  <w:style w:type="character" w:customStyle="1" w:styleId="568">
    <w:name w:val="para"/>
    <w:basedOn w:val="139"/>
    <w:qFormat/>
    <w:uiPriority w:val="0"/>
  </w:style>
  <w:style w:type="character" w:customStyle="1" w:styleId="569">
    <w:name w:val="正文文本首行缩进 字符"/>
    <w:basedOn w:val="168"/>
    <w:qFormat/>
    <w:uiPriority w:val="0"/>
    <w:rPr>
      <w:rFonts w:hint="default" w:ascii="Calibri" w:hAnsi="Calibri" w:eastAsia="宋体" w:cs="Times New Roman"/>
      <w:kern w:val="2"/>
      <w:sz w:val="28"/>
      <w:szCs w:val="21"/>
    </w:rPr>
  </w:style>
  <w:style w:type="character" w:customStyle="1" w:styleId="570">
    <w:name w:val="WW8Num4z0"/>
    <w:basedOn w:val="139"/>
    <w:qFormat/>
    <w:uiPriority w:val="0"/>
    <w:rPr>
      <w:rFonts w:hint="default" w:ascii="Symbol" w:hAnsi="Symbol" w:cs="Symbol"/>
      <w:sz w:val="20"/>
    </w:rPr>
  </w:style>
  <w:style w:type="character" w:customStyle="1" w:styleId="571">
    <w:name w:val="font71"/>
    <w:basedOn w:val="139"/>
    <w:qFormat/>
    <w:uiPriority w:val="0"/>
    <w:rPr>
      <w:rFonts w:hint="default" w:ascii="Arial" w:hAnsi="Arial" w:cs="Arial"/>
      <w:b/>
      <w:color w:val="000000"/>
      <w:sz w:val="24"/>
      <w:szCs w:val="24"/>
      <w:u w:val="none"/>
    </w:rPr>
  </w:style>
  <w:style w:type="character" w:customStyle="1" w:styleId="572">
    <w:name w:val="正文 首行缩进:  2 字符 Char Char Char"/>
    <w:basedOn w:val="139"/>
    <w:qFormat/>
    <w:uiPriority w:val="0"/>
    <w:rPr>
      <w:rFonts w:hint="eastAsia" w:ascii="宋体" w:hAnsi="宋体" w:eastAsia="宋体" w:cs="宋体"/>
      <w:kern w:val="2"/>
      <w:sz w:val="24"/>
      <w:lang w:val="en-US" w:eastAsia="zh-CN" w:bidi="ar"/>
    </w:rPr>
  </w:style>
  <w:style w:type="character" w:customStyle="1" w:styleId="573">
    <w:name w:val="正文文本首行缩进 2 字符"/>
    <w:basedOn w:val="182"/>
    <w:qFormat/>
    <w:uiPriority w:val="0"/>
    <w:rPr>
      <w:rFonts w:hint="default" w:ascii="Arial" w:hAnsi="Arial" w:eastAsia="宋体" w:cs="Arial"/>
      <w:kern w:val="2"/>
      <w:sz w:val="24"/>
      <w:szCs w:val="22"/>
    </w:rPr>
  </w:style>
  <w:style w:type="character" w:customStyle="1" w:styleId="574">
    <w:name w:val="图标题样式 Char"/>
    <w:basedOn w:val="429"/>
    <w:qFormat/>
    <w:uiPriority w:val="0"/>
    <w:rPr>
      <w:rFonts w:hint="default" w:ascii="Times New Roman" w:hAnsi="Times New Roman" w:eastAsia="宋体" w:cs="Times New Roman"/>
      <w:kern w:val="2"/>
      <w:sz w:val="18"/>
      <w:szCs w:val="21"/>
    </w:rPr>
  </w:style>
  <w:style w:type="character" w:customStyle="1" w:styleId="575">
    <w:name w:val="TOC 1 字符"/>
    <w:basedOn w:val="139"/>
    <w:qFormat/>
    <w:uiPriority w:val="0"/>
    <w:rPr>
      <w:rFonts w:hint="default" w:ascii="Arial" w:hAnsi="Arial" w:eastAsia="宋体" w:cs="Calibri"/>
      <w:b/>
      <w:bCs/>
      <w:caps/>
      <w:kern w:val="2"/>
      <w:sz w:val="24"/>
    </w:rPr>
  </w:style>
  <w:style w:type="character" w:customStyle="1" w:styleId="576">
    <w:name w:val="TOC 2 字符"/>
    <w:basedOn w:val="139"/>
    <w:qFormat/>
    <w:uiPriority w:val="0"/>
    <w:rPr>
      <w:rFonts w:hint="default" w:ascii="Arial" w:hAnsi="Arial" w:eastAsia="宋体" w:cs="Calibri"/>
      <w:smallCaps/>
      <w:kern w:val="2"/>
      <w:sz w:val="21"/>
    </w:rPr>
  </w:style>
  <w:style w:type="character" w:customStyle="1" w:styleId="577">
    <w:name w:val="small18"/>
    <w:basedOn w:val="139"/>
    <w:qFormat/>
    <w:uiPriority w:val="0"/>
  </w:style>
  <w:style w:type="character" w:customStyle="1" w:styleId="578">
    <w:name w:val="WW8Num30z0"/>
    <w:basedOn w:val="139"/>
    <w:qFormat/>
    <w:uiPriority w:val="0"/>
    <w:rPr>
      <w:rFonts w:hint="default" w:ascii="Symbol" w:hAnsi="Symbol" w:cs="Symbol"/>
    </w:rPr>
  </w:style>
  <w:style w:type="character" w:customStyle="1" w:styleId="579">
    <w:name w:val="列表段落 字符"/>
    <w:basedOn w:val="139"/>
    <w:qFormat/>
    <w:uiPriority w:val="0"/>
    <w:rPr>
      <w:rFonts w:hint="default" w:ascii="Arial" w:hAnsi="Arial" w:eastAsia="宋体" w:cs="Arial"/>
      <w:kern w:val="2"/>
      <w:sz w:val="24"/>
      <w:szCs w:val="22"/>
    </w:rPr>
  </w:style>
  <w:style w:type="character" w:customStyle="1" w:styleId="580">
    <w:name w:val="李松正文样式 Char Char"/>
    <w:basedOn w:val="139"/>
    <w:link w:val="581"/>
    <w:qFormat/>
    <w:uiPriority w:val="0"/>
    <w:rPr>
      <w:rFonts w:ascii="Arial" w:hAnsi="Arial" w:cs="宋体"/>
      <w:sz w:val="24"/>
      <w:szCs w:val="24"/>
    </w:rPr>
  </w:style>
  <w:style w:type="paragraph" w:customStyle="1" w:styleId="581">
    <w:name w:val="李松正文样式"/>
    <w:basedOn w:val="582"/>
    <w:link w:val="580"/>
    <w:qFormat/>
    <w:uiPriority w:val="0"/>
    <w:pPr>
      <w:spacing w:before="156" w:after="156"/>
      <w:ind w:firstLine="480"/>
    </w:pPr>
    <w:rPr>
      <w:rFonts w:eastAsiaTheme="minorEastAsia"/>
      <w:kern w:val="2"/>
      <w:szCs w:val="24"/>
    </w:rPr>
  </w:style>
  <w:style w:type="paragraph" w:customStyle="1" w:styleId="582">
    <w:name w:val="样式 样式 样式 首行缩进:  0.85 厘米 行距: 固定值 30 磅 Char + 首行缩进:  2 字符 + 首行缩进: ..."/>
    <w:basedOn w:val="1"/>
    <w:link w:val="583"/>
    <w:qFormat/>
    <w:uiPriority w:val="0"/>
    <w:pPr>
      <w:adjustRightInd w:val="0"/>
      <w:spacing w:before="100" w:line="360" w:lineRule="auto"/>
      <w:ind w:firstLine="200" w:firstLineChars="200"/>
      <w:jc w:val="left"/>
    </w:pPr>
    <w:rPr>
      <w:rFonts w:ascii="Arial" w:hAnsi="Arial" w:eastAsia="宋体" w:cs="宋体"/>
      <w:kern w:val="0"/>
      <w:sz w:val="24"/>
      <w:szCs w:val="20"/>
    </w:rPr>
  </w:style>
  <w:style w:type="character" w:customStyle="1" w:styleId="583">
    <w:name w:val="样式 样式 样式 首行缩进:  0.85 厘米 行距: 固定值 30 磅 Char + 首行缩进:  2 字符 + 首行缩进: ... Char Char"/>
    <w:basedOn w:val="139"/>
    <w:link w:val="582"/>
    <w:qFormat/>
    <w:uiPriority w:val="0"/>
    <w:rPr>
      <w:rFonts w:ascii="Arial" w:hAnsi="Arial" w:eastAsia="宋体" w:cs="宋体"/>
      <w:kern w:val="0"/>
      <w:sz w:val="24"/>
      <w:szCs w:val="20"/>
    </w:rPr>
  </w:style>
  <w:style w:type="character" w:customStyle="1" w:styleId="584">
    <w:name w:val="MM Topic 4 Char"/>
    <w:basedOn w:val="139"/>
    <w:link w:val="585"/>
    <w:qFormat/>
    <w:uiPriority w:val="0"/>
    <w:rPr>
      <w:rFonts w:ascii="宋体" w:hAnsi="宋体" w:eastAsia="宋体" w:cs="Times New Roman"/>
      <w:b/>
      <w:bCs/>
      <w:sz w:val="28"/>
      <w:szCs w:val="24"/>
    </w:rPr>
  </w:style>
  <w:style w:type="paragraph" w:customStyle="1" w:styleId="585">
    <w:name w:val="MM Topic 4"/>
    <w:basedOn w:val="6"/>
    <w:link w:val="584"/>
    <w:qFormat/>
    <w:uiPriority w:val="0"/>
    <w:pPr>
      <w:tabs>
        <w:tab w:val="left" w:pos="1080"/>
      </w:tabs>
      <w:spacing w:before="280" w:after="290"/>
      <w:ind w:left="0" w:firstLine="0"/>
    </w:pPr>
    <w:rPr>
      <w:rFonts w:hint="eastAsia" w:ascii="宋体" w:hAnsi="宋体"/>
      <w:szCs w:val="24"/>
    </w:rPr>
  </w:style>
  <w:style w:type="character" w:customStyle="1" w:styleId="586">
    <w:name w:val="popfont1"/>
    <w:basedOn w:val="139"/>
    <w:qFormat/>
    <w:uiPriority w:val="0"/>
    <w:rPr>
      <w:rFonts w:hint="eastAsia" w:ascii="ヒラギノ角ゴ Pro W3" w:hAnsi="ヒラギノ角ゴ Pro W3" w:eastAsia="ヒラギノ角ゴ Pro W3" w:cs="ヒラギノ角ゴ Pro W3"/>
      <w:color w:val="000000"/>
      <w:sz w:val="20"/>
    </w:rPr>
  </w:style>
  <w:style w:type="character" w:customStyle="1" w:styleId="587">
    <w:name w:val="标准标题3 Char"/>
    <w:basedOn w:val="139"/>
    <w:qFormat/>
    <w:uiPriority w:val="0"/>
    <w:rPr>
      <w:rFonts w:hint="eastAsia" w:ascii="黑体" w:hAnsi="宋体" w:eastAsia="黑体" w:cs="黑体"/>
      <w:b/>
      <w:bCs/>
      <w:kern w:val="2"/>
      <w:sz w:val="32"/>
      <w:szCs w:val="32"/>
    </w:rPr>
  </w:style>
  <w:style w:type="character" w:customStyle="1" w:styleId="588">
    <w:name w:val="WW8Num33z0"/>
    <w:basedOn w:val="139"/>
    <w:qFormat/>
    <w:uiPriority w:val="0"/>
    <w:rPr>
      <w:rFonts w:hint="default" w:ascii="Symbol" w:hAnsi="Symbol" w:cs="Symbol"/>
    </w:rPr>
  </w:style>
  <w:style w:type="character" w:customStyle="1" w:styleId="589">
    <w:name w:val="WW8Num46z0"/>
    <w:basedOn w:val="139"/>
    <w:qFormat/>
    <w:uiPriority w:val="0"/>
    <w:rPr>
      <w:rFonts w:hint="default" w:ascii="Symbol" w:hAnsi="Symbol" w:cs="Symbol"/>
    </w:rPr>
  </w:style>
  <w:style w:type="character" w:customStyle="1" w:styleId="590">
    <w:name w:val="WW8Num8z0"/>
    <w:basedOn w:val="139"/>
    <w:qFormat/>
    <w:uiPriority w:val="0"/>
    <w:rPr>
      <w:rFonts w:hint="default" w:ascii="Symbol" w:hAnsi="Symbol" w:cs="Symbol"/>
      <w:sz w:val="20"/>
    </w:rPr>
  </w:style>
  <w:style w:type="character" w:customStyle="1" w:styleId="591">
    <w:name w:val="正文1 字符"/>
    <w:basedOn w:val="139"/>
    <w:link w:val="592"/>
    <w:qFormat/>
    <w:uiPriority w:val="0"/>
    <w:rPr>
      <w:rFonts w:ascii="Calibri" w:hAnsi="Calibri" w:eastAsia="宋体" w:cs="Times New Roman"/>
      <w:sz w:val="24"/>
    </w:rPr>
  </w:style>
  <w:style w:type="paragraph" w:customStyle="1" w:styleId="592">
    <w:name w:val="正文1"/>
    <w:basedOn w:val="1"/>
    <w:link w:val="591"/>
    <w:qFormat/>
    <w:uiPriority w:val="0"/>
    <w:pPr>
      <w:spacing w:line="360" w:lineRule="auto"/>
      <w:ind w:firstLine="200" w:firstLineChars="200"/>
    </w:pPr>
    <w:rPr>
      <w:rFonts w:ascii="Calibri" w:hAnsi="Calibri" w:eastAsia="宋体" w:cs="Times New Roman"/>
      <w:sz w:val="24"/>
    </w:rPr>
  </w:style>
  <w:style w:type="character" w:customStyle="1" w:styleId="593">
    <w:name w:val="标题 5 Char2"/>
    <w:basedOn w:val="139"/>
    <w:qFormat/>
    <w:uiPriority w:val="0"/>
    <w:rPr>
      <w:rFonts w:hint="default" w:ascii="Arial" w:hAnsi="Arial" w:eastAsia="黑体" w:cs="Arial"/>
      <w:b/>
      <w:bCs/>
      <w:sz w:val="24"/>
      <w:szCs w:val="28"/>
    </w:rPr>
  </w:style>
  <w:style w:type="character" w:customStyle="1" w:styleId="594">
    <w:name w:val="WW8Num23z0"/>
    <w:basedOn w:val="139"/>
    <w:qFormat/>
    <w:uiPriority w:val="0"/>
    <w:rPr>
      <w:rFonts w:hint="default" w:ascii="Symbol" w:hAnsi="Symbol" w:cs="Symbol"/>
    </w:rPr>
  </w:style>
  <w:style w:type="character" w:customStyle="1" w:styleId="595">
    <w:name w:val="Item Step in Table Char Char"/>
    <w:basedOn w:val="139"/>
    <w:qFormat/>
    <w:uiPriority w:val="0"/>
    <w:rPr>
      <w:rFonts w:hint="default" w:ascii="Arial" w:hAnsi="Arial" w:cs="Arial"/>
      <w:sz w:val="18"/>
      <w:szCs w:val="18"/>
    </w:rPr>
  </w:style>
  <w:style w:type="character" w:customStyle="1" w:styleId="596">
    <w:name w:val="WW8Num20z0"/>
    <w:basedOn w:val="139"/>
    <w:qFormat/>
    <w:uiPriority w:val="0"/>
    <w:rPr>
      <w:rFonts w:hint="default" w:ascii="Symbol" w:hAnsi="Symbol" w:cs="Symbol"/>
    </w:rPr>
  </w:style>
  <w:style w:type="character" w:customStyle="1" w:styleId="597">
    <w:name w:val="签名 字符1"/>
    <w:basedOn w:val="139"/>
    <w:qFormat/>
    <w:uiPriority w:val="0"/>
  </w:style>
  <w:style w:type="character" w:customStyle="1" w:styleId="598">
    <w:name w:val="表格正文 Char"/>
    <w:basedOn w:val="139"/>
    <w:link w:val="599"/>
    <w:qFormat/>
    <w:uiPriority w:val="0"/>
    <w:rPr>
      <w:rFonts w:ascii="宋体" w:hAnsi="宋体" w:eastAsia="宋体" w:cs="Times New Roman"/>
      <w:sz w:val="24"/>
      <w:szCs w:val="24"/>
    </w:rPr>
  </w:style>
  <w:style w:type="paragraph" w:customStyle="1" w:styleId="599">
    <w:name w:val="表格正文"/>
    <w:basedOn w:val="1"/>
    <w:link w:val="598"/>
    <w:qFormat/>
    <w:uiPriority w:val="0"/>
    <w:pPr>
      <w:widowControl/>
      <w:spacing w:line="360" w:lineRule="auto"/>
      <w:ind w:firstLine="200" w:firstLineChars="200"/>
      <w:jc w:val="left"/>
    </w:pPr>
    <w:rPr>
      <w:rFonts w:hint="eastAsia" w:ascii="宋体" w:hAnsi="宋体" w:eastAsia="宋体" w:cs="Times New Roman"/>
      <w:sz w:val="24"/>
      <w:szCs w:val="24"/>
    </w:rPr>
  </w:style>
  <w:style w:type="character" w:customStyle="1" w:styleId="600">
    <w:name w:val="bodytext1"/>
    <w:basedOn w:val="139"/>
    <w:qFormat/>
    <w:uiPriority w:val="0"/>
    <w:rPr>
      <w:rFonts w:hint="default" w:ascii="Arial" w:hAnsi="Arial" w:cs="Arial"/>
      <w:color w:val="000000"/>
      <w:sz w:val="17"/>
    </w:rPr>
  </w:style>
  <w:style w:type="character" w:customStyle="1" w:styleId="601">
    <w:name w:val="规范正文 Char"/>
    <w:basedOn w:val="139"/>
    <w:qFormat/>
    <w:uiPriority w:val="0"/>
    <w:rPr>
      <w:sz w:val="24"/>
    </w:rPr>
  </w:style>
  <w:style w:type="character" w:customStyle="1" w:styleId="602">
    <w:name w:val="content1"/>
    <w:basedOn w:val="139"/>
    <w:qFormat/>
    <w:uiPriority w:val="0"/>
    <w:rPr>
      <w:rFonts w:hint="default" w:ascii="Arial" w:hAnsi="Arial" w:cs="Arial"/>
      <w:color w:val="000000"/>
      <w:sz w:val="20"/>
      <w:szCs w:val="20"/>
    </w:rPr>
  </w:style>
  <w:style w:type="character" w:customStyle="1" w:styleId="603">
    <w:name w:val="正文-小四 Char"/>
    <w:basedOn w:val="139"/>
    <w:link w:val="604"/>
    <w:qFormat/>
    <w:uiPriority w:val="0"/>
    <w:rPr>
      <w:rFonts w:ascii="宋体" w:hAnsi="宋体" w:eastAsia="宋体" w:cs="宋体"/>
      <w:sz w:val="24"/>
      <w:szCs w:val="24"/>
    </w:rPr>
  </w:style>
  <w:style w:type="paragraph" w:customStyle="1" w:styleId="604">
    <w:name w:val="正文-小四"/>
    <w:basedOn w:val="1"/>
    <w:link w:val="603"/>
    <w:qFormat/>
    <w:uiPriority w:val="0"/>
    <w:pPr>
      <w:widowControl/>
      <w:spacing w:before="120" w:line="360" w:lineRule="auto"/>
      <w:ind w:firstLine="480" w:firstLineChars="200"/>
      <w:jc w:val="left"/>
    </w:pPr>
    <w:rPr>
      <w:rFonts w:hint="eastAsia" w:ascii="宋体" w:hAnsi="宋体" w:eastAsia="宋体" w:cs="宋体"/>
      <w:sz w:val="24"/>
      <w:szCs w:val="24"/>
    </w:rPr>
  </w:style>
  <w:style w:type="character" w:customStyle="1" w:styleId="605">
    <w:name w:val="GW-标题3 Char"/>
    <w:basedOn w:val="139"/>
    <w:link w:val="606"/>
    <w:qFormat/>
    <w:uiPriority w:val="0"/>
    <w:rPr>
      <w:rFonts w:ascii="仿宋_GB2312" w:hAnsi="Calibri" w:eastAsia="仿宋_GB2312" w:cs="Times New Roman"/>
      <w:b/>
      <w:bCs/>
      <w:kern w:val="44"/>
      <w:sz w:val="32"/>
      <w:szCs w:val="24"/>
    </w:rPr>
  </w:style>
  <w:style w:type="paragraph" w:customStyle="1" w:styleId="606">
    <w:name w:val="GW-标题3"/>
    <w:basedOn w:val="607"/>
    <w:next w:val="1"/>
    <w:link w:val="605"/>
    <w:qFormat/>
    <w:uiPriority w:val="0"/>
    <w:pPr>
      <w:tabs>
        <w:tab w:val="left" w:pos="360"/>
        <w:tab w:val="left" w:pos="1742"/>
      </w:tabs>
      <w:spacing w:beforeLines="50" w:afterLines="50"/>
      <w:ind w:left="1680" w:hanging="2270"/>
      <w:outlineLvl w:val="2"/>
    </w:pPr>
    <w:rPr>
      <w:rFonts w:hint="eastAsia" w:ascii="仿宋_GB2312"/>
      <w:sz w:val="32"/>
      <w:szCs w:val="24"/>
    </w:rPr>
  </w:style>
  <w:style w:type="paragraph" w:customStyle="1" w:styleId="607">
    <w:name w:val="GW-标题2"/>
    <w:basedOn w:val="608"/>
    <w:next w:val="1"/>
    <w:link w:val="609"/>
    <w:qFormat/>
    <w:uiPriority w:val="0"/>
    <w:pPr>
      <w:pageBreakBefore w:val="0"/>
      <w:outlineLvl w:val="1"/>
    </w:pPr>
    <w:rPr>
      <w:sz w:val="36"/>
    </w:rPr>
  </w:style>
  <w:style w:type="paragraph" w:customStyle="1" w:styleId="608">
    <w:name w:val="GW-标题1"/>
    <w:basedOn w:val="3"/>
    <w:next w:val="1"/>
    <w:qFormat/>
    <w:uiPriority w:val="99"/>
    <w:pPr>
      <w:pageBreakBefore/>
      <w:spacing w:before="400" w:beforeLines="100" w:after="320" w:afterLines="100" w:line="360" w:lineRule="auto"/>
      <w:ind w:left="420" w:hanging="420"/>
    </w:pPr>
    <w:rPr>
      <w:rFonts w:ascii="Calibri" w:hAnsi="Calibri" w:eastAsia="仿宋_GB2312" w:cs="Times New Roman"/>
    </w:rPr>
  </w:style>
  <w:style w:type="character" w:customStyle="1" w:styleId="609">
    <w:name w:val="GW-标题2 Char"/>
    <w:basedOn w:val="139"/>
    <w:link w:val="607"/>
    <w:qFormat/>
    <w:uiPriority w:val="0"/>
    <w:rPr>
      <w:rFonts w:ascii="Calibri" w:hAnsi="Calibri" w:eastAsia="仿宋_GB2312" w:cs="Times New Roman"/>
      <w:b/>
      <w:bCs/>
      <w:kern w:val="44"/>
      <w:sz w:val="36"/>
      <w:szCs w:val="44"/>
    </w:rPr>
  </w:style>
  <w:style w:type="character" w:customStyle="1" w:styleId="610">
    <w:name w:val="页码1"/>
    <w:basedOn w:val="139"/>
    <w:qFormat/>
    <w:uiPriority w:val="0"/>
  </w:style>
  <w:style w:type="character" w:customStyle="1" w:styleId="611">
    <w:name w:val="WW8Num25z0"/>
    <w:basedOn w:val="139"/>
    <w:qFormat/>
    <w:uiPriority w:val="0"/>
    <w:rPr>
      <w:rFonts w:hint="default" w:ascii="Symbol" w:hAnsi="Symbol" w:cs="Symbol"/>
    </w:rPr>
  </w:style>
  <w:style w:type="character" w:customStyle="1" w:styleId="612">
    <w:name w:val="l151"/>
    <w:basedOn w:val="139"/>
    <w:qFormat/>
    <w:uiPriority w:val="0"/>
  </w:style>
  <w:style w:type="character" w:customStyle="1" w:styleId="613">
    <w:name w:val="Item List Char1"/>
    <w:basedOn w:val="139"/>
    <w:qFormat/>
    <w:uiPriority w:val="0"/>
    <w:rPr>
      <w:rFonts w:hint="eastAsia" w:ascii="宋体" w:hAnsi="宋体" w:eastAsia="宋体" w:cs="Arial"/>
      <w:kern w:val="2"/>
      <w:sz w:val="24"/>
      <w:szCs w:val="24"/>
      <w:lang w:val="en-US" w:eastAsia="zh-CN" w:bidi="ar"/>
    </w:rPr>
  </w:style>
  <w:style w:type="character" w:customStyle="1" w:styleId="614">
    <w:name w:val="正文-1 Char Char"/>
    <w:basedOn w:val="139"/>
    <w:link w:val="615"/>
    <w:qFormat/>
    <w:uiPriority w:val="0"/>
    <w:rPr>
      <w:rFonts w:ascii="宋体" w:hAnsi="宋体" w:eastAsia="宋体" w:cs="宋体"/>
      <w:color w:val="000000"/>
      <w:sz w:val="24"/>
      <w:szCs w:val="24"/>
    </w:rPr>
  </w:style>
  <w:style w:type="paragraph" w:customStyle="1" w:styleId="615">
    <w:name w:val="正文-1"/>
    <w:basedOn w:val="315"/>
    <w:link w:val="614"/>
    <w:qFormat/>
    <w:uiPriority w:val="0"/>
    <w:pPr>
      <w:widowControl/>
      <w:spacing w:line="360" w:lineRule="auto"/>
      <w:ind w:firstLine="485" w:firstLineChars="202"/>
    </w:pPr>
    <w:rPr>
      <w:rFonts w:hint="eastAsia" w:ascii="宋体" w:hAnsi="宋体" w:eastAsia="宋体" w:cs="宋体"/>
      <w:color w:val="000000"/>
    </w:rPr>
  </w:style>
  <w:style w:type="character" w:customStyle="1" w:styleId="616">
    <w:name w:val="样式 标题 1PIM 1H1Section Headh1l11Heading 0section 11st le...1 Char"/>
    <w:basedOn w:val="139"/>
    <w:link w:val="617"/>
    <w:qFormat/>
    <w:uiPriority w:val="0"/>
    <w:rPr>
      <w:rFonts w:ascii="Times New Roman" w:hAnsi="Times New Roman" w:cs="Times New Roman"/>
      <w:b/>
      <w:color w:val="000000"/>
      <w:kern w:val="44"/>
      <w:sz w:val="36"/>
    </w:rPr>
  </w:style>
  <w:style w:type="paragraph" w:customStyle="1" w:styleId="617">
    <w:name w:val="样式 标题 1PIM 1H1Section Headh1l11Heading 0section 11st le...1"/>
    <w:basedOn w:val="3"/>
    <w:link w:val="616"/>
    <w:qFormat/>
    <w:uiPriority w:val="0"/>
    <w:pPr>
      <w:widowControl/>
      <w:tabs>
        <w:tab w:val="left" w:pos="0"/>
      </w:tabs>
      <w:autoSpaceDE w:val="0"/>
      <w:autoSpaceDN w:val="0"/>
      <w:adjustRightInd w:val="0"/>
      <w:spacing w:before="240" w:after="240" w:line="500" w:lineRule="exact"/>
      <w:ind w:left="432" w:hanging="432"/>
      <w:jc w:val="left"/>
    </w:pPr>
    <w:rPr>
      <w:rFonts w:ascii="Times New Roman" w:hAnsi="Times New Roman" w:cs="Times New Roman"/>
      <w:bCs w:val="0"/>
      <w:color w:val="000000"/>
      <w:sz w:val="36"/>
      <w:szCs w:val="22"/>
    </w:rPr>
  </w:style>
  <w:style w:type="character" w:customStyle="1" w:styleId="618">
    <w:name w:val="标准标题3 Char Char"/>
    <w:basedOn w:val="139"/>
    <w:link w:val="619"/>
    <w:qFormat/>
    <w:uiPriority w:val="0"/>
    <w:rPr>
      <w:rFonts w:ascii="黑体" w:hAnsi="宋体" w:eastAsia="黑体" w:cs="宋体"/>
      <w:b/>
      <w:sz w:val="28"/>
      <w:szCs w:val="21"/>
    </w:rPr>
  </w:style>
  <w:style w:type="paragraph" w:customStyle="1" w:styleId="619">
    <w:name w:val="标准标题3"/>
    <w:basedOn w:val="5"/>
    <w:next w:val="1"/>
    <w:link w:val="618"/>
    <w:qFormat/>
    <w:uiPriority w:val="0"/>
    <w:pPr>
      <w:widowControl/>
      <w:tabs>
        <w:tab w:val="left" w:pos="425"/>
      </w:tabs>
      <w:spacing w:before="280" w:after="290" w:line="360" w:lineRule="auto"/>
      <w:ind w:left="425" w:hanging="425"/>
      <w:jc w:val="left"/>
    </w:pPr>
    <w:rPr>
      <w:rFonts w:hint="eastAsia" w:ascii="黑体" w:hAnsi="宋体" w:eastAsia="黑体" w:cs="宋体"/>
      <w:bCs w:val="0"/>
      <w:sz w:val="28"/>
      <w:szCs w:val="21"/>
    </w:rPr>
  </w:style>
  <w:style w:type="character" w:customStyle="1" w:styleId="620">
    <w:name w:val="tw4winMark"/>
    <w:basedOn w:val="139"/>
    <w:qFormat/>
    <w:uiPriority w:val="0"/>
    <w:rPr>
      <w:rFonts w:hint="default" w:ascii="Courier New" w:hAnsi="Courier New" w:cs="Courier New"/>
      <w:vanish/>
      <w:color w:val="800080"/>
      <w:sz w:val="24"/>
      <w:szCs w:val="24"/>
      <w:vertAlign w:val="subscript"/>
    </w:rPr>
  </w:style>
  <w:style w:type="character" w:customStyle="1" w:styleId="621">
    <w:name w:val="Response Char"/>
    <w:basedOn w:val="139"/>
    <w:qFormat/>
    <w:uiPriority w:val="0"/>
    <w:rPr>
      <w:rFonts w:hint="default" w:ascii="Arial" w:hAnsi="Arial" w:eastAsia="宋体" w:cs="Arial"/>
      <w:sz w:val="24"/>
      <w:lang w:val="en-US" w:eastAsia="en-US" w:bidi="ar"/>
    </w:rPr>
  </w:style>
  <w:style w:type="character" w:customStyle="1" w:styleId="622">
    <w:name w:val="附录公式 Char"/>
    <w:basedOn w:val="139"/>
    <w:link w:val="623"/>
    <w:qFormat/>
    <w:uiPriority w:val="0"/>
    <w:rPr>
      <w:rFonts w:ascii="宋体" w:hAnsi="Times New Roman" w:eastAsia="宋体" w:cs="Times New Roman"/>
    </w:rPr>
  </w:style>
  <w:style w:type="paragraph" w:customStyle="1" w:styleId="623">
    <w:name w:val="附录公式"/>
    <w:basedOn w:val="624"/>
    <w:next w:val="624"/>
    <w:link w:val="622"/>
    <w:qFormat/>
    <w:uiPriority w:val="0"/>
    <w:pPr>
      <w:tabs>
        <w:tab w:val="center" w:pos="4201"/>
        <w:tab w:val="right" w:leader="dot" w:pos="9298"/>
      </w:tabs>
      <w:ind w:firstLine="420"/>
    </w:pPr>
    <w:rPr>
      <w:rFonts w:hAnsi="Times New Roman"/>
      <w:kern w:val="2"/>
      <w:szCs w:val="22"/>
    </w:rPr>
  </w:style>
  <w:style w:type="paragraph" w:customStyle="1" w:styleId="624">
    <w:name w:val="段"/>
    <w:link w:val="625"/>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625">
    <w:name w:val="段 Char"/>
    <w:basedOn w:val="139"/>
    <w:link w:val="624"/>
    <w:qFormat/>
    <w:uiPriority w:val="0"/>
    <w:rPr>
      <w:rFonts w:ascii="宋体" w:hAnsi="Calibri" w:eastAsia="宋体" w:cs="Times New Roman"/>
      <w:kern w:val="0"/>
      <w:szCs w:val="20"/>
    </w:rPr>
  </w:style>
  <w:style w:type="character" w:customStyle="1" w:styleId="626">
    <w:name w:val="样式 一级条标题 + (中文) 楷体_GB2312 四号 Char"/>
    <w:basedOn w:val="139"/>
    <w:qFormat/>
    <w:uiPriority w:val="0"/>
    <w:rPr>
      <w:rFonts w:hint="eastAsia" w:ascii="黑体" w:hAnsi="宋体" w:eastAsia="宋体" w:cs="黑体"/>
      <w:sz w:val="21"/>
      <w:szCs w:val="21"/>
      <w:lang w:val="en-US" w:eastAsia="zh-CN" w:bidi="ar"/>
    </w:rPr>
  </w:style>
  <w:style w:type="character" w:customStyle="1" w:styleId="627">
    <w:name w:val="Javis Char Char Char Char"/>
    <w:basedOn w:val="139"/>
    <w:qFormat/>
    <w:uiPriority w:val="0"/>
    <w:rPr>
      <w:rFonts w:hint="eastAsia" w:ascii="宋体" w:hAnsi="宋体" w:eastAsia="宋体" w:cs="宋体"/>
      <w:kern w:val="2"/>
      <w:sz w:val="21"/>
      <w:szCs w:val="21"/>
      <w:lang w:val="en-US" w:eastAsia="zh-CN" w:bidi="ar"/>
    </w:rPr>
  </w:style>
  <w:style w:type="character" w:customStyle="1" w:styleId="628">
    <w:name w:val="a121"/>
    <w:basedOn w:val="139"/>
    <w:qFormat/>
    <w:uiPriority w:val="0"/>
    <w:rPr>
      <w:rFonts w:hint="default" w:ascii="Verdana" w:hAnsi="Verdana" w:cs="Verdana"/>
      <w:sz w:val="18"/>
      <w:szCs w:val="18"/>
    </w:rPr>
  </w:style>
  <w:style w:type="character" w:customStyle="1" w:styleId="629">
    <w:name w:val="表格 Char"/>
    <w:basedOn w:val="139"/>
    <w:link w:val="630"/>
    <w:qFormat/>
    <w:uiPriority w:val="0"/>
    <w:rPr>
      <w:rFonts w:ascii="宋体" w:hAnsi="宋体" w:eastAsia="宋体" w:cs="宋体"/>
      <w:sz w:val="24"/>
    </w:rPr>
  </w:style>
  <w:style w:type="paragraph" w:customStyle="1" w:styleId="630">
    <w:name w:val="表格"/>
    <w:basedOn w:val="1"/>
    <w:link w:val="629"/>
    <w:qFormat/>
    <w:uiPriority w:val="0"/>
    <w:pPr>
      <w:keepNext/>
      <w:keepLines/>
      <w:adjustRightInd w:val="0"/>
      <w:spacing w:line="240" w:lineRule="atLeast"/>
      <w:ind w:firstLine="200" w:firstLineChars="200"/>
      <w:jc w:val="center"/>
      <w:textAlignment w:val="baseline"/>
    </w:pPr>
    <w:rPr>
      <w:rFonts w:hint="eastAsia" w:ascii="宋体" w:hAnsi="宋体" w:eastAsia="宋体" w:cs="宋体"/>
      <w:sz w:val="24"/>
    </w:rPr>
  </w:style>
  <w:style w:type="character" w:customStyle="1" w:styleId="631">
    <w:name w:val="Default Char"/>
    <w:basedOn w:val="139"/>
    <w:link w:val="632"/>
    <w:qFormat/>
    <w:uiPriority w:val="0"/>
    <w:rPr>
      <w:rFonts w:ascii="Times New Roman" w:hAnsi="Times New Roman" w:cs="Times New Roman"/>
      <w:color w:val="000000"/>
      <w:sz w:val="24"/>
      <w:szCs w:val="24"/>
    </w:rPr>
  </w:style>
  <w:style w:type="paragraph" w:customStyle="1" w:styleId="632">
    <w:name w:val="Default"/>
    <w:link w:val="631"/>
    <w:qFormat/>
    <w:uiPriority w:val="0"/>
    <w:pPr>
      <w:widowControl w:val="0"/>
      <w:autoSpaceDE w:val="0"/>
      <w:autoSpaceDN w:val="0"/>
      <w:adjustRightInd w:val="0"/>
    </w:pPr>
    <w:rPr>
      <w:rFonts w:ascii="Times New Roman" w:hAnsi="Times New Roman" w:cs="Times New Roman" w:eastAsiaTheme="minorEastAsia"/>
      <w:color w:val="000000"/>
      <w:kern w:val="2"/>
      <w:sz w:val="24"/>
      <w:szCs w:val="24"/>
      <w:lang w:val="en-US" w:eastAsia="zh-CN" w:bidi="ar-SA"/>
    </w:rPr>
  </w:style>
  <w:style w:type="character" w:customStyle="1" w:styleId="633">
    <w:name w:val="Table Text Char"/>
    <w:basedOn w:val="139"/>
    <w:link w:val="634"/>
    <w:qFormat/>
    <w:uiPriority w:val="0"/>
    <w:rPr>
      <w:rFonts w:ascii="Calibri" w:hAnsi="Calibri" w:eastAsia="宋体" w:cs="Times New Roman"/>
      <w:szCs w:val="24"/>
    </w:rPr>
  </w:style>
  <w:style w:type="paragraph" w:customStyle="1" w:styleId="634">
    <w:name w:val="Table Text"/>
    <w:basedOn w:val="1"/>
    <w:link w:val="633"/>
    <w:qFormat/>
    <w:uiPriority w:val="0"/>
    <w:pPr>
      <w:widowControl/>
      <w:spacing w:before="60" w:after="60" w:line="360" w:lineRule="auto"/>
      <w:ind w:firstLine="200" w:firstLineChars="200"/>
      <w:jc w:val="left"/>
    </w:pPr>
    <w:rPr>
      <w:rFonts w:ascii="Calibri" w:hAnsi="Calibri" w:eastAsia="宋体" w:cs="Times New Roman"/>
      <w:szCs w:val="24"/>
    </w:rPr>
  </w:style>
  <w:style w:type="character" w:customStyle="1" w:styleId="635">
    <w:name w:val="WW8Num3z0"/>
    <w:basedOn w:val="139"/>
    <w:qFormat/>
    <w:uiPriority w:val="0"/>
    <w:rPr>
      <w:rFonts w:hint="default" w:ascii="Symbol" w:hAnsi="Symbol" w:cs="Symbol"/>
    </w:rPr>
  </w:style>
  <w:style w:type="character" w:customStyle="1" w:styleId="636">
    <w:name w:val="WW8Num4z1"/>
    <w:basedOn w:val="139"/>
    <w:qFormat/>
    <w:uiPriority w:val="0"/>
    <w:rPr>
      <w:rFonts w:hint="default" w:ascii="Courier New" w:hAnsi="Courier New" w:cs="Courier New"/>
      <w:sz w:val="20"/>
    </w:rPr>
  </w:style>
  <w:style w:type="character" w:customStyle="1" w:styleId="637">
    <w:name w:val="WW8Num6z0"/>
    <w:basedOn w:val="139"/>
    <w:qFormat/>
    <w:uiPriority w:val="0"/>
    <w:rPr>
      <w:rFonts w:hint="default" w:ascii="Symbol" w:hAnsi="Symbol" w:cs="Symbol"/>
    </w:rPr>
  </w:style>
  <w:style w:type="character" w:customStyle="1" w:styleId="638">
    <w:name w:val="WW8Num8z1"/>
    <w:basedOn w:val="139"/>
    <w:qFormat/>
    <w:uiPriority w:val="0"/>
    <w:rPr>
      <w:rFonts w:hint="default" w:ascii="Courier New" w:hAnsi="Courier New" w:cs="Courier New"/>
      <w:sz w:val="20"/>
    </w:rPr>
  </w:style>
  <w:style w:type="character" w:customStyle="1" w:styleId="639">
    <w:name w:val="WW8Num8z2"/>
    <w:basedOn w:val="139"/>
    <w:qFormat/>
    <w:uiPriority w:val="0"/>
    <w:rPr>
      <w:rFonts w:hint="default" w:ascii="Wingdings" w:hAnsi="Wingdings" w:cs="Wingdings"/>
      <w:sz w:val="20"/>
    </w:rPr>
  </w:style>
  <w:style w:type="character" w:customStyle="1" w:styleId="640">
    <w:name w:val="WW8Num11z0"/>
    <w:basedOn w:val="139"/>
    <w:qFormat/>
    <w:uiPriority w:val="0"/>
    <w:rPr>
      <w:rFonts w:hint="default" w:ascii="Symbol" w:hAnsi="Symbol" w:cs="Symbol"/>
    </w:rPr>
  </w:style>
  <w:style w:type="character" w:customStyle="1" w:styleId="641">
    <w:name w:val="WW8Num18z0"/>
    <w:basedOn w:val="139"/>
    <w:qFormat/>
    <w:uiPriority w:val="0"/>
    <w:rPr>
      <w:rFonts w:hint="default" w:ascii="Symbol" w:hAnsi="Symbol" w:cs="Symbol"/>
    </w:rPr>
  </w:style>
  <w:style w:type="character" w:customStyle="1" w:styleId="642">
    <w:name w:val="样式 标题 1章H1PartPIM 1h1H11H12H13H14H15H16H17H18H19H... Char Char Char"/>
    <w:basedOn w:val="139"/>
    <w:qFormat/>
    <w:uiPriority w:val="0"/>
    <w:rPr>
      <w:rFonts w:hint="default" w:ascii="Arial" w:hAnsi="Arial" w:eastAsia="黑体" w:cs="Arial"/>
      <w:b/>
      <w:kern w:val="44"/>
      <w:sz w:val="36"/>
      <w:lang w:val="en-US" w:eastAsia="zh-CN"/>
    </w:rPr>
  </w:style>
  <w:style w:type="character" w:customStyle="1" w:styleId="643">
    <w:name w:val="WW8Num21z0"/>
    <w:basedOn w:val="139"/>
    <w:qFormat/>
    <w:uiPriority w:val="0"/>
    <w:rPr>
      <w:rFonts w:hint="default" w:ascii="Symbol" w:hAnsi="Symbol" w:cs="Symbol"/>
    </w:rPr>
  </w:style>
  <w:style w:type="character" w:customStyle="1" w:styleId="644">
    <w:name w:val="WW8Num24z0"/>
    <w:basedOn w:val="139"/>
    <w:qFormat/>
    <w:uiPriority w:val="0"/>
    <w:rPr>
      <w:rFonts w:hint="default" w:ascii="Symbol" w:hAnsi="Symbol" w:cs="Symbol"/>
    </w:rPr>
  </w:style>
  <w:style w:type="character" w:customStyle="1" w:styleId="645">
    <w:name w:val="HTML 地址 Char2"/>
    <w:basedOn w:val="139"/>
    <w:qFormat/>
    <w:uiPriority w:val="0"/>
    <w:rPr>
      <w:rFonts w:hint="default" w:ascii="Times New Roman" w:hAnsi="Times New Roman" w:cs="Times New Roman"/>
      <w:i/>
      <w:iCs/>
      <w:kern w:val="2"/>
      <w:sz w:val="24"/>
      <w:szCs w:val="24"/>
    </w:rPr>
  </w:style>
  <w:style w:type="character" w:customStyle="1" w:styleId="646">
    <w:name w:val="WW8Num26z0"/>
    <w:basedOn w:val="139"/>
    <w:qFormat/>
    <w:uiPriority w:val="0"/>
    <w:rPr>
      <w:rFonts w:hint="default" w:ascii="Symbol" w:hAnsi="Symbol" w:cs="Symbol"/>
    </w:rPr>
  </w:style>
  <w:style w:type="character" w:customStyle="1" w:styleId="647">
    <w:name w:val="WW8Num27z0"/>
    <w:basedOn w:val="139"/>
    <w:qFormat/>
    <w:uiPriority w:val="0"/>
    <w:rPr>
      <w:rFonts w:hint="default" w:ascii="Symbol" w:hAnsi="Symbol" w:cs="Symbol"/>
    </w:rPr>
  </w:style>
  <w:style w:type="character" w:customStyle="1" w:styleId="648">
    <w:name w:val="WW8Num29z0"/>
    <w:basedOn w:val="139"/>
    <w:qFormat/>
    <w:uiPriority w:val="0"/>
    <w:rPr>
      <w:rFonts w:hint="default" w:ascii="Symbol" w:hAnsi="Symbol" w:cs="Symbol"/>
    </w:rPr>
  </w:style>
  <w:style w:type="character" w:customStyle="1" w:styleId="649">
    <w:name w:val="WW8Num35z0"/>
    <w:basedOn w:val="139"/>
    <w:qFormat/>
    <w:uiPriority w:val="0"/>
    <w:rPr>
      <w:rFonts w:hint="default" w:ascii="Symbol" w:hAnsi="Symbol" w:cs="Symbol"/>
    </w:rPr>
  </w:style>
  <w:style w:type="character" w:customStyle="1" w:styleId="650">
    <w:name w:val="哈哈标题三 Char Char Char"/>
    <w:basedOn w:val="139"/>
    <w:qFormat/>
    <w:uiPriority w:val="0"/>
    <w:rPr>
      <w:rFonts w:hint="eastAsia" w:ascii="宋体" w:hAnsi="宋体" w:eastAsia="宋体" w:cs="宋体"/>
      <w:b/>
      <w:bCs/>
      <w:kern w:val="2"/>
      <w:sz w:val="30"/>
      <w:szCs w:val="28"/>
      <w:lang w:val="en-US" w:eastAsia="zh-CN" w:bidi="ar"/>
    </w:rPr>
  </w:style>
  <w:style w:type="character" w:customStyle="1" w:styleId="651">
    <w:name w:val="WW8Num38z0"/>
    <w:basedOn w:val="139"/>
    <w:qFormat/>
    <w:uiPriority w:val="0"/>
    <w:rPr>
      <w:rFonts w:hint="default" w:ascii="Symbol" w:hAnsi="Symbol" w:cs="Symbol"/>
    </w:rPr>
  </w:style>
  <w:style w:type="character" w:customStyle="1" w:styleId="652">
    <w:name w:val="WW8Num39z0"/>
    <w:basedOn w:val="139"/>
    <w:qFormat/>
    <w:uiPriority w:val="0"/>
    <w:rPr>
      <w:rFonts w:hint="default" w:ascii="Symbol" w:hAnsi="Symbol" w:cs="Symbol"/>
    </w:rPr>
  </w:style>
  <w:style w:type="character" w:customStyle="1" w:styleId="653">
    <w:name w:val="WW8Num42z0"/>
    <w:basedOn w:val="139"/>
    <w:qFormat/>
    <w:uiPriority w:val="0"/>
    <w:rPr>
      <w:rFonts w:hint="default" w:ascii="Symbol" w:hAnsi="Symbol" w:cs="Symbol"/>
    </w:rPr>
  </w:style>
  <w:style w:type="character" w:customStyle="1" w:styleId="654">
    <w:name w:val="WW8Num43z0"/>
    <w:basedOn w:val="139"/>
    <w:qFormat/>
    <w:uiPriority w:val="0"/>
    <w:rPr>
      <w:rFonts w:hint="default" w:ascii="Symbol" w:hAnsi="Symbol" w:cs="Symbol"/>
    </w:rPr>
  </w:style>
  <w:style w:type="character" w:customStyle="1" w:styleId="655">
    <w:name w:val="WW8Num44z0"/>
    <w:basedOn w:val="139"/>
    <w:qFormat/>
    <w:uiPriority w:val="0"/>
    <w:rPr>
      <w:rFonts w:hint="default" w:ascii="Symbol" w:hAnsi="Symbol" w:cs="Symbol"/>
    </w:rPr>
  </w:style>
  <w:style w:type="character" w:customStyle="1" w:styleId="656">
    <w:name w:val="WW8Num45z0"/>
    <w:basedOn w:val="139"/>
    <w:qFormat/>
    <w:uiPriority w:val="0"/>
    <w:rPr>
      <w:rFonts w:hint="default" w:ascii="Symbol" w:hAnsi="Symbol" w:cs="Symbol"/>
    </w:rPr>
  </w:style>
  <w:style w:type="character" w:customStyle="1" w:styleId="657">
    <w:name w:val="规范正文 Char Char"/>
    <w:basedOn w:val="139"/>
    <w:link w:val="658"/>
    <w:qFormat/>
    <w:uiPriority w:val="0"/>
    <w:rPr>
      <w:rFonts w:ascii="Times New Roman" w:hAnsi="Times New Roman" w:eastAsia="宋体" w:cs="Times New Roman"/>
      <w:sz w:val="28"/>
    </w:rPr>
  </w:style>
  <w:style w:type="paragraph" w:customStyle="1" w:styleId="658">
    <w:name w:val="规范正文"/>
    <w:basedOn w:val="1"/>
    <w:link w:val="657"/>
    <w:qFormat/>
    <w:uiPriority w:val="0"/>
    <w:pPr>
      <w:widowControl/>
      <w:adjustRightInd w:val="0"/>
      <w:spacing w:line="360" w:lineRule="auto"/>
      <w:ind w:left="482" w:firstLine="200" w:firstLineChars="200"/>
      <w:jc w:val="left"/>
      <w:textAlignment w:val="baseline"/>
    </w:pPr>
    <w:rPr>
      <w:rFonts w:ascii="Times New Roman" w:hAnsi="Times New Roman" w:eastAsia="宋体" w:cs="Times New Roman"/>
      <w:sz w:val="28"/>
    </w:rPr>
  </w:style>
  <w:style w:type="character" w:customStyle="1" w:styleId="659">
    <w:name w:val="WW8Num47z0"/>
    <w:basedOn w:val="139"/>
    <w:qFormat/>
    <w:uiPriority w:val="0"/>
    <w:rPr>
      <w:rFonts w:hint="default" w:ascii="Symbol" w:hAnsi="Symbol" w:cs="Symbol"/>
    </w:rPr>
  </w:style>
  <w:style w:type="character" w:customStyle="1" w:styleId="660">
    <w:name w:val="WW8Num48z0"/>
    <w:basedOn w:val="139"/>
    <w:qFormat/>
    <w:uiPriority w:val="0"/>
    <w:rPr>
      <w:rFonts w:hint="default" w:ascii="Symbol" w:hAnsi="Symbol" w:cs="Symbol"/>
    </w:rPr>
  </w:style>
  <w:style w:type="character" w:customStyle="1" w:styleId="661">
    <w:name w:val="二级条标题 Char1"/>
    <w:basedOn w:val="139"/>
    <w:link w:val="662"/>
    <w:qFormat/>
    <w:uiPriority w:val="0"/>
    <w:rPr>
      <w:rFonts w:ascii="Times New Roman" w:hAnsi="Times New Roman" w:eastAsia="黑体" w:cs="Times New Roman"/>
      <w:szCs w:val="24"/>
    </w:rPr>
  </w:style>
  <w:style w:type="paragraph" w:customStyle="1" w:styleId="662">
    <w:name w:val="二级条标题"/>
    <w:basedOn w:val="663"/>
    <w:next w:val="624"/>
    <w:link w:val="661"/>
    <w:qFormat/>
    <w:uiPriority w:val="0"/>
  </w:style>
  <w:style w:type="paragraph" w:customStyle="1" w:styleId="663">
    <w:name w:val="一级条标题"/>
    <w:basedOn w:val="664"/>
    <w:next w:val="624"/>
    <w:link w:val="665"/>
    <w:qFormat/>
    <w:uiPriority w:val="0"/>
    <w:pPr>
      <w:spacing w:beforeLines="0" w:afterLines="0"/>
      <w:outlineLvl w:val="2"/>
    </w:pPr>
  </w:style>
  <w:style w:type="paragraph" w:customStyle="1" w:styleId="664">
    <w:name w:val="章标题"/>
    <w:next w:val="624"/>
    <w:qFormat/>
    <w:uiPriority w:val="99"/>
    <w:pPr>
      <w:spacing w:beforeLines="50" w:afterLines="50" w:line="360" w:lineRule="auto"/>
      <w:jc w:val="both"/>
      <w:outlineLvl w:val="1"/>
    </w:pPr>
    <w:rPr>
      <w:rFonts w:ascii="Times New Roman" w:hAnsi="Times New Roman" w:eastAsia="黑体" w:cs="Times New Roman"/>
      <w:kern w:val="2"/>
      <w:sz w:val="21"/>
      <w:szCs w:val="24"/>
      <w:lang w:val="en-US" w:eastAsia="zh-CN" w:bidi="ar-SA"/>
    </w:rPr>
  </w:style>
  <w:style w:type="character" w:customStyle="1" w:styleId="665">
    <w:name w:val="一级条标题 Char"/>
    <w:basedOn w:val="139"/>
    <w:link w:val="663"/>
    <w:qFormat/>
    <w:uiPriority w:val="0"/>
    <w:rPr>
      <w:rFonts w:ascii="Times New Roman" w:hAnsi="Times New Roman" w:eastAsia="黑体" w:cs="Times New Roman"/>
      <w:szCs w:val="24"/>
    </w:rPr>
  </w:style>
  <w:style w:type="character" w:customStyle="1" w:styleId="666">
    <w:name w:val="unnamed1"/>
    <w:basedOn w:val="139"/>
    <w:qFormat/>
    <w:uiPriority w:val="0"/>
  </w:style>
  <w:style w:type="character" w:customStyle="1" w:styleId="667">
    <w:name w:val="content3"/>
    <w:basedOn w:val="139"/>
    <w:qFormat/>
    <w:uiPriority w:val="0"/>
    <w:rPr>
      <w:rFonts w:hint="eastAsia" w:ascii="宋体" w:hAnsi="宋体" w:eastAsia="宋体" w:cs="宋体"/>
      <w:sz w:val="24"/>
      <w:szCs w:val="24"/>
      <w:lang w:val="en-US" w:eastAsia="zh-CN" w:bidi="ar"/>
    </w:rPr>
  </w:style>
  <w:style w:type="character" w:customStyle="1" w:styleId="668">
    <w:name w:val="WW8Num49z0"/>
    <w:basedOn w:val="139"/>
    <w:qFormat/>
    <w:uiPriority w:val="0"/>
    <w:rPr>
      <w:rFonts w:hint="default" w:ascii="Symbol" w:hAnsi="Symbol" w:cs="Symbol"/>
    </w:rPr>
  </w:style>
  <w:style w:type="character" w:customStyle="1" w:styleId="669">
    <w:name w:val="WW8NumSt6z0"/>
    <w:basedOn w:val="139"/>
    <w:qFormat/>
    <w:uiPriority w:val="0"/>
    <w:rPr>
      <w:rFonts w:hint="default" w:ascii="Symbol" w:hAnsi="Symbol" w:cs="Symbol"/>
    </w:rPr>
  </w:style>
  <w:style w:type="character" w:customStyle="1" w:styleId="670">
    <w:name w:val="WW8NumSt19z0"/>
    <w:basedOn w:val="139"/>
    <w:qFormat/>
    <w:uiPriority w:val="0"/>
    <w:rPr>
      <w:rFonts w:hint="default" w:ascii="Symbol" w:hAnsi="Symbol" w:cs="Symbol"/>
    </w:rPr>
  </w:style>
  <w:style w:type="character" w:customStyle="1" w:styleId="671">
    <w:name w:val="註解參照"/>
    <w:basedOn w:val="392"/>
    <w:qFormat/>
    <w:uiPriority w:val="0"/>
    <w:rPr>
      <w:sz w:val="16"/>
    </w:rPr>
  </w:style>
  <w:style w:type="character" w:customStyle="1" w:styleId="672">
    <w:name w:val="标题 字符1"/>
    <w:basedOn w:val="139"/>
    <w:qFormat/>
    <w:uiPriority w:val="10"/>
    <w:rPr>
      <w:rFonts w:hint="default" w:ascii="Arial" w:hAnsi="Arial" w:eastAsia="宋体" w:cs="Times New Roman"/>
      <w:color w:val="000000"/>
      <w:kern w:val="0"/>
      <w:sz w:val="60"/>
      <w:szCs w:val="20"/>
      <w:lang w:eastAsia="en-US"/>
    </w:rPr>
  </w:style>
  <w:style w:type="character" w:customStyle="1" w:styleId="673">
    <w:name w:val="正文 首行缩进2字符 Char Char Char"/>
    <w:basedOn w:val="139"/>
    <w:qFormat/>
    <w:uiPriority w:val="0"/>
    <w:rPr>
      <w:rFonts w:hint="eastAsia" w:ascii="宋体" w:hAnsi="宋体" w:eastAsia="宋体" w:cs="宋体"/>
      <w:kern w:val="2"/>
      <w:sz w:val="24"/>
      <w:szCs w:val="24"/>
      <w:lang w:val="en-US" w:eastAsia="zh-CN" w:bidi="ar"/>
    </w:rPr>
  </w:style>
  <w:style w:type="character" w:customStyle="1" w:styleId="674">
    <w:name w:val="信息标题 Char2"/>
    <w:basedOn w:val="139"/>
    <w:qFormat/>
    <w:uiPriority w:val="0"/>
    <w:rPr>
      <w:rFonts w:hint="default" w:ascii="Cambria" w:hAnsi="Cambria" w:eastAsia="宋体" w:cs="Times New Roman"/>
      <w:kern w:val="2"/>
      <w:sz w:val="24"/>
      <w:szCs w:val="24"/>
      <w:shd w:val="pct20" w:color="auto" w:fill="auto"/>
    </w:rPr>
  </w:style>
  <w:style w:type="character" w:customStyle="1" w:styleId="675">
    <w:name w:val="Paragraph2 Char Char"/>
    <w:basedOn w:val="139"/>
    <w:link w:val="676"/>
    <w:qFormat/>
    <w:uiPriority w:val="0"/>
    <w:rPr>
      <w:rFonts w:ascii="Times New Roman" w:hAnsi="Times New Roman" w:eastAsia="PMingLiU" w:cs="Times New Roman"/>
      <w:color w:val="000000"/>
      <w:lang w:val="en-AU" w:eastAsia="ar"/>
    </w:rPr>
  </w:style>
  <w:style w:type="paragraph" w:customStyle="1" w:styleId="676">
    <w:name w:val="Paragraph2"/>
    <w:basedOn w:val="1"/>
    <w:link w:val="675"/>
    <w:qFormat/>
    <w:uiPriority w:val="0"/>
    <w:pPr>
      <w:suppressAutoHyphens/>
      <w:spacing w:before="80" w:line="240" w:lineRule="atLeast"/>
      <w:ind w:left="720" w:firstLine="200" w:firstLineChars="200"/>
    </w:pPr>
    <w:rPr>
      <w:rFonts w:ascii="Times New Roman" w:hAnsi="Times New Roman" w:eastAsia="PMingLiU" w:cs="Times New Roman"/>
      <w:color w:val="000000"/>
      <w:lang w:val="en-AU" w:eastAsia="ar"/>
    </w:rPr>
  </w:style>
  <w:style w:type="character" w:customStyle="1" w:styleId="677">
    <w:name w:val="首示例 Char"/>
    <w:basedOn w:val="139"/>
    <w:link w:val="678"/>
    <w:qFormat/>
    <w:uiPriority w:val="99"/>
    <w:rPr>
      <w:rFonts w:ascii="宋体" w:hAnsi="宋体" w:eastAsia="宋体" w:cs="Times New Roman"/>
      <w:sz w:val="18"/>
      <w:szCs w:val="18"/>
    </w:rPr>
  </w:style>
  <w:style w:type="paragraph" w:customStyle="1" w:styleId="678">
    <w:name w:val="首示例"/>
    <w:next w:val="624"/>
    <w:link w:val="677"/>
    <w:qFormat/>
    <w:uiPriority w:val="99"/>
    <w:pPr>
      <w:tabs>
        <w:tab w:val="left" w:pos="360"/>
      </w:tabs>
      <w:ind w:firstLine="397"/>
    </w:pPr>
    <w:rPr>
      <w:rFonts w:hint="eastAsia" w:ascii="宋体" w:hAnsi="宋体" w:eastAsia="宋体" w:cs="Times New Roman"/>
      <w:kern w:val="2"/>
      <w:sz w:val="18"/>
      <w:szCs w:val="18"/>
      <w:lang w:val="en-US" w:eastAsia="zh-CN" w:bidi="ar-SA"/>
    </w:rPr>
  </w:style>
  <w:style w:type="character" w:customStyle="1" w:styleId="679">
    <w:name w:val="标题4 Char"/>
    <w:basedOn w:val="584"/>
    <w:qFormat/>
    <w:uiPriority w:val="0"/>
    <w:rPr>
      <w:rFonts w:hint="default" w:ascii="Cambria" w:hAnsi="Cambria" w:eastAsia="宋体" w:cs="Times New Roman"/>
      <w:sz w:val="28"/>
      <w:szCs w:val="24"/>
    </w:rPr>
  </w:style>
  <w:style w:type="character" w:customStyle="1" w:styleId="680">
    <w:name w:val="样式 一级条标题 + (中文) 楷体_GB2312 四号 加粗1 Char"/>
    <w:basedOn w:val="139"/>
    <w:qFormat/>
    <w:uiPriority w:val="0"/>
    <w:rPr>
      <w:rFonts w:hint="eastAsia" w:ascii="黑体" w:hAnsi="宋体" w:eastAsia="宋体" w:cs="黑体"/>
      <w:b/>
      <w:bCs/>
      <w:sz w:val="21"/>
      <w:lang w:val="en-US" w:eastAsia="zh-CN" w:bidi="ar"/>
    </w:rPr>
  </w:style>
  <w:style w:type="character" w:customStyle="1" w:styleId="681">
    <w:name w:val="MM Topic 2 Char"/>
    <w:basedOn w:val="139"/>
    <w:link w:val="682"/>
    <w:qFormat/>
    <w:uiPriority w:val="0"/>
    <w:rPr>
      <w:rFonts w:ascii="宋体" w:hAnsi="宋体" w:eastAsia="宋体" w:cs="Times New Roman"/>
      <w:b/>
      <w:bCs/>
      <w:sz w:val="32"/>
      <w:szCs w:val="32"/>
    </w:rPr>
  </w:style>
  <w:style w:type="paragraph" w:customStyle="1" w:styleId="682">
    <w:name w:val="MM Topic 2"/>
    <w:basedOn w:val="4"/>
    <w:link w:val="681"/>
    <w:qFormat/>
    <w:uiPriority w:val="0"/>
    <w:rPr>
      <w:rFonts w:hint="eastAsia" w:ascii="宋体" w:hAnsi="宋体" w:eastAsia="宋体" w:cs="Times New Roman"/>
    </w:rPr>
  </w:style>
  <w:style w:type="character" w:customStyle="1" w:styleId="683">
    <w:name w:val="图1 Char"/>
    <w:basedOn w:val="139"/>
    <w:link w:val="684"/>
    <w:qFormat/>
    <w:uiPriority w:val="0"/>
    <w:rPr>
      <w:rFonts w:ascii="Times New Roman" w:hAnsi="Times New Roman" w:eastAsia="宋体" w:cs="Times New Roman"/>
      <w:sz w:val="24"/>
      <w:szCs w:val="24"/>
    </w:rPr>
  </w:style>
  <w:style w:type="paragraph" w:customStyle="1" w:styleId="684">
    <w:name w:val="图1"/>
    <w:basedOn w:val="1"/>
    <w:next w:val="1"/>
    <w:link w:val="683"/>
    <w:qFormat/>
    <w:uiPriority w:val="0"/>
    <w:pPr>
      <w:widowControl/>
      <w:tabs>
        <w:tab w:val="left" w:pos="777"/>
      </w:tabs>
      <w:spacing w:beforeLines="50" w:afterLines="100" w:line="360" w:lineRule="auto"/>
      <w:ind w:left="2210" w:hanging="748" w:firstLineChars="200"/>
      <w:jc w:val="center"/>
    </w:pPr>
    <w:rPr>
      <w:rFonts w:ascii="Times New Roman" w:hAnsi="Times New Roman" w:eastAsia="宋体" w:cs="Times New Roman"/>
      <w:sz w:val="24"/>
      <w:szCs w:val="24"/>
    </w:rPr>
  </w:style>
  <w:style w:type="character" w:customStyle="1" w:styleId="685">
    <w:name w:val="title11"/>
    <w:basedOn w:val="139"/>
    <w:qFormat/>
    <w:uiPriority w:val="0"/>
    <w:rPr>
      <w:color w:val="FF6347"/>
    </w:rPr>
  </w:style>
  <w:style w:type="character" w:customStyle="1" w:styleId="686">
    <w:name w:val="缩进正文 Char"/>
    <w:basedOn w:val="139"/>
    <w:link w:val="687"/>
    <w:qFormat/>
    <w:uiPriority w:val="99"/>
    <w:rPr>
      <w:rFonts w:ascii="Times New Roman" w:hAnsi="Times New Roman" w:eastAsia="宋体" w:cs="Times New Roman"/>
      <w:sz w:val="24"/>
      <w:szCs w:val="24"/>
    </w:rPr>
  </w:style>
  <w:style w:type="paragraph" w:customStyle="1" w:styleId="687">
    <w:name w:val="缩进正文"/>
    <w:basedOn w:val="1"/>
    <w:link w:val="686"/>
    <w:qFormat/>
    <w:uiPriority w:val="99"/>
    <w:pPr>
      <w:widowControl/>
      <w:spacing w:beforeLines="25" w:afterLines="25" w:line="360" w:lineRule="auto"/>
      <w:ind w:firstLine="480" w:firstLineChars="200"/>
      <w:jc w:val="left"/>
    </w:pPr>
    <w:rPr>
      <w:rFonts w:ascii="Times New Roman" w:hAnsi="Times New Roman" w:eastAsia="宋体" w:cs="Times New Roman"/>
      <w:sz w:val="24"/>
      <w:szCs w:val="24"/>
    </w:rPr>
  </w:style>
  <w:style w:type="character" w:customStyle="1" w:styleId="688">
    <w:name w:val="注释标题 字符1"/>
    <w:basedOn w:val="139"/>
    <w:qFormat/>
    <w:uiPriority w:val="0"/>
  </w:style>
  <w:style w:type="character" w:customStyle="1" w:styleId="689">
    <w:name w:val="Body Char"/>
    <w:basedOn w:val="139"/>
    <w:link w:val="690"/>
    <w:qFormat/>
    <w:uiPriority w:val="0"/>
    <w:rPr>
      <w:rFonts w:ascii="Book Antiqua" w:hAnsi="Book Antiqua" w:eastAsia="PMingLiU" w:cs="Times New Roman"/>
      <w:lang w:eastAsia="ar"/>
    </w:rPr>
  </w:style>
  <w:style w:type="paragraph" w:customStyle="1" w:styleId="690">
    <w:name w:val="Body"/>
    <w:basedOn w:val="1"/>
    <w:link w:val="689"/>
    <w:qFormat/>
    <w:uiPriority w:val="0"/>
    <w:pPr>
      <w:widowControl/>
      <w:suppressAutoHyphens/>
      <w:spacing w:before="120"/>
      <w:ind w:firstLine="200" w:firstLineChars="200"/>
    </w:pPr>
    <w:rPr>
      <w:rFonts w:ascii="Book Antiqua" w:hAnsi="Book Antiqua" w:eastAsia="PMingLiU" w:cs="Times New Roman"/>
      <w:lang w:eastAsia="ar"/>
    </w:rPr>
  </w:style>
  <w:style w:type="character" w:customStyle="1" w:styleId="691">
    <w:name w:val="样式 封面大字 + 加宽量  18.05 磅"/>
    <w:basedOn w:val="139"/>
    <w:qFormat/>
    <w:uiPriority w:val="0"/>
    <w:rPr>
      <w:rFonts w:hint="eastAsia" w:ascii="黑体" w:hAnsi="宋体" w:eastAsia="黑体" w:cs="黑体"/>
      <w:b/>
      <w:spacing w:val="361"/>
      <w:kern w:val="0"/>
      <w:sz w:val="72"/>
    </w:rPr>
  </w:style>
  <w:style w:type="character" w:customStyle="1" w:styleId="692">
    <w:name w:val="2级标题 Char Char"/>
    <w:basedOn w:val="139"/>
    <w:qFormat/>
    <w:uiPriority w:val="99"/>
    <w:rPr>
      <w:rFonts w:hint="eastAsia" w:ascii="黑体" w:hAnsi="宋体" w:eastAsia="黑体" w:cs="宋体"/>
      <w:sz w:val="32"/>
      <w:szCs w:val="36"/>
      <w:lang w:eastAsia="en-US" w:bidi="en-US"/>
    </w:rPr>
  </w:style>
  <w:style w:type="character" w:customStyle="1" w:styleId="693">
    <w:name w:val="明显参考1"/>
    <w:basedOn w:val="139"/>
    <w:qFormat/>
    <w:uiPriority w:val="0"/>
    <w:rPr>
      <w:b/>
      <w:bCs/>
      <w:smallCaps/>
      <w:color w:val="4F81BD"/>
      <w:spacing w:val="5"/>
    </w:rPr>
  </w:style>
  <w:style w:type="character" w:customStyle="1" w:styleId="694">
    <w:name w:val="大汉方案正文 Char Char Char"/>
    <w:basedOn w:val="139"/>
    <w:link w:val="695"/>
    <w:qFormat/>
    <w:uiPriority w:val="0"/>
    <w:rPr>
      <w:rFonts w:ascii="Arial" w:hAnsi="Arial" w:eastAsia="宋体" w:cs="Times New Roman"/>
      <w:sz w:val="24"/>
      <w:szCs w:val="24"/>
    </w:rPr>
  </w:style>
  <w:style w:type="paragraph" w:customStyle="1" w:styleId="695">
    <w:name w:val="大汉方案正文 Char"/>
    <w:basedOn w:val="1"/>
    <w:link w:val="694"/>
    <w:qFormat/>
    <w:uiPriority w:val="0"/>
    <w:pPr>
      <w:spacing w:line="360" w:lineRule="auto"/>
      <w:ind w:firstLine="200" w:firstLineChars="200"/>
    </w:pPr>
    <w:rPr>
      <w:rFonts w:ascii="Arial" w:hAnsi="Arial" w:eastAsia="宋体" w:cs="Times New Roman"/>
      <w:sz w:val="24"/>
      <w:szCs w:val="24"/>
    </w:rPr>
  </w:style>
  <w:style w:type="character" w:customStyle="1" w:styleId="696">
    <w:name w:val="Norm Char Char"/>
    <w:basedOn w:val="139"/>
    <w:link w:val="697"/>
    <w:qFormat/>
    <w:uiPriority w:val="0"/>
    <w:rPr>
      <w:rFonts w:ascii="Times New Roman" w:hAnsi="Times New Roman" w:eastAsia="宋体" w:cs="Times New Roman"/>
      <w:color w:val="000000"/>
      <w:sz w:val="22"/>
      <w:szCs w:val="24"/>
      <w:lang w:eastAsia="en-US"/>
    </w:rPr>
  </w:style>
  <w:style w:type="paragraph" w:customStyle="1" w:styleId="697">
    <w:name w:val="Norm"/>
    <w:link w:val="696"/>
    <w:qFormat/>
    <w:uiPriority w:val="0"/>
    <w:pPr>
      <w:spacing w:before="120" w:line="360" w:lineRule="auto"/>
      <w:jc w:val="both"/>
    </w:pPr>
    <w:rPr>
      <w:rFonts w:ascii="Times New Roman" w:hAnsi="Times New Roman" w:eastAsia="宋体" w:cs="Times New Roman"/>
      <w:color w:val="000000"/>
      <w:kern w:val="2"/>
      <w:sz w:val="22"/>
      <w:szCs w:val="24"/>
      <w:lang w:val="en-US" w:eastAsia="en-US" w:bidi="ar-SA"/>
    </w:rPr>
  </w:style>
  <w:style w:type="character" w:customStyle="1" w:styleId="698">
    <w:name w:val="无间隔 字符"/>
    <w:basedOn w:val="139"/>
    <w:qFormat/>
    <w:uiPriority w:val="0"/>
    <w:rPr>
      <w:rFonts w:hint="default" w:ascii="Times New Roman" w:hAnsi="Times New Roman" w:eastAsia="宋体" w:cs="Times New Roman"/>
      <w:kern w:val="2"/>
      <w:sz w:val="24"/>
      <w:szCs w:val="24"/>
    </w:rPr>
  </w:style>
  <w:style w:type="character" w:customStyle="1" w:styleId="699">
    <w:name w:val="DocParagraph Char"/>
    <w:basedOn w:val="139"/>
    <w:link w:val="700"/>
    <w:qFormat/>
    <w:uiPriority w:val="1"/>
    <w:rPr>
      <w:rFonts w:ascii="Arial" w:hAnsi="Arial" w:eastAsia="宋体" w:cs="Times New Roman"/>
      <w:kern w:val="44"/>
      <w:szCs w:val="44"/>
    </w:rPr>
  </w:style>
  <w:style w:type="paragraph" w:customStyle="1" w:styleId="700">
    <w:name w:val="DocParagraph"/>
    <w:basedOn w:val="1"/>
    <w:link w:val="699"/>
    <w:qFormat/>
    <w:uiPriority w:val="1"/>
    <w:pPr>
      <w:spacing w:before="120" w:line="288" w:lineRule="auto"/>
      <w:ind w:left="1247" w:firstLine="200" w:firstLineChars="200"/>
    </w:pPr>
    <w:rPr>
      <w:rFonts w:ascii="Arial" w:hAnsi="Arial" w:eastAsia="宋体" w:cs="Times New Roman"/>
      <w:kern w:val="44"/>
      <w:szCs w:val="44"/>
    </w:rPr>
  </w:style>
  <w:style w:type="character" w:customStyle="1" w:styleId="701">
    <w:name w:val="样式 黑体 二号 加粗"/>
    <w:basedOn w:val="139"/>
    <w:qFormat/>
    <w:uiPriority w:val="0"/>
    <w:rPr>
      <w:rFonts w:hint="eastAsia" w:ascii="黑体" w:hAnsi="宋体" w:eastAsia="黑体" w:cs="黑体"/>
      <w:b/>
      <w:bCs/>
      <w:sz w:val="44"/>
    </w:rPr>
  </w:style>
  <w:style w:type="character" w:customStyle="1" w:styleId="702">
    <w:name w:val="表 Char"/>
    <w:basedOn w:val="139"/>
    <w:qFormat/>
    <w:uiPriority w:val="0"/>
    <w:rPr>
      <w:rFonts w:hint="eastAsia" w:ascii="黑体" w:hAnsi="宋体" w:eastAsia="黑体" w:cs="Times New Roman"/>
      <w:kern w:val="2"/>
      <w:sz w:val="24"/>
      <w:szCs w:val="21"/>
    </w:rPr>
  </w:style>
  <w:style w:type="character" w:customStyle="1" w:styleId="703">
    <w:name w:val="样式 标题 2标题 2 Char Char标题 2 Char1标题 2 Char Char CharPIM2H2He... Char Char"/>
    <w:basedOn w:val="139"/>
    <w:link w:val="704"/>
    <w:qFormat/>
    <w:uiPriority w:val="0"/>
    <w:rPr>
      <w:rFonts w:ascii="华文中宋" w:hAnsi="华文中宋" w:eastAsia="华文中宋" w:cs="华文中宋"/>
      <w:b/>
      <w:bCs/>
      <w:sz w:val="44"/>
      <w:szCs w:val="44"/>
    </w:rPr>
  </w:style>
  <w:style w:type="paragraph" w:customStyle="1" w:styleId="704">
    <w:name w:val="样式 标题 2标题 2 Char Char标题 2 Char1标题 2 Char Char CharPIM2H2He..."/>
    <w:basedOn w:val="4"/>
    <w:next w:val="1"/>
    <w:link w:val="703"/>
    <w:qFormat/>
    <w:uiPriority w:val="0"/>
    <w:pPr>
      <w:tabs>
        <w:tab w:val="left" w:pos="612"/>
      </w:tabs>
      <w:spacing w:line="415" w:lineRule="auto"/>
      <w:ind w:left="612" w:hanging="576"/>
    </w:pPr>
    <w:rPr>
      <w:rFonts w:hint="eastAsia" w:ascii="华文中宋" w:hAnsi="华文中宋" w:eastAsia="华文中宋" w:cs="华文中宋"/>
      <w:sz w:val="44"/>
      <w:szCs w:val="44"/>
    </w:rPr>
  </w:style>
  <w:style w:type="character" w:customStyle="1" w:styleId="705">
    <w:name w:val="span_param1"/>
    <w:basedOn w:val="139"/>
    <w:qFormat/>
    <w:uiPriority w:val="0"/>
  </w:style>
  <w:style w:type="character" w:customStyle="1" w:styleId="706">
    <w:name w:val="表格标题(居中) Char"/>
    <w:basedOn w:val="139"/>
    <w:link w:val="707"/>
    <w:qFormat/>
    <w:uiPriority w:val="0"/>
    <w:rPr>
      <w:rFonts w:ascii="Calibri" w:hAnsi="Calibri" w:eastAsia="黑体" w:cs="Times New Roman"/>
      <w:sz w:val="24"/>
    </w:rPr>
  </w:style>
  <w:style w:type="paragraph" w:customStyle="1" w:styleId="707">
    <w:name w:val="表格标题(居中)"/>
    <w:basedOn w:val="1"/>
    <w:link w:val="706"/>
    <w:qFormat/>
    <w:uiPriority w:val="0"/>
    <w:pPr>
      <w:widowControl/>
      <w:snapToGrid w:val="0"/>
      <w:spacing w:line="300" w:lineRule="auto"/>
      <w:ind w:firstLine="200" w:firstLineChars="200"/>
      <w:jc w:val="center"/>
    </w:pPr>
    <w:rPr>
      <w:rFonts w:ascii="Calibri" w:hAnsi="Calibri" w:eastAsia="黑体" w:cs="Times New Roman"/>
      <w:sz w:val="24"/>
    </w:rPr>
  </w:style>
  <w:style w:type="character" w:customStyle="1" w:styleId="708">
    <w:name w:val="标书正文:  0.74 厘米 Char"/>
    <w:basedOn w:val="139"/>
    <w:link w:val="709"/>
    <w:qFormat/>
    <w:uiPriority w:val="0"/>
    <w:rPr>
      <w:rFonts w:ascii="Times New Roman" w:hAnsi="Times New Roman" w:eastAsia="宋体" w:cs="Times New Roman"/>
      <w:sz w:val="24"/>
    </w:rPr>
  </w:style>
  <w:style w:type="paragraph" w:customStyle="1" w:styleId="709">
    <w:name w:val="标书正文:  0.74 厘米"/>
    <w:basedOn w:val="1"/>
    <w:link w:val="708"/>
    <w:qFormat/>
    <w:uiPriority w:val="0"/>
    <w:pPr>
      <w:widowControl/>
      <w:snapToGrid w:val="0"/>
      <w:spacing w:line="360" w:lineRule="auto"/>
      <w:ind w:firstLine="420" w:firstLineChars="200"/>
      <w:jc w:val="left"/>
    </w:pPr>
    <w:rPr>
      <w:rFonts w:ascii="Times New Roman" w:hAnsi="Times New Roman" w:eastAsia="宋体" w:cs="Times New Roman"/>
      <w:sz w:val="24"/>
    </w:rPr>
  </w:style>
  <w:style w:type="character" w:customStyle="1" w:styleId="710">
    <w:name w:val="正文缩进2 Char"/>
    <w:basedOn w:val="139"/>
    <w:link w:val="711"/>
    <w:qFormat/>
    <w:uiPriority w:val="0"/>
    <w:rPr>
      <w:rFonts w:ascii="Times New Roman" w:hAnsi="Times New Roman" w:cs="Times New Roman"/>
      <w:szCs w:val="24"/>
    </w:rPr>
  </w:style>
  <w:style w:type="paragraph" w:customStyle="1" w:styleId="711">
    <w:name w:val="正文缩进2"/>
    <w:basedOn w:val="1"/>
    <w:link w:val="710"/>
    <w:qFormat/>
    <w:uiPriority w:val="0"/>
    <w:pPr>
      <w:ind w:firstLine="420" w:firstLineChars="200"/>
    </w:pPr>
    <w:rPr>
      <w:rFonts w:ascii="Times New Roman" w:hAnsi="Times New Roman" w:cs="Times New Roman"/>
      <w:szCs w:val="24"/>
    </w:rPr>
  </w:style>
  <w:style w:type="character" w:customStyle="1" w:styleId="712">
    <w:name w:val="3级标题 Char"/>
    <w:basedOn w:val="139"/>
    <w:link w:val="713"/>
    <w:qFormat/>
    <w:uiPriority w:val="0"/>
    <w:rPr>
      <w:rFonts w:ascii="黑体" w:hAnsi="宋体" w:eastAsia="黑体" w:cs="黑体"/>
      <w:sz w:val="28"/>
      <w:szCs w:val="36"/>
      <w:lang w:eastAsia="en-US" w:bidi="en-US"/>
    </w:rPr>
  </w:style>
  <w:style w:type="paragraph" w:customStyle="1" w:styleId="713">
    <w:name w:val="3级标题"/>
    <w:basedOn w:val="166"/>
    <w:link w:val="712"/>
    <w:qFormat/>
    <w:uiPriority w:val="0"/>
    <w:pPr>
      <w:keepLines/>
      <w:spacing w:before="50" w:beforeLines="50" w:after="50" w:afterLines="50" w:line="360" w:lineRule="auto"/>
      <w:ind w:left="425" w:firstLine="0" w:firstLineChars="0"/>
      <w:contextualSpacing/>
      <w:jc w:val="left"/>
      <w:outlineLvl w:val="2"/>
    </w:pPr>
    <w:rPr>
      <w:rFonts w:hint="eastAsia" w:ascii="黑体" w:hAnsi="宋体" w:eastAsia="黑体" w:cs="黑体"/>
      <w:szCs w:val="36"/>
      <w:lang w:eastAsia="en-US" w:bidi="en-US"/>
    </w:rPr>
  </w:style>
  <w:style w:type="character" w:customStyle="1" w:styleId="714">
    <w:name w:val="模板内容"/>
    <w:basedOn w:val="139"/>
    <w:qFormat/>
    <w:uiPriority w:val="0"/>
    <w:rPr>
      <w:color w:val="0000FF"/>
    </w:rPr>
  </w:style>
  <w:style w:type="character" w:customStyle="1" w:styleId="715">
    <w:name w:val="常用正文1 Char"/>
    <w:basedOn w:val="139"/>
    <w:link w:val="716"/>
    <w:qFormat/>
    <w:uiPriority w:val="0"/>
    <w:rPr>
      <w:rFonts w:ascii="Verdana" w:hAnsi="Verdana" w:eastAsia="宋体" w:cs="Times New Roman"/>
      <w:sz w:val="24"/>
    </w:rPr>
  </w:style>
  <w:style w:type="paragraph" w:customStyle="1" w:styleId="716">
    <w:name w:val="常用正文1"/>
    <w:basedOn w:val="1"/>
    <w:link w:val="715"/>
    <w:qFormat/>
    <w:uiPriority w:val="0"/>
    <w:pPr>
      <w:spacing w:afterLines="30" w:line="264" w:lineRule="auto"/>
      <w:ind w:firstLine="200" w:firstLineChars="200"/>
      <w:jc w:val="left"/>
    </w:pPr>
    <w:rPr>
      <w:rFonts w:ascii="Verdana" w:hAnsi="Verdana" w:eastAsia="宋体" w:cs="Times New Roman"/>
      <w:sz w:val="24"/>
    </w:rPr>
  </w:style>
  <w:style w:type="character" w:customStyle="1" w:styleId="717">
    <w:name w:val="细小编号项 Char"/>
    <w:basedOn w:val="139"/>
    <w:link w:val="718"/>
    <w:qFormat/>
    <w:uiPriority w:val="99"/>
    <w:rPr>
      <w:rFonts w:ascii="宋体" w:hAnsi="宋体" w:eastAsia="宋体" w:cs="宋体"/>
      <w:sz w:val="24"/>
      <w:szCs w:val="24"/>
      <w:lang w:eastAsia="en-US" w:bidi="en-US"/>
    </w:rPr>
  </w:style>
  <w:style w:type="paragraph" w:customStyle="1" w:styleId="718">
    <w:name w:val="细小编号项"/>
    <w:basedOn w:val="719"/>
    <w:link w:val="717"/>
    <w:qFormat/>
    <w:uiPriority w:val="99"/>
    <w:pPr>
      <w:ind w:left="900" w:firstLine="0" w:firstLineChars="0"/>
    </w:pPr>
    <w:rPr>
      <w:rFonts w:cs="宋体"/>
      <w:kern w:val="2"/>
    </w:rPr>
  </w:style>
  <w:style w:type="paragraph" w:customStyle="1" w:styleId="719">
    <w:name w:val="内容文本"/>
    <w:basedOn w:val="166"/>
    <w:link w:val="720"/>
    <w:qFormat/>
    <w:uiPriority w:val="0"/>
    <w:pPr>
      <w:spacing w:line="360" w:lineRule="auto"/>
      <w:ind w:firstLine="200"/>
      <w:contextualSpacing/>
      <w:jc w:val="left"/>
    </w:pPr>
    <w:rPr>
      <w:rFonts w:ascii="宋体" w:hAnsi="宋体"/>
      <w:kern w:val="0"/>
      <w:sz w:val="24"/>
      <w:szCs w:val="24"/>
      <w:lang w:eastAsia="en-US" w:bidi="en-US"/>
    </w:rPr>
  </w:style>
  <w:style w:type="character" w:customStyle="1" w:styleId="720">
    <w:name w:val="内容文本 Char"/>
    <w:basedOn w:val="139"/>
    <w:link w:val="719"/>
    <w:qFormat/>
    <w:uiPriority w:val="0"/>
    <w:rPr>
      <w:rFonts w:ascii="宋体" w:hAnsi="宋体" w:eastAsia="宋体" w:cs="Times New Roman"/>
      <w:kern w:val="0"/>
      <w:sz w:val="24"/>
      <w:szCs w:val="24"/>
      <w:lang w:eastAsia="en-US" w:bidi="en-US"/>
    </w:rPr>
  </w:style>
  <w:style w:type="character" w:customStyle="1" w:styleId="721">
    <w:name w:val="gray"/>
    <w:basedOn w:val="139"/>
    <w:qFormat/>
    <w:uiPriority w:val="0"/>
    <w:rPr>
      <w:color w:val="484C48"/>
    </w:rPr>
  </w:style>
  <w:style w:type="character" w:customStyle="1" w:styleId="722">
    <w:name w:val="文档结构图 字符1"/>
    <w:basedOn w:val="139"/>
    <w:qFormat/>
    <w:uiPriority w:val="0"/>
    <w:rPr>
      <w:rFonts w:hint="eastAsia" w:ascii="Microsoft YaHei UI" w:hAnsi="Arial" w:eastAsia="Microsoft YaHei UI" w:cs="Microsoft YaHei UI"/>
      <w:sz w:val="18"/>
      <w:szCs w:val="18"/>
    </w:rPr>
  </w:style>
  <w:style w:type="character" w:customStyle="1" w:styleId="723">
    <w:name w:val="9p1"/>
    <w:basedOn w:val="139"/>
    <w:qFormat/>
    <w:uiPriority w:val="0"/>
    <w:rPr>
      <w:rFonts w:hint="eastAsia" w:ascii="宋体" w:hAnsi="宋体" w:eastAsia="宋体" w:cs="宋体"/>
      <w:spacing w:val="15"/>
      <w:sz w:val="18"/>
      <w:szCs w:val="18"/>
    </w:rPr>
  </w:style>
  <w:style w:type="character" w:customStyle="1" w:styleId="724">
    <w:name w:val="表头1 Char"/>
    <w:basedOn w:val="139"/>
    <w:link w:val="725"/>
    <w:qFormat/>
    <w:uiPriority w:val="0"/>
    <w:rPr>
      <w:rFonts w:ascii="宋体" w:hAnsi="宋体" w:eastAsia="黑体" w:cs="宋体"/>
      <w:b/>
      <w:bCs/>
    </w:rPr>
  </w:style>
  <w:style w:type="paragraph" w:customStyle="1" w:styleId="725">
    <w:name w:val="表头1"/>
    <w:basedOn w:val="23"/>
    <w:link w:val="724"/>
    <w:qFormat/>
    <w:uiPriority w:val="0"/>
    <w:pPr>
      <w:spacing w:before="152" w:after="160"/>
      <w:ind w:firstLine="200" w:firstLineChars="200"/>
      <w:jc w:val="center"/>
    </w:pPr>
    <w:rPr>
      <w:rFonts w:hint="eastAsia" w:ascii="宋体" w:hAnsi="宋体" w:eastAsia="黑体" w:cs="宋体"/>
      <w:b/>
      <w:bCs/>
      <w:sz w:val="21"/>
      <w:szCs w:val="22"/>
    </w:rPr>
  </w:style>
  <w:style w:type="character" w:customStyle="1" w:styleId="726">
    <w:name w:val="中等深浅网格 2 Char"/>
    <w:basedOn w:val="139"/>
    <w:link w:val="727"/>
    <w:qFormat/>
    <w:uiPriority w:val="1"/>
    <w:rPr>
      <w:rFonts w:ascii="等线" w:hAnsi="等线" w:eastAsia="宋体" w:cs="Times New Roman"/>
      <w:sz w:val="24"/>
      <w:szCs w:val="24"/>
    </w:rPr>
  </w:style>
  <w:style w:type="paragraph" w:customStyle="1" w:styleId="727">
    <w:name w:val="中等深浅网格 21"/>
    <w:link w:val="726"/>
    <w:qFormat/>
    <w:uiPriority w:val="1"/>
    <w:pPr>
      <w:widowControl w:val="0"/>
      <w:jc w:val="both"/>
    </w:pPr>
    <w:rPr>
      <w:rFonts w:hint="eastAsia" w:ascii="等线" w:hAnsi="等线" w:eastAsia="宋体" w:cs="Times New Roman"/>
      <w:kern w:val="2"/>
      <w:sz w:val="24"/>
      <w:szCs w:val="24"/>
      <w:lang w:val="en-US" w:eastAsia="zh-CN" w:bidi="ar-SA"/>
    </w:rPr>
  </w:style>
  <w:style w:type="character" w:customStyle="1" w:styleId="728">
    <w:name w:val="一级bullet Char"/>
    <w:basedOn w:val="139"/>
    <w:link w:val="729"/>
    <w:qFormat/>
    <w:uiPriority w:val="99"/>
    <w:rPr>
      <w:rFonts w:ascii="Arial" w:hAnsi="Arial" w:cs="Arial"/>
      <w:sz w:val="22"/>
      <w:szCs w:val="24"/>
    </w:rPr>
  </w:style>
  <w:style w:type="paragraph" w:customStyle="1" w:styleId="729">
    <w:name w:val="一级bullet"/>
    <w:basedOn w:val="1"/>
    <w:link w:val="728"/>
    <w:qFormat/>
    <w:uiPriority w:val="99"/>
    <w:pPr>
      <w:tabs>
        <w:tab w:val="left" w:pos="58"/>
        <w:tab w:val="left" w:pos="420"/>
        <w:tab w:val="left" w:pos="840"/>
      </w:tabs>
      <w:spacing w:before="120" w:after="120" w:line="360" w:lineRule="auto"/>
      <w:ind w:left="420" w:firstLine="200" w:firstLineChars="200"/>
    </w:pPr>
    <w:rPr>
      <w:rFonts w:ascii="Arial" w:hAnsi="Arial" w:cs="Arial"/>
      <w:sz w:val="22"/>
      <w:szCs w:val="24"/>
    </w:rPr>
  </w:style>
  <w:style w:type="character" w:customStyle="1" w:styleId="730">
    <w:name w:val="正文-yxw Char"/>
    <w:basedOn w:val="139"/>
    <w:link w:val="731"/>
    <w:qFormat/>
    <w:uiPriority w:val="0"/>
    <w:rPr>
      <w:rFonts w:ascii="Times New Roman" w:hAnsi="Times New Roman" w:eastAsia="等线" w:cs="Times New Roman"/>
      <w:sz w:val="24"/>
    </w:rPr>
  </w:style>
  <w:style w:type="paragraph" w:customStyle="1" w:styleId="731">
    <w:name w:val="正文-yxw"/>
    <w:basedOn w:val="1"/>
    <w:link w:val="730"/>
    <w:qFormat/>
    <w:uiPriority w:val="0"/>
    <w:pPr>
      <w:spacing w:line="360" w:lineRule="auto"/>
      <w:ind w:firstLine="480" w:firstLineChars="200"/>
    </w:pPr>
    <w:rPr>
      <w:rFonts w:ascii="Times New Roman" w:hAnsi="Times New Roman" w:eastAsia="等线" w:cs="Times New Roman"/>
      <w:sz w:val="24"/>
    </w:rPr>
  </w:style>
  <w:style w:type="character" w:customStyle="1" w:styleId="732">
    <w:name w:val="1）样式 Char"/>
    <w:basedOn w:val="139"/>
    <w:link w:val="733"/>
    <w:qFormat/>
    <w:uiPriority w:val="0"/>
    <w:rPr>
      <w:rFonts w:ascii="Times New Roman" w:hAnsi="Times New Roman" w:cs="Times New Roman"/>
      <w:sz w:val="24"/>
      <w:szCs w:val="24"/>
    </w:rPr>
  </w:style>
  <w:style w:type="paragraph" w:customStyle="1" w:styleId="733">
    <w:name w:val="1）样式"/>
    <w:basedOn w:val="1"/>
    <w:link w:val="732"/>
    <w:qFormat/>
    <w:uiPriority w:val="0"/>
    <w:pPr>
      <w:spacing w:line="360" w:lineRule="auto"/>
      <w:ind w:left="900" w:firstLine="200" w:firstLineChars="200"/>
    </w:pPr>
    <w:rPr>
      <w:rFonts w:ascii="Times New Roman" w:hAnsi="Times New Roman" w:cs="Times New Roman"/>
      <w:sz w:val="24"/>
      <w:szCs w:val="24"/>
    </w:rPr>
  </w:style>
  <w:style w:type="character" w:customStyle="1" w:styleId="734">
    <w:name w:val="atitle31"/>
    <w:basedOn w:val="139"/>
    <w:qFormat/>
    <w:uiPriority w:val="0"/>
    <w:rPr>
      <w:rFonts w:hint="default" w:ascii="Arial" w:hAnsi="Arial" w:cs="Arial"/>
      <w:b/>
      <w:bCs/>
      <w:sz w:val="29"/>
      <w:szCs w:val="29"/>
    </w:rPr>
  </w:style>
  <w:style w:type="character" w:customStyle="1" w:styleId="735">
    <w:name w:val="正文文本 2 Char1"/>
    <w:basedOn w:val="139"/>
    <w:qFormat/>
    <w:uiPriority w:val="99"/>
    <w:rPr>
      <w:kern w:val="2"/>
      <w:sz w:val="24"/>
    </w:rPr>
  </w:style>
  <w:style w:type="character" w:customStyle="1" w:styleId="736">
    <w:name w:val="图表 Char"/>
    <w:basedOn w:val="139"/>
    <w:link w:val="737"/>
    <w:qFormat/>
    <w:uiPriority w:val="0"/>
    <w:rPr>
      <w:rFonts w:ascii="黑体" w:hAnsi="宋体" w:eastAsia="黑体" w:cs="黑体"/>
      <w:b/>
    </w:rPr>
  </w:style>
  <w:style w:type="paragraph" w:customStyle="1" w:styleId="737">
    <w:name w:val="图表"/>
    <w:basedOn w:val="166"/>
    <w:link w:val="736"/>
    <w:qFormat/>
    <w:uiPriority w:val="0"/>
    <w:pPr>
      <w:keepNext/>
      <w:spacing w:line="360" w:lineRule="auto"/>
      <w:ind w:firstLine="0" w:firstLineChars="0"/>
      <w:jc w:val="center"/>
    </w:pPr>
    <w:rPr>
      <w:rFonts w:hint="eastAsia" w:ascii="黑体" w:hAnsi="宋体" w:eastAsia="黑体" w:cs="黑体"/>
      <w:b/>
      <w:sz w:val="21"/>
    </w:rPr>
  </w:style>
  <w:style w:type="character" w:customStyle="1" w:styleId="738">
    <w:name w:val="style311"/>
    <w:basedOn w:val="139"/>
    <w:qFormat/>
    <w:uiPriority w:val="0"/>
    <w:rPr>
      <w:b/>
      <w:bCs/>
      <w:color w:val="FF6600"/>
      <w:sz w:val="21"/>
      <w:szCs w:val="21"/>
    </w:rPr>
  </w:style>
  <w:style w:type="character" w:customStyle="1" w:styleId="739">
    <w:name w:val="目录 Char"/>
    <w:basedOn w:val="575"/>
    <w:link w:val="740"/>
    <w:qFormat/>
    <w:uiPriority w:val="0"/>
    <w:rPr>
      <w:rFonts w:hint="default" w:ascii="Times New Roman" w:hAnsi="Times New Roman" w:eastAsia="宋体" w:cs="Times New Roman"/>
      <w:b w:val="0"/>
      <w:bCs w:val="0"/>
      <w:caps w:val="0"/>
      <w:kern w:val="2"/>
      <w:sz w:val="28"/>
      <w:szCs w:val="24"/>
    </w:rPr>
  </w:style>
  <w:style w:type="paragraph" w:customStyle="1" w:styleId="740">
    <w:name w:val="目录"/>
    <w:basedOn w:val="60"/>
    <w:next w:val="60"/>
    <w:link w:val="739"/>
    <w:qFormat/>
    <w:uiPriority w:val="0"/>
    <w:pPr>
      <w:spacing w:before="156" w:line="360" w:lineRule="auto"/>
      <w:ind w:firstLine="200" w:firstLineChars="200"/>
    </w:pPr>
    <w:rPr>
      <w:rFonts w:ascii="Times New Roman" w:hAnsi="Times New Roman"/>
      <w:sz w:val="28"/>
      <w:szCs w:val="24"/>
    </w:rPr>
  </w:style>
  <w:style w:type="character" w:customStyle="1" w:styleId="741">
    <w:name w:val="中等深浅网格 1 - 着色 2 Char"/>
    <w:basedOn w:val="139"/>
    <w:qFormat/>
    <w:uiPriority w:val="34"/>
    <w:rPr>
      <w:rFonts w:hint="eastAsia" w:ascii="宋体" w:hAnsi="宋体" w:eastAsia="宋体" w:cs="宋体"/>
    </w:rPr>
  </w:style>
  <w:style w:type="character" w:customStyle="1" w:styleId="742">
    <w:name w:val="￥正文 Char"/>
    <w:basedOn w:val="139"/>
    <w:link w:val="743"/>
    <w:qFormat/>
    <w:uiPriority w:val="0"/>
    <w:rPr>
      <w:rFonts w:ascii="黑体" w:hAnsi="宋体" w:eastAsia="黑体" w:cs="黑体"/>
      <w:sz w:val="24"/>
    </w:rPr>
  </w:style>
  <w:style w:type="paragraph" w:customStyle="1" w:styleId="743">
    <w:name w:val="￥正文"/>
    <w:basedOn w:val="1"/>
    <w:link w:val="742"/>
    <w:qFormat/>
    <w:uiPriority w:val="0"/>
    <w:pPr>
      <w:spacing w:line="360" w:lineRule="auto"/>
      <w:ind w:firstLine="200" w:firstLineChars="200"/>
    </w:pPr>
    <w:rPr>
      <w:rFonts w:hint="eastAsia" w:ascii="黑体" w:hAnsi="宋体" w:eastAsia="黑体" w:cs="黑体"/>
      <w:sz w:val="24"/>
    </w:rPr>
  </w:style>
  <w:style w:type="character" w:customStyle="1" w:styleId="744">
    <w:name w:val="样式 正文格式 + Tahoma 行距: 多倍行距 1.25 字行 Char Char"/>
    <w:basedOn w:val="139"/>
    <w:link w:val="745"/>
    <w:qFormat/>
    <w:uiPriority w:val="0"/>
    <w:rPr>
      <w:rFonts w:ascii="宋体" w:hAnsi="宋体" w:eastAsia="宋体" w:cs="宋体"/>
      <w:sz w:val="24"/>
    </w:rPr>
  </w:style>
  <w:style w:type="paragraph" w:customStyle="1" w:styleId="745">
    <w:name w:val="样式 正文格式 + Tahoma 行距: 多倍行距 1.25 字行"/>
    <w:basedOn w:val="1"/>
    <w:link w:val="744"/>
    <w:qFormat/>
    <w:uiPriority w:val="0"/>
    <w:pPr>
      <w:widowControl/>
      <w:adjustRightInd w:val="0"/>
      <w:snapToGrid w:val="0"/>
      <w:spacing w:line="300" w:lineRule="auto"/>
      <w:ind w:firstLine="482" w:firstLineChars="200"/>
      <w:textAlignment w:val="baseline"/>
    </w:pPr>
    <w:rPr>
      <w:rFonts w:hint="eastAsia" w:ascii="宋体" w:hAnsi="宋体" w:eastAsia="宋体" w:cs="宋体"/>
      <w:sz w:val="24"/>
    </w:rPr>
  </w:style>
  <w:style w:type="character" w:customStyle="1" w:styleId="746">
    <w:name w:val="列表样式 Char"/>
    <w:basedOn w:val="139"/>
    <w:link w:val="747"/>
    <w:qFormat/>
    <w:uiPriority w:val="99"/>
    <w:rPr>
      <w:rFonts w:ascii="Arial" w:hAnsi="Arial" w:eastAsia="宋体" w:cs="Times New Roman"/>
      <w:sz w:val="24"/>
    </w:rPr>
  </w:style>
  <w:style w:type="paragraph" w:customStyle="1" w:styleId="747">
    <w:name w:val="列表样式"/>
    <w:basedOn w:val="1"/>
    <w:link w:val="746"/>
    <w:qFormat/>
    <w:uiPriority w:val="99"/>
    <w:pPr>
      <w:widowControl/>
      <w:tabs>
        <w:tab w:val="left" w:pos="840"/>
        <w:tab w:val="left" w:pos="900"/>
      </w:tabs>
      <w:spacing w:line="360" w:lineRule="auto"/>
      <w:ind w:left="840" w:hanging="420" w:firstLineChars="200"/>
      <w:jc w:val="left"/>
    </w:pPr>
    <w:rPr>
      <w:rFonts w:ascii="Arial" w:hAnsi="Arial" w:eastAsia="宋体" w:cs="Times New Roman"/>
      <w:sz w:val="24"/>
    </w:rPr>
  </w:style>
  <w:style w:type="character" w:customStyle="1" w:styleId="748">
    <w:name w:val="AR_Bullet1 Char Char"/>
    <w:basedOn w:val="139"/>
    <w:link w:val="749"/>
    <w:qFormat/>
    <w:uiPriority w:val="0"/>
    <w:rPr>
      <w:sz w:val="22"/>
      <w:lang w:eastAsia="en-US"/>
    </w:rPr>
  </w:style>
  <w:style w:type="paragraph" w:customStyle="1" w:styleId="749">
    <w:name w:val="AR_Bullet1"/>
    <w:link w:val="748"/>
    <w:qFormat/>
    <w:uiPriority w:val="0"/>
    <w:pPr>
      <w:tabs>
        <w:tab w:val="left" w:pos="420"/>
      </w:tabs>
      <w:spacing w:before="120"/>
      <w:ind w:left="648" w:hanging="420"/>
    </w:pPr>
    <w:rPr>
      <w:rFonts w:asciiTheme="minorHAnsi" w:hAnsiTheme="minorHAnsi" w:eastAsiaTheme="minorEastAsia" w:cstheme="minorBidi"/>
      <w:kern w:val="2"/>
      <w:sz w:val="22"/>
      <w:szCs w:val="22"/>
      <w:lang w:val="en-US" w:eastAsia="en-US" w:bidi="ar-SA"/>
    </w:rPr>
  </w:style>
  <w:style w:type="character" w:customStyle="1" w:styleId="750">
    <w:name w:val="hover27"/>
    <w:basedOn w:val="139"/>
    <w:qFormat/>
    <w:uiPriority w:val="0"/>
    <w:rPr>
      <w:color w:val="FFFFFF"/>
      <w:shd w:val="clear" w:color="auto" w:fill="80B6EB"/>
    </w:rPr>
  </w:style>
  <w:style w:type="character" w:customStyle="1" w:styleId="751">
    <w:name w:val="font1"/>
    <w:basedOn w:val="139"/>
    <w:qFormat/>
    <w:uiPriority w:val="0"/>
  </w:style>
  <w:style w:type="character" w:customStyle="1" w:styleId="752">
    <w:name w:val="12line1"/>
    <w:basedOn w:val="139"/>
    <w:qFormat/>
    <w:uiPriority w:val="0"/>
    <w:rPr>
      <w:rFonts w:hint="default" w:ascii="Arial" w:hAnsi="Arial" w:cs="Arial"/>
      <w:color w:val="333333"/>
      <w:sz w:val="22"/>
      <w:szCs w:val="22"/>
      <w:u w:val="none"/>
    </w:rPr>
  </w:style>
  <w:style w:type="character" w:customStyle="1" w:styleId="753">
    <w:name w:val="15"/>
    <w:basedOn w:val="139"/>
    <w:qFormat/>
    <w:uiPriority w:val="0"/>
  </w:style>
  <w:style w:type="character" w:customStyle="1" w:styleId="754">
    <w:name w:val="标题5 Char"/>
    <w:basedOn w:val="139"/>
    <w:qFormat/>
    <w:uiPriority w:val="0"/>
    <w:rPr>
      <w:rFonts w:hint="default" w:ascii="Calibri" w:hAnsi="Calibri" w:cs="Times New Roman"/>
      <w:b/>
      <w:bCs/>
      <w:kern w:val="2"/>
      <w:sz w:val="24"/>
      <w:szCs w:val="32"/>
    </w:rPr>
  </w:style>
  <w:style w:type="character" w:customStyle="1" w:styleId="755">
    <w:name w:val="标题 4 字符1"/>
    <w:basedOn w:val="139"/>
    <w:qFormat/>
    <w:uiPriority w:val="9"/>
    <w:rPr>
      <w:rFonts w:hint="default" w:ascii="Cambria" w:hAnsi="Cambria" w:eastAsia="宋体" w:cs="Times New Roman"/>
      <w:b/>
      <w:bCs/>
      <w:kern w:val="2"/>
      <w:sz w:val="28"/>
      <w:szCs w:val="28"/>
    </w:rPr>
  </w:style>
  <w:style w:type="character" w:customStyle="1" w:styleId="756">
    <w:name w:val="五级标题 Char"/>
    <w:basedOn w:val="139"/>
    <w:link w:val="757"/>
    <w:qFormat/>
    <w:uiPriority w:val="99"/>
    <w:rPr>
      <w:b/>
      <w:sz w:val="24"/>
    </w:rPr>
  </w:style>
  <w:style w:type="paragraph" w:customStyle="1" w:styleId="757">
    <w:name w:val="五级标题"/>
    <w:next w:val="1"/>
    <w:link w:val="756"/>
    <w:qFormat/>
    <w:uiPriority w:val="99"/>
    <w:pPr>
      <w:spacing w:line="360" w:lineRule="auto"/>
      <w:outlineLvl w:val="4"/>
    </w:pPr>
    <w:rPr>
      <w:rFonts w:asciiTheme="minorHAnsi" w:hAnsiTheme="minorHAnsi" w:eastAsiaTheme="minorEastAsia" w:cstheme="minorBidi"/>
      <w:b/>
      <w:kern w:val="2"/>
      <w:sz w:val="24"/>
      <w:szCs w:val="22"/>
      <w:lang w:val="en-US" w:eastAsia="zh-CN" w:bidi="ar-SA"/>
    </w:rPr>
  </w:style>
  <w:style w:type="character" w:customStyle="1" w:styleId="758">
    <w:name w:val="正文首行缩进两字 Char Char"/>
    <w:basedOn w:val="139"/>
    <w:qFormat/>
    <w:uiPriority w:val="0"/>
    <w:rPr>
      <w:sz w:val="24"/>
      <w:szCs w:val="24"/>
    </w:rPr>
  </w:style>
  <w:style w:type="character" w:customStyle="1" w:styleId="759">
    <w:name w:val="MM-标题4 Char"/>
    <w:basedOn w:val="139"/>
    <w:link w:val="760"/>
    <w:qFormat/>
    <w:uiPriority w:val="0"/>
    <w:rPr>
      <w:rFonts w:ascii="黑体" w:hAnsi="Times New Roman" w:eastAsia="黑体" w:cs="Times New Roman"/>
      <w:b/>
      <w:bCs/>
      <w:color w:val="000000"/>
      <w:sz w:val="28"/>
      <w:szCs w:val="24"/>
    </w:rPr>
  </w:style>
  <w:style w:type="paragraph" w:customStyle="1" w:styleId="760">
    <w:name w:val="MM-标题4"/>
    <w:basedOn w:val="6"/>
    <w:link w:val="759"/>
    <w:semiHidden/>
    <w:qFormat/>
    <w:uiPriority w:val="0"/>
    <w:pPr>
      <w:tabs>
        <w:tab w:val="left" w:pos="851"/>
        <w:tab w:val="left" w:pos="1080"/>
      </w:tabs>
      <w:overflowPunct w:val="0"/>
      <w:autoSpaceDE w:val="0"/>
      <w:autoSpaceDN w:val="0"/>
      <w:adjustRightInd w:val="0"/>
      <w:spacing w:before="280" w:after="290" w:line="240" w:lineRule="auto"/>
      <w:ind w:left="851" w:hanging="851"/>
    </w:pPr>
    <w:rPr>
      <w:rFonts w:hint="eastAsia" w:ascii="黑体" w:hAnsi="Times New Roman" w:eastAsia="黑体"/>
      <w:color w:val="000000"/>
      <w:szCs w:val="24"/>
    </w:rPr>
  </w:style>
  <w:style w:type="character" w:customStyle="1" w:styleId="761">
    <w:name w:val="一级条标题 Char Char"/>
    <w:basedOn w:val="139"/>
    <w:qFormat/>
    <w:uiPriority w:val="0"/>
    <w:rPr>
      <w:rFonts w:hint="eastAsia" w:ascii="黑体" w:hAnsi="宋体" w:eastAsia="黑体" w:cs="黑体"/>
      <w:sz w:val="21"/>
    </w:rPr>
  </w:style>
  <w:style w:type="character" w:customStyle="1" w:styleId="762">
    <w:name w:val="PDGInstructions Char2"/>
    <w:basedOn w:val="139"/>
    <w:qFormat/>
    <w:uiPriority w:val="0"/>
    <w:rPr>
      <w:rFonts w:hint="default" w:ascii="Garamond" w:hAnsi="Garamond" w:eastAsia="宋体" w:cs="Garamond"/>
      <w:color w:val="FF0000"/>
      <w:sz w:val="24"/>
      <w:lang w:val="en-US" w:eastAsia="en-US"/>
    </w:rPr>
  </w:style>
  <w:style w:type="character" w:customStyle="1" w:styleId="763">
    <w:name w:val="apple-style-span"/>
    <w:basedOn w:val="139"/>
    <w:qFormat/>
    <w:uiPriority w:val="0"/>
  </w:style>
  <w:style w:type="character" w:customStyle="1" w:styleId="764">
    <w:name w:val="标题2新 Char"/>
    <w:basedOn w:val="139"/>
    <w:link w:val="765"/>
    <w:qFormat/>
    <w:uiPriority w:val="0"/>
    <w:rPr>
      <w:rFonts w:ascii="Times New Roman" w:hAnsi="Times New Roman" w:eastAsia="黑体" w:cs="Times New Roman"/>
      <w:szCs w:val="24"/>
    </w:rPr>
  </w:style>
  <w:style w:type="paragraph" w:customStyle="1" w:styleId="765">
    <w:name w:val="标题2新"/>
    <w:basedOn w:val="663"/>
    <w:link w:val="764"/>
    <w:qFormat/>
    <w:uiPriority w:val="0"/>
  </w:style>
  <w:style w:type="character" w:customStyle="1" w:styleId="766">
    <w:name w:val="自创英 Char"/>
    <w:basedOn w:val="139"/>
    <w:link w:val="767"/>
    <w:qFormat/>
    <w:uiPriority w:val="0"/>
    <w:rPr>
      <w:rFonts w:ascii="Times New Roman" w:hAnsi="Times New Roman" w:eastAsia="宋体" w:cs="Times New Roman"/>
      <w:sz w:val="24"/>
      <w:szCs w:val="24"/>
      <w:shd w:val="clear" w:color="auto" w:fill="F5F5F5"/>
    </w:rPr>
  </w:style>
  <w:style w:type="paragraph" w:customStyle="1" w:styleId="767">
    <w:name w:val="自创英"/>
    <w:basedOn w:val="1"/>
    <w:link w:val="766"/>
    <w:qFormat/>
    <w:uiPriority w:val="0"/>
    <w:pPr>
      <w:widowControl/>
      <w:pBdr>
        <w:top w:val="dotted" w:color="778855" w:sz="6" w:space="8"/>
        <w:left w:val="dotted" w:color="778855" w:sz="6" w:space="8"/>
        <w:bottom w:val="dotted" w:color="778855" w:sz="6" w:space="8"/>
        <w:right w:val="dotted" w:color="778855" w:sz="6" w:space="8"/>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firstLineChars="200"/>
      <w:jc w:val="left"/>
    </w:pPr>
    <w:rPr>
      <w:rFonts w:ascii="Times New Roman" w:hAnsi="Times New Roman" w:eastAsia="宋体" w:cs="Times New Roman"/>
      <w:sz w:val="24"/>
      <w:szCs w:val="24"/>
    </w:rPr>
  </w:style>
  <w:style w:type="character" w:customStyle="1" w:styleId="768">
    <w:name w:val="Text Char1"/>
    <w:basedOn w:val="139"/>
    <w:qFormat/>
    <w:uiPriority w:val="0"/>
    <w:rPr>
      <w:rFonts w:hint="default" w:ascii="Verdana" w:hAnsi="Verdana" w:cs="Verdana"/>
      <w:color w:val="000000"/>
      <w:lang w:val="en-US" w:eastAsia="en-US" w:bidi="ar"/>
    </w:rPr>
  </w:style>
  <w:style w:type="character" w:customStyle="1" w:styleId="769">
    <w:name w:val="样式 标题 55l4H5dashdsddRoman list第四层条h5PIM 5h51heading ... Char"/>
    <w:basedOn w:val="139"/>
    <w:link w:val="770"/>
    <w:qFormat/>
    <w:uiPriority w:val="99"/>
    <w:rPr>
      <w:rFonts w:ascii="Times New Roman" w:hAnsi="Times New Roman" w:eastAsia="宋体" w:cs="Times New Roman"/>
      <w:b/>
      <w:sz w:val="28"/>
      <w:szCs w:val="24"/>
    </w:rPr>
  </w:style>
  <w:style w:type="paragraph" w:customStyle="1" w:styleId="770">
    <w:name w:val="样式 标题 55l4H5dashdsddRoman list第四层条h5PIM 5h51heading ..."/>
    <w:basedOn w:val="7"/>
    <w:link w:val="769"/>
    <w:qFormat/>
    <w:uiPriority w:val="99"/>
    <w:pPr>
      <w:keepNext w:val="0"/>
      <w:keepLines w:val="0"/>
      <w:widowControl/>
      <w:tabs>
        <w:tab w:val="left" w:pos="2448"/>
      </w:tabs>
      <w:spacing w:before="280" w:beforeLines="50" w:after="290" w:afterLines="50" w:line="374" w:lineRule="auto"/>
      <w:ind w:left="1009" w:hanging="1009"/>
      <w:jc w:val="left"/>
    </w:pPr>
    <w:rPr>
      <w:rFonts w:ascii="Times New Roman" w:hAnsi="Times New Roman"/>
      <w:bCs w:val="0"/>
      <w:szCs w:val="24"/>
    </w:rPr>
  </w:style>
  <w:style w:type="character" w:customStyle="1" w:styleId="771">
    <w:name w:val="MM-副标题 Char"/>
    <w:basedOn w:val="139"/>
    <w:link w:val="772"/>
    <w:qFormat/>
    <w:uiPriority w:val="0"/>
    <w:rPr>
      <w:rFonts w:ascii="Cambria" w:hAnsi="Cambria" w:eastAsia="宋体" w:cs="Times New Roman"/>
      <w:b/>
      <w:bCs/>
      <w:kern w:val="28"/>
      <w:sz w:val="32"/>
      <w:szCs w:val="32"/>
    </w:rPr>
  </w:style>
  <w:style w:type="paragraph" w:customStyle="1" w:styleId="772">
    <w:name w:val="MM-副标题"/>
    <w:basedOn w:val="65"/>
    <w:link w:val="771"/>
    <w:semiHidden/>
    <w:qFormat/>
    <w:uiPriority w:val="0"/>
    <w:pPr>
      <w:ind w:firstLine="200" w:firstLineChars="200"/>
    </w:pPr>
    <w:rPr>
      <w:rFonts w:ascii="Cambria" w:hAnsi="Cambria" w:eastAsia="宋体" w:cs="Times New Roman"/>
      <w:bCs/>
      <w:szCs w:val="32"/>
    </w:rPr>
  </w:style>
  <w:style w:type="character" w:customStyle="1" w:styleId="773">
    <w:name w:val="四 Char"/>
    <w:basedOn w:val="139"/>
    <w:link w:val="774"/>
    <w:qFormat/>
    <w:uiPriority w:val="0"/>
    <w:rPr>
      <w:rFonts w:ascii="黑体" w:hAnsi="宋体" w:eastAsia="黑体" w:cs="Times New Roman"/>
      <w:sz w:val="24"/>
      <w:szCs w:val="24"/>
    </w:rPr>
  </w:style>
  <w:style w:type="paragraph" w:customStyle="1" w:styleId="774">
    <w:name w:val="四"/>
    <w:basedOn w:val="1"/>
    <w:link w:val="773"/>
    <w:qFormat/>
    <w:uiPriority w:val="0"/>
    <w:pPr>
      <w:keepLines/>
      <w:spacing w:line="360" w:lineRule="auto"/>
      <w:ind w:left="1984" w:firstLine="200" w:firstLineChars="200"/>
      <w:contextualSpacing/>
      <w:outlineLvl w:val="3"/>
    </w:pPr>
    <w:rPr>
      <w:rFonts w:hint="eastAsia" w:ascii="黑体" w:hAnsi="宋体" w:eastAsia="黑体" w:cs="Times New Roman"/>
      <w:sz w:val="24"/>
      <w:szCs w:val="24"/>
    </w:rPr>
  </w:style>
  <w:style w:type="character" w:customStyle="1" w:styleId="775">
    <w:name w:val="样式 宋体 四号"/>
    <w:basedOn w:val="139"/>
    <w:qFormat/>
    <w:uiPriority w:val="0"/>
    <w:rPr>
      <w:rFonts w:hint="eastAsia" w:ascii="宋体" w:hAnsi="宋体" w:eastAsia="宋体" w:cs="宋体"/>
      <w:kern w:val="2"/>
      <w:sz w:val="24"/>
      <w:szCs w:val="28"/>
      <w:lang w:val="en-US" w:eastAsia="zh-CN" w:bidi="ar"/>
    </w:rPr>
  </w:style>
  <w:style w:type="character" w:customStyle="1" w:styleId="776">
    <w:name w:val="title-text"/>
    <w:basedOn w:val="139"/>
    <w:qFormat/>
    <w:uiPriority w:val="0"/>
  </w:style>
  <w:style w:type="character" w:customStyle="1" w:styleId="777">
    <w:name w:val="发布"/>
    <w:basedOn w:val="139"/>
    <w:qFormat/>
    <w:uiPriority w:val="0"/>
    <w:rPr>
      <w:rFonts w:hint="eastAsia" w:ascii="黑体" w:hAnsi="宋体" w:eastAsia="黑体" w:cs="黑体"/>
      <w:spacing w:val="22"/>
      <w:w w:val="100"/>
      <w:position w:val="3"/>
      <w:sz w:val="28"/>
    </w:rPr>
  </w:style>
  <w:style w:type="character" w:customStyle="1" w:styleId="778">
    <w:name w:val="无格式表格 41"/>
    <w:basedOn w:val="139"/>
    <w:qFormat/>
    <w:uiPriority w:val="0"/>
    <w:rPr>
      <w:b/>
      <w:bCs/>
      <w:i/>
      <w:iCs/>
      <w:color w:val="4F81BD"/>
    </w:rPr>
  </w:style>
  <w:style w:type="character" w:customStyle="1" w:styleId="779">
    <w:name w:val="MM Topic 3 Char"/>
    <w:basedOn w:val="139"/>
    <w:link w:val="780"/>
    <w:qFormat/>
    <w:uiPriority w:val="0"/>
    <w:rPr>
      <w:rFonts w:ascii="Times New Roman" w:hAnsi="Times New Roman" w:eastAsia="宋体" w:cs="Times New Roman"/>
      <w:b/>
      <w:sz w:val="28"/>
      <w:szCs w:val="24"/>
    </w:rPr>
  </w:style>
  <w:style w:type="paragraph" w:customStyle="1" w:styleId="780">
    <w:name w:val="MM Topic 3"/>
    <w:basedOn w:val="5"/>
    <w:link w:val="779"/>
    <w:qFormat/>
    <w:uiPriority w:val="0"/>
    <w:pPr>
      <w:spacing w:line="415" w:lineRule="auto"/>
    </w:pPr>
    <w:rPr>
      <w:rFonts w:ascii="Times New Roman" w:hAnsi="Times New Roman" w:eastAsia="宋体" w:cs="Times New Roman"/>
      <w:bCs w:val="0"/>
      <w:sz w:val="28"/>
      <w:szCs w:val="24"/>
    </w:rPr>
  </w:style>
  <w:style w:type="character" w:customStyle="1" w:styleId="781">
    <w:name w:val="批注框文本 Char1"/>
    <w:basedOn w:val="139"/>
    <w:qFormat/>
    <w:uiPriority w:val="0"/>
    <w:rPr>
      <w:rFonts w:hint="default" w:ascii="Calibri" w:hAnsi="Calibri" w:eastAsia="宋体" w:cs="Times New Roman"/>
      <w:sz w:val="18"/>
      <w:szCs w:val="18"/>
    </w:rPr>
  </w:style>
  <w:style w:type="character" w:customStyle="1" w:styleId="782">
    <w:name w:val="MM Topic 5 Char"/>
    <w:basedOn w:val="139"/>
    <w:link w:val="783"/>
    <w:qFormat/>
    <w:uiPriority w:val="0"/>
    <w:rPr>
      <w:rFonts w:ascii="Times New Roman" w:hAnsi="Times New Roman" w:eastAsia="宋体" w:cs="Times New Roman"/>
      <w:b/>
      <w:sz w:val="28"/>
      <w:szCs w:val="24"/>
    </w:rPr>
  </w:style>
  <w:style w:type="paragraph" w:customStyle="1" w:styleId="783">
    <w:name w:val="MM Topic 5"/>
    <w:basedOn w:val="7"/>
    <w:link w:val="782"/>
    <w:qFormat/>
    <w:uiPriority w:val="0"/>
    <w:pPr>
      <w:keepNext w:val="0"/>
      <w:keepLines w:val="0"/>
      <w:widowControl/>
      <w:spacing w:before="280" w:beforeLines="50" w:after="290" w:afterLines="50"/>
      <w:ind w:left="0" w:firstLine="0"/>
      <w:jc w:val="left"/>
    </w:pPr>
    <w:rPr>
      <w:rFonts w:ascii="Times New Roman" w:hAnsi="Times New Roman"/>
      <w:bCs w:val="0"/>
      <w:szCs w:val="24"/>
    </w:rPr>
  </w:style>
  <w:style w:type="character" w:customStyle="1" w:styleId="784">
    <w:name w:val="样式 首行缩进:  0.74 厘米 行距: 1.5 倍行距 Char"/>
    <w:basedOn w:val="139"/>
    <w:link w:val="785"/>
    <w:qFormat/>
    <w:uiPriority w:val="99"/>
    <w:rPr>
      <w:rFonts w:ascii="Times New Roman" w:hAnsi="Times New Roman" w:eastAsia="仿宋" w:cs="Times New Roman"/>
    </w:rPr>
  </w:style>
  <w:style w:type="paragraph" w:customStyle="1" w:styleId="785">
    <w:name w:val="样式 首行缩进:  0.74 厘米 行距: 1.5 倍行距"/>
    <w:basedOn w:val="1"/>
    <w:link w:val="784"/>
    <w:qFormat/>
    <w:uiPriority w:val="99"/>
    <w:pPr>
      <w:widowControl/>
      <w:spacing w:line="360" w:lineRule="auto"/>
      <w:ind w:firstLine="420" w:firstLineChars="200"/>
      <w:jc w:val="left"/>
    </w:pPr>
    <w:rPr>
      <w:rFonts w:ascii="Times New Roman" w:hAnsi="Times New Roman" w:eastAsia="仿宋" w:cs="Times New Roman"/>
    </w:rPr>
  </w:style>
  <w:style w:type="character" w:customStyle="1" w:styleId="786">
    <w:name w:val="正文标准 Char"/>
    <w:basedOn w:val="139"/>
    <w:link w:val="787"/>
    <w:qFormat/>
    <w:uiPriority w:val="0"/>
    <w:rPr>
      <w:sz w:val="24"/>
    </w:rPr>
  </w:style>
  <w:style w:type="paragraph" w:customStyle="1" w:styleId="787">
    <w:name w:val="正文标准"/>
    <w:basedOn w:val="1"/>
    <w:link w:val="786"/>
    <w:qFormat/>
    <w:uiPriority w:val="0"/>
    <w:pPr>
      <w:spacing w:line="360" w:lineRule="auto"/>
      <w:ind w:firstLine="200" w:firstLineChars="200"/>
    </w:pPr>
    <w:rPr>
      <w:sz w:val="24"/>
    </w:rPr>
  </w:style>
  <w:style w:type="character" w:customStyle="1" w:styleId="788">
    <w:name w:val="正文图表标题 Char"/>
    <w:basedOn w:val="139"/>
    <w:link w:val="789"/>
    <w:qFormat/>
    <w:uiPriority w:val="0"/>
    <w:rPr>
      <w:rFonts w:ascii="仿宋_GB2312" w:eastAsia="仿宋_GB2312" w:cs="仿宋_GB2312"/>
      <w:sz w:val="28"/>
    </w:rPr>
  </w:style>
  <w:style w:type="paragraph" w:customStyle="1" w:styleId="789">
    <w:name w:val="正文图表标题"/>
    <w:basedOn w:val="1"/>
    <w:link w:val="788"/>
    <w:qFormat/>
    <w:uiPriority w:val="0"/>
    <w:pPr>
      <w:widowControl/>
      <w:spacing w:beforeLines="50" w:afterLines="50" w:line="360" w:lineRule="auto"/>
      <w:ind w:firstLine="200" w:firstLineChars="200"/>
      <w:jc w:val="center"/>
    </w:pPr>
    <w:rPr>
      <w:rFonts w:hint="eastAsia" w:ascii="仿宋_GB2312" w:eastAsia="仿宋_GB2312" w:cs="仿宋_GB2312"/>
      <w:sz w:val="28"/>
    </w:rPr>
  </w:style>
  <w:style w:type="character" w:customStyle="1" w:styleId="790">
    <w:name w:val="正文（标准） Char"/>
    <w:basedOn w:val="139"/>
    <w:qFormat/>
    <w:uiPriority w:val="0"/>
    <w:rPr>
      <w:rFonts w:hint="eastAsia" w:ascii="宋体" w:hAnsi="宋体" w:eastAsia="宋体" w:cs="宋体"/>
      <w:bCs/>
      <w:color w:val="000000"/>
      <w:sz w:val="24"/>
      <w:szCs w:val="24"/>
    </w:rPr>
  </w:style>
  <w:style w:type="character" w:customStyle="1" w:styleId="791">
    <w:name w:val="样式 2节标题 + 楷体_GB2312 小三 加粗 自动设置 Char Char"/>
    <w:basedOn w:val="139"/>
    <w:link w:val="792"/>
    <w:qFormat/>
    <w:uiPriority w:val="0"/>
    <w:rPr>
      <w:rFonts w:ascii="ヒラギノ角ゴ Pro W3" w:hAnsi="ヒラギノ角ゴ Pro W3" w:eastAsia="ヒラギノ角ゴ Pro W3" w:cs="ヒラギノ角ゴ Pro W3"/>
      <w:b/>
      <w:color w:val="000000"/>
      <w:kern w:val="44"/>
      <w:sz w:val="32"/>
    </w:rPr>
  </w:style>
  <w:style w:type="paragraph" w:customStyle="1" w:styleId="792">
    <w:name w:val="样式 2节标题 + 楷体_GB2312 小三 加粗 自动设置"/>
    <w:basedOn w:val="1"/>
    <w:link w:val="791"/>
    <w:qFormat/>
    <w:uiPriority w:val="0"/>
    <w:pPr>
      <w:spacing w:beforeLines="50" w:afterLines="50"/>
      <w:ind w:left="420" w:firstLine="1040" w:firstLineChars="200"/>
      <w:jc w:val="left"/>
      <w:outlineLvl w:val="1"/>
    </w:pPr>
    <w:rPr>
      <w:rFonts w:hint="eastAsia" w:ascii="ヒラギノ角ゴ Pro W3" w:hAnsi="ヒラギノ角ゴ Pro W3" w:eastAsia="ヒラギノ角ゴ Pro W3" w:cs="ヒラギノ角ゴ Pro W3"/>
      <w:b/>
      <w:color w:val="000000"/>
      <w:kern w:val="44"/>
      <w:sz w:val="32"/>
    </w:rPr>
  </w:style>
  <w:style w:type="character" w:customStyle="1" w:styleId="793">
    <w:name w:val="提示注意 Char"/>
    <w:basedOn w:val="139"/>
    <w:link w:val="794"/>
    <w:qFormat/>
    <w:uiPriority w:val="0"/>
    <w:rPr>
      <w:rFonts w:ascii="Symbol" w:hAnsi="Symbol" w:eastAsia="黑体" w:cs="Symbol"/>
      <w:lang w:val="zh-CN"/>
    </w:rPr>
  </w:style>
  <w:style w:type="paragraph" w:customStyle="1" w:styleId="794">
    <w:name w:val="提示注意"/>
    <w:basedOn w:val="1"/>
    <w:link w:val="793"/>
    <w:qFormat/>
    <w:uiPriority w:val="0"/>
    <w:pPr>
      <w:spacing w:beforeLines="25" w:after="100" w:afterAutospacing="1"/>
      <w:ind w:left="667" w:leftChars="100" w:hanging="567" w:firstLineChars="200"/>
    </w:pPr>
    <w:rPr>
      <w:rFonts w:ascii="Symbol" w:hAnsi="Symbol" w:eastAsia="黑体" w:cs="Symbol"/>
      <w:lang w:val="zh-CN"/>
    </w:rPr>
  </w:style>
  <w:style w:type="character" w:customStyle="1" w:styleId="795">
    <w:name w:val="标准正文 Char"/>
    <w:basedOn w:val="139"/>
    <w:link w:val="796"/>
    <w:qFormat/>
    <w:uiPriority w:val="0"/>
    <w:rPr>
      <w:rFonts w:ascii="Arial" w:hAnsi="Arial" w:eastAsia="宋体" w:cs="Arial"/>
      <w:sz w:val="24"/>
    </w:rPr>
  </w:style>
  <w:style w:type="paragraph" w:customStyle="1" w:styleId="796">
    <w:name w:val="标准正文"/>
    <w:basedOn w:val="36"/>
    <w:link w:val="795"/>
    <w:qFormat/>
    <w:uiPriority w:val="0"/>
    <w:pPr>
      <w:ind w:firstLine="200"/>
    </w:pPr>
    <w:rPr>
      <w:rFonts w:ascii="Arial" w:hAnsi="Arial" w:cs="Arial"/>
      <w:kern w:val="2"/>
      <w:szCs w:val="22"/>
    </w:rPr>
  </w:style>
  <w:style w:type="character" w:customStyle="1" w:styleId="797">
    <w:name w:val="Display terminal Char"/>
    <w:basedOn w:val="139"/>
    <w:link w:val="798"/>
    <w:qFormat/>
    <w:uiPriority w:val="0"/>
    <w:rPr>
      <w:rFonts w:ascii="Courier New" w:hAnsi="Courier New" w:eastAsia="宋体" w:cs="Times New Roman"/>
    </w:rPr>
  </w:style>
  <w:style w:type="paragraph" w:customStyle="1" w:styleId="798">
    <w:name w:val="Display terminal"/>
    <w:link w:val="797"/>
    <w:qFormat/>
    <w:uiPriority w:val="0"/>
    <w:pPr>
      <w:ind w:left="400" w:leftChars="400"/>
    </w:pPr>
    <w:rPr>
      <w:rFonts w:ascii="Courier New" w:hAnsi="Courier New" w:eastAsia="宋体" w:cs="Times New Roman"/>
      <w:kern w:val="2"/>
      <w:sz w:val="21"/>
      <w:szCs w:val="22"/>
      <w:lang w:val="en-US" w:eastAsia="zh-CN" w:bidi="ar-SA"/>
    </w:rPr>
  </w:style>
  <w:style w:type="character" w:customStyle="1" w:styleId="799">
    <w:name w:val="ggbody1"/>
    <w:basedOn w:val="139"/>
    <w:qFormat/>
    <w:uiPriority w:val="0"/>
    <w:rPr>
      <w:rFonts w:hint="eastAsia" w:ascii="ヒラギノ角ゴ Pro W3" w:hAnsi="ヒラギノ角ゴ Pro W3" w:eastAsia="ヒラギノ角ゴ Pro W3" w:cs="ヒラギノ角ゴ Pro W3"/>
      <w:sz w:val="21"/>
      <w:szCs w:val="21"/>
      <w:u w:val="none"/>
    </w:rPr>
  </w:style>
  <w:style w:type="character" w:customStyle="1" w:styleId="800">
    <w:name w:val="正文文本 (5) + MingLiU"/>
    <w:basedOn w:val="139"/>
    <w:qFormat/>
    <w:uiPriority w:val="0"/>
    <w:rPr>
      <w:rFonts w:hint="eastAsia" w:ascii="MingLiU" w:hAnsi="MingLiU" w:eastAsia="MingLiU" w:cs="MingLiU"/>
      <w:b/>
      <w:bCs/>
      <w:color w:val="000000"/>
      <w:spacing w:val="0"/>
      <w:w w:val="100"/>
      <w:position w:val="0"/>
      <w:sz w:val="31"/>
      <w:szCs w:val="31"/>
      <w:shd w:val="clear" w:color="auto" w:fill="FFFFFF"/>
      <w:lang w:val="zh-TW"/>
    </w:rPr>
  </w:style>
  <w:style w:type="character" w:customStyle="1" w:styleId="801">
    <w:name w:val="首行缩进 Char Char"/>
    <w:basedOn w:val="139"/>
    <w:link w:val="802"/>
    <w:qFormat/>
    <w:uiPriority w:val="0"/>
    <w:rPr>
      <w:rFonts w:ascii="宋体" w:hAnsi="Times New Roman" w:eastAsia="宋体" w:cs="Times New Roman"/>
      <w:szCs w:val="24"/>
    </w:rPr>
  </w:style>
  <w:style w:type="paragraph" w:customStyle="1" w:styleId="802">
    <w:name w:val="首行缩进"/>
    <w:basedOn w:val="1"/>
    <w:link w:val="801"/>
    <w:qFormat/>
    <w:uiPriority w:val="0"/>
    <w:pPr>
      <w:spacing w:line="360" w:lineRule="auto"/>
      <w:ind w:firstLine="200" w:firstLineChars="200"/>
    </w:pPr>
    <w:rPr>
      <w:rFonts w:hint="eastAsia" w:ascii="宋体" w:hAnsi="Times New Roman" w:eastAsia="宋体" w:cs="Times New Roman"/>
      <w:szCs w:val="24"/>
    </w:rPr>
  </w:style>
  <w:style w:type="character" w:customStyle="1" w:styleId="803">
    <w:name w:val="自创3级 Char"/>
    <w:basedOn w:val="139"/>
    <w:link w:val="804"/>
    <w:qFormat/>
    <w:uiPriority w:val="0"/>
    <w:rPr>
      <w:rFonts w:ascii="黑体" w:hAnsi="宋体" w:eastAsia="黑体" w:cs="Times New Roman"/>
      <w:b/>
      <w:bCs/>
      <w:sz w:val="28"/>
      <w:szCs w:val="28"/>
    </w:rPr>
  </w:style>
  <w:style w:type="paragraph" w:customStyle="1" w:styleId="804">
    <w:name w:val="自创3级"/>
    <w:basedOn w:val="5"/>
    <w:link w:val="803"/>
    <w:qFormat/>
    <w:uiPriority w:val="0"/>
    <w:pPr>
      <w:spacing w:line="360" w:lineRule="auto"/>
    </w:pPr>
    <w:rPr>
      <w:rFonts w:hint="eastAsia" w:ascii="黑体" w:hAnsi="宋体" w:eastAsia="黑体" w:cs="Times New Roman"/>
      <w:sz w:val="28"/>
      <w:szCs w:val="28"/>
    </w:rPr>
  </w:style>
  <w:style w:type="character" w:customStyle="1" w:styleId="805">
    <w:name w:val="日期 字符1"/>
    <w:basedOn w:val="139"/>
    <w:qFormat/>
    <w:uiPriority w:val="0"/>
    <w:rPr>
      <w:rFonts w:hint="default" w:ascii="Arial" w:hAnsi="Arial" w:eastAsia="宋体" w:cs="Arial"/>
      <w:sz w:val="24"/>
    </w:rPr>
  </w:style>
  <w:style w:type="character" w:customStyle="1" w:styleId="806">
    <w:name w:val="样式 首行缩进:  2.25 字符 Char"/>
    <w:basedOn w:val="139"/>
    <w:link w:val="807"/>
    <w:qFormat/>
    <w:uiPriority w:val="0"/>
    <w:rPr>
      <w:rFonts w:ascii="Times New Roman" w:hAnsi="Times New Roman" w:eastAsia="宋体" w:cs="Times New Roman"/>
      <w:sz w:val="28"/>
    </w:rPr>
  </w:style>
  <w:style w:type="paragraph" w:customStyle="1" w:styleId="807">
    <w:name w:val="样式 首行缩进:  2.25 字符"/>
    <w:basedOn w:val="1"/>
    <w:link w:val="806"/>
    <w:qFormat/>
    <w:uiPriority w:val="0"/>
    <w:pPr>
      <w:spacing w:line="360" w:lineRule="auto"/>
      <w:ind w:firstLine="225" w:firstLineChars="225"/>
    </w:pPr>
    <w:rPr>
      <w:rFonts w:ascii="Times New Roman" w:hAnsi="Times New Roman" w:eastAsia="宋体" w:cs="Times New Roman"/>
      <w:sz w:val="28"/>
    </w:rPr>
  </w:style>
  <w:style w:type="character" w:customStyle="1" w:styleId="808">
    <w:name w:val="C3+正文 Char"/>
    <w:basedOn w:val="139"/>
    <w:link w:val="809"/>
    <w:qFormat/>
    <w:uiPriority w:val="0"/>
    <w:rPr>
      <w:rFonts w:ascii="宋体" w:hAnsi="Times New Roman" w:eastAsia="宋体" w:cs="宋体"/>
      <w:sz w:val="24"/>
      <w:szCs w:val="24"/>
    </w:rPr>
  </w:style>
  <w:style w:type="paragraph" w:customStyle="1" w:styleId="809">
    <w:name w:val="C3+正文"/>
    <w:link w:val="808"/>
    <w:qFormat/>
    <w:uiPriority w:val="0"/>
    <w:pPr>
      <w:widowControl w:val="0"/>
      <w:adjustRightInd w:val="0"/>
      <w:snapToGrid w:val="0"/>
      <w:spacing w:line="420" w:lineRule="atLeast"/>
      <w:ind w:firstLine="480" w:firstLineChars="200"/>
      <w:textAlignment w:val="center"/>
    </w:pPr>
    <w:rPr>
      <w:rFonts w:hint="eastAsia" w:ascii="宋体" w:hAnsi="Times New Roman" w:eastAsia="宋体" w:cs="宋体"/>
      <w:kern w:val="2"/>
      <w:sz w:val="24"/>
      <w:szCs w:val="24"/>
      <w:lang w:val="en-US" w:eastAsia="zh-CN" w:bidi="ar-SA"/>
    </w:rPr>
  </w:style>
  <w:style w:type="character" w:customStyle="1" w:styleId="810">
    <w:name w:val="样式11 Char"/>
    <w:basedOn w:val="139"/>
    <w:link w:val="811"/>
    <w:qFormat/>
    <w:uiPriority w:val="99"/>
    <w:rPr>
      <w:rFonts w:ascii="Times New Roman" w:hAnsi="Times New Roman" w:eastAsia="宋体" w:cs="Times New Roman"/>
      <w:sz w:val="24"/>
      <w:szCs w:val="24"/>
    </w:rPr>
  </w:style>
  <w:style w:type="paragraph" w:customStyle="1" w:styleId="811">
    <w:name w:val="样式11"/>
    <w:basedOn w:val="1"/>
    <w:link w:val="810"/>
    <w:qFormat/>
    <w:uiPriority w:val="99"/>
    <w:pPr>
      <w:widowControl/>
      <w:spacing w:line="360" w:lineRule="auto"/>
      <w:ind w:left="900" w:firstLine="200" w:firstLineChars="200"/>
      <w:jc w:val="left"/>
    </w:pPr>
    <w:rPr>
      <w:rFonts w:ascii="Times New Roman" w:hAnsi="Times New Roman" w:eastAsia="宋体" w:cs="Times New Roman"/>
      <w:sz w:val="24"/>
      <w:szCs w:val="24"/>
    </w:rPr>
  </w:style>
  <w:style w:type="character" w:customStyle="1" w:styleId="812">
    <w:name w:val="正文内容 Char Char"/>
    <w:basedOn w:val="139"/>
    <w:qFormat/>
    <w:uiPriority w:val="0"/>
    <w:rPr>
      <w:rFonts w:hint="eastAsia" w:ascii="宋体" w:hAnsi="宋体" w:eastAsia="宋体" w:cs="宋体"/>
      <w:b/>
      <w:bCs/>
      <w:color w:val="0000FF"/>
      <w:sz w:val="28"/>
      <w:szCs w:val="28"/>
      <w:u w:val="single"/>
    </w:rPr>
  </w:style>
  <w:style w:type="character" w:customStyle="1" w:styleId="813">
    <w:name w:val="缺省文本 Char"/>
    <w:basedOn w:val="139"/>
    <w:link w:val="814"/>
    <w:qFormat/>
    <w:uiPriority w:val="0"/>
    <w:rPr>
      <w:rFonts w:ascii="Times New Roman" w:hAnsi="Times New Roman" w:eastAsia="Times New Roman" w:cs="Times New Roman"/>
      <w:sz w:val="24"/>
      <w:szCs w:val="24"/>
      <w:lang w:eastAsia="en-US"/>
    </w:rPr>
  </w:style>
  <w:style w:type="paragraph" w:customStyle="1" w:styleId="814">
    <w:name w:val="缺省文本"/>
    <w:basedOn w:val="1"/>
    <w:link w:val="813"/>
    <w:qFormat/>
    <w:uiPriority w:val="0"/>
    <w:pPr>
      <w:widowControl/>
      <w:autoSpaceDE w:val="0"/>
      <w:autoSpaceDN w:val="0"/>
      <w:adjustRightInd w:val="0"/>
      <w:spacing w:line="360" w:lineRule="auto"/>
      <w:ind w:firstLine="200" w:firstLineChars="200"/>
      <w:jc w:val="left"/>
    </w:pPr>
    <w:rPr>
      <w:rFonts w:ascii="Times New Roman" w:hAnsi="Times New Roman" w:eastAsia="Times New Roman" w:cs="Times New Roman"/>
      <w:sz w:val="24"/>
      <w:szCs w:val="24"/>
      <w:lang w:eastAsia="en-US"/>
    </w:rPr>
  </w:style>
  <w:style w:type="character" w:customStyle="1" w:styleId="815">
    <w:name w:val="样式9 Char"/>
    <w:basedOn w:val="139"/>
    <w:link w:val="816"/>
    <w:qFormat/>
    <w:uiPriority w:val="0"/>
    <w:rPr>
      <w:rFonts w:ascii="Times New Roman" w:hAnsi="Times New Roman" w:cs="Times New Roman"/>
      <w:b/>
      <w:sz w:val="28"/>
      <w:szCs w:val="24"/>
    </w:rPr>
  </w:style>
  <w:style w:type="paragraph" w:customStyle="1" w:styleId="816">
    <w:name w:val="样式9"/>
    <w:basedOn w:val="7"/>
    <w:link w:val="815"/>
    <w:qFormat/>
    <w:uiPriority w:val="0"/>
    <w:pPr>
      <w:keepNext w:val="0"/>
      <w:keepLines w:val="0"/>
      <w:widowControl/>
      <w:spacing w:before="60" w:beforeLines="50" w:after="60" w:afterLines="50" w:line="360" w:lineRule="auto"/>
      <w:ind w:left="1009" w:hanging="1009"/>
      <w:jc w:val="left"/>
    </w:pPr>
    <w:rPr>
      <w:rFonts w:ascii="Times New Roman" w:hAnsi="Times New Roman" w:eastAsiaTheme="minorEastAsia"/>
      <w:bCs w:val="0"/>
      <w:szCs w:val="24"/>
    </w:rPr>
  </w:style>
  <w:style w:type="character" w:customStyle="1" w:styleId="817">
    <w:name w:val="FA正文 Char Char"/>
    <w:basedOn w:val="139"/>
    <w:link w:val="818"/>
    <w:qFormat/>
    <w:uiPriority w:val="0"/>
    <w:rPr>
      <w:rFonts w:ascii="Times New Roman" w:hAnsi="Times New Roman" w:eastAsia="宋体" w:cs="Times New Roman"/>
      <w:sz w:val="28"/>
      <w:szCs w:val="28"/>
    </w:rPr>
  </w:style>
  <w:style w:type="paragraph" w:customStyle="1" w:styleId="818">
    <w:name w:val="FA正文"/>
    <w:basedOn w:val="1"/>
    <w:link w:val="817"/>
    <w:qFormat/>
    <w:uiPriority w:val="0"/>
    <w:pPr>
      <w:widowControl/>
      <w:spacing w:line="360" w:lineRule="auto"/>
      <w:ind w:firstLine="560" w:firstLineChars="200"/>
      <w:jc w:val="left"/>
    </w:pPr>
    <w:rPr>
      <w:rFonts w:ascii="Times New Roman" w:hAnsi="Times New Roman" w:eastAsia="宋体" w:cs="Times New Roman"/>
      <w:sz w:val="28"/>
      <w:szCs w:val="28"/>
    </w:rPr>
  </w:style>
  <w:style w:type="character" w:customStyle="1" w:styleId="819">
    <w:name w:val="图表内容 Char"/>
    <w:basedOn w:val="139"/>
    <w:link w:val="820"/>
    <w:qFormat/>
    <w:uiPriority w:val="0"/>
    <w:rPr>
      <w:rFonts w:ascii="Times New Roman" w:hAnsi="Times New Roman" w:cs="Times New Roman"/>
    </w:rPr>
  </w:style>
  <w:style w:type="paragraph" w:customStyle="1" w:styleId="820">
    <w:name w:val="图表内容"/>
    <w:basedOn w:val="1"/>
    <w:link w:val="819"/>
    <w:qFormat/>
    <w:uiPriority w:val="0"/>
    <w:pPr>
      <w:spacing w:before="20" w:after="20"/>
      <w:ind w:firstLine="200" w:firstLineChars="200"/>
    </w:pPr>
    <w:rPr>
      <w:rFonts w:ascii="Times New Roman" w:hAnsi="Times New Roman" w:cs="Times New Roman"/>
    </w:rPr>
  </w:style>
  <w:style w:type="character" w:customStyle="1" w:styleId="821">
    <w:name w:val="标题5-1 Char"/>
    <w:basedOn w:val="139"/>
    <w:link w:val="822"/>
    <w:qFormat/>
    <w:uiPriority w:val="0"/>
    <w:rPr>
      <w:rFonts w:ascii="Cambria" w:hAnsi="Cambria" w:eastAsia="Cambria" w:cs="Cambria"/>
    </w:rPr>
  </w:style>
  <w:style w:type="paragraph" w:customStyle="1" w:styleId="822">
    <w:name w:val="标题5-1"/>
    <w:basedOn w:val="85"/>
    <w:link w:val="821"/>
    <w:qFormat/>
    <w:uiPriority w:val="0"/>
    <w:pPr>
      <w:spacing w:beforeLines="50" w:afterLines="50"/>
      <w:ind w:left="1412" w:hanging="992" w:firstLineChars="200"/>
      <w:jc w:val="both"/>
      <w:outlineLvl w:val="3"/>
    </w:pPr>
    <w:rPr>
      <w:rFonts w:eastAsia="Cambria" w:cs="Cambria"/>
      <w:b w:val="0"/>
      <w:bCs w:val="0"/>
      <w:sz w:val="21"/>
      <w:szCs w:val="22"/>
    </w:rPr>
  </w:style>
  <w:style w:type="character" w:customStyle="1" w:styleId="823">
    <w:name w:val="正文（首行缩进两字） Char2"/>
    <w:basedOn w:val="139"/>
    <w:qFormat/>
    <w:uiPriority w:val="0"/>
    <w:rPr>
      <w:rFonts w:hint="default" w:ascii="Times New Roman" w:hAnsi="Times New Roman" w:eastAsia="宋体" w:cs="Times New Roman"/>
      <w:sz w:val="24"/>
    </w:rPr>
  </w:style>
  <w:style w:type="character" w:customStyle="1" w:styleId="824">
    <w:name w:val="my正文 Char Char"/>
    <w:basedOn w:val="139"/>
    <w:qFormat/>
    <w:uiPriority w:val="0"/>
    <w:rPr>
      <w:kern w:val="2"/>
      <w:sz w:val="24"/>
      <w:szCs w:val="24"/>
      <w:lang w:bidi="ar"/>
    </w:rPr>
  </w:style>
  <w:style w:type="character" w:customStyle="1" w:styleId="825">
    <w:name w:val="MM-标题6 Char"/>
    <w:basedOn w:val="139"/>
    <w:link w:val="826"/>
    <w:qFormat/>
    <w:uiPriority w:val="0"/>
    <w:rPr>
      <w:rFonts w:ascii="华文细黑" w:hAnsi="Times New Roman" w:eastAsia="华文细黑" w:cs="Times New Roman"/>
      <w:b/>
      <w:bCs/>
      <w:sz w:val="24"/>
      <w:szCs w:val="24"/>
    </w:rPr>
  </w:style>
  <w:style w:type="paragraph" w:customStyle="1" w:styleId="826">
    <w:name w:val="MM-标题6"/>
    <w:basedOn w:val="8"/>
    <w:link w:val="825"/>
    <w:semiHidden/>
    <w:qFormat/>
    <w:uiPriority w:val="0"/>
    <w:pPr>
      <w:keepNext w:val="0"/>
      <w:keepLines w:val="0"/>
      <w:widowControl/>
      <w:tabs>
        <w:tab w:val="left" w:pos="1134"/>
      </w:tabs>
      <w:snapToGrid w:val="0"/>
      <w:spacing w:beforeLines="50" w:afterLines="50"/>
      <w:ind w:left="1134" w:hanging="1134"/>
      <w:jc w:val="left"/>
    </w:pPr>
    <w:rPr>
      <w:rFonts w:hint="eastAsia" w:ascii="华文细黑" w:hAnsi="Times New Roman" w:eastAsia="华文细黑"/>
      <w:sz w:val="24"/>
    </w:rPr>
  </w:style>
  <w:style w:type="character" w:customStyle="1" w:styleId="827">
    <w:name w:val="fo Char"/>
    <w:basedOn w:val="139"/>
    <w:qFormat/>
    <w:uiPriority w:val="0"/>
    <w:rPr>
      <w:kern w:val="2"/>
      <w:sz w:val="18"/>
      <w:szCs w:val="18"/>
    </w:rPr>
  </w:style>
  <w:style w:type="character" w:customStyle="1" w:styleId="828">
    <w:name w:val="Char Char34"/>
    <w:basedOn w:val="139"/>
    <w:qFormat/>
    <w:uiPriority w:val="0"/>
    <w:rPr>
      <w:rFonts w:hint="default" w:ascii="Arial" w:hAnsi="Arial" w:eastAsia="黑体" w:cs="Arial"/>
      <w:b/>
      <w:kern w:val="2"/>
      <w:sz w:val="32"/>
      <w:lang w:val="en-US" w:eastAsia="zh-CN" w:bidi="ar"/>
    </w:rPr>
  </w:style>
  <w:style w:type="character" w:customStyle="1" w:styleId="829">
    <w:name w:val="headline-content2"/>
    <w:basedOn w:val="139"/>
    <w:qFormat/>
    <w:uiPriority w:val="0"/>
  </w:style>
  <w:style w:type="character" w:customStyle="1" w:styleId="830">
    <w:name w:val="bold1"/>
    <w:basedOn w:val="139"/>
    <w:qFormat/>
    <w:uiPriority w:val="0"/>
    <w:rPr>
      <w:b/>
    </w:rPr>
  </w:style>
  <w:style w:type="character" w:customStyle="1" w:styleId="831">
    <w:name w:val="AR_Head3 Char Char"/>
    <w:basedOn w:val="139"/>
    <w:link w:val="832"/>
    <w:qFormat/>
    <w:uiPriority w:val="0"/>
    <w:rPr>
      <w:b/>
      <w:bCs/>
      <w:sz w:val="24"/>
      <w:lang w:eastAsia="en-US"/>
    </w:rPr>
  </w:style>
  <w:style w:type="paragraph" w:customStyle="1" w:styleId="832">
    <w:name w:val="AR_Head3"/>
    <w:next w:val="455"/>
    <w:link w:val="831"/>
    <w:qFormat/>
    <w:uiPriority w:val="0"/>
    <w:pPr>
      <w:keepNext/>
      <w:spacing w:before="120"/>
    </w:pPr>
    <w:rPr>
      <w:rFonts w:asciiTheme="minorHAnsi" w:hAnsiTheme="minorHAnsi" w:eastAsiaTheme="minorEastAsia" w:cstheme="minorBidi"/>
      <w:b/>
      <w:bCs/>
      <w:kern w:val="2"/>
      <w:sz w:val="24"/>
      <w:szCs w:val="22"/>
      <w:lang w:val="en-US" w:eastAsia="en-US" w:bidi="ar-SA"/>
    </w:rPr>
  </w:style>
  <w:style w:type="character" w:customStyle="1" w:styleId="833">
    <w:name w:val="样式 样式 首行缩进:  0.85 厘米 行距: 固定值 30 磅 Char + 首行缩进:  2 字符 Char Char"/>
    <w:basedOn w:val="139"/>
    <w:qFormat/>
    <w:uiPriority w:val="0"/>
  </w:style>
  <w:style w:type="character" w:customStyle="1" w:styleId="834">
    <w:name w:val="方欣正文 Char1"/>
    <w:basedOn w:val="139"/>
    <w:link w:val="835"/>
    <w:qFormat/>
    <w:uiPriority w:val="0"/>
    <w:rPr>
      <w:rFonts w:ascii="宋体" w:hAnsi="Book Antiqua" w:eastAsia="楷体_GB2312" w:cs="Times New Roman"/>
      <w:sz w:val="24"/>
    </w:rPr>
  </w:style>
  <w:style w:type="paragraph" w:customStyle="1" w:styleId="835">
    <w:name w:val="方欣正文"/>
    <w:basedOn w:val="1"/>
    <w:link w:val="834"/>
    <w:qFormat/>
    <w:uiPriority w:val="0"/>
    <w:pPr>
      <w:widowControl/>
      <w:spacing w:before="120" w:line="360" w:lineRule="auto"/>
      <w:ind w:firstLine="420" w:firstLineChars="200"/>
      <w:jc w:val="left"/>
    </w:pPr>
    <w:rPr>
      <w:rFonts w:hint="eastAsia" w:ascii="宋体" w:hAnsi="Book Antiqua" w:eastAsia="楷体_GB2312" w:cs="Times New Roman"/>
      <w:sz w:val="24"/>
    </w:rPr>
  </w:style>
  <w:style w:type="character" w:customStyle="1" w:styleId="836">
    <w:name w:val="schemasubdata1"/>
    <w:basedOn w:val="139"/>
    <w:qFormat/>
    <w:uiPriority w:val="0"/>
    <w:rPr>
      <w:rFonts w:hint="eastAsia" w:ascii="宋体" w:hAnsi="宋体" w:eastAsia="宋体" w:cs="宋体"/>
      <w:color w:val="000000"/>
      <w:sz w:val="18"/>
      <w:szCs w:val="18"/>
    </w:rPr>
  </w:style>
  <w:style w:type="character" w:customStyle="1" w:styleId="837">
    <w:name w:val="bg7"/>
    <w:basedOn w:val="139"/>
    <w:qFormat/>
    <w:uiPriority w:val="0"/>
    <w:rPr>
      <w:shd w:val="clear" w:color="auto" w:fill="D31B72"/>
    </w:rPr>
  </w:style>
  <w:style w:type="character" w:customStyle="1" w:styleId="838">
    <w:name w:val="文档 附录3级 + Char"/>
    <w:basedOn w:val="139"/>
    <w:qFormat/>
    <w:uiPriority w:val="0"/>
  </w:style>
  <w:style w:type="character" w:customStyle="1" w:styleId="839">
    <w:name w:val="段落正文 Char"/>
    <w:basedOn w:val="139"/>
    <w:link w:val="840"/>
    <w:qFormat/>
    <w:uiPriority w:val="0"/>
    <w:rPr>
      <w:sz w:val="24"/>
      <w:szCs w:val="24"/>
    </w:rPr>
  </w:style>
  <w:style w:type="paragraph" w:customStyle="1" w:styleId="840">
    <w:name w:val="段落正文"/>
    <w:basedOn w:val="1"/>
    <w:link w:val="839"/>
    <w:qFormat/>
    <w:uiPriority w:val="0"/>
    <w:pPr>
      <w:spacing w:line="360" w:lineRule="auto"/>
      <w:ind w:firstLine="200" w:firstLineChars="200"/>
    </w:pPr>
    <w:rPr>
      <w:sz w:val="24"/>
      <w:szCs w:val="24"/>
    </w:rPr>
  </w:style>
  <w:style w:type="character" w:customStyle="1" w:styleId="841">
    <w:name w:val="正文（首行不缩进） Char"/>
    <w:basedOn w:val="139"/>
    <w:link w:val="842"/>
    <w:qFormat/>
    <w:uiPriority w:val="99"/>
    <w:rPr>
      <w:rFonts w:ascii="Times New Roman" w:hAnsi="Times New Roman" w:eastAsia="宋体" w:cs="Times New Roman"/>
    </w:rPr>
  </w:style>
  <w:style w:type="paragraph" w:customStyle="1" w:styleId="842">
    <w:name w:val="正文（首行不缩进）"/>
    <w:basedOn w:val="1"/>
    <w:link w:val="841"/>
    <w:qFormat/>
    <w:uiPriority w:val="99"/>
    <w:pPr>
      <w:widowControl/>
      <w:autoSpaceDE w:val="0"/>
      <w:autoSpaceDN w:val="0"/>
      <w:adjustRightInd w:val="0"/>
      <w:spacing w:line="360" w:lineRule="auto"/>
      <w:ind w:firstLine="200" w:firstLineChars="200"/>
      <w:jc w:val="left"/>
    </w:pPr>
    <w:rPr>
      <w:rFonts w:ascii="Times New Roman" w:hAnsi="Times New Roman" w:eastAsia="宋体" w:cs="Times New Roman"/>
    </w:rPr>
  </w:style>
  <w:style w:type="character" w:customStyle="1" w:styleId="843">
    <w:name w:val="样式 (西文) 宋体"/>
    <w:basedOn w:val="139"/>
    <w:qFormat/>
    <w:uiPriority w:val="0"/>
    <w:rPr>
      <w:rFonts w:hint="eastAsia" w:ascii="宋体" w:hAnsi="宋体" w:eastAsia="宋体" w:cs="宋体"/>
      <w:sz w:val="24"/>
    </w:rPr>
  </w:style>
  <w:style w:type="character" w:customStyle="1" w:styleId="844">
    <w:name w:val="标准正文 Char Char Char Char Char Char"/>
    <w:basedOn w:val="139"/>
    <w:link w:val="845"/>
    <w:qFormat/>
    <w:uiPriority w:val="0"/>
    <w:rPr>
      <w:rFonts w:ascii="宋体" w:hAnsi="宋体" w:eastAsia="宋体" w:cs="Times New Roman"/>
      <w:color w:val="000000"/>
      <w:sz w:val="24"/>
      <w:szCs w:val="28"/>
    </w:rPr>
  </w:style>
  <w:style w:type="paragraph" w:customStyle="1" w:styleId="845">
    <w:name w:val="标准正文 Char Char Char Char"/>
    <w:basedOn w:val="36"/>
    <w:link w:val="844"/>
    <w:qFormat/>
    <w:uiPriority w:val="0"/>
    <w:pPr>
      <w:tabs>
        <w:tab w:val="left" w:pos="525"/>
      </w:tabs>
      <w:spacing w:after="60"/>
      <w:ind w:firstLine="482" w:firstLineChars="196"/>
    </w:pPr>
    <w:rPr>
      <w:rFonts w:hint="eastAsia" w:ascii="宋体" w:hAnsi="宋体"/>
      <w:color w:val="000000"/>
      <w:kern w:val="2"/>
      <w:szCs w:val="28"/>
    </w:rPr>
  </w:style>
  <w:style w:type="character" w:customStyle="1" w:styleId="846">
    <w:name w:val="正文（首行缩进） Char"/>
    <w:basedOn w:val="139"/>
    <w:link w:val="847"/>
    <w:qFormat/>
    <w:uiPriority w:val="0"/>
    <w:rPr>
      <w:rFonts w:ascii="Calibri" w:hAnsi="Calibri" w:eastAsia="宋体" w:cs="Times New Roman"/>
    </w:rPr>
  </w:style>
  <w:style w:type="paragraph" w:customStyle="1" w:styleId="847">
    <w:name w:val="正文（首行缩进）"/>
    <w:basedOn w:val="1"/>
    <w:link w:val="846"/>
    <w:qFormat/>
    <w:uiPriority w:val="0"/>
    <w:pPr>
      <w:widowControl/>
      <w:spacing w:line="360" w:lineRule="auto"/>
      <w:ind w:firstLine="420" w:firstLineChars="200"/>
      <w:jc w:val="left"/>
    </w:pPr>
    <w:rPr>
      <w:rFonts w:ascii="Calibri" w:hAnsi="Calibri" w:eastAsia="宋体" w:cs="Times New Roman"/>
    </w:rPr>
  </w:style>
  <w:style w:type="character" w:customStyle="1" w:styleId="848">
    <w:name w:val="标题 Char2"/>
    <w:basedOn w:val="139"/>
    <w:qFormat/>
    <w:uiPriority w:val="10"/>
    <w:rPr>
      <w:rFonts w:hint="default" w:ascii="Lucida Grande" w:hAnsi="Lucida Grande" w:eastAsia="宋体" w:cs="Times New Roman"/>
      <w:b/>
      <w:bCs/>
      <w:kern w:val="0"/>
      <w:sz w:val="32"/>
      <w:szCs w:val="32"/>
    </w:rPr>
  </w:style>
  <w:style w:type="character" w:customStyle="1" w:styleId="849">
    <w:name w:val="pi1"/>
    <w:basedOn w:val="139"/>
    <w:qFormat/>
    <w:uiPriority w:val="0"/>
    <w:rPr>
      <w:color w:val="0000FF"/>
    </w:rPr>
  </w:style>
  <w:style w:type="character" w:customStyle="1" w:styleId="850">
    <w:name w:val="正文 居中 Char"/>
    <w:basedOn w:val="139"/>
    <w:link w:val="851"/>
    <w:qFormat/>
    <w:uiPriority w:val="99"/>
    <w:rPr>
      <w:rFonts w:ascii="Calibri" w:hAnsi="Calibri" w:eastAsia="宋体" w:cs="宋体"/>
      <w:sz w:val="24"/>
    </w:rPr>
  </w:style>
  <w:style w:type="paragraph" w:customStyle="1" w:styleId="851">
    <w:name w:val="正文 居中"/>
    <w:basedOn w:val="1"/>
    <w:link w:val="850"/>
    <w:qFormat/>
    <w:uiPriority w:val="99"/>
    <w:pPr>
      <w:widowControl/>
      <w:spacing w:line="360" w:lineRule="auto"/>
      <w:ind w:firstLine="200" w:firstLineChars="200"/>
      <w:jc w:val="center"/>
    </w:pPr>
    <w:rPr>
      <w:rFonts w:ascii="Calibri" w:hAnsi="Calibri" w:eastAsia="宋体" w:cs="宋体"/>
      <w:sz w:val="24"/>
    </w:rPr>
  </w:style>
  <w:style w:type="character" w:customStyle="1" w:styleId="852">
    <w:name w:val="Ò³Ã¼ Char"/>
    <w:basedOn w:val="139"/>
    <w:qFormat/>
    <w:uiPriority w:val="99"/>
    <w:rPr>
      <w:kern w:val="2"/>
      <w:sz w:val="18"/>
      <w:szCs w:val="18"/>
    </w:rPr>
  </w:style>
  <w:style w:type="character" w:customStyle="1" w:styleId="853">
    <w:name w:val="封面大字"/>
    <w:basedOn w:val="139"/>
    <w:qFormat/>
    <w:uiPriority w:val="0"/>
    <w:rPr>
      <w:rFonts w:hint="eastAsia" w:ascii="黑体" w:hAnsi="宋体" w:eastAsia="黑体" w:cs="黑体"/>
      <w:b/>
      <w:spacing w:val="161"/>
      <w:kern w:val="0"/>
      <w:sz w:val="72"/>
    </w:rPr>
  </w:style>
  <w:style w:type="character" w:customStyle="1" w:styleId="854">
    <w:name w:val="ctt"/>
    <w:basedOn w:val="139"/>
    <w:qFormat/>
    <w:uiPriority w:val="0"/>
  </w:style>
  <w:style w:type="character" w:customStyle="1" w:styleId="855">
    <w:name w:val="4节标题 Char"/>
    <w:basedOn w:val="139"/>
    <w:link w:val="856"/>
    <w:qFormat/>
    <w:uiPriority w:val="0"/>
    <w:rPr>
      <w:rFonts w:ascii="ヒラギノ角ゴ Pro W3" w:hAnsi="ヒラギノ角ゴ Pro W3" w:eastAsia="ヒラギノ角ゴ Pro W3" w:cs="ヒラギノ角ゴ Pro W3"/>
      <w:b/>
      <w:bCs/>
      <w:color w:val="000000"/>
      <w:kern w:val="44"/>
      <w:sz w:val="32"/>
      <w:szCs w:val="32"/>
    </w:rPr>
  </w:style>
  <w:style w:type="paragraph" w:customStyle="1" w:styleId="856">
    <w:name w:val="4节标题"/>
    <w:basedOn w:val="1"/>
    <w:link w:val="855"/>
    <w:qFormat/>
    <w:uiPriority w:val="0"/>
    <w:pPr>
      <w:tabs>
        <w:tab w:val="left" w:pos="1531"/>
        <w:tab w:val="left" w:pos="2200"/>
      </w:tabs>
      <w:spacing w:beforeLines="50" w:afterLines="50"/>
      <w:ind w:left="2620" w:hanging="420" w:firstLineChars="200"/>
      <w:jc w:val="left"/>
      <w:outlineLvl w:val="3"/>
    </w:pPr>
    <w:rPr>
      <w:rFonts w:hint="eastAsia" w:ascii="ヒラギノ角ゴ Pro W3" w:hAnsi="ヒラギノ角ゴ Pro W3" w:eastAsia="ヒラギノ角ゴ Pro W3" w:cs="ヒラギノ角ゴ Pro W3"/>
      <w:b/>
      <w:bCs/>
      <w:color w:val="000000"/>
      <w:kern w:val="44"/>
      <w:sz w:val="32"/>
      <w:szCs w:val="32"/>
    </w:rPr>
  </w:style>
  <w:style w:type="character" w:customStyle="1" w:styleId="857">
    <w:name w:val="HTML 定义1"/>
    <w:basedOn w:val="139"/>
    <w:qFormat/>
    <w:uiPriority w:val="0"/>
    <w:rPr>
      <w:i/>
      <w:iCs/>
    </w:rPr>
  </w:style>
  <w:style w:type="character" w:customStyle="1" w:styleId="858">
    <w:name w:val="文档正文 Char Char"/>
    <w:basedOn w:val="139"/>
    <w:qFormat/>
    <w:uiPriority w:val="0"/>
    <w:rPr>
      <w:rFonts w:hint="eastAsia" w:ascii="宋体" w:hAnsi="宋体" w:eastAsia="宋体" w:cs="宋体"/>
      <w:spacing w:val="4"/>
      <w:sz w:val="24"/>
      <w:szCs w:val="24"/>
    </w:rPr>
  </w:style>
  <w:style w:type="character" w:customStyle="1" w:styleId="859">
    <w:name w:val="样式 题注 + 小四 Char"/>
    <w:basedOn w:val="139"/>
    <w:qFormat/>
    <w:uiPriority w:val="0"/>
    <w:rPr>
      <w:rFonts w:hint="default" w:ascii="Verdana" w:hAnsi="Verdana" w:eastAsia="宋体" w:cs="Verdana"/>
      <w:sz w:val="24"/>
      <w:szCs w:val="24"/>
      <w:lang w:val="en-US" w:eastAsia="zh-CN"/>
    </w:rPr>
  </w:style>
  <w:style w:type="character" w:customStyle="1" w:styleId="860">
    <w:name w:val="样式 首行缩进:  0.85 厘米 行距: 固定值 30 磅 Char Char Char"/>
    <w:basedOn w:val="139"/>
    <w:qFormat/>
    <w:uiPriority w:val="0"/>
    <w:rPr>
      <w:rFonts w:hint="default" w:ascii="Arial" w:hAnsi="Arial" w:eastAsia="宋体" w:cs="宋体"/>
      <w:sz w:val="24"/>
      <w:szCs w:val="24"/>
      <w:lang w:val="en-US" w:eastAsia="zh-CN" w:bidi="ar"/>
    </w:rPr>
  </w:style>
  <w:style w:type="character" w:customStyle="1" w:styleId="861">
    <w:name w:val="正文样式1 Char"/>
    <w:basedOn w:val="139"/>
    <w:link w:val="862"/>
    <w:qFormat/>
    <w:uiPriority w:val="99"/>
    <w:rPr>
      <w:rFonts w:ascii="Arial" w:hAnsi="Arial" w:eastAsia="宋体" w:cs="Times New Roman"/>
      <w:sz w:val="24"/>
    </w:rPr>
  </w:style>
  <w:style w:type="paragraph" w:customStyle="1" w:styleId="862">
    <w:name w:val="正文样式1"/>
    <w:basedOn w:val="1"/>
    <w:link w:val="861"/>
    <w:qFormat/>
    <w:uiPriority w:val="99"/>
    <w:pPr>
      <w:widowControl/>
      <w:spacing w:line="360" w:lineRule="auto"/>
      <w:ind w:firstLine="510" w:firstLineChars="200"/>
      <w:jc w:val="left"/>
    </w:pPr>
    <w:rPr>
      <w:rFonts w:ascii="Arial" w:hAnsi="Arial" w:eastAsia="宋体" w:cs="Times New Roman"/>
      <w:sz w:val="24"/>
    </w:rPr>
  </w:style>
  <w:style w:type="character" w:customStyle="1" w:styleId="863">
    <w:name w:val="文档正文 Char"/>
    <w:basedOn w:val="139"/>
    <w:qFormat/>
    <w:uiPriority w:val="0"/>
    <w:rPr>
      <w:rFonts w:hint="default" w:ascii="Arial" w:hAnsi="Arial" w:eastAsia="宋体" w:cs="Arial"/>
      <w:sz w:val="24"/>
      <w:lang w:val="en-US" w:eastAsia="zh-CN" w:bidi="ar"/>
    </w:rPr>
  </w:style>
  <w:style w:type="character" w:customStyle="1" w:styleId="864">
    <w:name w:val="标书正文 Char"/>
    <w:basedOn w:val="139"/>
    <w:link w:val="865"/>
    <w:qFormat/>
    <w:uiPriority w:val="0"/>
    <w:rPr>
      <w:rFonts w:ascii="Calibri" w:hAnsi="Calibri" w:eastAsia="宋体" w:cs="宋体"/>
      <w:sz w:val="28"/>
      <w:lang w:eastAsia="en-US" w:bidi="en-US"/>
    </w:rPr>
  </w:style>
  <w:style w:type="paragraph" w:customStyle="1" w:styleId="865">
    <w:name w:val="标书正文"/>
    <w:basedOn w:val="1"/>
    <w:link w:val="864"/>
    <w:qFormat/>
    <w:uiPriority w:val="0"/>
    <w:pPr>
      <w:widowControl/>
      <w:snapToGrid w:val="0"/>
      <w:spacing w:after="200" w:line="360" w:lineRule="auto"/>
      <w:ind w:firstLine="560" w:firstLineChars="200"/>
      <w:jc w:val="left"/>
    </w:pPr>
    <w:rPr>
      <w:rFonts w:ascii="Calibri" w:hAnsi="Calibri" w:eastAsia="宋体" w:cs="宋体"/>
      <w:sz w:val="28"/>
      <w:lang w:eastAsia="en-US" w:bidi="en-US"/>
    </w:rPr>
  </w:style>
  <w:style w:type="character" w:customStyle="1" w:styleId="866">
    <w:name w:val="中文正文 Char Char Char Char Char"/>
    <w:basedOn w:val="139"/>
    <w:qFormat/>
    <w:uiPriority w:val="0"/>
    <w:rPr>
      <w:rFonts w:hint="eastAsia" w:ascii="仿宋_GB2312" w:eastAsia="仿宋_GB2312" w:cs="仿宋_GB2312"/>
      <w:kern w:val="2"/>
      <w:sz w:val="26"/>
      <w:szCs w:val="24"/>
    </w:rPr>
  </w:style>
  <w:style w:type="character" w:customStyle="1" w:styleId="867">
    <w:name w:val="bt正文 Char"/>
    <w:basedOn w:val="139"/>
    <w:link w:val="868"/>
    <w:qFormat/>
    <w:uiPriority w:val="0"/>
    <w:rPr>
      <w:rFonts w:ascii="Calibri" w:hAnsi="Calibri" w:eastAsia="宋体" w:cs="Times New Roman"/>
      <w:sz w:val="24"/>
      <w:szCs w:val="24"/>
    </w:rPr>
  </w:style>
  <w:style w:type="paragraph" w:customStyle="1" w:styleId="868">
    <w:name w:val="bt正文"/>
    <w:basedOn w:val="1"/>
    <w:link w:val="867"/>
    <w:qFormat/>
    <w:uiPriority w:val="0"/>
    <w:pPr>
      <w:widowControl/>
      <w:autoSpaceDE w:val="0"/>
      <w:autoSpaceDN w:val="0"/>
      <w:adjustRightInd w:val="0"/>
      <w:spacing w:line="360" w:lineRule="auto"/>
      <w:ind w:firstLine="200" w:firstLineChars="200"/>
      <w:jc w:val="left"/>
    </w:pPr>
    <w:rPr>
      <w:rFonts w:ascii="Calibri" w:hAnsi="Calibri" w:eastAsia="宋体" w:cs="Times New Roman"/>
      <w:sz w:val="24"/>
      <w:szCs w:val="24"/>
    </w:rPr>
  </w:style>
  <w:style w:type="character" w:customStyle="1" w:styleId="869">
    <w:name w:val="样式 正文（缩进） Char"/>
    <w:basedOn w:val="139"/>
    <w:link w:val="870"/>
    <w:qFormat/>
    <w:uiPriority w:val="0"/>
    <w:rPr>
      <w:rFonts w:ascii="宋体" w:hAnsi="宋体" w:eastAsia="宋体" w:cs="宋体"/>
      <w:sz w:val="24"/>
      <w:szCs w:val="24"/>
    </w:rPr>
  </w:style>
  <w:style w:type="paragraph" w:customStyle="1" w:styleId="870">
    <w:name w:val="样式 正文（缩进）"/>
    <w:basedOn w:val="1"/>
    <w:link w:val="869"/>
    <w:qFormat/>
    <w:uiPriority w:val="0"/>
    <w:pPr>
      <w:spacing w:line="360" w:lineRule="auto"/>
      <w:ind w:firstLine="480" w:firstLineChars="200"/>
      <w:jc w:val="left"/>
    </w:pPr>
    <w:rPr>
      <w:rFonts w:hint="eastAsia" w:ascii="宋体" w:hAnsi="宋体" w:eastAsia="宋体" w:cs="宋体"/>
      <w:sz w:val="24"/>
      <w:szCs w:val="24"/>
    </w:rPr>
  </w:style>
  <w:style w:type="character" w:customStyle="1" w:styleId="871">
    <w:name w:val="3节标题 Char Char"/>
    <w:basedOn w:val="139"/>
    <w:qFormat/>
    <w:uiPriority w:val="0"/>
  </w:style>
  <w:style w:type="character" w:customStyle="1" w:styleId="872">
    <w:name w:val="FC正文（编号） Char"/>
    <w:basedOn w:val="347"/>
    <w:link w:val="873"/>
    <w:qFormat/>
    <w:uiPriority w:val="0"/>
    <w:rPr>
      <w:rFonts w:ascii="宋体" w:hAnsi="宋体" w:eastAsia="宋体" w:cs="宋体"/>
      <w:sz w:val="28"/>
      <w:szCs w:val="24"/>
    </w:rPr>
  </w:style>
  <w:style w:type="paragraph" w:customStyle="1" w:styleId="873">
    <w:name w:val="FC正文（编号）"/>
    <w:basedOn w:val="346"/>
    <w:link w:val="872"/>
    <w:qFormat/>
    <w:uiPriority w:val="0"/>
    <w:pPr>
      <w:ind w:firstLine="0" w:firstLineChars="0"/>
    </w:pPr>
    <w:rPr>
      <w:rFonts w:hint="eastAsia" w:ascii="宋体" w:hAnsi="宋体" w:cs="宋体"/>
      <w:szCs w:val="24"/>
    </w:rPr>
  </w:style>
  <w:style w:type="character" w:customStyle="1" w:styleId="874">
    <w:name w:val="正文文本缩进 3 Char1"/>
    <w:basedOn w:val="139"/>
    <w:qFormat/>
    <w:uiPriority w:val="99"/>
    <w:rPr>
      <w:rFonts w:hint="default" w:ascii="Arial" w:hAnsi="Arial" w:eastAsia="宋体" w:cs="宋体"/>
      <w:sz w:val="16"/>
      <w:szCs w:val="16"/>
    </w:rPr>
  </w:style>
  <w:style w:type="character" w:customStyle="1" w:styleId="875">
    <w:name w:val="gis Char"/>
    <w:basedOn w:val="139"/>
    <w:link w:val="876"/>
    <w:qFormat/>
    <w:uiPriority w:val="0"/>
    <w:rPr>
      <w:rFonts w:ascii="Times New Roman" w:hAnsi="Times New Roman" w:eastAsia="仿宋" w:cs="Times New Roman"/>
      <w:szCs w:val="24"/>
    </w:rPr>
  </w:style>
  <w:style w:type="paragraph" w:customStyle="1" w:styleId="876">
    <w:name w:val="gis"/>
    <w:basedOn w:val="58"/>
    <w:next w:val="1"/>
    <w:link w:val="875"/>
    <w:qFormat/>
    <w:uiPriority w:val="0"/>
    <w:pPr>
      <w:widowControl/>
      <w:pBdr>
        <w:bottom w:val="none" w:color="auto" w:sz="0" w:space="0"/>
      </w:pBdr>
      <w:tabs>
        <w:tab w:val="clear" w:pos="4153"/>
        <w:tab w:val="clear" w:pos="8306"/>
      </w:tabs>
      <w:snapToGrid/>
      <w:spacing w:line="360" w:lineRule="auto"/>
      <w:ind w:firstLine="200" w:firstLineChars="200"/>
      <w:jc w:val="left"/>
    </w:pPr>
    <w:rPr>
      <w:rFonts w:ascii="Times New Roman" w:hAnsi="Times New Roman" w:eastAsia="仿宋"/>
      <w:sz w:val="21"/>
      <w:szCs w:val="24"/>
    </w:rPr>
  </w:style>
  <w:style w:type="character" w:customStyle="1" w:styleId="877">
    <w:name w:val="Char Char5"/>
    <w:basedOn w:val="139"/>
    <w:qFormat/>
    <w:uiPriority w:val="0"/>
    <w:rPr>
      <w:rFonts w:hint="eastAsia" w:ascii="宋体" w:hAnsi="宋体" w:eastAsia="宋体" w:cs="宋体"/>
      <w:kern w:val="2"/>
      <w:sz w:val="18"/>
      <w:szCs w:val="18"/>
      <w:lang w:val="en-US" w:eastAsia="zh-CN" w:bidi="ar"/>
    </w:rPr>
  </w:style>
  <w:style w:type="character" w:customStyle="1" w:styleId="878">
    <w:name w:val="*正文 字符"/>
    <w:basedOn w:val="139"/>
    <w:qFormat/>
    <w:uiPriority w:val="0"/>
    <w:rPr>
      <w:rFonts w:hint="eastAsia" w:ascii="微软雅黑" w:hAnsi="微软雅黑" w:eastAsia="微软雅黑" w:cs="微软雅黑"/>
      <w:color w:val="000000"/>
      <w:sz w:val="24"/>
      <w:szCs w:val="24"/>
    </w:rPr>
  </w:style>
  <w:style w:type="character" w:customStyle="1" w:styleId="879">
    <w:name w:val="c9"/>
    <w:basedOn w:val="139"/>
    <w:qFormat/>
    <w:uiPriority w:val="0"/>
  </w:style>
  <w:style w:type="character" w:customStyle="1" w:styleId="880">
    <w:name w:val="text1"/>
    <w:basedOn w:val="139"/>
    <w:qFormat/>
    <w:uiPriority w:val="0"/>
    <w:rPr>
      <w:rFonts w:hint="default" w:ascii="Arial" w:hAnsi="Arial" w:cs="Arial"/>
      <w:sz w:val="17"/>
      <w:szCs w:val="17"/>
    </w:rPr>
  </w:style>
  <w:style w:type="character" w:customStyle="1" w:styleId="881">
    <w:name w:val="文字 Char"/>
    <w:basedOn w:val="139"/>
    <w:link w:val="882"/>
    <w:qFormat/>
    <w:uiPriority w:val="99"/>
    <w:rPr>
      <w:rFonts w:ascii="楷体_GB2312" w:hAnsi="Times New Roman" w:eastAsia="楷体_GB2312" w:cs="Times New Roman"/>
      <w:sz w:val="28"/>
    </w:rPr>
  </w:style>
  <w:style w:type="paragraph" w:customStyle="1" w:styleId="882">
    <w:name w:val="文字"/>
    <w:basedOn w:val="1"/>
    <w:link w:val="881"/>
    <w:qFormat/>
    <w:uiPriority w:val="99"/>
    <w:pPr>
      <w:widowControl/>
      <w:tabs>
        <w:tab w:val="left" w:pos="8520"/>
      </w:tabs>
      <w:spacing w:line="312" w:lineRule="auto"/>
      <w:ind w:right="-210" w:firstLine="556" w:firstLineChars="200"/>
      <w:jc w:val="left"/>
    </w:pPr>
    <w:rPr>
      <w:rFonts w:hint="eastAsia" w:ascii="楷体_GB2312" w:hAnsi="Times New Roman" w:eastAsia="楷体_GB2312" w:cs="Times New Roman"/>
      <w:sz w:val="28"/>
    </w:rPr>
  </w:style>
  <w:style w:type="character" w:customStyle="1" w:styleId="883">
    <w:name w:val="样式 一级条标题 + Times New Roman Char"/>
    <w:basedOn w:val="139"/>
    <w:qFormat/>
    <w:uiPriority w:val="0"/>
  </w:style>
  <w:style w:type="character" w:customStyle="1" w:styleId="884">
    <w:name w:val="GW-标题4 Char"/>
    <w:basedOn w:val="139"/>
    <w:link w:val="885"/>
    <w:qFormat/>
    <w:uiPriority w:val="0"/>
    <w:rPr>
      <w:rFonts w:ascii="仿宋_GB2312" w:hAnsi="Calibri" w:eastAsia="仿宋_GB2312" w:cs="Times New Roman"/>
      <w:b/>
      <w:bCs/>
      <w:kern w:val="44"/>
      <w:sz w:val="30"/>
      <w:szCs w:val="24"/>
    </w:rPr>
  </w:style>
  <w:style w:type="paragraph" w:customStyle="1" w:styleId="885">
    <w:name w:val="GW-标题4"/>
    <w:basedOn w:val="606"/>
    <w:next w:val="1"/>
    <w:link w:val="884"/>
    <w:qFormat/>
    <w:uiPriority w:val="0"/>
    <w:pPr>
      <w:tabs>
        <w:tab w:val="left" w:pos="2162"/>
      </w:tabs>
      <w:spacing w:before="156" w:after="156"/>
      <w:ind w:left="2100" w:hanging="420"/>
      <w:outlineLvl w:val="3"/>
    </w:pPr>
    <w:rPr>
      <w:sz w:val="30"/>
    </w:rPr>
  </w:style>
  <w:style w:type="character" w:customStyle="1" w:styleId="886">
    <w:name w:val="普通(网站) 字符"/>
    <w:basedOn w:val="139"/>
    <w:qFormat/>
    <w:uiPriority w:val="0"/>
    <w:rPr>
      <w:rFonts w:hint="eastAsia" w:ascii="宋体" w:hAnsi="宋体" w:eastAsia="宋体" w:cs="宋体"/>
      <w:kern w:val="0"/>
      <w:sz w:val="24"/>
      <w:szCs w:val="24"/>
    </w:rPr>
  </w:style>
  <w:style w:type="character" w:customStyle="1" w:styleId="887">
    <w:name w:val="标题3 Char"/>
    <w:basedOn w:val="139"/>
    <w:qFormat/>
    <w:uiPriority w:val="99"/>
    <w:rPr>
      <w:rFonts w:hint="eastAsia" w:ascii="宋体" w:hAnsi="宋体" w:eastAsia="宋体" w:cs="宋体"/>
      <w:b/>
      <w:sz w:val="28"/>
      <w:szCs w:val="24"/>
      <w:lang w:val="pt-BR"/>
    </w:rPr>
  </w:style>
  <w:style w:type="character" w:customStyle="1" w:styleId="888">
    <w:name w:val="默认段落字体1"/>
    <w:basedOn w:val="139"/>
    <w:qFormat/>
    <w:uiPriority w:val="0"/>
    <w:rPr>
      <w:rFonts w:hint="eastAsia" w:ascii="宋体" w:hAnsi="宋体" w:eastAsia="宋体" w:cs="宋体"/>
      <w:color w:val="auto"/>
      <w:spacing w:val="0"/>
      <w:sz w:val="24"/>
    </w:rPr>
  </w:style>
  <w:style w:type="character" w:customStyle="1" w:styleId="889">
    <w:name w:val="奥特美克文档专用 Char Char"/>
    <w:basedOn w:val="139"/>
    <w:link w:val="890"/>
    <w:qFormat/>
    <w:uiPriority w:val="0"/>
    <w:rPr>
      <w:rFonts w:ascii="仿宋_GB2312" w:eastAsia="仿宋_GB2312" w:cs="宋体"/>
      <w:sz w:val="28"/>
    </w:rPr>
  </w:style>
  <w:style w:type="paragraph" w:customStyle="1" w:styleId="890">
    <w:name w:val="奥特美克文档专用"/>
    <w:basedOn w:val="1"/>
    <w:link w:val="889"/>
    <w:qFormat/>
    <w:uiPriority w:val="0"/>
    <w:pPr>
      <w:spacing w:line="360" w:lineRule="auto"/>
      <w:ind w:firstLine="480" w:firstLineChars="200"/>
    </w:pPr>
    <w:rPr>
      <w:rFonts w:hint="eastAsia" w:ascii="仿宋_GB2312" w:eastAsia="仿宋_GB2312" w:cs="宋体"/>
      <w:sz w:val="28"/>
    </w:rPr>
  </w:style>
  <w:style w:type="character" w:customStyle="1" w:styleId="891">
    <w:name w:val="font-121"/>
    <w:basedOn w:val="139"/>
    <w:qFormat/>
    <w:uiPriority w:val="0"/>
    <w:rPr>
      <w:color w:val="666666"/>
      <w:sz w:val="18"/>
      <w:szCs w:val="18"/>
      <w:u w:val="none"/>
    </w:rPr>
  </w:style>
  <w:style w:type="character" w:customStyle="1" w:styleId="892">
    <w:name w:val="标题8 Char"/>
    <w:basedOn w:val="893"/>
    <w:link w:val="895"/>
    <w:qFormat/>
    <w:uiPriority w:val="99"/>
    <w:rPr>
      <w:rFonts w:ascii="Cambria" w:hAnsi="Cambria" w:eastAsia="宋体" w:cs="Times New Roman"/>
      <w:b w:val="0"/>
      <w:bCs w:val="0"/>
      <w:sz w:val="24"/>
      <w:szCs w:val="21"/>
    </w:rPr>
  </w:style>
  <w:style w:type="character" w:customStyle="1" w:styleId="893">
    <w:name w:val="MM Topic 8 Char"/>
    <w:basedOn w:val="164"/>
    <w:link w:val="894"/>
    <w:qFormat/>
    <w:uiPriority w:val="0"/>
    <w:rPr>
      <w:rFonts w:ascii="宋体" w:hAnsi="宋体" w:eastAsia="黑体" w:cs="宋体"/>
      <w:b/>
      <w:bCs/>
      <w:sz w:val="24"/>
      <w:szCs w:val="21"/>
    </w:rPr>
  </w:style>
  <w:style w:type="paragraph" w:customStyle="1" w:styleId="894">
    <w:name w:val="MM Topic 8"/>
    <w:basedOn w:val="10"/>
    <w:link w:val="893"/>
    <w:qFormat/>
    <w:uiPriority w:val="0"/>
    <w:pPr>
      <w:spacing w:after="240" w:line="240" w:lineRule="auto"/>
      <w:ind w:left="0" w:firstLine="0"/>
      <w:jc w:val="left"/>
    </w:pPr>
    <w:rPr>
      <w:rFonts w:hint="eastAsia" w:ascii="宋体" w:hAnsi="宋体" w:eastAsia="黑体" w:cs="宋体"/>
      <w:b/>
      <w:bCs/>
      <w:szCs w:val="21"/>
    </w:rPr>
  </w:style>
  <w:style w:type="paragraph" w:customStyle="1" w:styleId="895">
    <w:name w:val="标题8"/>
    <w:basedOn w:val="10"/>
    <w:next w:val="1"/>
    <w:link w:val="892"/>
    <w:qFormat/>
    <w:uiPriority w:val="99"/>
    <w:pPr>
      <w:spacing w:beforeLines="50" w:after="120" w:afterLines="50" w:line="360" w:lineRule="auto"/>
      <w:ind w:left="0" w:firstLine="288"/>
      <w:jc w:val="left"/>
    </w:pPr>
    <w:rPr>
      <w:rFonts w:ascii="Cambria" w:hAnsi="Cambria"/>
      <w:szCs w:val="21"/>
    </w:rPr>
  </w:style>
  <w:style w:type="character" w:customStyle="1" w:styleId="896">
    <w:name w:val="图表批注 Char"/>
    <w:basedOn w:val="139"/>
    <w:link w:val="897"/>
    <w:qFormat/>
    <w:uiPriority w:val="0"/>
    <w:rPr>
      <w:rFonts w:ascii="宋体" w:hAnsi="宋体" w:eastAsia="宋体" w:cs="宋体"/>
      <w:szCs w:val="24"/>
      <w:lang w:eastAsia="en-US" w:bidi="en-US"/>
    </w:rPr>
  </w:style>
  <w:style w:type="paragraph" w:customStyle="1" w:styleId="897">
    <w:name w:val="图表批注"/>
    <w:basedOn w:val="719"/>
    <w:link w:val="896"/>
    <w:qFormat/>
    <w:uiPriority w:val="0"/>
    <w:pPr>
      <w:ind w:firstLine="0" w:firstLineChars="0"/>
      <w:jc w:val="center"/>
    </w:pPr>
    <w:rPr>
      <w:rFonts w:cs="宋体"/>
      <w:kern w:val="2"/>
      <w:sz w:val="21"/>
    </w:rPr>
  </w:style>
  <w:style w:type="character" w:customStyle="1" w:styleId="898">
    <w:name w:val="style31"/>
    <w:basedOn w:val="139"/>
    <w:qFormat/>
    <w:uiPriority w:val="0"/>
    <w:rPr>
      <w:color w:val="666666"/>
    </w:rPr>
  </w:style>
  <w:style w:type="character" w:customStyle="1" w:styleId="899">
    <w:name w:val="Char Char212"/>
    <w:basedOn w:val="139"/>
    <w:qFormat/>
    <w:uiPriority w:val="0"/>
    <w:rPr>
      <w:rFonts w:hint="eastAsia" w:ascii="宋体" w:hAnsi="宋体" w:eastAsia="宋体" w:cs="宋体"/>
      <w:sz w:val="24"/>
      <w:szCs w:val="24"/>
    </w:rPr>
  </w:style>
  <w:style w:type="character" w:customStyle="1" w:styleId="900">
    <w:name w:val="正文字缩2字 Char Char"/>
    <w:basedOn w:val="139"/>
    <w:link w:val="901"/>
    <w:qFormat/>
    <w:uiPriority w:val="0"/>
    <w:rPr>
      <w:sz w:val="24"/>
      <w:szCs w:val="24"/>
    </w:rPr>
  </w:style>
  <w:style w:type="paragraph" w:customStyle="1" w:styleId="901">
    <w:name w:val="正文字缩2字 Char"/>
    <w:basedOn w:val="1"/>
    <w:link w:val="900"/>
    <w:qFormat/>
    <w:uiPriority w:val="0"/>
    <w:pPr>
      <w:widowControl/>
      <w:spacing w:before="60" w:after="60" w:line="360" w:lineRule="auto"/>
      <w:ind w:left="200" w:leftChars="200" w:firstLine="200" w:firstLineChars="200"/>
      <w:jc w:val="left"/>
    </w:pPr>
    <w:rPr>
      <w:sz w:val="24"/>
      <w:szCs w:val="24"/>
    </w:rPr>
  </w:style>
  <w:style w:type="character" w:customStyle="1" w:styleId="902">
    <w:name w:val="样式 (符号) Arial 小五"/>
    <w:basedOn w:val="139"/>
    <w:qFormat/>
    <w:uiPriority w:val="0"/>
    <w:rPr>
      <w:kern w:val="24"/>
      <w:sz w:val="28"/>
    </w:rPr>
  </w:style>
  <w:style w:type="character" w:customStyle="1" w:styleId="903">
    <w:name w:val="模板正文 Char"/>
    <w:basedOn w:val="139"/>
    <w:link w:val="904"/>
    <w:qFormat/>
    <w:uiPriority w:val="99"/>
    <w:rPr>
      <w:rFonts w:ascii="宋体" w:hAnsi="宋体" w:eastAsia="宋体" w:cs="Times New Roman"/>
      <w:sz w:val="24"/>
      <w:szCs w:val="24"/>
    </w:rPr>
  </w:style>
  <w:style w:type="paragraph" w:customStyle="1" w:styleId="904">
    <w:name w:val="模板正文"/>
    <w:basedOn w:val="1"/>
    <w:link w:val="903"/>
    <w:qFormat/>
    <w:uiPriority w:val="99"/>
    <w:pPr>
      <w:widowControl/>
      <w:spacing w:beforeLines="50" w:afterLines="50" w:line="400" w:lineRule="exact"/>
      <w:ind w:firstLine="200" w:firstLineChars="200"/>
      <w:jc w:val="left"/>
    </w:pPr>
    <w:rPr>
      <w:rFonts w:hint="eastAsia" w:ascii="宋体" w:hAnsi="宋体" w:eastAsia="宋体" w:cs="Times New Roman"/>
      <w:sz w:val="24"/>
      <w:szCs w:val="24"/>
    </w:rPr>
  </w:style>
  <w:style w:type="character" w:customStyle="1" w:styleId="905">
    <w:name w:val="样式 标题 2 + (西文) Times New Roman (中文) 宋体 Char"/>
    <w:basedOn w:val="139"/>
    <w:link w:val="906"/>
    <w:qFormat/>
    <w:uiPriority w:val="0"/>
    <w:rPr>
      <w:rFonts w:ascii="黑体" w:hAnsi="Calibri" w:eastAsia="黑体" w:cs="宋体"/>
      <w:b/>
      <w:iCs/>
      <w:sz w:val="28"/>
      <w:szCs w:val="24"/>
    </w:rPr>
  </w:style>
  <w:style w:type="paragraph" w:customStyle="1" w:styleId="906">
    <w:name w:val="样式 标题 2 + (西文) Times New Roman (中文) 宋体"/>
    <w:basedOn w:val="5"/>
    <w:link w:val="905"/>
    <w:qFormat/>
    <w:uiPriority w:val="0"/>
    <w:pPr>
      <w:keepLines w:val="0"/>
      <w:widowControl/>
      <w:tabs>
        <w:tab w:val="left" w:pos="709"/>
        <w:tab w:val="left" w:pos="960"/>
        <w:tab w:val="left" w:pos="1080"/>
        <w:tab w:val="left" w:pos="1440"/>
        <w:tab w:val="left" w:pos="1620"/>
      </w:tabs>
      <w:spacing w:before="240" w:beforeLines="50" w:after="120" w:afterLines="50" w:line="360" w:lineRule="auto"/>
      <w:ind w:left="684" w:hanging="684"/>
      <w:jc w:val="left"/>
    </w:pPr>
    <w:rPr>
      <w:rFonts w:hint="eastAsia" w:ascii="黑体" w:hAnsi="Calibri" w:eastAsia="黑体" w:cs="宋体"/>
      <w:bCs w:val="0"/>
      <w:iCs/>
      <w:sz w:val="28"/>
      <w:szCs w:val="24"/>
    </w:rPr>
  </w:style>
  <w:style w:type="character" w:customStyle="1" w:styleId="907">
    <w:name w:val="w031"/>
    <w:basedOn w:val="139"/>
    <w:qFormat/>
    <w:uiPriority w:val="0"/>
    <w:rPr>
      <w:rFonts w:hint="eastAsia" w:ascii="宋体" w:hAnsi="宋体" w:eastAsia="宋体" w:cs="宋体"/>
      <w:color w:val="666666"/>
      <w:sz w:val="24"/>
      <w:szCs w:val="24"/>
    </w:rPr>
  </w:style>
  <w:style w:type="character" w:customStyle="1" w:styleId="908">
    <w:name w:val="MM-题注 Char"/>
    <w:basedOn w:val="139"/>
    <w:link w:val="909"/>
    <w:qFormat/>
    <w:uiPriority w:val="0"/>
    <w:rPr>
      <w:rFonts w:ascii="宋体" w:hAnsi="Cambria" w:eastAsia="黑体" w:cs="Times New Roman"/>
      <w:b/>
      <w:sz w:val="18"/>
    </w:rPr>
  </w:style>
  <w:style w:type="paragraph" w:customStyle="1" w:styleId="909">
    <w:name w:val="MM-题注"/>
    <w:basedOn w:val="23"/>
    <w:link w:val="908"/>
    <w:semiHidden/>
    <w:qFormat/>
    <w:uiPriority w:val="0"/>
    <w:pPr>
      <w:spacing w:line="360" w:lineRule="auto"/>
      <w:ind w:firstLine="200" w:firstLineChars="200"/>
      <w:jc w:val="center"/>
    </w:pPr>
    <w:rPr>
      <w:rFonts w:hint="eastAsia" w:ascii="宋体" w:hAnsi="Cambria" w:eastAsia="黑体"/>
      <w:b/>
      <w:sz w:val="18"/>
      <w:szCs w:val="22"/>
    </w:rPr>
  </w:style>
  <w:style w:type="character" w:customStyle="1" w:styleId="910">
    <w:name w:val="Char Char21"/>
    <w:basedOn w:val="139"/>
    <w:qFormat/>
    <w:uiPriority w:val="0"/>
    <w:rPr>
      <w:rFonts w:hint="eastAsia" w:ascii="宋体" w:hAnsi="宋体" w:eastAsia="宋体" w:cs="宋体"/>
      <w:kern w:val="2"/>
      <w:sz w:val="18"/>
      <w:szCs w:val="18"/>
      <w:lang w:val="en-US" w:eastAsia="zh-CN" w:bidi="ar"/>
    </w:rPr>
  </w:style>
  <w:style w:type="character" w:customStyle="1" w:styleId="911">
    <w:name w:val="正文文本缩进 2 Char1"/>
    <w:basedOn w:val="139"/>
    <w:qFormat/>
    <w:uiPriority w:val="0"/>
    <w:rPr>
      <w:kern w:val="2"/>
      <w:sz w:val="21"/>
      <w:szCs w:val="24"/>
    </w:rPr>
  </w:style>
  <w:style w:type="character" w:customStyle="1" w:styleId="912">
    <w:name w:val="small"/>
    <w:basedOn w:val="139"/>
    <w:qFormat/>
    <w:uiPriority w:val="0"/>
  </w:style>
  <w:style w:type="character" w:customStyle="1" w:styleId="913">
    <w:name w:val="org"/>
    <w:basedOn w:val="139"/>
    <w:qFormat/>
    <w:uiPriority w:val="0"/>
    <w:rPr>
      <w:color w:val="FF5500"/>
    </w:rPr>
  </w:style>
  <w:style w:type="character" w:customStyle="1" w:styleId="914">
    <w:name w:val="k6 字符"/>
    <w:basedOn w:val="139"/>
    <w:link w:val="915"/>
    <w:qFormat/>
    <w:uiPriority w:val="99"/>
    <w:rPr>
      <w:rFonts w:ascii="Cambria" w:hAnsi="Cambria" w:eastAsia="Cambria" w:cs="Times New Roman"/>
      <w:sz w:val="24"/>
      <w:szCs w:val="24"/>
    </w:rPr>
  </w:style>
  <w:style w:type="paragraph" w:customStyle="1" w:styleId="915">
    <w:name w:val="k6"/>
    <w:basedOn w:val="8"/>
    <w:next w:val="482"/>
    <w:link w:val="914"/>
    <w:qFormat/>
    <w:uiPriority w:val="99"/>
    <w:pPr>
      <w:keepNext w:val="0"/>
      <w:keepLines w:val="0"/>
      <w:widowControl/>
      <w:spacing w:beforeLines="50" w:after="64" w:afterLines="50" w:line="320" w:lineRule="auto"/>
      <w:ind w:left="397" w:hanging="397"/>
    </w:pPr>
    <w:rPr>
      <w:rFonts w:ascii="Cambria" w:hAnsi="Cambria" w:eastAsia="Cambria"/>
      <w:b w:val="0"/>
      <w:bCs w:val="0"/>
      <w:sz w:val="24"/>
    </w:rPr>
  </w:style>
  <w:style w:type="character" w:customStyle="1" w:styleId="916">
    <w:name w:val="图（居中） Char Char"/>
    <w:basedOn w:val="139"/>
    <w:qFormat/>
    <w:uiPriority w:val="0"/>
    <w:rPr>
      <w:rFonts w:hint="default" w:ascii="Verdana" w:hAnsi="Verdana" w:eastAsia="宋体" w:cs="Verdana"/>
      <w:kern w:val="2"/>
      <w:sz w:val="24"/>
      <w:szCs w:val="24"/>
      <w:lang w:val="en-US" w:eastAsia="zh-CN" w:bidi="ar"/>
    </w:rPr>
  </w:style>
  <w:style w:type="character" w:customStyle="1" w:styleId="917">
    <w:name w:val="样式 正文 + Char"/>
    <w:basedOn w:val="139"/>
    <w:link w:val="918"/>
    <w:qFormat/>
    <w:uiPriority w:val="0"/>
    <w:rPr>
      <w:rFonts w:ascii="仿宋_GB2312" w:hAnsi="Calibri" w:eastAsia="仿宋_GB2312" w:cs="宋体"/>
      <w:sz w:val="28"/>
    </w:rPr>
  </w:style>
  <w:style w:type="paragraph" w:customStyle="1" w:styleId="918">
    <w:name w:val="样式 正文 +"/>
    <w:basedOn w:val="1"/>
    <w:link w:val="917"/>
    <w:qFormat/>
    <w:uiPriority w:val="0"/>
    <w:pPr>
      <w:widowControl/>
      <w:spacing w:line="360" w:lineRule="auto"/>
      <w:ind w:firstLine="200" w:firstLineChars="200"/>
      <w:jc w:val="left"/>
    </w:pPr>
    <w:rPr>
      <w:rFonts w:hint="eastAsia" w:ascii="仿宋_GB2312" w:hAnsi="Calibri" w:eastAsia="仿宋_GB2312" w:cs="宋体"/>
      <w:sz w:val="28"/>
    </w:rPr>
  </w:style>
  <w:style w:type="character" w:customStyle="1" w:styleId="919">
    <w:name w:val="哈哈正文 Char Char"/>
    <w:basedOn w:val="139"/>
    <w:qFormat/>
    <w:uiPriority w:val="0"/>
    <w:rPr>
      <w:rFonts w:hint="eastAsia" w:ascii="宋体" w:hAnsi="宋体" w:eastAsia="宋体" w:cs="宋体"/>
      <w:sz w:val="24"/>
    </w:rPr>
  </w:style>
  <w:style w:type="character" w:customStyle="1" w:styleId="920">
    <w:name w:val="正文2 Char"/>
    <w:basedOn w:val="139"/>
    <w:qFormat/>
    <w:uiPriority w:val="0"/>
    <w:rPr>
      <w:rFonts w:hint="default" w:ascii="Times New Roman" w:hAnsi="Times New Roman" w:eastAsia="宋体" w:cs="Times New Roman"/>
      <w:kern w:val="2"/>
      <w:sz w:val="24"/>
    </w:rPr>
  </w:style>
  <w:style w:type="character" w:customStyle="1" w:styleId="921">
    <w:name w:val="ziti1"/>
    <w:basedOn w:val="139"/>
    <w:qFormat/>
    <w:uiPriority w:val="0"/>
    <w:rPr>
      <w:color w:val="282726"/>
      <w:spacing w:val="360"/>
      <w:sz w:val="21"/>
      <w:szCs w:val="21"/>
      <w:u w:val="none"/>
    </w:rPr>
  </w:style>
  <w:style w:type="character" w:customStyle="1" w:styleId="922">
    <w:name w:val="李松正文样式 Char Char Char"/>
    <w:basedOn w:val="139"/>
    <w:qFormat/>
    <w:uiPriority w:val="0"/>
  </w:style>
  <w:style w:type="character" w:customStyle="1" w:styleId="923">
    <w:name w:val="书籍标题1"/>
    <w:basedOn w:val="139"/>
    <w:qFormat/>
    <w:uiPriority w:val="0"/>
    <w:rPr>
      <w:b/>
      <w:bCs/>
      <w:i/>
      <w:iCs/>
      <w:spacing w:val="5"/>
    </w:rPr>
  </w:style>
  <w:style w:type="character" w:customStyle="1" w:styleId="924">
    <w:name w:val="着重 Char"/>
    <w:basedOn w:val="139"/>
    <w:link w:val="925"/>
    <w:qFormat/>
    <w:uiPriority w:val="0"/>
    <w:rPr>
      <w:rFonts w:ascii="宋体" w:hAnsi="宋体" w:eastAsia="宋体" w:cs="宋体"/>
      <w:b/>
      <w:bCs/>
      <w:sz w:val="24"/>
      <w:szCs w:val="24"/>
      <w:u w:val="single"/>
    </w:rPr>
  </w:style>
  <w:style w:type="paragraph" w:customStyle="1" w:styleId="925">
    <w:name w:val="着重"/>
    <w:basedOn w:val="438"/>
    <w:next w:val="438"/>
    <w:link w:val="924"/>
    <w:qFormat/>
    <w:uiPriority w:val="0"/>
    <w:pPr>
      <w:spacing w:beforeLines="0"/>
      <w:ind w:firstLine="200"/>
      <w:jc w:val="both"/>
    </w:pPr>
    <w:rPr>
      <w:rFonts w:cs="宋体"/>
      <w:b/>
      <w:u w:val="single"/>
    </w:rPr>
  </w:style>
  <w:style w:type="character" w:customStyle="1" w:styleId="926">
    <w:name w:val="二期正文 Char"/>
    <w:basedOn w:val="139"/>
    <w:link w:val="927"/>
    <w:qFormat/>
    <w:uiPriority w:val="0"/>
    <w:rPr>
      <w:rFonts w:ascii="宋体" w:hAnsi="宋体" w:eastAsia="宋体" w:cs="宋体"/>
      <w:sz w:val="24"/>
      <w:szCs w:val="24"/>
    </w:rPr>
  </w:style>
  <w:style w:type="paragraph" w:customStyle="1" w:styleId="927">
    <w:name w:val="二期正文"/>
    <w:basedOn w:val="1"/>
    <w:link w:val="926"/>
    <w:qFormat/>
    <w:uiPriority w:val="0"/>
    <w:pPr>
      <w:spacing w:line="360" w:lineRule="auto"/>
      <w:ind w:firstLine="480" w:firstLineChars="200"/>
    </w:pPr>
    <w:rPr>
      <w:rFonts w:hint="eastAsia" w:ascii="宋体" w:hAnsi="宋体" w:eastAsia="宋体" w:cs="宋体"/>
      <w:sz w:val="24"/>
      <w:szCs w:val="24"/>
    </w:rPr>
  </w:style>
  <w:style w:type="character" w:customStyle="1" w:styleId="928">
    <w:name w:val="l正文 Char"/>
    <w:basedOn w:val="139"/>
    <w:link w:val="929"/>
    <w:qFormat/>
    <w:uiPriority w:val="0"/>
    <w:rPr>
      <w:rFonts w:ascii="宋体" w:hAnsi="宋体" w:eastAsia="宋体" w:cs="宋体"/>
      <w:sz w:val="24"/>
      <w:szCs w:val="24"/>
    </w:rPr>
  </w:style>
  <w:style w:type="paragraph" w:customStyle="1" w:styleId="929">
    <w:name w:val="l正文"/>
    <w:basedOn w:val="1"/>
    <w:link w:val="928"/>
    <w:qFormat/>
    <w:uiPriority w:val="0"/>
    <w:pPr>
      <w:spacing w:line="360" w:lineRule="auto"/>
      <w:ind w:firstLine="200" w:firstLineChars="200"/>
    </w:pPr>
    <w:rPr>
      <w:rFonts w:hint="eastAsia" w:ascii="宋体" w:hAnsi="宋体" w:eastAsia="宋体" w:cs="宋体"/>
      <w:sz w:val="24"/>
      <w:szCs w:val="24"/>
    </w:rPr>
  </w:style>
  <w:style w:type="character" w:customStyle="1" w:styleId="930">
    <w:name w:val="三 Char"/>
    <w:basedOn w:val="139"/>
    <w:link w:val="931"/>
    <w:qFormat/>
    <w:uiPriority w:val="0"/>
    <w:rPr>
      <w:rFonts w:ascii="黑体" w:hAnsi="宋体" w:eastAsia="黑体" w:cs="Times New Roman"/>
      <w:sz w:val="28"/>
      <w:szCs w:val="28"/>
    </w:rPr>
  </w:style>
  <w:style w:type="paragraph" w:customStyle="1" w:styleId="931">
    <w:name w:val="三"/>
    <w:basedOn w:val="1"/>
    <w:link w:val="930"/>
    <w:qFormat/>
    <w:uiPriority w:val="0"/>
    <w:pPr>
      <w:spacing w:before="240" w:after="120" w:line="360" w:lineRule="auto"/>
      <w:ind w:firstLine="200" w:firstLineChars="200"/>
      <w:contextualSpacing/>
      <w:outlineLvl w:val="2"/>
    </w:pPr>
    <w:rPr>
      <w:rFonts w:hint="eastAsia" w:ascii="黑体" w:hAnsi="宋体" w:eastAsia="黑体" w:cs="Times New Roman"/>
      <w:sz w:val="28"/>
      <w:szCs w:val="28"/>
    </w:rPr>
  </w:style>
  <w:style w:type="character" w:customStyle="1" w:styleId="932">
    <w:name w:val="标书的正文 Char"/>
    <w:basedOn w:val="139"/>
    <w:link w:val="933"/>
    <w:qFormat/>
    <w:uiPriority w:val="0"/>
    <w:rPr>
      <w:rFonts w:ascii="宋体" w:hAnsi="宋体" w:eastAsia="宋体" w:cs="Times New Roman"/>
      <w:sz w:val="24"/>
    </w:rPr>
  </w:style>
  <w:style w:type="paragraph" w:customStyle="1" w:styleId="933">
    <w:name w:val="标书的正文"/>
    <w:basedOn w:val="1"/>
    <w:link w:val="932"/>
    <w:qFormat/>
    <w:uiPriority w:val="0"/>
    <w:pPr>
      <w:widowControl/>
      <w:spacing w:line="312" w:lineRule="auto"/>
      <w:ind w:firstLine="480" w:firstLineChars="200"/>
      <w:jc w:val="left"/>
    </w:pPr>
    <w:rPr>
      <w:rFonts w:hint="eastAsia" w:ascii="宋体" w:hAnsi="宋体" w:eastAsia="宋体" w:cs="Times New Roman"/>
      <w:sz w:val="24"/>
    </w:rPr>
  </w:style>
  <w:style w:type="character" w:customStyle="1" w:styleId="934">
    <w:name w:val="Item Step in Table Char"/>
    <w:basedOn w:val="139"/>
    <w:link w:val="935"/>
    <w:qFormat/>
    <w:uiPriority w:val="99"/>
    <w:rPr>
      <w:rFonts w:ascii="Arial" w:hAnsi="Arial" w:cs="Arial"/>
      <w:sz w:val="18"/>
      <w:szCs w:val="18"/>
    </w:rPr>
  </w:style>
  <w:style w:type="paragraph" w:customStyle="1" w:styleId="935">
    <w:name w:val="Item Step in Table"/>
    <w:link w:val="934"/>
    <w:qFormat/>
    <w:uiPriority w:val="99"/>
    <w:pPr>
      <w:tabs>
        <w:tab w:val="left" w:pos="397"/>
      </w:tabs>
      <w:spacing w:before="40" w:after="40"/>
      <w:ind w:left="397" w:hanging="397"/>
      <w:jc w:val="both"/>
    </w:pPr>
    <w:rPr>
      <w:rFonts w:ascii="Arial" w:hAnsi="Arial" w:cs="Arial" w:eastAsiaTheme="minorEastAsia"/>
      <w:kern w:val="2"/>
      <w:sz w:val="18"/>
      <w:szCs w:val="18"/>
      <w:lang w:val="en-US" w:eastAsia="zh-CN" w:bidi="ar-SA"/>
    </w:rPr>
  </w:style>
  <w:style w:type="character" w:customStyle="1" w:styleId="936">
    <w:name w:val="正文文字首行缩进 Char Char"/>
    <w:basedOn w:val="139"/>
    <w:qFormat/>
    <w:uiPriority w:val="0"/>
    <w:rPr>
      <w:rFonts w:hint="eastAsia" w:ascii="宋体" w:hAnsi="宋体" w:eastAsia="宋体" w:cs="宋体"/>
      <w:kern w:val="2"/>
      <w:sz w:val="21"/>
      <w:lang w:val="en-US" w:eastAsia="zh-CN"/>
    </w:rPr>
  </w:style>
  <w:style w:type="character" w:customStyle="1" w:styleId="937">
    <w:name w:val="段 Char Char Char"/>
    <w:basedOn w:val="139"/>
    <w:qFormat/>
    <w:uiPriority w:val="0"/>
    <w:rPr>
      <w:rFonts w:hint="eastAsia" w:ascii="宋体" w:hAnsi="宋体" w:eastAsia="宋体" w:cs="宋体"/>
      <w:sz w:val="21"/>
      <w:lang w:val="en-US" w:eastAsia="zh-CN" w:bidi="ar"/>
    </w:rPr>
  </w:style>
  <w:style w:type="character" w:customStyle="1" w:styleId="938">
    <w:name w:val="3节标题 Char Char Char"/>
    <w:basedOn w:val="139"/>
    <w:link w:val="939"/>
    <w:qFormat/>
    <w:uiPriority w:val="0"/>
    <w:rPr>
      <w:rFonts w:ascii="ヒラギノ角ゴ Pro W3" w:hAnsi="ヒラギノ角ゴ Pro W3" w:eastAsia="ヒラギノ角ゴ Pro W3" w:cs="ヒラギノ角ゴ Pro W3"/>
      <w:b/>
      <w:color w:val="000000"/>
      <w:kern w:val="44"/>
      <w:sz w:val="32"/>
      <w:szCs w:val="32"/>
    </w:rPr>
  </w:style>
  <w:style w:type="paragraph" w:customStyle="1" w:styleId="939">
    <w:name w:val="3节标题"/>
    <w:basedOn w:val="792"/>
    <w:link w:val="938"/>
    <w:qFormat/>
    <w:uiPriority w:val="0"/>
    <w:pPr>
      <w:tabs>
        <w:tab w:val="left" w:pos="2580"/>
      </w:tabs>
      <w:outlineLvl w:val="2"/>
    </w:pPr>
    <w:rPr>
      <w:szCs w:val="32"/>
    </w:rPr>
  </w:style>
  <w:style w:type="character" w:customStyle="1" w:styleId="940">
    <w:name w:val="称呼 字符1"/>
    <w:basedOn w:val="139"/>
    <w:qFormat/>
    <w:uiPriority w:val="0"/>
  </w:style>
  <w:style w:type="character" w:customStyle="1" w:styleId="941">
    <w:name w:val="样式 样式4 + 加粗 首行缩进: Char Char Char Char"/>
    <w:basedOn w:val="139"/>
    <w:qFormat/>
    <w:uiPriority w:val="0"/>
    <w:rPr>
      <w:rFonts w:hint="eastAsia" w:ascii="宋体" w:hAnsi="宋体" w:eastAsia="宋体" w:cs="宋体"/>
      <w:b/>
      <w:bCs/>
      <w:color w:val="000000"/>
      <w:kern w:val="2"/>
      <w:sz w:val="24"/>
      <w:szCs w:val="24"/>
      <w:lang w:val="en-US" w:eastAsia="zh-CN" w:bidi="ar"/>
    </w:rPr>
  </w:style>
  <w:style w:type="character" w:customStyle="1" w:styleId="942">
    <w:name w:val="引用 字符"/>
    <w:basedOn w:val="139"/>
    <w:qFormat/>
    <w:uiPriority w:val="0"/>
    <w:rPr>
      <w:i/>
      <w:iCs/>
      <w:color w:val="404040"/>
      <w:kern w:val="2"/>
      <w:sz w:val="21"/>
      <w:szCs w:val="21"/>
    </w:rPr>
  </w:style>
  <w:style w:type="character" w:customStyle="1" w:styleId="943">
    <w:name w:val="1051"/>
    <w:basedOn w:val="139"/>
    <w:qFormat/>
    <w:uiPriority w:val="0"/>
    <w:rPr>
      <w:sz w:val="21"/>
      <w:szCs w:val="21"/>
    </w:rPr>
  </w:style>
  <w:style w:type="character" w:customStyle="1" w:styleId="944">
    <w:name w:val="Char Char13"/>
    <w:basedOn w:val="139"/>
    <w:qFormat/>
    <w:uiPriority w:val="0"/>
    <w:rPr>
      <w:rFonts w:hint="eastAsia" w:ascii="宋体" w:hAnsi="宋体" w:eastAsia="宋体" w:cs="宋体"/>
      <w:szCs w:val="24"/>
    </w:rPr>
  </w:style>
  <w:style w:type="character" w:customStyle="1" w:styleId="945">
    <w:name w:val="5级标题 Char Char"/>
    <w:basedOn w:val="139"/>
    <w:link w:val="946"/>
    <w:qFormat/>
    <w:uiPriority w:val="99"/>
    <w:rPr>
      <w:rFonts w:ascii="黑体" w:hAnsi="宋体" w:eastAsia="黑体" w:cs="黑体"/>
      <w:b/>
      <w:bCs/>
      <w:sz w:val="28"/>
      <w:szCs w:val="28"/>
    </w:rPr>
  </w:style>
  <w:style w:type="paragraph" w:customStyle="1" w:styleId="946">
    <w:name w:val="5级标题"/>
    <w:basedOn w:val="7"/>
    <w:link w:val="945"/>
    <w:qFormat/>
    <w:uiPriority w:val="99"/>
    <w:pPr>
      <w:keepNext w:val="0"/>
      <w:keepLines w:val="0"/>
      <w:widowControl/>
      <w:tabs>
        <w:tab w:val="left" w:pos="-142"/>
        <w:tab w:val="left" w:pos="960"/>
      </w:tabs>
      <w:spacing w:beforeLines="50" w:after="240" w:afterLines="50" w:line="360" w:lineRule="auto"/>
      <w:ind w:left="1276" w:firstLine="0"/>
      <w:jc w:val="left"/>
    </w:pPr>
    <w:rPr>
      <w:rFonts w:hint="eastAsia" w:ascii="黑体" w:hAnsi="宋体" w:eastAsia="黑体" w:cs="黑体"/>
    </w:rPr>
  </w:style>
  <w:style w:type="character" w:customStyle="1" w:styleId="947">
    <w:name w:val="附图 Char"/>
    <w:basedOn w:val="139"/>
    <w:link w:val="948"/>
    <w:qFormat/>
    <w:uiPriority w:val="0"/>
    <w:rPr>
      <w:rFonts w:ascii="Calibri" w:hAnsi="Calibri" w:eastAsia="楷体_GB2312" w:cs="Times New Roman"/>
      <w:sz w:val="28"/>
      <w:szCs w:val="24"/>
    </w:rPr>
  </w:style>
  <w:style w:type="paragraph" w:customStyle="1" w:styleId="948">
    <w:name w:val="附图"/>
    <w:basedOn w:val="7"/>
    <w:link w:val="947"/>
    <w:qFormat/>
    <w:uiPriority w:val="0"/>
    <w:pPr>
      <w:keepNext w:val="0"/>
      <w:keepLines w:val="0"/>
      <w:widowControl/>
      <w:adjustRightInd w:val="0"/>
      <w:snapToGrid w:val="0"/>
      <w:spacing w:beforeLines="50" w:afterLines="50" w:line="360" w:lineRule="auto"/>
      <w:ind w:left="0" w:firstLine="0"/>
      <w:jc w:val="center"/>
    </w:pPr>
    <w:rPr>
      <w:rFonts w:eastAsia="楷体_GB2312"/>
      <w:b w:val="0"/>
      <w:bCs w:val="0"/>
      <w:szCs w:val="24"/>
    </w:rPr>
  </w:style>
  <w:style w:type="character" w:customStyle="1" w:styleId="949">
    <w:name w:val="title_black_141"/>
    <w:basedOn w:val="139"/>
    <w:qFormat/>
    <w:uiPriority w:val="0"/>
    <w:rPr>
      <w:color w:val="000000"/>
      <w:sz w:val="21"/>
      <w:szCs w:val="21"/>
      <w:u w:val="none"/>
    </w:rPr>
  </w:style>
  <w:style w:type="character" w:customStyle="1" w:styleId="950">
    <w:name w:val="keywords1"/>
    <w:basedOn w:val="139"/>
    <w:qFormat/>
    <w:uiPriority w:val="0"/>
    <w:rPr>
      <w:rFonts w:hint="default" w:ascii="Verdana" w:hAnsi="Verdana" w:cs="Verdana"/>
      <w:color w:val="FF6600"/>
      <w:sz w:val="20"/>
      <w:szCs w:val="20"/>
    </w:rPr>
  </w:style>
  <w:style w:type="character" w:customStyle="1" w:styleId="951">
    <w:name w:val="样式 样式 样式 首行缩进:  0.85 厘米 行距: 固定值 30 磅 Char + 首行缩进:  2 字符 + 首行缩进: ... Char Char Char Char"/>
    <w:basedOn w:val="139"/>
    <w:qFormat/>
    <w:uiPriority w:val="0"/>
    <w:rPr>
      <w:rFonts w:hint="default" w:ascii="Arial" w:hAnsi="Arial" w:cs="Arial"/>
      <w:sz w:val="24"/>
    </w:rPr>
  </w:style>
  <w:style w:type="character" w:customStyle="1" w:styleId="952">
    <w:name w:val="v81"/>
    <w:basedOn w:val="139"/>
    <w:qFormat/>
    <w:uiPriority w:val="0"/>
    <w:rPr>
      <w:rFonts w:hint="default" w:ascii="Verdana" w:hAnsi="Verdana" w:cs="Verdana"/>
      <w:sz w:val="16"/>
      <w:szCs w:val="16"/>
    </w:rPr>
  </w:style>
  <w:style w:type="character" w:customStyle="1" w:styleId="953">
    <w:name w:val="span_paramvalue"/>
    <w:basedOn w:val="139"/>
    <w:qFormat/>
    <w:uiPriority w:val="0"/>
  </w:style>
  <w:style w:type="character" w:customStyle="1" w:styleId="954">
    <w:name w:val="重点_标题（深） Char Char"/>
    <w:basedOn w:val="139"/>
    <w:qFormat/>
    <w:uiPriority w:val="0"/>
    <w:rPr>
      <w:rFonts w:hint="default" w:ascii="Verdana" w:hAnsi="Verdana" w:eastAsia="宋体" w:cs="宋体"/>
      <w:b/>
      <w:kern w:val="2"/>
      <w:sz w:val="24"/>
      <w:szCs w:val="24"/>
      <w:lang w:val="en-US" w:eastAsia="zh-CN" w:bidi="ar"/>
    </w:rPr>
  </w:style>
  <w:style w:type="character" w:customStyle="1" w:styleId="955">
    <w:name w:val="样式 样式 首行缩进:  2 字符 Char + 黑色 Char1"/>
    <w:basedOn w:val="139"/>
    <w:qFormat/>
    <w:uiPriority w:val="0"/>
    <w:rPr>
      <w:rFonts w:hint="eastAsia" w:ascii="宋体" w:hAnsi="宋体" w:eastAsia="宋体" w:cs="宋体"/>
      <w:color w:val="000000"/>
      <w:kern w:val="2"/>
      <w:sz w:val="21"/>
      <w:szCs w:val="28"/>
      <w:lang w:val="en-US" w:eastAsia="zh-CN" w:bidi="ar"/>
    </w:rPr>
  </w:style>
  <w:style w:type="character" w:customStyle="1" w:styleId="956">
    <w:name w:val="MM Topic 9 Char"/>
    <w:basedOn w:val="165"/>
    <w:link w:val="957"/>
    <w:qFormat/>
    <w:uiPriority w:val="0"/>
    <w:rPr>
      <w:rFonts w:ascii="Times New Roman" w:hAnsi="Times New Roman" w:eastAsia="黑体" w:cs="Times New Roman"/>
      <w:sz w:val="24"/>
      <w:szCs w:val="21"/>
    </w:rPr>
  </w:style>
  <w:style w:type="paragraph" w:customStyle="1" w:styleId="957">
    <w:name w:val="MM Topic 9"/>
    <w:basedOn w:val="11"/>
    <w:link w:val="956"/>
    <w:qFormat/>
    <w:uiPriority w:val="0"/>
    <w:pPr>
      <w:widowControl/>
      <w:spacing w:before="60" w:after="60" w:line="360" w:lineRule="auto"/>
      <w:ind w:left="0" w:firstLine="0"/>
      <w:jc w:val="left"/>
    </w:pPr>
    <w:rPr>
      <w:rFonts w:ascii="Times New Roman" w:hAnsi="Times New Roman" w:eastAsia="黑体"/>
    </w:rPr>
  </w:style>
  <w:style w:type="character" w:customStyle="1" w:styleId="958">
    <w:name w:val="正文文本 (7) + 间距 2 pt"/>
    <w:basedOn w:val="139"/>
    <w:qFormat/>
    <w:uiPriority w:val="0"/>
    <w:rPr>
      <w:rFonts w:hint="eastAsia" w:ascii="MingLiU" w:hAnsi="MingLiU" w:eastAsia="MingLiU" w:cs="MingLiU"/>
      <w:color w:val="000000"/>
      <w:spacing w:val="40"/>
      <w:w w:val="100"/>
      <w:position w:val="0"/>
      <w:sz w:val="26"/>
      <w:szCs w:val="26"/>
      <w:shd w:val="clear" w:color="auto" w:fill="FFFFFF"/>
      <w:lang w:val="zh-TW"/>
    </w:rPr>
  </w:style>
  <w:style w:type="character" w:customStyle="1" w:styleId="959">
    <w:name w:val="宏文本 Char1"/>
    <w:basedOn w:val="139"/>
    <w:qFormat/>
    <w:uiPriority w:val="99"/>
    <w:rPr>
      <w:rFonts w:hint="eastAsia" w:ascii="等线" w:hAnsi="等线" w:eastAsia="等线" w:cs="等线"/>
      <w:kern w:val="2"/>
      <w:sz w:val="24"/>
      <w:szCs w:val="24"/>
    </w:rPr>
  </w:style>
  <w:style w:type="character" w:customStyle="1" w:styleId="960">
    <w:name w:val="sect 1.2.3.412"/>
    <w:basedOn w:val="139"/>
    <w:qFormat/>
    <w:uiPriority w:val="0"/>
  </w:style>
  <w:style w:type="character" w:customStyle="1" w:styleId="961">
    <w:name w:val="三三级 Char"/>
    <w:basedOn w:val="139"/>
    <w:link w:val="962"/>
    <w:qFormat/>
    <w:uiPriority w:val="0"/>
    <w:rPr>
      <w:rFonts w:ascii="Times New Roman" w:hAnsi="Times New Roman" w:eastAsia="宋体" w:cs="Times New Roman"/>
      <w:sz w:val="28"/>
    </w:rPr>
  </w:style>
  <w:style w:type="paragraph" w:customStyle="1" w:styleId="962">
    <w:name w:val="三三级"/>
    <w:basedOn w:val="1"/>
    <w:link w:val="961"/>
    <w:qFormat/>
    <w:uiPriority w:val="0"/>
    <w:pPr>
      <w:ind w:left="3970" w:hanging="709" w:firstLineChars="200"/>
    </w:pPr>
    <w:rPr>
      <w:rFonts w:ascii="Times New Roman" w:hAnsi="Times New Roman" w:eastAsia="宋体" w:cs="Times New Roman"/>
      <w:sz w:val="28"/>
    </w:rPr>
  </w:style>
  <w:style w:type="character" w:customStyle="1" w:styleId="963">
    <w:name w:val="标五 Char"/>
    <w:basedOn w:val="139"/>
    <w:qFormat/>
    <w:uiPriority w:val="0"/>
    <w:rPr>
      <w:rFonts w:hint="eastAsia" w:ascii="仿宋_GB2312" w:eastAsia="仿宋_GB2312" w:cs="仿宋_GB2312"/>
      <w:kern w:val="2"/>
      <w:sz w:val="24"/>
      <w:szCs w:val="24"/>
      <w:lang w:val="en-US" w:eastAsia="zh-CN" w:bidi="ar"/>
    </w:rPr>
  </w:style>
  <w:style w:type="character" w:customStyle="1" w:styleId="964">
    <w:name w:val="MM Topic 7 Char"/>
    <w:basedOn w:val="163"/>
    <w:link w:val="965"/>
    <w:qFormat/>
    <w:uiPriority w:val="0"/>
    <w:rPr>
      <w:rFonts w:ascii="Times New Roman" w:hAnsi="Times New Roman" w:eastAsia="宋体" w:cs="Times New Roman"/>
      <w:bCs w:val="0"/>
      <w:sz w:val="24"/>
      <w:szCs w:val="24"/>
    </w:rPr>
  </w:style>
  <w:style w:type="paragraph" w:customStyle="1" w:styleId="965">
    <w:name w:val="MM Topic 7"/>
    <w:basedOn w:val="9"/>
    <w:link w:val="964"/>
    <w:qFormat/>
    <w:uiPriority w:val="0"/>
    <w:pPr>
      <w:keepNext w:val="0"/>
      <w:widowControl/>
      <w:spacing w:before="0" w:after="0" w:line="360" w:lineRule="auto"/>
      <w:jc w:val="left"/>
    </w:pPr>
    <w:rPr>
      <w:rFonts w:ascii="Times New Roman" w:hAnsi="Times New Roman"/>
      <w:bCs w:val="0"/>
    </w:rPr>
  </w:style>
  <w:style w:type="character" w:customStyle="1" w:styleId="966">
    <w:name w:val="QZTB Char"/>
    <w:basedOn w:val="967"/>
    <w:link w:val="969"/>
    <w:qFormat/>
    <w:uiPriority w:val="0"/>
    <w:rPr>
      <w:rFonts w:ascii="仿宋" w:hAnsi="仿宋" w:eastAsia="仿宋" w:cs="Times New Roman"/>
      <w:sz w:val="24"/>
      <w:szCs w:val="28"/>
    </w:rPr>
  </w:style>
  <w:style w:type="character" w:customStyle="1" w:styleId="967">
    <w:name w:val="正文【仿宋】四号字 Char"/>
    <w:basedOn w:val="139"/>
    <w:link w:val="968"/>
    <w:qFormat/>
    <w:uiPriority w:val="0"/>
    <w:rPr>
      <w:rFonts w:ascii="仿宋" w:hAnsi="仿宋" w:eastAsia="仿宋" w:cs="Times New Roman"/>
      <w:sz w:val="24"/>
      <w:szCs w:val="28"/>
    </w:rPr>
  </w:style>
  <w:style w:type="paragraph" w:customStyle="1" w:styleId="968">
    <w:name w:val="正文【仿宋】四号字"/>
    <w:basedOn w:val="1"/>
    <w:link w:val="967"/>
    <w:qFormat/>
    <w:uiPriority w:val="0"/>
    <w:pPr>
      <w:spacing w:line="360" w:lineRule="auto"/>
      <w:ind w:firstLine="200" w:firstLineChars="200"/>
    </w:pPr>
    <w:rPr>
      <w:rFonts w:hint="eastAsia" w:ascii="仿宋" w:hAnsi="仿宋" w:eastAsia="仿宋" w:cs="Times New Roman"/>
      <w:sz w:val="24"/>
      <w:szCs w:val="28"/>
    </w:rPr>
  </w:style>
  <w:style w:type="paragraph" w:customStyle="1" w:styleId="969">
    <w:name w:val="QZTB"/>
    <w:basedOn w:val="968"/>
    <w:link w:val="966"/>
    <w:qFormat/>
    <w:uiPriority w:val="0"/>
    <w:pPr>
      <w:ind w:firstLine="480"/>
    </w:pPr>
  </w:style>
  <w:style w:type="character" w:customStyle="1" w:styleId="970">
    <w:name w:val="样式 样式 样式 首行缩进:  2 字符 Char + 黑色 + Times New Roman 五号 Char Char Char"/>
    <w:basedOn w:val="139"/>
    <w:qFormat/>
    <w:uiPriority w:val="0"/>
  </w:style>
  <w:style w:type="character" w:customStyle="1" w:styleId="971">
    <w:name w:val="text_031"/>
    <w:basedOn w:val="139"/>
    <w:qFormat/>
    <w:uiPriority w:val="0"/>
    <w:rPr>
      <w:rFonts w:hint="default" w:ascii="ˎ̥" w:hAnsi="ˎ̥" w:eastAsia="ˎ̥" w:cs="ˎ̥"/>
      <w:b/>
      <w:bCs/>
      <w:color w:val="444444"/>
      <w:sz w:val="19"/>
      <w:szCs w:val="19"/>
    </w:rPr>
  </w:style>
  <w:style w:type="character" w:customStyle="1" w:styleId="972">
    <w:name w:val="样式 标题 2 + 黑体 四号 非加粗 Char"/>
    <w:basedOn w:val="139"/>
    <w:link w:val="973"/>
    <w:qFormat/>
    <w:uiPriority w:val="0"/>
    <w:rPr>
      <w:rFonts w:ascii="黑体" w:hAnsi="宋体" w:eastAsia="黑体" w:cs="Times New Roman"/>
      <w:b/>
      <w:sz w:val="32"/>
      <w:szCs w:val="32"/>
    </w:rPr>
  </w:style>
  <w:style w:type="paragraph" w:customStyle="1" w:styleId="973">
    <w:name w:val="样式 标题 2 + 黑体 四号 非加粗"/>
    <w:basedOn w:val="4"/>
    <w:link w:val="972"/>
    <w:qFormat/>
    <w:uiPriority w:val="0"/>
    <w:pPr>
      <w:widowControl/>
      <w:spacing w:before="120" w:after="120" w:line="360" w:lineRule="auto"/>
      <w:contextualSpacing/>
      <w:jc w:val="left"/>
    </w:pPr>
    <w:rPr>
      <w:rFonts w:hint="eastAsia" w:ascii="黑体" w:hAnsi="宋体" w:eastAsia="黑体" w:cs="Times New Roman"/>
      <w:bCs w:val="0"/>
    </w:rPr>
  </w:style>
  <w:style w:type="character" w:customStyle="1" w:styleId="974">
    <w:name w:val="宏文本 字符1"/>
    <w:basedOn w:val="139"/>
    <w:qFormat/>
    <w:uiPriority w:val="99"/>
    <w:rPr>
      <w:rFonts w:hint="default" w:ascii="Courier New" w:hAnsi="Courier New" w:eastAsia="宋体" w:cs="Courier New"/>
      <w:sz w:val="24"/>
      <w:szCs w:val="24"/>
    </w:rPr>
  </w:style>
  <w:style w:type="character" w:customStyle="1" w:styleId="975">
    <w:name w:val="info4"/>
    <w:basedOn w:val="139"/>
    <w:qFormat/>
    <w:uiPriority w:val="0"/>
  </w:style>
  <w:style w:type="character" w:customStyle="1" w:styleId="976">
    <w:name w:val="样式 宋体"/>
    <w:basedOn w:val="139"/>
    <w:qFormat/>
    <w:uiPriority w:val="0"/>
    <w:rPr>
      <w:rFonts w:hint="eastAsia" w:ascii="宋体" w:hAnsi="宋体" w:eastAsia="宋体" w:cs="宋体"/>
      <w:sz w:val="24"/>
    </w:rPr>
  </w:style>
  <w:style w:type="character" w:customStyle="1" w:styleId="977">
    <w:name w:val="px14"/>
    <w:basedOn w:val="139"/>
    <w:qFormat/>
    <w:uiPriority w:val="0"/>
  </w:style>
  <w:style w:type="character" w:customStyle="1" w:styleId="978">
    <w:name w:val="Sale_Header 1 Char"/>
    <w:basedOn w:val="139"/>
    <w:link w:val="979"/>
    <w:qFormat/>
    <w:uiPriority w:val="99"/>
    <w:rPr>
      <w:rFonts w:ascii="Arial" w:hAnsi="Arial" w:eastAsia="宋体" w:cs="Times New Roman"/>
      <w:b/>
      <w:i/>
      <w:iCs/>
      <w:color w:val="000000"/>
      <w:kern w:val="44"/>
      <w:sz w:val="24"/>
      <w:szCs w:val="24"/>
      <w:shd w:val="clear" w:color="auto" w:fill="FFFFFF"/>
    </w:rPr>
  </w:style>
  <w:style w:type="paragraph" w:customStyle="1" w:styleId="979">
    <w:name w:val="Sale_Header 1"/>
    <w:next w:val="1"/>
    <w:link w:val="978"/>
    <w:qFormat/>
    <w:uiPriority w:val="99"/>
    <w:pPr>
      <w:shd w:val="clear" w:color="auto" w:fill="FFFFFF"/>
      <w:tabs>
        <w:tab w:val="left" w:pos="1260"/>
        <w:tab w:val="left" w:pos="1752"/>
      </w:tabs>
      <w:spacing w:line="360" w:lineRule="auto"/>
      <w:ind w:left="1260" w:hanging="420"/>
    </w:pPr>
    <w:rPr>
      <w:rFonts w:ascii="Arial" w:hAnsi="Arial" w:eastAsia="宋体" w:cs="Times New Roman"/>
      <w:b/>
      <w:i/>
      <w:iCs/>
      <w:color w:val="000000"/>
      <w:kern w:val="44"/>
      <w:sz w:val="24"/>
      <w:szCs w:val="24"/>
      <w:lang w:val="en-US" w:eastAsia="zh-CN" w:bidi="ar-SA"/>
    </w:rPr>
  </w:style>
  <w:style w:type="character" w:customStyle="1" w:styleId="980">
    <w:name w:val="三级条标题 Char"/>
    <w:basedOn w:val="139"/>
    <w:qFormat/>
    <w:uiPriority w:val="0"/>
    <w:rPr>
      <w:rFonts w:hint="eastAsia" w:ascii="黑体" w:hAnsi="宋体" w:eastAsia="黑体" w:cs="黑体"/>
      <w:sz w:val="21"/>
      <w:lang w:val="en-US" w:eastAsia="zh-CN" w:bidi="ar"/>
    </w:rPr>
  </w:style>
  <w:style w:type="character" w:customStyle="1" w:styleId="981">
    <w:name w:val="red1"/>
    <w:basedOn w:val="139"/>
    <w:qFormat/>
    <w:uiPriority w:val="0"/>
    <w:rPr>
      <w:rFonts w:hint="default" w:ascii="Arial" w:hAnsi="Arial" w:cs="Arial"/>
      <w:color w:val="FF6600"/>
      <w:sz w:val="18"/>
      <w:szCs w:val="18"/>
      <w:u w:val="none"/>
    </w:rPr>
  </w:style>
  <w:style w:type="character" w:customStyle="1" w:styleId="982">
    <w:name w:val="样式3 Char Char"/>
    <w:basedOn w:val="139"/>
    <w:qFormat/>
    <w:uiPriority w:val="0"/>
    <w:rPr>
      <w:rFonts w:hint="eastAsia" w:ascii="宋体" w:hAnsi="Courier New" w:eastAsia="宋体" w:cs="宋体"/>
      <w:kern w:val="2"/>
      <w:sz w:val="28"/>
      <w:szCs w:val="21"/>
      <w:lang w:val="en-US" w:eastAsia="zh-CN" w:bidi="ar"/>
    </w:rPr>
  </w:style>
  <w:style w:type="character" w:customStyle="1" w:styleId="983">
    <w:name w:val="MM Title Char"/>
    <w:basedOn w:val="205"/>
    <w:link w:val="984"/>
    <w:qFormat/>
    <w:uiPriority w:val="0"/>
    <w:rPr>
      <w:rFonts w:ascii="Arial" w:hAnsi="Arial" w:eastAsia="宋体" w:cs="Arial"/>
      <w:sz w:val="24"/>
      <w:szCs w:val="32"/>
    </w:rPr>
  </w:style>
  <w:style w:type="paragraph" w:customStyle="1" w:styleId="984">
    <w:name w:val="MM Title"/>
    <w:basedOn w:val="85"/>
    <w:link w:val="983"/>
    <w:qFormat/>
    <w:uiPriority w:val="0"/>
    <w:pPr>
      <w:widowControl/>
      <w:spacing w:after="0" w:line="240" w:lineRule="auto"/>
      <w:ind w:firstLine="200" w:firstLineChars="200"/>
    </w:pPr>
    <w:rPr>
      <w:rFonts w:ascii="Arial" w:hAnsi="Arial" w:cs="Arial"/>
    </w:rPr>
  </w:style>
  <w:style w:type="character" w:customStyle="1" w:styleId="985">
    <w:name w:val="ca-91"/>
    <w:basedOn w:val="139"/>
    <w:qFormat/>
    <w:uiPriority w:val="0"/>
    <w:rPr>
      <w:rFonts w:hint="eastAsia" w:ascii="宋体" w:hAnsi="宋体" w:eastAsia="宋体" w:cs="宋体"/>
      <w:color w:val="FF6600"/>
      <w:sz w:val="21"/>
      <w:szCs w:val="21"/>
    </w:rPr>
  </w:style>
  <w:style w:type="character" w:customStyle="1" w:styleId="986">
    <w:name w:val="gai1"/>
    <w:basedOn w:val="139"/>
    <w:qFormat/>
    <w:uiPriority w:val="0"/>
    <w:rPr>
      <w:sz w:val="24"/>
      <w:szCs w:val="24"/>
    </w:rPr>
  </w:style>
  <w:style w:type="character" w:customStyle="1" w:styleId="987">
    <w:name w:val="正文样式 Char Char"/>
    <w:basedOn w:val="139"/>
    <w:qFormat/>
    <w:uiPriority w:val="0"/>
    <w:rPr>
      <w:sz w:val="24"/>
      <w:szCs w:val="24"/>
    </w:rPr>
  </w:style>
  <w:style w:type="character" w:customStyle="1" w:styleId="988">
    <w:name w:val="YT正文 Char"/>
    <w:basedOn w:val="139"/>
    <w:link w:val="989"/>
    <w:qFormat/>
    <w:uiPriority w:val="0"/>
    <w:rPr>
      <w:sz w:val="24"/>
      <w:szCs w:val="24"/>
    </w:rPr>
  </w:style>
  <w:style w:type="paragraph" w:customStyle="1" w:styleId="989">
    <w:name w:val="YT正文"/>
    <w:basedOn w:val="87"/>
    <w:link w:val="988"/>
    <w:qFormat/>
    <w:uiPriority w:val="0"/>
    <w:pPr>
      <w:spacing w:line="360" w:lineRule="auto"/>
      <w:ind w:firstLine="480"/>
    </w:pPr>
    <w:rPr>
      <w:rFonts w:asciiTheme="minorHAnsi" w:hAnsiTheme="minorHAnsi" w:eastAsiaTheme="minorEastAsia" w:cstheme="minorBidi"/>
    </w:rPr>
  </w:style>
  <w:style w:type="character" w:customStyle="1" w:styleId="990">
    <w:name w:val="HTML 预设格式1"/>
    <w:basedOn w:val="139"/>
    <w:qFormat/>
    <w:uiPriority w:val="0"/>
    <w:rPr>
      <w:i/>
      <w:iCs/>
    </w:rPr>
  </w:style>
  <w:style w:type="character" w:customStyle="1" w:styleId="991">
    <w:name w:val="结束语 字符1"/>
    <w:basedOn w:val="139"/>
    <w:qFormat/>
    <w:uiPriority w:val="0"/>
  </w:style>
  <w:style w:type="character" w:customStyle="1" w:styleId="992">
    <w:name w:val="b1"/>
    <w:basedOn w:val="139"/>
    <w:qFormat/>
    <w:uiPriority w:val="0"/>
    <w:rPr>
      <w:rFonts w:hint="default" w:ascii="Courier New" w:hAnsi="Courier New" w:cs="Courier New"/>
      <w:b/>
      <w:bCs/>
      <w:color w:val="FF0000"/>
      <w:u w:val="none"/>
    </w:rPr>
  </w:style>
  <w:style w:type="character" w:customStyle="1" w:styleId="993">
    <w:name w:val="样式 样式 首行缩进:  2 字符 + 首行缩进:  2 字符 Char Char Char"/>
    <w:basedOn w:val="139"/>
    <w:link w:val="994"/>
    <w:qFormat/>
    <w:uiPriority w:val="0"/>
    <w:rPr>
      <w:rFonts w:ascii="Calibri" w:hAnsi="Calibri" w:eastAsia="宋体" w:cs="宋体"/>
      <w:sz w:val="24"/>
    </w:rPr>
  </w:style>
  <w:style w:type="paragraph" w:customStyle="1" w:styleId="994">
    <w:name w:val="样式 样式 首行缩进:  2 字符 + 首行缩进:  2 字符 Char Char"/>
    <w:basedOn w:val="1"/>
    <w:link w:val="993"/>
    <w:qFormat/>
    <w:uiPriority w:val="0"/>
    <w:pPr>
      <w:widowControl/>
      <w:spacing w:beforeLines="50" w:line="360" w:lineRule="auto"/>
      <w:ind w:firstLine="420" w:firstLineChars="200"/>
      <w:jc w:val="left"/>
    </w:pPr>
    <w:rPr>
      <w:rFonts w:ascii="Calibri" w:hAnsi="Calibri" w:eastAsia="宋体" w:cs="宋体"/>
      <w:sz w:val="24"/>
    </w:rPr>
  </w:style>
  <w:style w:type="character" w:customStyle="1" w:styleId="995">
    <w:name w:val="正文内容 Char"/>
    <w:basedOn w:val="139"/>
    <w:link w:val="996"/>
    <w:qFormat/>
    <w:uiPriority w:val="0"/>
    <w:rPr>
      <w:rFonts w:ascii="Calibri" w:hAnsi="Calibri" w:eastAsia="宋体" w:cs="Times New Roman"/>
      <w:sz w:val="24"/>
      <w:szCs w:val="24"/>
    </w:rPr>
  </w:style>
  <w:style w:type="paragraph" w:customStyle="1" w:styleId="996">
    <w:name w:val="正文内容"/>
    <w:link w:val="995"/>
    <w:qFormat/>
    <w:uiPriority w:val="0"/>
    <w:pPr>
      <w:spacing w:beforeLines="50" w:afterLines="50"/>
      <w:ind w:firstLine="480" w:firstLineChars="200"/>
    </w:pPr>
    <w:rPr>
      <w:rFonts w:ascii="Calibri" w:hAnsi="Calibri" w:eastAsia="宋体" w:cs="Times New Roman"/>
      <w:kern w:val="2"/>
      <w:sz w:val="24"/>
      <w:szCs w:val="24"/>
      <w:lang w:val="en-US" w:eastAsia="zh-CN" w:bidi="ar-SA"/>
    </w:rPr>
  </w:style>
  <w:style w:type="character" w:customStyle="1" w:styleId="997">
    <w:name w:val="DOT Text Char Char"/>
    <w:basedOn w:val="139"/>
    <w:link w:val="998"/>
    <w:qFormat/>
    <w:uiPriority w:val="0"/>
    <w:rPr>
      <w:rFonts w:ascii="Verdana" w:hAnsi="Verdana" w:eastAsia="仿宋_GB2312" w:cs="Times New Roman"/>
      <w:sz w:val="24"/>
    </w:rPr>
  </w:style>
  <w:style w:type="paragraph" w:customStyle="1" w:styleId="998">
    <w:name w:val="DOT Text"/>
    <w:basedOn w:val="1"/>
    <w:link w:val="997"/>
    <w:qFormat/>
    <w:uiPriority w:val="0"/>
    <w:pPr>
      <w:widowControl/>
      <w:tabs>
        <w:tab w:val="left" w:pos="360"/>
        <w:tab w:val="left" w:pos="425"/>
        <w:tab w:val="left" w:pos="851"/>
        <w:tab w:val="left" w:pos="900"/>
        <w:tab w:val="left" w:pos="2977"/>
      </w:tabs>
      <w:adjustRightInd w:val="0"/>
      <w:snapToGrid w:val="0"/>
      <w:spacing w:before="60" w:after="120" w:line="360" w:lineRule="auto"/>
      <w:ind w:left="360" w:firstLine="200" w:firstLineChars="200"/>
      <w:jc w:val="left"/>
    </w:pPr>
    <w:rPr>
      <w:rFonts w:ascii="Verdana" w:hAnsi="Verdana" w:eastAsia="仿宋_GB2312" w:cs="Times New Roman"/>
      <w:sz w:val="24"/>
    </w:rPr>
  </w:style>
  <w:style w:type="character" w:customStyle="1" w:styleId="999">
    <w:name w:val="样式 Char Char"/>
    <w:basedOn w:val="139"/>
    <w:qFormat/>
    <w:uiPriority w:val="0"/>
  </w:style>
  <w:style w:type="character" w:customStyle="1" w:styleId="1000">
    <w:name w:val="标题3+楷体 Char Char"/>
    <w:basedOn w:val="139"/>
    <w:link w:val="1001"/>
    <w:qFormat/>
    <w:uiPriority w:val="0"/>
    <w:rPr>
      <w:rFonts w:ascii="黑体" w:hAnsi="宋体" w:eastAsia="楷体_GB2312" w:cs="黑体"/>
      <w:b/>
      <w:bCs/>
      <w:sz w:val="32"/>
    </w:rPr>
  </w:style>
  <w:style w:type="paragraph" w:customStyle="1" w:styleId="1001">
    <w:name w:val="标题3+楷体"/>
    <w:basedOn w:val="1"/>
    <w:link w:val="1000"/>
    <w:qFormat/>
    <w:uiPriority w:val="0"/>
    <w:pPr>
      <w:keepNext/>
      <w:keepLines/>
      <w:spacing w:before="260" w:after="260" w:line="413" w:lineRule="auto"/>
      <w:ind w:firstLine="200" w:firstLineChars="200"/>
      <w:outlineLvl w:val="2"/>
    </w:pPr>
    <w:rPr>
      <w:rFonts w:hint="eastAsia" w:ascii="黑体" w:hAnsi="宋体" w:eastAsia="楷体_GB2312" w:cs="黑体"/>
      <w:b/>
      <w:bCs/>
      <w:sz w:val="32"/>
    </w:rPr>
  </w:style>
  <w:style w:type="character" w:customStyle="1" w:styleId="1002">
    <w:name w:val="Char Char Char Char Char Char Char Char Char Char Char Char Char Char Char"/>
    <w:basedOn w:val="139"/>
    <w:qFormat/>
    <w:uiPriority w:val="0"/>
    <w:rPr>
      <w:rFonts w:hint="eastAsia" w:ascii="宋体" w:hAnsi="宋体" w:eastAsia="宋体" w:cs="宋体"/>
      <w:kern w:val="2"/>
      <w:sz w:val="16"/>
      <w:szCs w:val="16"/>
      <w:lang w:val="en-US" w:eastAsia="zh-CN" w:bidi="ar"/>
    </w:rPr>
  </w:style>
  <w:style w:type="character" w:customStyle="1" w:styleId="1003">
    <w:name w:val="articlecontent1"/>
    <w:basedOn w:val="139"/>
    <w:qFormat/>
    <w:uiPriority w:val="0"/>
    <w:rPr>
      <w:sz w:val="23"/>
      <w:szCs w:val="23"/>
    </w:rPr>
  </w:style>
  <w:style w:type="character" w:customStyle="1" w:styleId="1004">
    <w:name w:val="f141"/>
    <w:basedOn w:val="139"/>
    <w:qFormat/>
    <w:uiPriority w:val="0"/>
    <w:rPr>
      <w:sz w:val="21"/>
    </w:rPr>
  </w:style>
  <w:style w:type="character" w:customStyle="1" w:styleId="1005">
    <w:name w:val="Char Char211"/>
    <w:basedOn w:val="139"/>
    <w:qFormat/>
    <w:uiPriority w:val="0"/>
    <w:rPr>
      <w:rFonts w:hint="eastAsia" w:ascii="宋体" w:hAnsi="宋体" w:eastAsia="宋体" w:cs="宋体"/>
      <w:kern w:val="2"/>
      <w:sz w:val="21"/>
      <w:szCs w:val="24"/>
      <w:lang w:val="en-US" w:eastAsia="zh-CN" w:bidi="ar"/>
    </w:rPr>
  </w:style>
  <w:style w:type="character" w:customStyle="1" w:styleId="1006">
    <w:name w:val="Char Char2"/>
    <w:basedOn w:val="139"/>
    <w:qFormat/>
    <w:uiPriority w:val="0"/>
    <w:rPr>
      <w:rFonts w:hint="eastAsia" w:ascii="宋体" w:hAnsi="宋体" w:eastAsia="宋体" w:cs="宋体"/>
      <w:kern w:val="2"/>
      <w:sz w:val="18"/>
      <w:szCs w:val="18"/>
      <w:lang w:val="en-US" w:eastAsia="zh-CN" w:bidi="ar"/>
    </w:rPr>
  </w:style>
  <w:style w:type="character" w:customStyle="1" w:styleId="1007">
    <w:name w:val="ns1"/>
    <w:basedOn w:val="139"/>
    <w:qFormat/>
    <w:uiPriority w:val="0"/>
    <w:rPr>
      <w:color w:val="FF0000"/>
    </w:rPr>
  </w:style>
  <w:style w:type="character" w:customStyle="1" w:styleId="1008">
    <w:name w:val="彩色列表 - 着色 1 Char"/>
    <w:basedOn w:val="139"/>
    <w:qFormat/>
    <w:uiPriority w:val="34"/>
  </w:style>
  <w:style w:type="character" w:customStyle="1" w:styleId="1009">
    <w:name w:val="正文(首行缩进) Char"/>
    <w:basedOn w:val="139"/>
    <w:link w:val="1010"/>
    <w:qFormat/>
    <w:uiPriority w:val="0"/>
    <w:rPr>
      <w:rFonts w:ascii="Arial Narrow" w:hAnsi="Arial Narrow" w:eastAsia="宋体" w:cs="Times New Roman"/>
      <w:sz w:val="24"/>
      <w:szCs w:val="24"/>
    </w:rPr>
  </w:style>
  <w:style w:type="paragraph" w:customStyle="1" w:styleId="1010">
    <w:name w:val="正文(首行缩进)"/>
    <w:basedOn w:val="1"/>
    <w:link w:val="1009"/>
    <w:qFormat/>
    <w:uiPriority w:val="0"/>
    <w:pPr>
      <w:widowControl/>
      <w:spacing w:line="360" w:lineRule="auto"/>
      <w:ind w:firstLine="200" w:firstLineChars="200"/>
      <w:jc w:val="left"/>
    </w:pPr>
    <w:rPr>
      <w:rFonts w:ascii="Arial Narrow" w:hAnsi="Arial Narrow" w:eastAsia="宋体" w:cs="Times New Roman"/>
      <w:sz w:val="24"/>
      <w:szCs w:val="24"/>
    </w:rPr>
  </w:style>
  <w:style w:type="character" w:customStyle="1" w:styleId="1011">
    <w:name w:val="nobr"/>
    <w:basedOn w:val="139"/>
    <w:qFormat/>
    <w:uiPriority w:val="0"/>
  </w:style>
  <w:style w:type="character" w:customStyle="1" w:styleId="1012">
    <w:name w:val="style7"/>
    <w:basedOn w:val="139"/>
    <w:qFormat/>
    <w:uiPriority w:val="0"/>
  </w:style>
  <w:style w:type="character" w:customStyle="1" w:styleId="1013">
    <w:name w:val="style91"/>
    <w:basedOn w:val="139"/>
    <w:qFormat/>
    <w:uiPriority w:val="0"/>
    <w:rPr>
      <w:color w:val="000000"/>
      <w:sz w:val="22"/>
      <w:szCs w:val="22"/>
      <w:u w:val="none"/>
    </w:rPr>
  </w:style>
  <w:style w:type="character" w:customStyle="1" w:styleId="1014">
    <w:name w:val="MM-标题 Char"/>
    <w:basedOn w:val="139"/>
    <w:link w:val="1015"/>
    <w:qFormat/>
    <w:uiPriority w:val="0"/>
    <w:rPr>
      <w:rFonts w:ascii="Arial" w:hAnsi="Arial" w:eastAsia="黑体" w:cs="Arial"/>
      <w:b/>
      <w:bCs/>
      <w:sz w:val="32"/>
      <w:szCs w:val="32"/>
    </w:rPr>
  </w:style>
  <w:style w:type="paragraph" w:customStyle="1" w:styleId="1015">
    <w:name w:val="MM-标题"/>
    <w:basedOn w:val="85"/>
    <w:link w:val="1014"/>
    <w:semiHidden/>
    <w:qFormat/>
    <w:uiPriority w:val="0"/>
    <w:pPr>
      <w:ind w:firstLine="200" w:firstLineChars="200"/>
    </w:pPr>
    <w:rPr>
      <w:rFonts w:ascii="Arial" w:hAnsi="Arial" w:eastAsia="黑体" w:cs="Arial"/>
      <w:sz w:val="32"/>
    </w:rPr>
  </w:style>
  <w:style w:type="character" w:customStyle="1" w:styleId="1016">
    <w:name w:val="列出段落字符"/>
    <w:basedOn w:val="139"/>
    <w:qFormat/>
    <w:uiPriority w:val="0"/>
    <w:rPr>
      <w:rFonts w:hint="eastAsia" w:ascii="宋体" w:hAnsi="宋体" w:eastAsia="宋体" w:cs="宋体"/>
      <w:kern w:val="2"/>
      <w:sz w:val="21"/>
      <w:szCs w:val="24"/>
      <w:lang w:val="en-US" w:eastAsia="zh-CN" w:bidi="ar"/>
    </w:rPr>
  </w:style>
  <w:style w:type="character" w:customStyle="1" w:styleId="1017">
    <w:name w:val="HTML 预设格式 Char Char"/>
    <w:basedOn w:val="139"/>
    <w:link w:val="1018"/>
    <w:qFormat/>
    <w:uiPriority w:val="0"/>
    <w:rPr>
      <w:rFonts w:ascii="等线" w:hAnsi="等线" w:eastAsia="等线" w:cs="等线"/>
    </w:rPr>
  </w:style>
  <w:style w:type="paragraph" w:customStyle="1" w:styleId="1018">
    <w:name w:val="HTML 打字机1"/>
    <w:basedOn w:val="1"/>
    <w:link w:val="1017"/>
    <w:qFormat/>
    <w:uiPriority w:val="0"/>
    <w:pPr>
      <w:spacing w:beforeLines="50"/>
      <w:ind w:left="667" w:leftChars="100" w:hanging="567" w:firstLineChars="200"/>
    </w:pPr>
    <w:rPr>
      <w:rFonts w:hint="eastAsia" w:ascii="等线" w:hAnsi="等线" w:eastAsia="等线" w:cs="等线"/>
    </w:rPr>
  </w:style>
  <w:style w:type="character" w:customStyle="1" w:styleId="1019">
    <w:name w:val="批注框文本 Char Char Char Char"/>
    <w:basedOn w:val="139"/>
    <w:link w:val="1020"/>
    <w:qFormat/>
    <w:uiPriority w:val="0"/>
    <w:rPr>
      <w:rFonts w:ascii="Times New Roman" w:hAnsi="Times New Roman" w:eastAsia="宋体" w:cs="Times New Roman"/>
      <w:sz w:val="18"/>
      <w:szCs w:val="18"/>
    </w:rPr>
  </w:style>
  <w:style w:type="paragraph" w:customStyle="1" w:styleId="1020">
    <w:name w:val="批注框文本 Char Char"/>
    <w:basedOn w:val="1"/>
    <w:link w:val="1019"/>
    <w:qFormat/>
    <w:uiPriority w:val="0"/>
    <w:pPr>
      <w:ind w:firstLine="200" w:firstLineChars="200"/>
    </w:pPr>
    <w:rPr>
      <w:rFonts w:ascii="Times New Roman" w:hAnsi="Times New Roman" w:eastAsia="宋体" w:cs="Times New Roman"/>
      <w:sz w:val="18"/>
      <w:szCs w:val="18"/>
    </w:rPr>
  </w:style>
  <w:style w:type="character" w:customStyle="1" w:styleId="1021">
    <w:name w:val="pfont11"/>
    <w:basedOn w:val="139"/>
    <w:qFormat/>
    <w:uiPriority w:val="0"/>
    <w:rPr>
      <w:sz w:val="18"/>
      <w:szCs w:val="18"/>
    </w:rPr>
  </w:style>
  <w:style w:type="character" w:customStyle="1" w:styleId="1022">
    <w:name w:val="Char Char22"/>
    <w:basedOn w:val="139"/>
    <w:qFormat/>
    <w:uiPriority w:val="0"/>
    <w:rPr>
      <w:kern w:val="2"/>
      <w:sz w:val="18"/>
      <w:szCs w:val="18"/>
    </w:rPr>
  </w:style>
  <w:style w:type="character" w:customStyle="1" w:styleId="1023">
    <w:name w:val="无格式表格 42"/>
    <w:basedOn w:val="139"/>
    <w:qFormat/>
    <w:uiPriority w:val="0"/>
    <w:rPr>
      <w:b/>
      <w:bCs/>
      <w:i/>
      <w:iCs/>
      <w:color w:val="4F81BD"/>
    </w:rPr>
  </w:style>
  <w:style w:type="character" w:customStyle="1" w:styleId="1024">
    <w:name w:val="标题 3 Char Char"/>
    <w:basedOn w:val="139"/>
    <w:qFormat/>
    <w:uiPriority w:val="9"/>
    <w:rPr>
      <w:b/>
      <w:bCs/>
      <w:kern w:val="2"/>
      <w:sz w:val="21"/>
      <w:szCs w:val="32"/>
    </w:rPr>
  </w:style>
  <w:style w:type="character" w:customStyle="1" w:styleId="1025">
    <w:name w:val="正文首行缩进 2 Char2"/>
    <w:basedOn w:val="139"/>
    <w:qFormat/>
    <w:uiPriority w:val="99"/>
  </w:style>
  <w:style w:type="character" w:customStyle="1" w:styleId="1026">
    <w:name w:val="ES_正文 Char Char"/>
    <w:basedOn w:val="139"/>
    <w:link w:val="1027"/>
    <w:qFormat/>
    <w:uiPriority w:val="0"/>
    <w:rPr>
      <w:rFonts w:ascii="宋体" w:hAnsi="宋体" w:eastAsia="宋体" w:cs="宋体"/>
      <w:sz w:val="28"/>
      <w:szCs w:val="24"/>
    </w:rPr>
  </w:style>
  <w:style w:type="paragraph" w:customStyle="1" w:styleId="1027">
    <w:name w:val="ES_正文"/>
    <w:basedOn w:val="1"/>
    <w:link w:val="1026"/>
    <w:qFormat/>
    <w:uiPriority w:val="0"/>
    <w:pPr>
      <w:ind w:firstLine="200" w:firstLineChars="200"/>
      <w:jc w:val="left"/>
    </w:pPr>
    <w:rPr>
      <w:rFonts w:hint="eastAsia" w:ascii="宋体" w:hAnsi="宋体" w:eastAsia="宋体" w:cs="宋体"/>
      <w:sz w:val="28"/>
      <w:szCs w:val="24"/>
    </w:rPr>
  </w:style>
  <w:style w:type="character" w:customStyle="1" w:styleId="1028">
    <w:name w:val="ZX-标题3 Char"/>
    <w:basedOn w:val="139"/>
    <w:link w:val="1029"/>
    <w:qFormat/>
    <w:uiPriority w:val="0"/>
    <w:rPr>
      <w:rFonts w:ascii="Trebuchet MS" w:hAnsi="FuturaA Bk BT" w:cs="Trebuchet MS"/>
      <w:b/>
      <w:bCs/>
      <w:sz w:val="28"/>
    </w:rPr>
  </w:style>
  <w:style w:type="paragraph" w:customStyle="1" w:styleId="1029">
    <w:name w:val="ZX-标题3"/>
    <w:link w:val="1028"/>
    <w:qFormat/>
    <w:uiPriority w:val="0"/>
    <w:pPr>
      <w:tabs>
        <w:tab w:val="left" w:pos="360"/>
      </w:tabs>
      <w:spacing w:beforeLines="50"/>
      <w:ind w:left="360" w:hanging="360" w:hangingChars="200"/>
      <w:outlineLvl w:val="2"/>
    </w:pPr>
    <w:rPr>
      <w:rFonts w:ascii="Trebuchet MS" w:hAnsi="FuturaA Bk BT" w:cs="Trebuchet MS" w:eastAsiaTheme="minorEastAsia"/>
      <w:b/>
      <w:bCs/>
      <w:kern w:val="2"/>
      <w:sz w:val="28"/>
      <w:szCs w:val="22"/>
      <w:lang w:val="en-US" w:eastAsia="zh-CN" w:bidi="ar-SA"/>
    </w:rPr>
  </w:style>
  <w:style w:type="character" w:customStyle="1" w:styleId="1030">
    <w:name w:val="样式 要点 + 小三"/>
    <w:basedOn w:val="139"/>
    <w:qFormat/>
    <w:uiPriority w:val="0"/>
    <w:rPr>
      <w:b/>
      <w:bCs/>
      <w:sz w:val="30"/>
    </w:rPr>
  </w:style>
  <w:style w:type="character" w:customStyle="1" w:styleId="1031">
    <w:name w:val="正文缩进 Char1 Char Char Char Char Char Char Char Char Char Char Char Char Char"/>
    <w:basedOn w:val="139"/>
    <w:qFormat/>
    <w:uiPriority w:val="0"/>
    <w:rPr>
      <w:rFonts w:hint="eastAsia" w:ascii="宋体" w:hAnsi="宋体" w:eastAsia="宋体" w:cs="宋体"/>
      <w:kern w:val="2"/>
      <w:sz w:val="21"/>
      <w:lang w:val="en-US" w:eastAsia="zh-CN" w:bidi="ar"/>
    </w:rPr>
  </w:style>
  <w:style w:type="character" w:customStyle="1" w:styleId="1032">
    <w:name w:val="Char Char27"/>
    <w:basedOn w:val="139"/>
    <w:qFormat/>
    <w:uiPriority w:val="0"/>
    <w:rPr>
      <w:kern w:val="2"/>
      <w:sz w:val="18"/>
      <w:szCs w:val="24"/>
    </w:rPr>
  </w:style>
  <w:style w:type="character" w:customStyle="1" w:styleId="1033">
    <w:name w:val="HTML 地址 Char1"/>
    <w:basedOn w:val="139"/>
    <w:qFormat/>
    <w:uiPriority w:val="99"/>
    <w:rPr>
      <w:i/>
      <w:iCs/>
      <w:kern w:val="2"/>
      <w:sz w:val="24"/>
      <w:szCs w:val="24"/>
    </w:rPr>
  </w:style>
  <w:style w:type="character" w:customStyle="1" w:styleId="1034">
    <w:name w:val="附录3级 Char"/>
    <w:basedOn w:val="139"/>
    <w:qFormat/>
    <w:uiPriority w:val="0"/>
    <w:rPr>
      <w:rFonts w:hint="eastAsia" w:ascii="宋体" w:hAnsi="宋体" w:eastAsia="宋体" w:cs="宋体"/>
      <w:b/>
      <w:bCs/>
      <w:kern w:val="2"/>
      <w:sz w:val="21"/>
      <w:szCs w:val="32"/>
      <w:lang w:val="en-US" w:eastAsia="zh-CN" w:bidi="ar"/>
    </w:rPr>
  </w:style>
  <w:style w:type="character" w:customStyle="1" w:styleId="1035">
    <w:name w:val="Table text Char"/>
    <w:basedOn w:val="139"/>
    <w:link w:val="1036"/>
    <w:qFormat/>
    <w:uiPriority w:val="0"/>
    <w:rPr>
      <w:rFonts w:ascii="Helvetica" w:hAnsi="Helvetica" w:eastAsia="宋体" w:cs="Times New Roman"/>
      <w:sz w:val="16"/>
      <w:szCs w:val="24"/>
      <w:lang w:eastAsia="en-US"/>
    </w:rPr>
  </w:style>
  <w:style w:type="paragraph" w:customStyle="1" w:styleId="1036">
    <w:name w:val="Table text"/>
    <w:link w:val="1035"/>
    <w:qFormat/>
    <w:uiPriority w:val="0"/>
    <w:pPr>
      <w:spacing w:line="360" w:lineRule="auto"/>
    </w:pPr>
    <w:rPr>
      <w:rFonts w:ascii="Helvetica" w:hAnsi="Helvetica" w:eastAsia="宋体" w:cs="Times New Roman"/>
      <w:kern w:val="2"/>
      <w:sz w:val="16"/>
      <w:szCs w:val="24"/>
      <w:lang w:val="en-US" w:eastAsia="en-US" w:bidi="ar-SA"/>
    </w:rPr>
  </w:style>
  <w:style w:type="character" w:customStyle="1" w:styleId="1037">
    <w:name w:val="boldcontent"/>
    <w:basedOn w:val="139"/>
    <w:qFormat/>
    <w:uiPriority w:val="0"/>
  </w:style>
  <w:style w:type="character" w:customStyle="1" w:styleId="1038">
    <w:name w:val="c lh15"/>
    <w:basedOn w:val="139"/>
    <w:qFormat/>
    <w:uiPriority w:val="0"/>
  </w:style>
  <w:style w:type="character" w:customStyle="1" w:styleId="1039">
    <w:name w:val="lh131"/>
    <w:basedOn w:val="139"/>
    <w:qFormat/>
    <w:uiPriority w:val="0"/>
    <w:rPr>
      <w:rFonts w:hint="eastAsia" w:ascii="宋体" w:hAnsi="宋体" w:eastAsia="宋体" w:cs="宋体"/>
      <w:kern w:val="2"/>
      <w:sz w:val="24"/>
      <w:szCs w:val="24"/>
      <w:lang w:val="en-US" w:eastAsia="zh-CN" w:bidi="ar"/>
    </w:rPr>
  </w:style>
  <w:style w:type="character" w:customStyle="1" w:styleId="1040">
    <w:name w:val="ZX-标题2 Char"/>
    <w:basedOn w:val="139"/>
    <w:link w:val="1041"/>
    <w:qFormat/>
    <w:uiPriority w:val="0"/>
    <w:rPr>
      <w:rFonts w:ascii="Trebuchet MS" w:hAnsi="FuturaA Bk BT" w:cs="Trebuchet MS"/>
      <w:b/>
      <w:bCs/>
      <w:sz w:val="28"/>
    </w:rPr>
  </w:style>
  <w:style w:type="paragraph" w:customStyle="1" w:styleId="1041">
    <w:name w:val="ZX-标题2"/>
    <w:link w:val="1040"/>
    <w:qFormat/>
    <w:uiPriority w:val="0"/>
    <w:pPr>
      <w:tabs>
        <w:tab w:val="left" w:pos="360"/>
      </w:tabs>
      <w:spacing w:beforeLines="50"/>
      <w:ind w:left="360" w:hanging="360" w:hangingChars="200"/>
      <w:outlineLvl w:val="1"/>
    </w:pPr>
    <w:rPr>
      <w:rFonts w:ascii="Trebuchet MS" w:hAnsi="FuturaA Bk BT" w:cs="Trebuchet MS" w:eastAsiaTheme="minorEastAsia"/>
      <w:b/>
      <w:bCs/>
      <w:kern w:val="2"/>
      <w:sz w:val="28"/>
      <w:szCs w:val="22"/>
      <w:lang w:val="en-US" w:eastAsia="zh-CN" w:bidi="ar-SA"/>
    </w:rPr>
  </w:style>
  <w:style w:type="character" w:customStyle="1" w:styleId="1042">
    <w:name w:val="messagefontsizestyle1"/>
    <w:basedOn w:val="139"/>
    <w:qFormat/>
    <w:uiPriority w:val="0"/>
    <w:rPr>
      <w:sz w:val="18"/>
      <w:szCs w:val="18"/>
    </w:rPr>
  </w:style>
  <w:style w:type="character" w:customStyle="1" w:styleId="1043">
    <w:name w:val="样式 Times New Roman Char Char"/>
    <w:basedOn w:val="139"/>
    <w:link w:val="1044"/>
    <w:qFormat/>
    <w:uiPriority w:val="0"/>
    <w:rPr>
      <w:rFonts w:ascii="宋体" w:hAnsi="宋体" w:eastAsia="宋体" w:cs="宋体"/>
      <w:sz w:val="24"/>
      <w:szCs w:val="24"/>
    </w:rPr>
  </w:style>
  <w:style w:type="paragraph" w:customStyle="1" w:styleId="1044">
    <w:name w:val="样式 Times New Roman"/>
    <w:basedOn w:val="1"/>
    <w:link w:val="1043"/>
    <w:qFormat/>
    <w:uiPriority w:val="0"/>
    <w:pPr>
      <w:spacing w:line="360" w:lineRule="auto"/>
      <w:ind w:firstLine="482" w:firstLineChars="200"/>
      <w:jc w:val="left"/>
    </w:pPr>
    <w:rPr>
      <w:rFonts w:hint="eastAsia" w:ascii="宋体" w:hAnsi="宋体" w:eastAsia="宋体" w:cs="宋体"/>
      <w:sz w:val="24"/>
      <w:szCs w:val="24"/>
    </w:rPr>
  </w:style>
  <w:style w:type="character" w:customStyle="1" w:styleId="1045">
    <w:name w:val="论文正文 Char"/>
    <w:basedOn w:val="139"/>
    <w:link w:val="1046"/>
    <w:qFormat/>
    <w:uiPriority w:val="0"/>
    <w:rPr>
      <w:rFonts w:ascii="Calibri" w:hAnsi="Calibri" w:eastAsia="宋体" w:cs="Times New Roman"/>
      <w:sz w:val="24"/>
      <w:szCs w:val="24"/>
      <w:lang w:bidi="en-US"/>
    </w:rPr>
  </w:style>
  <w:style w:type="paragraph" w:customStyle="1" w:styleId="1046">
    <w:name w:val="论文正文"/>
    <w:basedOn w:val="1"/>
    <w:link w:val="1045"/>
    <w:qFormat/>
    <w:uiPriority w:val="0"/>
    <w:pPr>
      <w:widowControl/>
      <w:spacing w:line="400" w:lineRule="exact"/>
      <w:ind w:firstLine="200" w:firstLineChars="200"/>
      <w:jc w:val="left"/>
    </w:pPr>
    <w:rPr>
      <w:rFonts w:ascii="Calibri" w:hAnsi="Calibri" w:eastAsia="宋体" w:cs="Times New Roman"/>
      <w:sz w:val="24"/>
      <w:szCs w:val="24"/>
      <w:lang w:bidi="en-US"/>
    </w:rPr>
  </w:style>
  <w:style w:type="character" w:customStyle="1" w:styleId="1047">
    <w:name w:val="figcap"/>
    <w:basedOn w:val="139"/>
    <w:qFormat/>
    <w:uiPriority w:val="0"/>
    <w:rPr>
      <w:i/>
      <w:iCs/>
    </w:rPr>
  </w:style>
  <w:style w:type="character" w:customStyle="1" w:styleId="1048">
    <w:name w:val="表格抬头1 Char"/>
    <w:basedOn w:val="139"/>
    <w:link w:val="1049"/>
    <w:qFormat/>
    <w:uiPriority w:val="0"/>
    <w:rPr>
      <w:rFonts w:ascii="Calibri" w:hAnsi="Calibri" w:eastAsia="宋体" w:cs="Times New Roman"/>
      <w:b/>
    </w:rPr>
  </w:style>
  <w:style w:type="paragraph" w:customStyle="1" w:styleId="1049">
    <w:name w:val="表格抬头1"/>
    <w:basedOn w:val="21"/>
    <w:link w:val="1048"/>
    <w:qFormat/>
    <w:uiPriority w:val="0"/>
    <w:pPr>
      <w:widowControl/>
      <w:spacing w:line="288" w:lineRule="auto"/>
      <w:ind w:firstLine="200"/>
      <w:jc w:val="left"/>
    </w:pPr>
    <w:rPr>
      <w:b/>
      <w:sz w:val="21"/>
    </w:rPr>
  </w:style>
  <w:style w:type="character" w:customStyle="1" w:styleId="1050">
    <w:name w:val="正文（首行缩进两字） Char Char Char Char Char Char Char Char Char Char Char Char Char Char Char Char Char Char Char Char Char Char Char Char Char Char Char Char"/>
    <w:basedOn w:val="139"/>
    <w:qFormat/>
    <w:uiPriority w:val="0"/>
    <w:rPr>
      <w:rFonts w:hint="eastAsia" w:ascii="宋体" w:hAnsi="宋体" w:eastAsia="宋体" w:cs="宋体"/>
      <w:kern w:val="2"/>
      <w:sz w:val="24"/>
      <w:szCs w:val="24"/>
      <w:lang w:val="en-US" w:eastAsia="zh-CN" w:bidi="ar"/>
    </w:rPr>
  </w:style>
  <w:style w:type="character" w:customStyle="1" w:styleId="1051">
    <w:name w:val="atitle2"/>
    <w:basedOn w:val="139"/>
    <w:qFormat/>
    <w:uiPriority w:val="0"/>
  </w:style>
  <w:style w:type="character" w:customStyle="1" w:styleId="1052">
    <w:name w:val="标题61"/>
    <w:basedOn w:val="139"/>
    <w:qFormat/>
    <w:uiPriority w:val="0"/>
  </w:style>
  <w:style w:type="character" w:customStyle="1" w:styleId="1053">
    <w:name w:val="hang1"/>
    <w:basedOn w:val="139"/>
    <w:qFormat/>
    <w:uiPriority w:val="0"/>
  </w:style>
  <w:style w:type="character" w:customStyle="1" w:styleId="1054">
    <w:name w:val="FC封内2 Char"/>
    <w:basedOn w:val="139"/>
    <w:link w:val="1055"/>
    <w:qFormat/>
    <w:uiPriority w:val="0"/>
    <w:rPr>
      <w:rFonts w:ascii="宋体" w:hAnsi="宋体" w:eastAsia="宋体" w:cs="宋体"/>
      <w:sz w:val="28"/>
      <w:szCs w:val="28"/>
    </w:rPr>
  </w:style>
  <w:style w:type="paragraph" w:customStyle="1" w:styleId="1055">
    <w:name w:val="FC封内2"/>
    <w:basedOn w:val="1"/>
    <w:link w:val="1054"/>
    <w:qFormat/>
    <w:uiPriority w:val="0"/>
    <w:pPr>
      <w:ind w:firstLine="200" w:firstLineChars="200"/>
    </w:pPr>
    <w:rPr>
      <w:rFonts w:hint="eastAsia" w:ascii="宋体" w:hAnsi="宋体" w:eastAsia="宋体" w:cs="宋体"/>
      <w:sz w:val="28"/>
      <w:szCs w:val="28"/>
    </w:rPr>
  </w:style>
  <w:style w:type="character" w:customStyle="1" w:styleId="1056">
    <w:name w:val="样式 正文首行缩进 + 首行缩进:  1 字符 Char Char"/>
    <w:basedOn w:val="139"/>
    <w:qFormat/>
    <w:uiPriority w:val="0"/>
    <w:rPr>
      <w:rFonts w:hint="default" w:ascii="Arial" w:hAnsi="Arial" w:eastAsia="宋体" w:cs="宋体"/>
      <w:kern w:val="2"/>
      <w:sz w:val="24"/>
      <w:szCs w:val="24"/>
      <w:lang w:val="en-US" w:eastAsia="zh-CN" w:bidi="ar"/>
    </w:rPr>
  </w:style>
  <w:style w:type="character" w:customStyle="1" w:styleId="1057">
    <w:name w:val="pt1"/>
    <w:basedOn w:val="139"/>
    <w:qFormat/>
    <w:uiPriority w:val="0"/>
    <w:rPr>
      <w:spacing w:val="270"/>
      <w:sz w:val="18"/>
      <w:szCs w:val="18"/>
    </w:rPr>
  </w:style>
  <w:style w:type="character" w:customStyle="1" w:styleId="1058">
    <w:name w:val="正文模版 Char Char"/>
    <w:basedOn w:val="139"/>
    <w:link w:val="1059"/>
    <w:qFormat/>
    <w:uiPriority w:val="0"/>
    <w:rPr>
      <w:rFonts w:ascii="宋体" w:hAnsi="宋体" w:eastAsia="宋体" w:cs="宋体"/>
      <w:sz w:val="24"/>
    </w:rPr>
  </w:style>
  <w:style w:type="paragraph" w:customStyle="1" w:styleId="1059">
    <w:name w:val="正文模版"/>
    <w:basedOn w:val="1"/>
    <w:link w:val="1058"/>
    <w:qFormat/>
    <w:uiPriority w:val="0"/>
    <w:pPr>
      <w:widowControl/>
      <w:spacing w:line="360" w:lineRule="auto"/>
      <w:ind w:firstLine="480" w:firstLineChars="200"/>
      <w:jc w:val="left"/>
    </w:pPr>
    <w:rPr>
      <w:rFonts w:hint="eastAsia" w:ascii="宋体" w:hAnsi="宋体" w:eastAsia="宋体" w:cs="宋体"/>
      <w:sz w:val="24"/>
    </w:rPr>
  </w:style>
  <w:style w:type="character" w:customStyle="1" w:styleId="1060">
    <w:name w:val="FC封面副标题 Char"/>
    <w:basedOn w:val="139"/>
    <w:link w:val="1061"/>
    <w:qFormat/>
    <w:uiPriority w:val="0"/>
    <w:rPr>
      <w:rFonts w:ascii="黑体" w:hAnsi="Times New Roman" w:eastAsia="黑体" w:cs="黑体"/>
      <w:b/>
      <w:spacing w:val="2"/>
      <w:w w:val="90"/>
      <w:sz w:val="40"/>
      <w:szCs w:val="60"/>
    </w:rPr>
  </w:style>
  <w:style w:type="paragraph" w:customStyle="1" w:styleId="1061">
    <w:name w:val="FC封面副标题"/>
    <w:basedOn w:val="1"/>
    <w:link w:val="1060"/>
    <w:qFormat/>
    <w:uiPriority w:val="0"/>
    <w:pPr>
      <w:adjustRightInd w:val="0"/>
      <w:snapToGrid w:val="0"/>
      <w:spacing w:beforeLines="50" w:line="360" w:lineRule="auto"/>
      <w:ind w:firstLine="200" w:firstLineChars="200"/>
      <w:jc w:val="center"/>
      <w:textAlignment w:val="center"/>
    </w:pPr>
    <w:rPr>
      <w:rFonts w:hint="eastAsia" w:ascii="黑体" w:hAnsi="Times New Roman" w:eastAsia="黑体" w:cs="黑体"/>
      <w:b/>
      <w:spacing w:val="2"/>
      <w:w w:val="90"/>
      <w:sz w:val="40"/>
      <w:szCs w:val="60"/>
    </w:rPr>
  </w:style>
  <w:style w:type="character" w:customStyle="1" w:styleId="1062">
    <w:name w:val="big1"/>
    <w:basedOn w:val="139"/>
    <w:qFormat/>
    <w:uiPriority w:val="0"/>
    <w:rPr>
      <w:rFonts w:hint="default" w:ascii="ˎ̥" w:hAnsi="ˎ̥" w:eastAsia="ˎ̥" w:cs="ˎ̥"/>
      <w:color w:val="000000"/>
      <w:sz w:val="20"/>
      <w:szCs w:val="20"/>
    </w:rPr>
  </w:style>
  <w:style w:type="character" w:customStyle="1" w:styleId="1063">
    <w:name w:val="题注 Char1"/>
    <w:basedOn w:val="139"/>
    <w:qFormat/>
    <w:uiPriority w:val="0"/>
    <w:rPr>
      <w:rFonts w:hint="default" w:ascii="Arial" w:hAnsi="Arial" w:eastAsia="黑体" w:cs="Arial"/>
      <w:kern w:val="2"/>
      <w:lang w:val="en-US" w:eastAsia="zh-CN" w:bidi="ar"/>
    </w:rPr>
  </w:style>
  <w:style w:type="character" w:customStyle="1" w:styleId="1064">
    <w:name w:val="哈哈正文 Char Char Char"/>
    <w:basedOn w:val="139"/>
    <w:qFormat/>
    <w:uiPriority w:val="0"/>
    <w:rPr>
      <w:rFonts w:hint="eastAsia" w:ascii="宋体" w:hAnsi="宋体" w:eastAsia="宋体" w:cs="宋体"/>
      <w:kern w:val="2"/>
      <w:sz w:val="24"/>
      <w:lang w:val="en-US" w:eastAsia="zh-CN" w:bidi="ar"/>
    </w:rPr>
  </w:style>
  <w:style w:type="character" w:customStyle="1" w:styleId="1065">
    <w:name w:val="自创英文 Char"/>
    <w:basedOn w:val="139"/>
    <w:link w:val="1066"/>
    <w:qFormat/>
    <w:uiPriority w:val="0"/>
    <w:rPr>
      <w:rFonts w:ascii="Times New Roman" w:hAnsi="Times New Roman" w:cs="Times New Roman"/>
      <w:bCs/>
      <w:sz w:val="28"/>
      <w:szCs w:val="24"/>
    </w:rPr>
  </w:style>
  <w:style w:type="paragraph" w:customStyle="1" w:styleId="1066">
    <w:name w:val="自创英文"/>
    <w:basedOn w:val="400"/>
    <w:link w:val="1065"/>
    <w:qFormat/>
    <w:uiPriority w:val="0"/>
    <w:rPr>
      <w:rFonts w:ascii="Times New Roman" w:hAnsi="Times New Roman" w:eastAsiaTheme="minorEastAsia"/>
    </w:rPr>
  </w:style>
  <w:style w:type="character" w:customStyle="1" w:styleId="1067">
    <w:name w:val="ssss Char"/>
    <w:basedOn w:val="139"/>
    <w:link w:val="1068"/>
    <w:qFormat/>
    <w:uiPriority w:val="0"/>
    <w:rPr>
      <w:rFonts w:ascii="Calibri" w:hAnsi="Calibri" w:eastAsia="宋体" w:cs="Times New Roman"/>
      <w:sz w:val="24"/>
      <w:szCs w:val="24"/>
    </w:rPr>
  </w:style>
  <w:style w:type="paragraph" w:customStyle="1" w:styleId="1068">
    <w:name w:val="ssss"/>
    <w:basedOn w:val="1"/>
    <w:link w:val="1067"/>
    <w:qFormat/>
    <w:uiPriority w:val="0"/>
    <w:pPr>
      <w:widowControl/>
      <w:spacing w:line="360" w:lineRule="auto"/>
      <w:ind w:firstLine="200" w:firstLineChars="200"/>
      <w:jc w:val="left"/>
    </w:pPr>
    <w:rPr>
      <w:rFonts w:ascii="Calibri" w:hAnsi="Calibri" w:eastAsia="宋体" w:cs="Times New Roman"/>
      <w:sz w:val="24"/>
      <w:szCs w:val="24"/>
    </w:rPr>
  </w:style>
  <w:style w:type="character" w:customStyle="1" w:styleId="1069">
    <w:name w:val="表标注 Char"/>
    <w:basedOn w:val="139"/>
    <w:link w:val="1070"/>
    <w:qFormat/>
    <w:uiPriority w:val="0"/>
    <w:rPr>
      <w:rFonts w:ascii="Times New Roman" w:hAnsi="Times New Roman" w:eastAsia="宋体" w:cs="Times New Roman"/>
      <w:sz w:val="24"/>
      <w:szCs w:val="24"/>
    </w:rPr>
  </w:style>
  <w:style w:type="paragraph" w:customStyle="1" w:styleId="1070">
    <w:name w:val="表标注"/>
    <w:link w:val="1069"/>
    <w:qFormat/>
    <w:uiPriority w:val="0"/>
    <w:pPr>
      <w:spacing w:line="360" w:lineRule="auto"/>
      <w:jc w:val="center"/>
    </w:pPr>
    <w:rPr>
      <w:rFonts w:ascii="Times New Roman" w:hAnsi="Times New Roman" w:eastAsia="宋体" w:cs="Times New Roman"/>
      <w:kern w:val="2"/>
      <w:sz w:val="24"/>
      <w:szCs w:val="24"/>
      <w:lang w:val="en-US" w:eastAsia="zh-CN" w:bidi="ar-SA"/>
    </w:rPr>
  </w:style>
  <w:style w:type="character" w:customStyle="1" w:styleId="1071">
    <w:name w:val="纯文本 Char2"/>
    <w:basedOn w:val="139"/>
    <w:qFormat/>
    <w:uiPriority w:val="0"/>
    <w:rPr>
      <w:rFonts w:hint="eastAsia" w:ascii="宋体" w:hAnsi="等线" w:eastAsia="宋体" w:cs="等线"/>
      <w:kern w:val="0"/>
      <w:szCs w:val="21"/>
    </w:rPr>
  </w:style>
  <w:style w:type="character" w:customStyle="1" w:styleId="1072">
    <w:name w:val="HTML 地址 字符1"/>
    <w:basedOn w:val="139"/>
    <w:qFormat/>
    <w:uiPriority w:val="0"/>
    <w:rPr>
      <w:rFonts w:hint="default" w:ascii="Arial" w:hAnsi="Arial" w:eastAsia="宋体" w:cs="Arial"/>
      <w:i/>
      <w:iCs/>
      <w:sz w:val="24"/>
    </w:rPr>
  </w:style>
  <w:style w:type="character" w:customStyle="1" w:styleId="1073">
    <w:name w:val="Javis Char Char Char Char Char"/>
    <w:basedOn w:val="139"/>
    <w:link w:val="1074"/>
    <w:qFormat/>
    <w:uiPriority w:val="0"/>
    <w:rPr>
      <w:rFonts w:ascii="宋体" w:hAnsi="宋体" w:eastAsia="宋体" w:cs="宋体"/>
    </w:rPr>
  </w:style>
  <w:style w:type="paragraph" w:customStyle="1" w:styleId="1074">
    <w:name w:val="Javis Char Char Char"/>
    <w:basedOn w:val="1"/>
    <w:link w:val="1073"/>
    <w:qFormat/>
    <w:uiPriority w:val="0"/>
    <w:pPr>
      <w:spacing w:line="360" w:lineRule="auto"/>
      <w:ind w:firstLine="420" w:firstLineChars="200"/>
      <w:jc w:val="left"/>
    </w:pPr>
    <w:rPr>
      <w:rFonts w:hint="eastAsia" w:ascii="宋体" w:hAnsi="宋体" w:eastAsia="宋体" w:cs="宋体"/>
    </w:rPr>
  </w:style>
  <w:style w:type="character" w:customStyle="1" w:styleId="1075">
    <w:name w:val="带缩进的正文 Char"/>
    <w:basedOn w:val="139"/>
    <w:link w:val="1076"/>
    <w:qFormat/>
    <w:uiPriority w:val="0"/>
    <w:rPr>
      <w:rFonts w:ascii="Calibri" w:hAnsi="Calibri" w:eastAsia="宋体" w:cs="Times New Roman"/>
      <w:sz w:val="24"/>
    </w:rPr>
  </w:style>
  <w:style w:type="paragraph" w:customStyle="1" w:styleId="1076">
    <w:name w:val="带缩进的正文"/>
    <w:basedOn w:val="1"/>
    <w:link w:val="1075"/>
    <w:qFormat/>
    <w:uiPriority w:val="0"/>
    <w:pPr>
      <w:widowControl/>
      <w:spacing w:line="360" w:lineRule="auto"/>
      <w:ind w:firstLine="480" w:firstLineChars="200"/>
      <w:jc w:val="left"/>
    </w:pPr>
    <w:rPr>
      <w:rFonts w:ascii="Calibri" w:hAnsi="Calibri" w:eastAsia="宋体" w:cs="Times New Roman"/>
      <w:sz w:val="24"/>
    </w:rPr>
  </w:style>
  <w:style w:type="character" w:customStyle="1" w:styleId="1077">
    <w:name w:val="样式 一级条标题 + (西文) Times New Roman (中文) 楷体_GB2312 四号 加粗 Char Char Char"/>
    <w:basedOn w:val="139"/>
    <w:qFormat/>
    <w:uiPriority w:val="0"/>
    <w:rPr>
      <w:rFonts w:hint="eastAsia" w:ascii="黑体" w:hAnsi="宋体" w:eastAsia="宋体" w:cs="黑体"/>
      <w:b/>
      <w:bCs/>
      <w:sz w:val="21"/>
      <w:lang w:val="en-US" w:eastAsia="zh-CN" w:bidi="ar"/>
    </w:rPr>
  </w:style>
  <w:style w:type="character" w:customStyle="1" w:styleId="1078">
    <w:name w:val="Char Char11"/>
    <w:basedOn w:val="139"/>
    <w:qFormat/>
    <w:uiPriority w:val="0"/>
    <w:rPr>
      <w:rFonts w:hint="eastAsia" w:ascii="宋体" w:hAnsi="宋体" w:eastAsia="宋体" w:cs="宋体"/>
      <w:kern w:val="2"/>
      <w:sz w:val="18"/>
      <w:szCs w:val="18"/>
      <w:lang w:val="en-US" w:eastAsia="zh-CN" w:bidi="ar"/>
    </w:rPr>
  </w:style>
  <w:style w:type="character" w:customStyle="1" w:styleId="1079">
    <w:name w:val="style21"/>
    <w:basedOn w:val="139"/>
    <w:qFormat/>
    <w:uiPriority w:val="0"/>
    <w:rPr>
      <w:sz w:val="24"/>
      <w:szCs w:val="24"/>
    </w:rPr>
  </w:style>
  <w:style w:type="character" w:customStyle="1" w:styleId="1080">
    <w:name w:val="html_txt1"/>
    <w:basedOn w:val="139"/>
    <w:qFormat/>
    <w:uiPriority w:val="0"/>
    <w:rPr>
      <w:color w:val="000000"/>
    </w:rPr>
  </w:style>
  <w:style w:type="character" w:customStyle="1" w:styleId="1081">
    <w:name w:val="font_blue1"/>
    <w:basedOn w:val="139"/>
    <w:qFormat/>
    <w:uiPriority w:val="0"/>
    <w:rPr>
      <w:b/>
      <w:bCs/>
      <w:color w:val="0070BC"/>
      <w:sz w:val="18"/>
      <w:szCs w:val="18"/>
      <w:u w:val="none"/>
    </w:rPr>
  </w:style>
  <w:style w:type="character" w:customStyle="1" w:styleId="1082">
    <w:name w:val="3级标题 Char Char"/>
    <w:basedOn w:val="139"/>
    <w:qFormat/>
    <w:uiPriority w:val="0"/>
    <w:rPr>
      <w:rFonts w:hint="eastAsia" w:ascii="黑体" w:hAnsi="宋体" w:eastAsia="黑体" w:cs="宋体"/>
      <w:sz w:val="24"/>
      <w:szCs w:val="24"/>
      <w:lang w:eastAsia="en-US" w:bidi="en-US"/>
    </w:rPr>
  </w:style>
  <w:style w:type="character" w:customStyle="1" w:styleId="1083">
    <w:name w:val="style211"/>
    <w:basedOn w:val="139"/>
    <w:qFormat/>
    <w:uiPriority w:val="0"/>
    <w:rPr>
      <w:color w:val="FF6600"/>
    </w:rPr>
  </w:style>
  <w:style w:type="character" w:customStyle="1" w:styleId="1084">
    <w:name w:val="style1"/>
    <w:basedOn w:val="139"/>
    <w:qFormat/>
    <w:uiPriority w:val="0"/>
  </w:style>
  <w:style w:type="character" w:customStyle="1" w:styleId="1085">
    <w:name w:val="lblue11"/>
    <w:basedOn w:val="139"/>
    <w:qFormat/>
    <w:uiPriority w:val="0"/>
    <w:rPr>
      <w:color w:val="333333"/>
      <w:u w:val="none"/>
    </w:rPr>
  </w:style>
  <w:style w:type="character" w:customStyle="1" w:styleId="1086">
    <w:name w:val="Char Char7"/>
    <w:basedOn w:val="139"/>
    <w:qFormat/>
    <w:uiPriority w:val="0"/>
    <w:rPr>
      <w:rFonts w:hint="eastAsia" w:ascii="黑体" w:hAnsi="宋体" w:eastAsia="黑体" w:cs="黑体"/>
      <w:b/>
      <w:kern w:val="2"/>
      <w:sz w:val="36"/>
      <w:lang w:val="en-US" w:eastAsia="zh-CN"/>
    </w:rPr>
  </w:style>
  <w:style w:type="character" w:customStyle="1" w:styleId="1087">
    <w:name w:val="copy1"/>
    <w:basedOn w:val="139"/>
    <w:qFormat/>
    <w:uiPriority w:val="0"/>
    <w:rPr>
      <w:rFonts w:hint="default" w:ascii="Verdana" w:hAnsi="Verdana" w:cs="Verdana"/>
      <w:color w:val="000000"/>
      <w:sz w:val="18"/>
      <w:u w:val="none"/>
    </w:rPr>
  </w:style>
  <w:style w:type="character" w:customStyle="1" w:styleId="1088">
    <w:name w:val="大写数字编号2 Char"/>
    <w:basedOn w:val="139"/>
    <w:link w:val="1089"/>
    <w:qFormat/>
    <w:uiPriority w:val="0"/>
    <w:rPr>
      <w:rFonts w:ascii="Arial" w:hAnsi="Arial" w:cs="Arial"/>
      <w:b/>
      <w:sz w:val="24"/>
      <w:szCs w:val="24"/>
    </w:rPr>
  </w:style>
  <w:style w:type="paragraph" w:customStyle="1" w:styleId="1089">
    <w:name w:val="大写数字编号2"/>
    <w:basedOn w:val="20"/>
    <w:next w:val="1"/>
    <w:link w:val="1088"/>
    <w:qFormat/>
    <w:uiPriority w:val="0"/>
    <w:pPr>
      <w:numPr>
        <w:ilvl w:val="0"/>
        <w:numId w:val="0"/>
      </w:numPr>
      <w:tabs>
        <w:tab w:val="left" w:pos="720"/>
        <w:tab w:val="clear" w:pos="360"/>
      </w:tabs>
      <w:adjustRightInd w:val="0"/>
      <w:spacing w:line="300" w:lineRule="auto"/>
      <w:contextualSpacing/>
    </w:pPr>
    <w:rPr>
      <w:rFonts w:ascii="Arial" w:hAnsi="Arial" w:cs="Arial"/>
      <w:b/>
    </w:rPr>
  </w:style>
  <w:style w:type="character" w:customStyle="1" w:styleId="1090">
    <w:name w:val="哈哈标题三 Char"/>
    <w:basedOn w:val="139"/>
    <w:qFormat/>
    <w:uiPriority w:val="0"/>
    <w:rPr>
      <w:rFonts w:hint="eastAsia" w:ascii="宋体" w:hAnsi="宋体" w:eastAsia="宋体" w:cs="宋体"/>
      <w:b/>
      <w:bCs/>
      <w:kern w:val="2"/>
      <w:sz w:val="30"/>
      <w:szCs w:val="28"/>
      <w:lang w:val="en-US" w:eastAsia="zh-CN" w:bidi="ar"/>
    </w:rPr>
  </w:style>
  <w:style w:type="character" w:customStyle="1" w:styleId="1091">
    <w:name w:val="纯文本 Char1"/>
    <w:basedOn w:val="139"/>
    <w:qFormat/>
    <w:uiPriority w:val="0"/>
    <w:rPr>
      <w:rFonts w:hint="eastAsia" w:ascii="宋体" w:hAnsi="Courier New" w:eastAsia="宋体" w:cs="Courier New"/>
    </w:rPr>
  </w:style>
  <w:style w:type="character" w:customStyle="1" w:styleId="1092">
    <w:name w:val="t_tag"/>
    <w:basedOn w:val="139"/>
    <w:qFormat/>
    <w:uiPriority w:val="0"/>
  </w:style>
  <w:style w:type="character" w:customStyle="1" w:styleId="1093">
    <w:name w:val="Char Char Char Char Char Char Char Char Char Char Char Char Char Char Char1"/>
    <w:basedOn w:val="139"/>
    <w:qFormat/>
    <w:uiPriority w:val="0"/>
    <w:rPr>
      <w:rFonts w:hint="eastAsia" w:ascii="宋体" w:hAnsi="宋体" w:eastAsia="宋体" w:cs="宋体"/>
      <w:kern w:val="2"/>
      <w:sz w:val="16"/>
      <w:szCs w:val="16"/>
      <w:lang w:val="en-US" w:eastAsia="zh-CN" w:bidi="ar"/>
    </w:rPr>
  </w:style>
  <w:style w:type="character" w:customStyle="1" w:styleId="1094">
    <w:name w:val="ZX-正文 Char Char"/>
    <w:basedOn w:val="139"/>
    <w:qFormat/>
    <w:uiPriority w:val="0"/>
    <w:rPr>
      <w:rFonts w:hint="default" w:ascii="Trebuchet MS" w:hAnsi="FuturaA Bk BT" w:cs="Trebuchet MS"/>
      <w:sz w:val="24"/>
    </w:rPr>
  </w:style>
  <w:style w:type="character" w:customStyle="1" w:styleId="1095">
    <w:name w:val="普通 Char"/>
    <w:basedOn w:val="139"/>
    <w:link w:val="1096"/>
    <w:qFormat/>
    <w:uiPriority w:val="0"/>
    <w:rPr>
      <w:rFonts w:ascii="Times New Roman" w:hAnsi="Times New Roman" w:cs="宋体"/>
      <w:szCs w:val="21"/>
    </w:rPr>
  </w:style>
  <w:style w:type="paragraph" w:customStyle="1" w:styleId="1096">
    <w:name w:val="普通"/>
    <w:basedOn w:val="1"/>
    <w:link w:val="1095"/>
    <w:qFormat/>
    <w:uiPriority w:val="0"/>
    <w:pPr>
      <w:widowControl/>
      <w:autoSpaceDE w:val="0"/>
      <w:autoSpaceDN w:val="0"/>
      <w:spacing w:after="120" w:line="360" w:lineRule="auto"/>
      <w:ind w:firstLine="420" w:firstLineChars="200"/>
    </w:pPr>
    <w:rPr>
      <w:rFonts w:ascii="Times New Roman" w:hAnsi="Times New Roman" w:cs="宋体"/>
      <w:szCs w:val="21"/>
    </w:rPr>
  </w:style>
  <w:style w:type="character" w:customStyle="1" w:styleId="1097">
    <w:name w:val="正文首缩两字 Char"/>
    <w:basedOn w:val="139"/>
    <w:link w:val="1098"/>
    <w:qFormat/>
    <w:uiPriority w:val="0"/>
    <w:rPr>
      <w:rFonts w:ascii="Verdana" w:hAnsi="Verdana" w:eastAsia="仿宋" w:cs="Times New Roman"/>
      <w:sz w:val="32"/>
      <w:szCs w:val="24"/>
    </w:rPr>
  </w:style>
  <w:style w:type="paragraph" w:customStyle="1" w:styleId="1098">
    <w:name w:val="正文首缩两字"/>
    <w:basedOn w:val="1"/>
    <w:link w:val="1097"/>
    <w:qFormat/>
    <w:uiPriority w:val="0"/>
    <w:pPr>
      <w:spacing w:line="360" w:lineRule="auto"/>
      <w:ind w:firstLine="200" w:firstLineChars="200"/>
    </w:pPr>
    <w:rPr>
      <w:rFonts w:ascii="Verdana" w:hAnsi="Verdana" w:eastAsia="仿宋" w:cs="Times New Roman"/>
      <w:sz w:val="32"/>
      <w:szCs w:val="24"/>
    </w:rPr>
  </w:style>
  <w:style w:type="character" w:customStyle="1" w:styleId="1099">
    <w:name w:val="javascript"/>
    <w:basedOn w:val="139"/>
    <w:qFormat/>
    <w:uiPriority w:val="0"/>
  </w:style>
  <w:style w:type="character" w:customStyle="1" w:styleId="1100">
    <w:name w:val="EmailStyle1361"/>
    <w:basedOn w:val="139"/>
    <w:qFormat/>
    <w:uiPriority w:val="0"/>
    <w:rPr>
      <w:rFonts w:hint="default" w:ascii="Arial" w:hAnsi="Arial" w:eastAsia="宋体" w:cs="Arial"/>
      <w:color w:val="000080"/>
      <w:sz w:val="18"/>
      <w:szCs w:val="20"/>
    </w:rPr>
  </w:style>
  <w:style w:type="character" w:customStyle="1" w:styleId="1101">
    <w:name w:val="main1"/>
    <w:basedOn w:val="139"/>
    <w:qFormat/>
    <w:uiPriority w:val="0"/>
    <w:rPr>
      <w:rFonts w:hint="default" w:ascii="ˎ̥" w:hAnsi="ˎ̥" w:eastAsia="ˎ̥" w:cs="ˎ̥"/>
      <w:sz w:val="21"/>
    </w:rPr>
  </w:style>
  <w:style w:type="character" w:customStyle="1" w:styleId="1102">
    <w:name w:val="ca-101"/>
    <w:basedOn w:val="139"/>
    <w:qFormat/>
    <w:uiPriority w:val="0"/>
    <w:rPr>
      <w:rFonts w:hint="default" w:ascii="Arial" w:hAnsi="Arial" w:cs="Arial"/>
      <w:color w:val="111111"/>
      <w:sz w:val="21"/>
      <w:szCs w:val="21"/>
    </w:rPr>
  </w:style>
  <w:style w:type="character" w:customStyle="1" w:styleId="1103">
    <w:name w:val="日期 Char1"/>
    <w:basedOn w:val="139"/>
    <w:qFormat/>
    <w:uiPriority w:val="0"/>
    <w:rPr>
      <w:kern w:val="2"/>
      <w:sz w:val="21"/>
      <w:szCs w:val="24"/>
    </w:rPr>
  </w:style>
  <w:style w:type="character" w:customStyle="1" w:styleId="1104">
    <w:name w:val="txt"/>
    <w:basedOn w:val="139"/>
    <w:qFormat/>
    <w:uiPriority w:val="0"/>
  </w:style>
  <w:style w:type="character" w:customStyle="1" w:styleId="1105">
    <w:name w:val="Char Char153"/>
    <w:basedOn w:val="139"/>
    <w:qFormat/>
    <w:uiPriority w:val="0"/>
    <w:rPr>
      <w:rFonts w:hint="eastAsia" w:ascii="宋体" w:hAnsi="等线" w:eastAsia="宋体" w:cs="宋体"/>
      <w:kern w:val="2"/>
      <w:sz w:val="32"/>
      <w:lang w:val="en-US" w:eastAsia="zh-CN" w:bidi="ar"/>
    </w:rPr>
  </w:style>
  <w:style w:type="character" w:customStyle="1" w:styleId="1106">
    <w:name w:val="Table Heading Char"/>
    <w:basedOn w:val="139"/>
    <w:qFormat/>
    <w:uiPriority w:val="0"/>
    <w:rPr>
      <w:rFonts w:hint="default" w:ascii="Book Antiqua" w:hAnsi="Book Antiqua" w:eastAsia="黑体" w:cs="Book Antiqua"/>
      <w:bCs/>
      <w:snapToGrid/>
      <w:sz w:val="21"/>
      <w:szCs w:val="21"/>
    </w:rPr>
  </w:style>
  <w:style w:type="character" w:customStyle="1" w:styleId="1107">
    <w:name w:val="明显引用 字符"/>
    <w:basedOn w:val="139"/>
    <w:qFormat/>
    <w:uiPriority w:val="0"/>
    <w:rPr>
      <w:i/>
      <w:iCs/>
      <w:color w:val="4F81BD"/>
      <w:kern w:val="2"/>
      <w:sz w:val="21"/>
      <w:szCs w:val="21"/>
    </w:rPr>
  </w:style>
  <w:style w:type="character" w:customStyle="1" w:styleId="1108">
    <w:name w:val="首行缩进 Char Char Char Char"/>
    <w:basedOn w:val="139"/>
    <w:qFormat/>
    <w:uiPriority w:val="0"/>
    <w:rPr>
      <w:rFonts w:hint="eastAsia" w:ascii="宋体" w:hAnsi="宋体" w:eastAsia="宋体" w:cs="宋体"/>
    </w:rPr>
  </w:style>
  <w:style w:type="character" w:customStyle="1" w:styleId="1109">
    <w:name w:val="标题 Char1"/>
    <w:basedOn w:val="139"/>
    <w:qFormat/>
    <w:uiPriority w:val="10"/>
    <w:rPr>
      <w:rFonts w:hint="default" w:ascii="Cambria" w:hAnsi="Cambria" w:eastAsia="Cambria" w:cs="Times New Roman"/>
      <w:b/>
      <w:bCs/>
      <w:kern w:val="2"/>
      <w:sz w:val="32"/>
      <w:szCs w:val="32"/>
    </w:rPr>
  </w:style>
  <w:style w:type="character" w:customStyle="1" w:styleId="1110">
    <w:name w:val="p121"/>
    <w:basedOn w:val="139"/>
    <w:qFormat/>
    <w:uiPriority w:val="0"/>
    <w:rPr>
      <w:rFonts w:hint="default" w:ascii="ˎ̥" w:hAnsi="ˎ̥" w:eastAsia="ˎ̥" w:cs="ˎ̥"/>
      <w:sz w:val="18"/>
      <w:szCs w:val="18"/>
    </w:rPr>
  </w:style>
  <w:style w:type="character" w:customStyle="1" w:styleId="1111">
    <w:name w:val="tx1"/>
    <w:basedOn w:val="139"/>
    <w:qFormat/>
    <w:uiPriority w:val="0"/>
    <w:rPr>
      <w:b/>
      <w:bCs/>
    </w:rPr>
  </w:style>
  <w:style w:type="character" w:customStyle="1" w:styleId="1112">
    <w:name w:val="段 Char Char Char Char"/>
    <w:basedOn w:val="139"/>
    <w:qFormat/>
    <w:uiPriority w:val="0"/>
    <w:rPr>
      <w:rFonts w:hint="eastAsia" w:ascii="宋体" w:hAnsi="宋体" w:eastAsia="Times New Roman" w:cs="宋体"/>
      <w:kern w:val="2"/>
      <w:sz w:val="21"/>
      <w:szCs w:val="24"/>
      <w:lang w:val="en-US" w:eastAsia="zh-CN" w:bidi="ar"/>
    </w:rPr>
  </w:style>
  <w:style w:type="character" w:customStyle="1" w:styleId="1113">
    <w:name w:val="1级标题 Char Char"/>
    <w:basedOn w:val="139"/>
    <w:link w:val="1114"/>
    <w:qFormat/>
    <w:uiPriority w:val="0"/>
    <w:rPr>
      <w:rFonts w:ascii="黑体" w:hAnsi="宋体" w:eastAsia="黑体" w:cs="黑体"/>
      <w:sz w:val="36"/>
      <w:szCs w:val="36"/>
      <w:lang w:eastAsia="en-US" w:bidi="en-US"/>
    </w:rPr>
  </w:style>
  <w:style w:type="paragraph" w:customStyle="1" w:styleId="1114">
    <w:name w:val="1级标题"/>
    <w:basedOn w:val="166"/>
    <w:link w:val="1113"/>
    <w:qFormat/>
    <w:uiPriority w:val="0"/>
    <w:pPr>
      <w:keepLines/>
      <w:pageBreakBefore/>
      <w:spacing w:before="100" w:beforeLines="100" w:after="100" w:afterLines="100"/>
      <w:ind w:firstLine="0" w:firstLineChars="0"/>
      <w:contextualSpacing/>
      <w:jc w:val="left"/>
      <w:outlineLvl w:val="0"/>
    </w:pPr>
    <w:rPr>
      <w:rFonts w:hint="eastAsia" w:ascii="黑体" w:hAnsi="宋体" w:eastAsia="黑体" w:cs="黑体"/>
      <w:sz w:val="36"/>
      <w:szCs w:val="36"/>
      <w:lang w:eastAsia="en-US" w:bidi="en-US"/>
    </w:rPr>
  </w:style>
  <w:style w:type="character" w:customStyle="1" w:styleId="1115">
    <w:name w:val="Char Char9"/>
    <w:basedOn w:val="139"/>
    <w:qFormat/>
    <w:uiPriority w:val="0"/>
    <w:rPr>
      <w:rFonts w:hint="default" w:ascii="Times New Roman" w:hAnsi="Times New Roman" w:eastAsia="宋体" w:cs="Times New Roman"/>
      <w:b/>
      <w:bCs/>
      <w:sz w:val="28"/>
      <w:szCs w:val="28"/>
    </w:rPr>
  </w:style>
  <w:style w:type="character" w:customStyle="1" w:styleId="1116">
    <w:name w:val="short_text"/>
    <w:basedOn w:val="139"/>
    <w:qFormat/>
    <w:uiPriority w:val="99"/>
  </w:style>
  <w:style w:type="character" w:customStyle="1" w:styleId="1117">
    <w:name w:val="正文文本 Char1"/>
    <w:basedOn w:val="139"/>
    <w:qFormat/>
    <w:uiPriority w:val="0"/>
    <w:rPr>
      <w:rFonts w:hint="default" w:ascii="Calibri" w:hAnsi="Calibri" w:eastAsia="宋体" w:cs="Times New Roman"/>
    </w:rPr>
  </w:style>
  <w:style w:type="character" w:customStyle="1" w:styleId="1118">
    <w:name w:val="普通(网站) Char"/>
    <w:basedOn w:val="139"/>
    <w:qFormat/>
    <w:uiPriority w:val="99"/>
    <w:rPr>
      <w:rFonts w:hint="default" w:ascii="Calibri" w:hAnsi="Calibri" w:cs="Calibri"/>
      <w:sz w:val="24"/>
      <w:szCs w:val="22"/>
    </w:rPr>
  </w:style>
  <w:style w:type="character" w:customStyle="1" w:styleId="1119">
    <w:name w:val="ptt1"/>
    <w:basedOn w:val="139"/>
    <w:qFormat/>
    <w:uiPriority w:val="0"/>
    <w:rPr>
      <w:rFonts w:hint="eastAsia" w:ascii="宋体" w:hAnsi="宋体" w:eastAsia="宋体" w:cs="宋体"/>
      <w:spacing w:val="375"/>
      <w:sz w:val="18"/>
      <w:szCs w:val="18"/>
    </w:rPr>
  </w:style>
  <w:style w:type="character" w:customStyle="1" w:styleId="1120">
    <w:name w:val="D正文 Char"/>
    <w:basedOn w:val="139"/>
    <w:link w:val="1121"/>
    <w:qFormat/>
    <w:uiPriority w:val="0"/>
    <w:rPr>
      <w:rFonts w:ascii="仿宋_GB2312" w:hAnsi="宋体" w:eastAsia="仿宋_GB2312" w:cs="仿宋_GB2312"/>
      <w:sz w:val="24"/>
      <w:lang w:val="zh-CN"/>
    </w:rPr>
  </w:style>
  <w:style w:type="paragraph" w:customStyle="1" w:styleId="1121">
    <w:name w:val="D正文"/>
    <w:basedOn w:val="1"/>
    <w:link w:val="1120"/>
    <w:qFormat/>
    <w:uiPriority w:val="0"/>
    <w:pPr>
      <w:widowControl/>
      <w:spacing w:line="360" w:lineRule="auto"/>
      <w:ind w:firstLine="480" w:firstLineChars="200"/>
      <w:jc w:val="left"/>
    </w:pPr>
    <w:rPr>
      <w:rFonts w:hint="eastAsia" w:ascii="仿宋_GB2312" w:hAnsi="宋体" w:eastAsia="仿宋_GB2312" w:cs="仿宋_GB2312"/>
      <w:sz w:val="24"/>
      <w:lang w:val="zh-CN"/>
    </w:rPr>
  </w:style>
  <w:style w:type="character" w:customStyle="1" w:styleId="1122">
    <w:name w:val="Char Char12"/>
    <w:basedOn w:val="139"/>
    <w:qFormat/>
    <w:uiPriority w:val="0"/>
    <w:rPr>
      <w:rFonts w:hint="eastAsia" w:ascii="宋体" w:hAnsi="宋体" w:eastAsia="宋体" w:cs="宋体"/>
      <w:kern w:val="2"/>
      <w:sz w:val="18"/>
      <w:szCs w:val="18"/>
      <w:lang w:val="en-US" w:eastAsia="zh-CN" w:bidi="ar"/>
    </w:rPr>
  </w:style>
  <w:style w:type="character" w:customStyle="1" w:styleId="1123">
    <w:name w:val="批注文字 Char2"/>
    <w:basedOn w:val="139"/>
    <w:qFormat/>
    <w:uiPriority w:val="99"/>
    <w:rPr>
      <w:rFonts w:hint="default" w:ascii="Arial" w:hAnsi="Arial" w:eastAsia="宋体" w:cs="Times New Roman"/>
      <w:kern w:val="0"/>
      <w:sz w:val="24"/>
      <w:szCs w:val="20"/>
    </w:rPr>
  </w:style>
  <w:style w:type="character" w:customStyle="1" w:styleId="1124">
    <w:name w:val="size1"/>
    <w:basedOn w:val="139"/>
    <w:qFormat/>
    <w:uiPriority w:val="0"/>
    <w:rPr>
      <w:sz w:val="18"/>
      <w:szCs w:val="18"/>
    </w:rPr>
  </w:style>
  <w:style w:type="character" w:customStyle="1" w:styleId="1125">
    <w:name w:val="Bulleted Diamond Char"/>
    <w:basedOn w:val="139"/>
    <w:qFormat/>
    <w:uiPriority w:val="0"/>
    <w:rPr>
      <w:rFonts w:hint="default" w:ascii="Garamond" w:hAnsi="Garamond" w:eastAsia="宋体" w:cs="Garamond"/>
      <w:sz w:val="24"/>
      <w:lang w:val="en-US" w:eastAsia="en-US"/>
    </w:rPr>
  </w:style>
  <w:style w:type="character" w:customStyle="1" w:styleId="1126">
    <w:name w:val="标题正文 Char"/>
    <w:basedOn w:val="139"/>
    <w:link w:val="1127"/>
    <w:qFormat/>
    <w:uiPriority w:val="0"/>
    <w:rPr>
      <w:rFonts w:ascii="宋体" w:hAnsi="宋体" w:eastAsia="宋体" w:cs="宋体"/>
      <w:spacing w:val="12"/>
      <w:sz w:val="28"/>
      <w:szCs w:val="24"/>
    </w:rPr>
  </w:style>
  <w:style w:type="paragraph" w:customStyle="1" w:styleId="1127">
    <w:name w:val="标题正文"/>
    <w:basedOn w:val="1"/>
    <w:link w:val="1126"/>
    <w:qFormat/>
    <w:uiPriority w:val="0"/>
    <w:pPr>
      <w:adjustRightInd w:val="0"/>
      <w:snapToGrid w:val="0"/>
      <w:spacing w:line="360" w:lineRule="auto"/>
      <w:ind w:firstLine="200" w:firstLineChars="200"/>
    </w:pPr>
    <w:rPr>
      <w:rFonts w:hint="eastAsia" w:ascii="宋体" w:hAnsi="宋体" w:eastAsia="宋体" w:cs="宋体"/>
      <w:spacing w:val="12"/>
      <w:sz w:val="28"/>
      <w:szCs w:val="24"/>
    </w:rPr>
  </w:style>
  <w:style w:type="character" w:customStyle="1" w:styleId="1128">
    <w:name w:val="小标题 Char Char"/>
    <w:basedOn w:val="139"/>
    <w:link w:val="1129"/>
    <w:qFormat/>
    <w:uiPriority w:val="0"/>
    <w:rPr>
      <w:rFonts w:ascii="Times New Roman" w:hAnsi="Times New Roman" w:eastAsia="宋体" w:cs="Times New Roman"/>
      <w:b/>
      <w:szCs w:val="24"/>
    </w:rPr>
  </w:style>
  <w:style w:type="paragraph" w:customStyle="1" w:styleId="1129">
    <w:name w:val="小标题"/>
    <w:basedOn w:val="1"/>
    <w:next w:val="21"/>
    <w:link w:val="1128"/>
    <w:qFormat/>
    <w:uiPriority w:val="0"/>
    <w:pPr>
      <w:widowControl/>
      <w:tabs>
        <w:tab w:val="left" w:pos="397"/>
      </w:tabs>
      <w:spacing w:afterLines="50" w:line="360" w:lineRule="auto"/>
      <w:ind w:left="397" w:hanging="397" w:firstLineChars="200"/>
      <w:jc w:val="left"/>
    </w:pPr>
    <w:rPr>
      <w:rFonts w:ascii="Times New Roman" w:hAnsi="Times New Roman" w:eastAsia="宋体" w:cs="Times New Roman"/>
      <w:b/>
      <w:szCs w:val="24"/>
    </w:rPr>
  </w:style>
  <w:style w:type="character" w:customStyle="1" w:styleId="1130">
    <w:name w:val="正文首行缩进 Char Char Char Char"/>
    <w:basedOn w:val="139"/>
    <w:qFormat/>
    <w:uiPriority w:val="0"/>
    <w:rPr>
      <w:rFonts w:hint="eastAsia" w:ascii="宋体" w:hAnsi="宋体" w:eastAsia="宋体" w:cs="宋体"/>
      <w:kern w:val="2"/>
      <w:sz w:val="21"/>
      <w:lang w:val="en-US" w:eastAsia="zh-CN"/>
    </w:rPr>
  </w:style>
  <w:style w:type="character" w:customStyle="1" w:styleId="1131">
    <w:name w:val="FC封内1 Char"/>
    <w:basedOn w:val="139"/>
    <w:link w:val="1132"/>
    <w:qFormat/>
    <w:uiPriority w:val="0"/>
    <w:rPr>
      <w:rFonts w:ascii="黑体" w:hAnsi="宋体" w:eastAsia="黑体" w:cs="黑体"/>
      <w:sz w:val="32"/>
      <w:szCs w:val="32"/>
    </w:rPr>
  </w:style>
  <w:style w:type="paragraph" w:customStyle="1" w:styleId="1132">
    <w:name w:val="FC封内1"/>
    <w:basedOn w:val="1"/>
    <w:link w:val="1131"/>
    <w:qFormat/>
    <w:uiPriority w:val="0"/>
    <w:pPr>
      <w:spacing w:line="360" w:lineRule="auto"/>
      <w:ind w:firstLine="232" w:firstLineChars="232"/>
    </w:pPr>
    <w:rPr>
      <w:rFonts w:hint="eastAsia" w:ascii="黑体" w:hAnsi="宋体" w:eastAsia="黑体" w:cs="黑体"/>
      <w:sz w:val="32"/>
      <w:szCs w:val="32"/>
    </w:rPr>
  </w:style>
  <w:style w:type="character" w:customStyle="1" w:styleId="1133">
    <w:name w:val="ourfont31"/>
    <w:basedOn w:val="139"/>
    <w:qFormat/>
    <w:uiPriority w:val="0"/>
    <w:rPr>
      <w:rFonts w:hint="eastAsia" w:ascii="宋体" w:hAnsi="宋体" w:eastAsia="宋体" w:cs="宋体"/>
      <w:sz w:val="35"/>
      <w:szCs w:val="35"/>
    </w:rPr>
  </w:style>
  <w:style w:type="character" w:customStyle="1" w:styleId="1134">
    <w:name w:val="样式 样式 首行缩进:  0.85 厘米 行距: 固定值 30 磅 Char + 首行缩进:  2 字符 Char Char Char"/>
    <w:basedOn w:val="139"/>
    <w:qFormat/>
    <w:uiPriority w:val="0"/>
  </w:style>
  <w:style w:type="character" w:customStyle="1" w:styleId="1135">
    <w:name w:val="Char Char23"/>
    <w:basedOn w:val="139"/>
    <w:qFormat/>
    <w:uiPriority w:val="0"/>
    <w:rPr>
      <w:kern w:val="2"/>
      <w:sz w:val="21"/>
      <w:szCs w:val="24"/>
    </w:rPr>
  </w:style>
  <w:style w:type="character" w:customStyle="1" w:styleId="1136">
    <w:name w:val="C3+图纸标题 Char"/>
    <w:basedOn w:val="139"/>
    <w:link w:val="1137"/>
    <w:qFormat/>
    <w:uiPriority w:val="0"/>
    <w:rPr>
      <w:rFonts w:ascii="Arial" w:hAnsi="Arial" w:eastAsia="黑体" w:cs="Arial"/>
      <w:sz w:val="24"/>
      <w:szCs w:val="24"/>
    </w:rPr>
  </w:style>
  <w:style w:type="paragraph" w:customStyle="1" w:styleId="1137">
    <w:name w:val="C3+图纸标题"/>
    <w:link w:val="1136"/>
    <w:qFormat/>
    <w:uiPriority w:val="0"/>
    <w:pPr>
      <w:adjustRightInd w:val="0"/>
      <w:snapToGrid w:val="0"/>
      <w:spacing w:beforeLines="50" w:afterLines="50" w:line="240" w:lineRule="atLeast"/>
      <w:jc w:val="center"/>
    </w:pPr>
    <w:rPr>
      <w:rFonts w:ascii="Arial" w:hAnsi="Arial" w:eastAsia="黑体" w:cs="Arial"/>
      <w:kern w:val="2"/>
      <w:sz w:val="24"/>
      <w:szCs w:val="24"/>
      <w:lang w:val="en-US" w:eastAsia="zh-CN" w:bidi="ar-SA"/>
    </w:rPr>
  </w:style>
  <w:style w:type="character" w:customStyle="1" w:styleId="1138">
    <w:name w:val="Normal Indent3 Char"/>
    <w:basedOn w:val="139"/>
    <w:link w:val="1139"/>
    <w:qFormat/>
    <w:uiPriority w:val="0"/>
    <w:rPr>
      <w:rFonts w:ascii="仿宋_GB2312" w:eastAsia="仿宋_GB2312" w:cs="仿宋_GB2312"/>
      <w:sz w:val="24"/>
      <w:szCs w:val="21"/>
    </w:rPr>
  </w:style>
  <w:style w:type="paragraph" w:customStyle="1" w:styleId="1139">
    <w:name w:val="Normal Indent3"/>
    <w:basedOn w:val="1"/>
    <w:link w:val="1138"/>
    <w:qFormat/>
    <w:uiPriority w:val="0"/>
    <w:pPr>
      <w:spacing w:beforeLines="50" w:afterLines="50" w:line="300" w:lineRule="auto"/>
      <w:ind w:left="100" w:leftChars="100" w:right="100" w:rightChars="100" w:firstLine="480" w:firstLineChars="200"/>
      <w:jc w:val="left"/>
    </w:pPr>
    <w:rPr>
      <w:rFonts w:hint="eastAsia" w:ascii="仿宋_GB2312" w:eastAsia="仿宋_GB2312" w:cs="仿宋_GB2312"/>
      <w:sz w:val="24"/>
      <w:szCs w:val="21"/>
    </w:rPr>
  </w:style>
  <w:style w:type="character" w:customStyle="1" w:styleId="1140">
    <w:name w:val="bg5"/>
    <w:basedOn w:val="139"/>
    <w:qFormat/>
    <w:uiPriority w:val="0"/>
    <w:rPr>
      <w:shd w:val="clear" w:color="auto" w:fill="D31B8C"/>
    </w:rPr>
  </w:style>
  <w:style w:type="character" w:customStyle="1" w:styleId="1141">
    <w:name w:val="android"/>
    <w:basedOn w:val="139"/>
    <w:qFormat/>
    <w:uiPriority w:val="0"/>
    <w:rPr>
      <w:color w:val="52B529"/>
    </w:rPr>
  </w:style>
  <w:style w:type="character" w:customStyle="1" w:styleId="1142">
    <w:name w:val="可研正文 Char"/>
    <w:basedOn w:val="139"/>
    <w:link w:val="1143"/>
    <w:qFormat/>
    <w:uiPriority w:val="99"/>
    <w:rPr>
      <w:rFonts w:ascii="仿宋_GB2312" w:hAnsi="宋体" w:eastAsia="仿宋_GB2312" w:cs="仿宋_GB2312"/>
      <w:bCs/>
      <w:sz w:val="28"/>
      <w:szCs w:val="28"/>
    </w:rPr>
  </w:style>
  <w:style w:type="paragraph" w:customStyle="1" w:styleId="1143">
    <w:name w:val="可研正文"/>
    <w:basedOn w:val="1"/>
    <w:link w:val="1142"/>
    <w:qFormat/>
    <w:uiPriority w:val="99"/>
    <w:pPr>
      <w:tabs>
        <w:tab w:val="left" w:pos="987"/>
      </w:tabs>
      <w:spacing w:line="360" w:lineRule="auto"/>
      <w:ind w:left="987" w:firstLine="200" w:firstLineChars="200"/>
    </w:pPr>
    <w:rPr>
      <w:rFonts w:hint="eastAsia" w:ascii="仿宋_GB2312" w:hAnsi="宋体" w:eastAsia="仿宋_GB2312" w:cs="仿宋_GB2312"/>
      <w:bCs/>
      <w:sz w:val="28"/>
      <w:szCs w:val="28"/>
    </w:rPr>
  </w:style>
  <w:style w:type="character" w:customStyle="1" w:styleId="1144">
    <w:name w:val="font31"/>
    <w:basedOn w:val="139"/>
    <w:qFormat/>
    <w:uiPriority w:val="0"/>
    <w:rPr>
      <w:rFonts w:hint="default" w:ascii="Times New Roman" w:hAnsi="Times New Roman" w:cs="Times New Roman"/>
      <w:color w:val="000000"/>
      <w:sz w:val="21"/>
      <w:szCs w:val="21"/>
      <w:u w:val="none"/>
    </w:rPr>
  </w:style>
  <w:style w:type="character" w:customStyle="1" w:styleId="1145">
    <w:name w:val="sony121"/>
    <w:basedOn w:val="139"/>
    <w:qFormat/>
    <w:uiPriority w:val="0"/>
    <w:rPr>
      <w:rFonts w:hint="eastAsia" w:ascii="宋体" w:hAnsi="宋体" w:eastAsia="宋体" w:cs="宋体"/>
      <w:spacing w:val="480"/>
      <w:sz w:val="18"/>
      <w:szCs w:val="18"/>
    </w:rPr>
  </w:style>
  <w:style w:type="character" w:customStyle="1" w:styleId="1146">
    <w:name w:val="12word1"/>
    <w:basedOn w:val="139"/>
    <w:qFormat/>
    <w:uiPriority w:val="0"/>
    <w:rPr>
      <w:sz w:val="18"/>
      <w:szCs w:val="18"/>
    </w:rPr>
  </w:style>
  <w:style w:type="character" w:customStyle="1" w:styleId="1147">
    <w:name w:val="Norm Char Char Char"/>
    <w:basedOn w:val="139"/>
    <w:qFormat/>
    <w:uiPriority w:val="0"/>
    <w:rPr>
      <w:rFonts w:hint="eastAsia" w:ascii="宋体" w:hAnsi="宋体" w:eastAsia="宋体" w:cs="宋体"/>
      <w:color w:val="000000"/>
      <w:sz w:val="22"/>
      <w:lang w:val="en-US" w:eastAsia="en-US" w:bidi="ar"/>
    </w:rPr>
  </w:style>
  <w:style w:type="character" w:customStyle="1" w:styleId="1148">
    <w:name w:val="text03"/>
    <w:basedOn w:val="139"/>
    <w:qFormat/>
    <w:uiPriority w:val="0"/>
  </w:style>
  <w:style w:type="character" w:customStyle="1" w:styleId="1149">
    <w:name w:val="Char Char15"/>
    <w:basedOn w:val="139"/>
    <w:qFormat/>
    <w:uiPriority w:val="0"/>
    <w:rPr>
      <w:rFonts w:hint="eastAsia" w:ascii="隶书" w:hAnsi="隶书" w:eastAsia="隶书" w:cs="隶书"/>
      <w:kern w:val="2"/>
      <w:sz w:val="40"/>
      <w:szCs w:val="24"/>
    </w:rPr>
  </w:style>
  <w:style w:type="character" w:customStyle="1" w:styleId="1150">
    <w:name w:val="标题 1 字符1"/>
    <w:basedOn w:val="139"/>
    <w:qFormat/>
    <w:uiPriority w:val="9"/>
    <w:rPr>
      <w:rFonts w:hint="default" w:ascii="Calibri" w:hAnsi="Calibri" w:eastAsia="宋体" w:cs="Calibri"/>
      <w:b/>
      <w:bCs/>
      <w:kern w:val="44"/>
      <w:sz w:val="44"/>
      <w:szCs w:val="44"/>
    </w:rPr>
  </w:style>
  <w:style w:type="character" w:customStyle="1" w:styleId="1151">
    <w:name w:val="KT正文 Char"/>
    <w:basedOn w:val="139"/>
    <w:link w:val="1152"/>
    <w:qFormat/>
    <w:uiPriority w:val="0"/>
    <w:rPr>
      <w:rFonts w:ascii="Calibri" w:hAnsi="Calibri" w:eastAsia="宋体" w:cs="Times New Roman"/>
      <w:sz w:val="24"/>
    </w:rPr>
  </w:style>
  <w:style w:type="paragraph" w:customStyle="1" w:styleId="1152">
    <w:name w:val="KT正文"/>
    <w:basedOn w:val="1"/>
    <w:next w:val="1"/>
    <w:link w:val="1151"/>
    <w:qFormat/>
    <w:uiPriority w:val="0"/>
    <w:pPr>
      <w:widowControl/>
      <w:spacing w:line="360" w:lineRule="auto"/>
      <w:ind w:firstLine="200" w:firstLineChars="200"/>
      <w:jc w:val="left"/>
    </w:pPr>
    <w:rPr>
      <w:rFonts w:ascii="Calibri" w:hAnsi="Calibri" w:eastAsia="宋体" w:cs="Times New Roman"/>
      <w:sz w:val="24"/>
    </w:rPr>
  </w:style>
  <w:style w:type="character" w:customStyle="1" w:styleId="1153">
    <w:name w:val="彩色列表 - 强调文字颜色 1 Char2"/>
    <w:basedOn w:val="139"/>
    <w:link w:val="1154"/>
    <w:qFormat/>
    <w:uiPriority w:val="0"/>
  </w:style>
  <w:style w:type="paragraph" w:customStyle="1" w:styleId="1154">
    <w:name w:val="彩色列表 - 强调文字颜色 14"/>
    <w:basedOn w:val="1"/>
    <w:link w:val="1153"/>
    <w:qFormat/>
    <w:uiPriority w:val="0"/>
    <w:pPr>
      <w:ind w:firstLine="420" w:firstLineChars="200"/>
    </w:pPr>
  </w:style>
  <w:style w:type="character" w:customStyle="1" w:styleId="1155">
    <w:name w:val="font21"/>
    <w:basedOn w:val="139"/>
    <w:qFormat/>
    <w:uiPriority w:val="0"/>
    <w:rPr>
      <w:rFonts w:hint="default" w:ascii="Arial" w:hAnsi="Arial" w:cs="Arial"/>
      <w:color w:val="333333"/>
      <w:spacing w:val="0"/>
      <w:sz w:val="18"/>
      <w:szCs w:val="18"/>
    </w:rPr>
  </w:style>
  <w:style w:type="character" w:customStyle="1" w:styleId="1156">
    <w:name w:val="样式 一级条标题 + (中文) 楷体_GB2312 四号 加粗 Char Char Char"/>
    <w:basedOn w:val="139"/>
    <w:qFormat/>
    <w:uiPriority w:val="0"/>
    <w:rPr>
      <w:rFonts w:hint="eastAsia" w:ascii="黑体" w:hAnsi="宋体" w:eastAsia="ヒラギノ角ゴ Pro W3" w:cs="黑体"/>
      <w:b/>
      <w:bCs/>
      <w:sz w:val="21"/>
      <w:lang w:val="en-US" w:eastAsia="zh-CN" w:bidi="ar"/>
    </w:rPr>
  </w:style>
  <w:style w:type="character" w:customStyle="1" w:styleId="1157">
    <w:name w:val="My正文 Char"/>
    <w:basedOn w:val="139"/>
    <w:qFormat/>
    <w:uiPriority w:val="0"/>
    <w:rPr>
      <w:rFonts w:hint="eastAsia" w:ascii="宋体" w:hAnsi="宋体" w:eastAsia="宋体" w:cs="宋体"/>
      <w:kern w:val="2"/>
      <w:sz w:val="28"/>
      <w:szCs w:val="24"/>
      <w:lang w:val="en-US" w:eastAsia="zh-CN" w:bidi="ar"/>
    </w:rPr>
  </w:style>
  <w:style w:type="character" w:customStyle="1" w:styleId="1158">
    <w:name w:val="样式3 Char"/>
    <w:basedOn w:val="139"/>
    <w:link w:val="1159"/>
    <w:qFormat/>
    <w:uiPriority w:val="0"/>
    <w:rPr>
      <w:rFonts w:ascii="宋体" w:hAnsi="宋体" w:eastAsia="宋体" w:cs="Times New Roman"/>
      <w:szCs w:val="24"/>
    </w:rPr>
  </w:style>
  <w:style w:type="paragraph" w:customStyle="1" w:styleId="1159">
    <w:name w:val="样式3"/>
    <w:basedOn w:val="1"/>
    <w:link w:val="1158"/>
    <w:qFormat/>
    <w:uiPriority w:val="0"/>
    <w:pPr>
      <w:widowControl/>
      <w:tabs>
        <w:tab w:val="left" w:pos="1080"/>
      </w:tabs>
      <w:autoSpaceDE w:val="0"/>
      <w:autoSpaceDN w:val="0"/>
      <w:adjustRightInd w:val="0"/>
      <w:snapToGrid w:val="0"/>
      <w:spacing w:before="160" w:after="160" w:line="360" w:lineRule="auto"/>
      <w:ind w:firstLine="200" w:firstLineChars="200"/>
      <w:jc w:val="center"/>
    </w:pPr>
    <w:rPr>
      <w:rFonts w:hint="eastAsia" w:ascii="宋体" w:hAnsi="宋体" w:eastAsia="宋体" w:cs="Times New Roman"/>
      <w:szCs w:val="24"/>
    </w:rPr>
  </w:style>
  <w:style w:type="character" w:customStyle="1" w:styleId="1160">
    <w:name w:val="tpc_content1"/>
    <w:basedOn w:val="139"/>
    <w:qFormat/>
    <w:uiPriority w:val="0"/>
    <w:rPr>
      <w:sz w:val="22"/>
      <w:szCs w:val="22"/>
    </w:rPr>
  </w:style>
  <w:style w:type="character" w:customStyle="1" w:styleId="1161">
    <w:name w:val="Figure Description Char"/>
    <w:basedOn w:val="139"/>
    <w:qFormat/>
    <w:uiPriority w:val="0"/>
    <w:rPr>
      <w:rFonts w:hint="default" w:ascii="Arial" w:hAnsi="Arial" w:eastAsia="黑体" w:cs="Arial"/>
      <w:kern w:val="2"/>
      <w:sz w:val="18"/>
      <w:szCs w:val="18"/>
    </w:rPr>
  </w:style>
  <w:style w:type="character" w:customStyle="1" w:styleId="1162">
    <w:name w:val="Item List Char Char Char"/>
    <w:basedOn w:val="139"/>
    <w:link w:val="1163"/>
    <w:qFormat/>
    <w:uiPriority w:val="0"/>
    <w:rPr>
      <w:rFonts w:ascii="Arial" w:hAnsi="Arial" w:eastAsia="宋体" w:cs="Arial"/>
      <w:szCs w:val="21"/>
    </w:rPr>
  </w:style>
  <w:style w:type="paragraph" w:customStyle="1" w:styleId="1163">
    <w:name w:val="Item List Char Char"/>
    <w:link w:val="1162"/>
    <w:qFormat/>
    <w:uiPriority w:val="0"/>
    <w:pPr>
      <w:tabs>
        <w:tab w:val="left" w:pos="360"/>
      </w:tabs>
      <w:spacing w:line="300" w:lineRule="auto"/>
      <w:jc w:val="both"/>
    </w:pPr>
    <w:rPr>
      <w:rFonts w:ascii="Arial" w:hAnsi="Arial" w:eastAsia="宋体" w:cs="Arial"/>
      <w:kern w:val="2"/>
      <w:sz w:val="21"/>
      <w:szCs w:val="21"/>
      <w:lang w:val="en-US" w:eastAsia="zh-CN" w:bidi="ar-SA"/>
    </w:rPr>
  </w:style>
  <w:style w:type="character" w:customStyle="1" w:styleId="1164">
    <w:name w:val="font101"/>
    <w:basedOn w:val="139"/>
    <w:qFormat/>
    <w:uiPriority w:val="0"/>
    <w:rPr>
      <w:spacing w:val="360"/>
      <w:sz w:val="21"/>
      <w:szCs w:val="21"/>
    </w:rPr>
  </w:style>
  <w:style w:type="character" w:customStyle="1" w:styleId="1165">
    <w:name w:val="释义正文2"/>
    <w:basedOn w:val="139"/>
    <w:qFormat/>
    <w:uiPriority w:val="0"/>
    <w:rPr>
      <w:sz w:val="24"/>
    </w:rPr>
  </w:style>
  <w:style w:type="character" w:customStyle="1" w:styleId="1166">
    <w:name w:val="z-窗体顶端 Char"/>
    <w:basedOn w:val="139"/>
    <w:link w:val="1167"/>
    <w:qFormat/>
    <w:uiPriority w:val="0"/>
    <w:rPr>
      <w:rFonts w:ascii="Arial" w:hAnsi="Arial" w:eastAsia="Arial Unicode MS" w:cs="Arial"/>
      <w:vanish/>
      <w:sz w:val="16"/>
      <w:szCs w:val="16"/>
    </w:rPr>
  </w:style>
  <w:style w:type="paragraph" w:customStyle="1" w:styleId="1167">
    <w:name w:val="z-窗体顶端1"/>
    <w:basedOn w:val="1"/>
    <w:next w:val="1"/>
    <w:link w:val="1166"/>
    <w:qFormat/>
    <w:uiPriority w:val="0"/>
    <w:pPr>
      <w:widowControl/>
      <w:pBdr>
        <w:bottom w:val="single" w:color="auto" w:sz="6" w:space="1"/>
      </w:pBdr>
      <w:ind w:firstLine="200" w:firstLineChars="200"/>
      <w:jc w:val="center"/>
    </w:pPr>
    <w:rPr>
      <w:rFonts w:ascii="Arial" w:hAnsi="Arial" w:eastAsia="Arial Unicode MS" w:cs="Arial"/>
      <w:vanish/>
      <w:sz w:val="16"/>
      <w:szCs w:val="16"/>
    </w:rPr>
  </w:style>
  <w:style w:type="character" w:customStyle="1" w:styleId="1168">
    <w:name w:val="正文文本缩进 字符1"/>
    <w:basedOn w:val="139"/>
    <w:qFormat/>
    <w:uiPriority w:val="0"/>
  </w:style>
  <w:style w:type="character" w:customStyle="1" w:styleId="1169">
    <w:name w:val="font51"/>
    <w:basedOn w:val="139"/>
    <w:qFormat/>
    <w:uiPriority w:val="0"/>
    <w:rPr>
      <w:rFonts w:hint="eastAsia" w:ascii="宋体" w:hAnsi="宋体" w:eastAsia="宋体" w:cs="宋体"/>
      <w:color w:val="000000"/>
      <w:sz w:val="21"/>
      <w:szCs w:val="21"/>
      <w:u w:val="none"/>
    </w:rPr>
  </w:style>
  <w:style w:type="character" w:customStyle="1" w:styleId="1170">
    <w:name w:val="标题 5 Char Char"/>
    <w:basedOn w:val="139"/>
    <w:qFormat/>
    <w:uiPriority w:val="0"/>
    <w:rPr>
      <w:rFonts w:hint="default" w:ascii="Arial" w:hAnsi="Arial" w:cs="Arial"/>
      <w:b/>
      <w:bCs/>
      <w:kern w:val="2"/>
      <w:sz w:val="28"/>
      <w:szCs w:val="28"/>
    </w:rPr>
  </w:style>
  <w:style w:type="character" w:customStyle="1" w:styleId="1171">
    <w:name w:val="Char Char24"/>
    <w:basedOn w:val="139"/>
    <w:qFormat/>
    <w:uiPriority w:val="0"/>
    <w:rPr>
      <w:kern w:val="2"/>
      <w:sz w:val="21"/>
      <w:szCs w:val="24"/>
      <w:shd w:val="clear" w:color="auto" w:fill="000080"/>
    </w:rPr>
  </w:style>
  <w:style w:type="character" w:customStyle="1" w:styleId="1172">
    <w:name w:val="正文缩进2字 Char Char"/>
    <w:basedOn w:val="139"/>
    <w:link w:val="1173"/>
    <w:qFormat/>
    <w:uiPriority w:val="0"/>
    <w:rPr>
      <w:rFonts w:ascii="宋体" w:hAnsi="宋体" w:eastAsia="宋体" w:cs="宋体"/>
      <w:sz w:val="24"/>
    </w:rPr>
  </w:style>
  <w:style w:type="paragraph" w:customStyle="1" w:styleId="1173">
    <w:name w:val="正文缩进2字"/>
    <w:basedOn w:val="1"/>
    <w:link w:val="1172"/>
    <w:qFormat/>
    <w:uiPriority w:val="0"/>
    <w:pPr>
      <w:tabs>
        <w:tab w:val="center" w:pos="4320"/>
        <w:tab w:val="right" w:pos="8640"/>
      </w:tabs>
      <w:spacing w:line="360" w:lineRule="auto"/>
      <w:ind w:firstLine="432" w:firstLineChars="200"/>
      <w:jc w:val="left"/>
    </w:pPr>
    <w:rPr>
      <w:rFonts w:hint="eastAsia" w:ascii="宋体" w:hAnsi="宋体" w:eastAsia="宋体" w:cs="宋体"/>
      <w:sz w:val="24"/>
    </w:rPr>
  </w:style>
  <w:style w:type="character" w:customStyle="1" w:styleId="1174">
    <w:name w:val="标题 2 + 宋体 四号 非加粗 Char Char Char Char"/>
    <w:basedOn w:val="139"/>
    <w:qFormat/>
    <w:uiPriority w:val="0"/>
    <w:rPr>
      <w:rFonts w:hint="eastAsia" w:ascii="宋体" w:hAnsi="宋体" w:eastAsia="宋体" w:cs="宋体"/>
      <w:b/>
      <w:color w:val="000000"/>
      <w:kern w:val="2"/>
      <w:sz w:val="24"/>
      <w:szCs w:val="24"/>
      <w:lang w:val="en-US" w:eastAsia="zh-CN" w:bidi="ar"/>
    </w:rPr>
  </w:style>
  <w:style w:type="character" w:customStyle="1" w:styleId="1175">
    <w:name w:val="样式10 Char"/>
    <w:basedOn w:val="139"/>
    <w:link w:val="1176"/>
    <w:qFormat/>
    <w:uiPriority w:val="0"/>
    <w:rPr>
      <w:rFonts w:ascii="Times New Roman" w:hAnsi="Times New Roman" w:eastAsia="宋体" w:cs="Times New Roman"/>
      <w:sz w:val="24"/>
      <w:szCs w:val="24"/>
    </w:rPr>
  </w:style>
  <w:style w:type="paragraph" w:customStyle="1" w:styleId="1176">
    <w:name w:val="样式10"/>
    <w:basedOn w:val="1"/>
    <w:link w:val="1175"/>
    <w:qFormat/>
    <w:uiPriority w:val="0"/>
    <w:pPr>
      <w:widowControl/>
      <w:spacing w:line="360" w:lineRule="auto"/>
      <w:ind w:firstLine="480" w:firstLineChars="200"/>
      <w:jc w:val="left"/>
    </w:pPr>
    <w:rPr>
      <w:rFonts w:ascii="Times New Roman" w:hAnsi="Times New Roman" w:eastAsia="宋体" w:cs="Times New Roman"/>
      <w:sz w:val="24"/>
      <w:szCs w:val="24"/>
    </w:rPr>
  </w:style>
  <w:style w:type="character" w:customStyle="1" w:styleId="1177">
    <w:name w:val="标题6"/>
    <w:basedOn w:val="139"/>
    <w:qFormat/>
    <w:uiPriority w:val="0"/>
  </w:style>
  <w:style w:type="character" w:customStyle="1" w:styleId="1178">
    <w:name w:val="样式 小四 行距: 1.5 倍行距 首行缩进:  2 字符 Char"/>
    <w:basedOn w:val="139"/>
    <w:link w:val="1179"/>
    <w:qFormat/>
    <w:uiPriority w:val="0"/>
    <w:rPr>
      <w:rFonts w:ascii="宋体" w:hAnsi="宋体" w:eastAsia="宋体" w:cs="宋体"/>
      <w:sz w:val="24"/>
    </w:rPr>
  </w:style>
  <w:style w:type="paragraph" w:customStyle="1" w:styleId="1179">
    <w:name w:val="样式 小四 行距: 1.5 倍行距 首行缩进:  2 字符"/>
    <w:basedOn w:val="1"/>
    <w:link w:val="1178"/>
    <w:qFormat/>
    <w:uiPriority w:val="0"/>
    <w:pPr>
      <w:spacing w:line="360" w:lineRule="auto"/>
      <w:ind w:firstLine="480" w:firstLineChars="200"/>
    </w:pPr>
    <w:rPr>
      <w:rFonts w:hint="eastAsia" w:ascii="宋体" w:hAnsi="宋体" w:eastAsia="宋体" w:cs="宋体"/>
      <w:sz w:val="24"/>
    </w:rPr>
  </w:style>
  <w:style w:type="character" w:customStyle="1" w:styleId="1180">
    <w:name w:val="样式 (中文) 仿宋_GB2312 小四 加粗"/>
    <w:basedOn w:val="139"/>
    <w:qFormat/>
    <w:uiPriority w:val="0"/>
    <w:rPr>
      <w:rFonts w:hint="eastAsia" w:ascii="宋体" w:hAnsi="宋体" w:eastAsia="宋体" w:cs="宋体"/>
      <w:bCs/>
      <w:sz w:val="21"/>
    </w:rPr>
  </w:style>
  <w:style w:type="character" w:customStyle="1" w:styleId="1181">
    <w:name w:val="body1"/>
    <w:basedOn w:val="139"/>
    <w:qFormat/>
    <w:uiPriority w:val="0"/>
    <w:rPr>
      <w:rFonts w:hint="default" w:ascii="Arial" w:hAnsi="Arial" w:cs="Arial"/>
      <w:color w:val="333333"/>
      <w:sz w:val="18"/>
    </w:rPr>
  </w:style>
  <w:style w:type="character" w:customStyle="1" w:styleId="1182">
    <w:name w:val="Code Embedded"/>
    <w:basedOn w:val="139"/>
    <w:qFormat/>
    <w:uiPriority w:val="0"/>
    <w:rPr>
      <w:rFonts w:hint="default" w:ascii="Courier New" w:hAnsi="Courier New" w:cs="Courier New"/>
      <w:color w:val="000080"/>
      <w:position w:val="1"/>
      <w:sz w:val="20"/>
    </w:rPr>
  </w:style>
  <w:style w:type="character" w:customStyle="1" w:styleId="1183">
    <w:name w:val="pt111"/>
    <w:basedOn w:val="139"/>
    <w:qFormat/>
    <w:uiPriority w:val="0"/>
    <w:rPr>
      <w:sz w:val="22"/>
      <w:szCs w:val="22"/>
    </w:rPr>
  </w:style>
  <w:style w:type="character" w:customStyle="1" w:styleId="1184">
    <w:name w:val="large1"/>
    <w:basedOn w:val="139"/>
    <w:qFormat/>
    <w:uiPriority w:val="0"/>
    <w:rPr>
      <w:rFonts w:hint="eastAsia" w:ascii="宋体" w:hAnsi="宋体" w:eastAsia="宋体" w:cs="宋体"/>
      <w:spacing w:val="384"/>
      <w:sz w:val="21"/>
      <w:szCs w:val="21"/>
    </w:rPr>
  </w:style>
  <w:style w:type="character" w:customStyle="1" w:styleId="1185">
    <w:name w:val="HTML 样本1"/>
    <w:basedOn w:val="139"/>
    <w:qFormat/>
    <w:uiPriority w:val="0"/>
    <w:rPr>
      <w:rFonts w:hint="eastAsia" w:ascii="等线" w:hAnsi="等线" w:eastAsia="等线" w:cs="等线"/>
      <w:sz w:val="20"/>
      <w:szCs w:val="20"/>
    </w:rPr>
  </w:style>
  <w:style w:type="character" w:customStyle="1" w:styleId="1186">
    <w:name w:val="编写建议 Char"/>
    <w:basedOn w:val="139"/>
    <w:link w:val="1187"/>
    <w:qFormat/>
    <w:uiPriority w:val="0"/>
    <w:rPr>
      <w:i/>
      <w:iCs/>
      <w:color w:val="0000FF"/>
    </w:rPr>
  </w:style>
  <w:style w:type="paragraph" w:customStyle="1" w:styleId="1187">
    <w:name w:val="编写建议"/>
    <w:basedOn w:val="1"/>
    <w:link w:val="1186"/>
    <w:qFormat/>
    <w:uiPriority w:val="0"/>
    <w:pPr>
      <w:autoSpaceDE w:val="0"/>
      <w:autoSpaceDN w:val="0"/>
      <w:adjustRightInd w:val="0"/>
      <w:spacing w:line="360" w:lineRule="auto"/>
      <w:ind w:left="1134" w:firstLine="200" w:firstLineChars="200"/>
      <w:jc w:val="left"/>
    </w:pPr>
    <w:rPr>
      <w:i/>
      <w:iCs/>
      <w:color w:val="0000FF"/>
    </w:rPr>
  </w:style>
  <w:style w:type="character" w:customStyle="1" w:styleId="1188">
    <w:name w:val="subtitle1"/>
    <w:basedOn w:val="139"/>
    <w:qFormat/>
    <w:uiPriority w:val="0"/>
    <w:rPr>
      <w:b/>
      <w:bCs/>
      <w:color w:val="E67B06"/>
      <w:sz w:val="21"/>
      <w:szCs w:val="21"/>
      <w:u w:val="none"/>
    </w:rPr>
  </w:style>
  <w:style w:type="character" w:customStyle="1" w:styleId="1189">
    <w:name w:val="HTML 引文1"/>
    <w:basedOn w:val="139"/>
    <w:qFormat/>
    <w:uiPriority w:val="0"/>
  </w:style>
  <w:style w:type="character" w:customStyle="1" w:styleId="1190">
    <w:name w:val="标题7 Char"/>
    <w:basedOn w:val="964"/>
    <w:link w:val="1191"/>
    <w:qFormat/>
    <w:uiPriority w:val="99"/>
    <w:rPr>
      <w:rFonts w:ascii="宋体" w:hAnsi="Times New Roman" w:eastAsia="宋体" w:cs="Times New Roman"/>
      <w:sz w:val="24"/>
      <w:szCs w:val="24"/>
      <w:lang w:val="zh-CN"/>
    </w:rPr>
  </w:style>
  <w:style w:type="paragraph" w:customStyle="1" w:styleId="1191">
    <w:name w:val="标题7"/>
    <w:basedOn w:val="9"/>
    <w:link w:val="1190"/>
    <w:qFormat/>
    <w:uiPriority w:val="99"/>
    <w:pPr>
      <w:keepNext w:val="0"/>
      <w:widowControl/>
      <w:spacing w:before="0" w:after="0" w:line="0" w:lineRule="atLeast"/>
      <w:ind w:firstLine="200" w:firstLineChars="200"/>
      <w:jc w:val="left"/>
    </w:pPr>
    <w:rPr>
      <w:rFonts w:hint="eastAsia" w:ascii="宋体" w:hAnsi="Times New Roman"/>
      <w:bCs w:val="0"/>
      <w:lang w:val="zh-CN"/>
    </w:rPr>
  </w:style>
  <w:style w:type="character" w:customStyle="1" w:styleId="1192">
    <w:name w:val="style391"/>
    <w:basedOn w:val="139"/>
    <w:qFormat/>
    <w:uiPriority w:val="0"/>
    <w:rPr>
      <w:b/>
      <w:bCs/>
      <w:color w:val="0066CC"/>
      <w:sz w:val="24"/>
      <w:szCs w:val="24"/>
    </w:rPr>
  </w:style>
  <w:style w:type="character" w:customStyle="1" w:styleId="1193">
    <w:name w:val="QB表内文字 Char"/>
    <w:basedOn w:val="139"/>
    <w:link w:val="1194"/>
    <w:qFormat/>
    <w:uiPriority w:val="0"/>
    <w:rPr>
      <w:rFonts w:ascii="宋体" w:hAnsi="Times New Roman" w:eastAsia="宋体" w:cs="Times New Roman"/>
    </w:rPr>
  </w:style>
  <w:style w:type="paragraph" w:customStyle="1" w:styleId="1194">
    <w:name w:val="QB表内文字"/>
    <w:basedOn w:val="1"/>
    <w:link w:val="1193"/>
    <w:qFormat/>
    <w:uiPriority w:val="0"/>
    <w:pPr>
      <w:widowControl/>
      <w:autoSpaceDE w:val="0"/>
      <w:autoSpaceDN w:val="0"/>
      <w:spacing w:line="360" w:lineRule="auto"/>
      <w:ind w:firstLine="200" w:firstLineChars="200"/>
      <w:jc w:val="left"/>
    </w:pPr>
    <w:rPr>
      <w:rFonts w:hint="eastAsia" w:ascii="宋体" w:hAnsi="Times New Roman" w:eastAsia="宋体" w:cs="Times New Roman"/>
    </w:rPr>
  </w:style>
  <w:style w:type="character" w:customStyle="1" w:styleId="1195">
    <w:name w:val="着重 Char Char"/>
    <w:basedOn w:val="139"/>
    <w:qFormat/>
    <w:uiPriority w:val="0"/>
    <w:rPr>
      <w:rFonts w:hint="eastAsia" w:ascii="宋体" w:hAnsi="宋体" w:eastAsia="宋体" w:cs="宋体"/>
      <w:b/>
      <w:bCs/>
      <w:kern w:val="2"/>
      <w:sz w:val="24"/>
      <w:szCs w:val="24"/>
      <w:u w:val="single"/>
    </w:rPr>
  </w:style>
  <w:style w:type="character" w:customStyle="1" w:styleId="1196">
    <w:name w:val="long_text1"/>
    <w:basedOn w:val="139"/>
    <w:qFormat/>
    <w:uiPriority w:val="0"/>
    <w:rPr>
      <w:sz w:val="20"/>
    </w:rPr>
  </w:style>
  <w:style w:type="character" w:customStyle="1" w:styleId="1197">
    <w:name w:val="Footer-Even Char Char"/>
    <w:basedOn w:val="139"/>
    <w:qFormat/>
    <w:uiPriority w:val="0"/>
    <w:rPr>
      <w:rFonts w:hint="default" w:ascii="Calibri" w:hAnsi="Calibri" w:eastAsia="宋体" w:cs="Calibri"/>
      <w:kern w:val="2"/>
      <w:sz w:val="18"/>
      <w:szCs w:val="18"/>
      <w:lang w:bidi="ar"/>
    </w:rPr>
  </w:style>
  <w:style w:type="character" w:customStyle="1" w:styleId="1198">
    <w:name w:val="王茳4 Char"/>
    <w:basedOn w:val="139"/>
    <w:link w:val="1199"/>
    <w:qFormat/>
    <w:uiPriority w:val="99"/>
    <w:rPr>
      <w:rFonts w:ascii="黑体" w:hAnsi="宋体" w:eastAsia="黑体" w:cs="Times New Roman"/>
      <w:b/>
      <w:sz w:val="24"/>
      <w:szCs w:val="32"/>
    </w:rPr>
  </w:style>
  <w:style w:type="paragraph" w:customStyle="1" w:styleId="1199">
    <w:name w:val="王茳4"/>
    <w:basedOn w:val="1200"/>
    <w:link w:val="1198"/>
    <w:qFormat/>
    <w:uiPriority w:val="99"/>
    <w:pPr>
      <w:outlineLvl w:val="3"/>
    </w:pPr>
    <w:rPr>
      <w:rFonts w:hint="eastAsia" w:hAnsi="宋体"/>
      <w:sz w:val="24"/>
    </w:rPr>
  </w:style>
  <w:style w:type="paragraph" w:customStyle="1" w:styleId="1200">
    <w:name w:val="王茳2"/>
    <w:basedOn w:val="1"/>
    <w:qFormat/>
    <w:uiPriority w:val="99"/>
    <w:pPr>
      <w:spacing w:beforeLines="50" w:afterLines="50" w:line="360" w:lineRule="auto"/>
      <w:ind w:firstLine="200" w:firstLineChars="200"/>
      <w:outlineLvl w:val="1"/>
    </w:pPr>
    <w:rPr>
      <w:rFonts w:ascii="黑体" w:hAnsi="黑体" w:eastAsia="黑体" w:cs="Times New Roman"/>
      <w:b/>
      <w:sz w:val="32"/>
      <w:szCs w:val="32"/>
    </w:rPr>
  </w:style>
  <w:style w:type="character" w:customStyle="1" w:styleId="1201">
    <w:name w:val="style71"/>
    <w:basedOn w:val="139"/>
    <w:qFormat/>
    <w:uiPriority w:val="0"/>
    <w:rPr>
      <w:sz w:val="18"/>
      <w:szCs w:val="18"/>
    </w:rPr>
  </w:style>
  <w:style w:type="character" w:customStyle="1" w:styleId="1202">
    <w:name w:val="Conditional Marker"/>
    <w:basedOn w:val="139"/>
    <w:qFormat/>
    <w:uiPriority w:val="0"/>
    <w:rPr>
      <w:rFonts w:hint="default" w:ascii="Courier New" w:hAnsi="Courier New" w:cs="Courier New"/>
      <w:vanish/>
      <w:color w:val="000000"/>
      <w:sz w:val="20"/>
      <w:shd w:val="pct40" w:color="FFFF00" w:fill="auto"/>
    </w:rPr>
  </w:style>
  <w:style w:type="character" w:customStyle="1" w:styleId="1203">
    <w:name w:val="页眉页脚 Char Char"/>
    <w:basedOn w:val="139"/>
    <w:link w:val="1204"/>
    <w:qFormat/>
    <w:uiPriority w:val="0"/>
    <w:rPr>
      <w:rFonts w:ascii="宋体" w:hAnsi="宋体" w:eastAsia="宋体" w:cs="宋体"/>
      <w:sz w:val="18"/>
    </w:rPr>
  </w:style>
  <w:style w:type="paragraph" w:customStyle="1" w:styleId="1204">
    <w:name w:val="页眉页脚"/>
    <w:basedOn w:val="10"/>
    <w:link w:val="1203"/>
    <w:qFormat/>
    <w:uiPriority w:val="0"/>
    <w:pPr>
      <w:keepNext w:val="0"/>
      <w:keepLines w:val="0"/>
      <w:tabs>
        <w:tab w:val="left" w:pos="1440"/>
        <w:tab w:val="left" w:pos="2880"/>
      </w:tabs>
      <w:spacing w:before="0" w:after="0" w:line="240" w:lineRule="auto"/>
      <w:jc w:val="left"/>
    </w:pPr>
    <w:rPr>
      <w:rFonts w:hint="eastAsia" w:ascii="宋体" w:hAnsi="宋体" w:cs="宋体"/>
      <w:sz w:val="18"/>
      <w:szCs w:val="22"/>
    </w:rPr>
  </w:style>
  <w:style w:type="character" w:customStyle="1" w:styleId="1205">
    <w:name w:val="style51"/>
    <w:basedOn w:val="139"/>
    <w:qFormat/>
    <w:uiPriority w:val="0"/>
    <w:rPr>
      <w:color w:val="0000CC"/>
      <w:sz w:val="18"/>
      <w:szCs w:val="18"/>
    </w:rPr>
  </w:style>
  <w:style w:type="character" w:customStyle="1" w:styleId="1206">
    <w:name w:val="3zw1"/>
    <w:basedOn w:val="139"/>
    <w:qFormat/>
    <w:uiPriority w:val="0"/>
    <w:rPr>
      <w:color w:val="000000"/>
      <w:spacing w:val="360"/>
      <w:sz w:val="21"/>
      <w:szCs w:val="21"/>
    </w:rPr>
  </w:style>
  <w:style w:type="character" w:customStyle="1" w:styleId="1207">
    <w:name w:val="五号正文（标准） Char"/>
    <w:basedOn w:val="139"/>
    <w:qFormat/>
    <w:uiPriority w:val="0"/>
    <w:rPr>
      <w:rFonts w:hint="eastAsia" w:ascii="仿宋_GB2312" w:hAnsi="宋体" w:eastAsia="仿宋_GB2312" w:cs="仿宋_GB2312"/>
      <w:kern w:val="2"/>
      <w:sz w:val="24"/>
      <w:szCs w:val="24"/>
      <w:lang w:val="en-US" w:eastAsia="zh-CN" w:bidi="ar"/>
    </w:rPr>
  </w:style>
  <w:style w:type="character" w:customStyle="1" w:styleId="1208">
    <w:name w:val="Section Head1"/>
    <w:basedOn w:val="139"/>
    <w:qFormat/>
    <w:uiPriority w:val="0"/>
    <w:rPr>
      <w:rFonts w:hint="eastAsia" w:ascii="ヒラギノ角ゴ Pro W3" w:hAnsi="ヒラギノ角ゴ Pro W3" w:eastAsia="ヒラギノ角ゴ Pro W3" w:cs="ヒラギノ角ゴ Pro W3"/>
      <w:b/>
      <w:kern w:val="44"/>
      <w:sz w:val="44"/>
      <w:lang w:val="en-US" w:eastAsia="zh-CN"/>
    </w:rPr>
  </w:style>
  <w:style w:type="character" w:customStyle="1" w:styleId="1209">
    <w:name w:val="unnamed21"/>
    <w:basedOn w:val="139"/>
    <w:qFormat/>
    <w:uiPriority w:val="0"/>
    <w:rPr>
      <w:color w:val="000000"/>
      <w:sz w:val="20"/>
      <w:szCs w:val="20"/>
    </w:rPr>
  </w:style>
  <w:style w:type="character" w:customStyle="1" w:styleId="1210">
    <w:name w:val="tit"/>
    <w:basedOn w:val="139"/>
    <w:qFormat/>
    <w:uiPriority w:val="0"/>
  </w:style>
  <w:style w:type="character" w:customStyle="1" w:styleId="1211">
    <w:name w:val="bookattfontblack"/>
    <w:basedOn w:val="139"/>
    <w:qFormat/>
    <w:uiPriority w:val="0"/>
  </w:style>
  <w:style w:type="character" w:customStyle="1" w:styleId="1212">
    <w:name w:val="正文-标点 Char"/>
    <w:basedOn w:val="139"/>
    <w:link w:val="1213"/>
    <w:qFormat/>
    <w:uiPriority w:val="0"/>
    <w:rPr>
      <w:rFonts w:ascii="Calibri" w:hAnsi="Calibri" w:eastAsia="宋体" w:cs="Times New Roman"/>
      <w:sz w:val="24"/>
      <w:szCs w:val="24"/>
    </w:rPr>
  </w:style>
  <w:style w:type="paragraph" w:customStyle="1" w:styleId="1213">
    <w:name w:val="正文-标点"/>
    <w:basedOn w:val="996"/>
    <w:link w:val="1212"/>
    <w:qFormat/>
    <w:uiPriority w:val="0"/>
    <w:pPr>
      <w:spacing w:before="156" w:after="156"/>
      <w:ind w:firstLine="0" w:firstLineChars="0"/>
    </w:pPr>
  </w:style>
  <w:style w:type="character" w:customStyle="1" w:styleId="1214">
    <w:name w:val="正文缩进2格 Char"/>
    <w:basedOn w:val="139"/>
    <w:link w:val="1215"/>
    <w:qFormat/>
    <w:uiPriority w:val="0"/>
    <w:rPr>
      <w:rFonts w:ascii="仿宋_GB2312" w:hAnsi="宋体" w:eastAsia="仿宋_GB2312" w:cs="Times New Roman"/>
      <w:sz w:val="31"/>
      <w:szCs w:val="28"/>
    </w:rPr>
  </w:style>
  <w:style w:type="paragraph" w:customStyle="1" w:styleId="1215">
    <w:name w:val="正文缩进2格"/>
    <w:basedOn w:val="1"/>
    <w:link w:val="1214"/>
    <w:qFormat/>
    <w:uiPriority w:val="0"/>
    <w:pPr>
      <w:widowControl/>
      <w:spacing w:line="600" w:lineRule="exact"/>
      <w:ind w:firstLine="639" w:firstLineChars="206"/>
      <w:jc w:val="left"/>
    </w:pPr>
    <w:rPr>
      <w:rFonts w:hint="eastAsia" w:ascii="仿宋_GB2312" w:hAnsi="宋体" w:eastAsia="仿宋_GB2312" w:cs="Times New Roman"/>
      <w:sz w:val="31"/>
      <w:szCs w:val="28"/>
    </w:rPr>
  </w:style>
  <w:style w:type="character" w:customStyle="1" w:styleId="1216">
    <w:name w:val="标题 3.1 Char"/>
    <w:basedOn w:val="139"/>
    <w:link w:val="1217"/>
    <w:qFormat/>
    <w:uiPriority w:val="0"/>
    <w:rPr>
      <w:rFonts w:ascii="宋体" w:hAnsi="宋体" w:eastAsia="宋体" w:cs="宋体"/>
      <w:bCs/>
    </w:rPr>
  </w:style>
  <w:style w:type="paragraph" w:customStyle="1" w:styleId="1217">
    <w:name w:val="标题 3.1"/>
    <w:basedOn w:val="5"/>
    <w:link w:val="1216"/>
    <w:qFormat/>
    <w:uiPriority w:val="0"/>
    <w:pPr>
      <w:widowControl/>
      <w:tabs>
        <w:tab w:val="left" w:pos="1440"/>
        <w:tab w:val="left" w:pos="1620"/>
      </w:tabs>
      <w:spacing w:before="0" w:after="0" w:line="360" w:lineRule="auto"/>
      <w:ind w:left="34" w:leftChars="16"/>
      <w:jc w:val="center"/>
      <w:outlineLvl w:val="9"/>
    </w:pPr>
    <w:rPr>
      <w:rFonts w:hint="eastAsia" w:ascii="宋体" w:hAnsi="宋体" w:eastAsia="宋体" w:cs="宋体"/>
      <w:b w:val="0"/>
      <w:sz w:val="21"/>
      <w:szCs w:val="22"/>
    </w:rPr>
  </w:style>
  <w:style w:type="character" w:customStyle="1" w:styleId="1218">
    <w:name w:val="QB正文 Char"/>
    <w:basedOn w:val="139"/>
    <w:link w:val="1219"/>
    <w:qFormat/>
    <w:uiPriority w:val="0"/>
    <w:rPr>
      <w:rFonts w:ascii="宋体" w:hAnsi="Calibri" w:eastAsia="宋体" w:cs="Times New Roman"/>
    </w:rPr>
  </w:style>
  <w:style w:type="paragraph" w:customStyle="1" w:styleId="1219">
    <w:name w:val="QB正文"/>
    <w:basedOn w:val="1"/>
    <w:link w:val="1218"/>
    <w:qFormat/>
    <w:uiPriority w:val="0"/>
    <w:pPr>
      <w:widowControl/>
      <w:autoSpaceDE w:val="0"/>
      <w:autoSpaceDN w:val="0"/>
      <w:spacing w:line="360" w:lineRule="auto"/>
      <w:ind w:firstLine="200" w:firstLineChars="200"/>
      <w:jc w:val="left"/>
    </w:pPr>
    <w:rPr>
      <w:rFonts w:hint="eastAsia" w:ascii="宋体" w:hAnsi="Calibri" w:eastAsia="宋体" w:cs="Times New Roman"/>
    </w:rPr>
  </w:style>
  <w:style w:type="character" w:customStyle="1" w:styleId="1220">
    <w:name w:val="自定义标题3 Char"/>
    <w:basedOn w:val="139"/>
    <w:link w:val="1221"/>
    <w:qFormat/>
    <w:uiPriority w:val="99"/>
    <w:rPr>
      <w:rFonts w:ascii="Arial" w:hAnsi="Arial" w:eastAsia="仿宋_GB2312" w:cs="宋体"/>
      <w:b/>
      <w:bCs/>
      <w:color w:val="000000"/>
      <w:sz w:val="32"/>
      <w:szCs w:val="28"/>
    </w:rPr>
  </w:style>
  <w:style w:type="paragraph" w:customStyle="1" w:styleId="1221">
    <w:name w:val="自定义标题3"/>
    <w:basedOn w:val="1"/>
    <w:next w:val="380"/>
    <w:link w:val="1220"/>
    <w:qFormat/>
    <w:uiPriority w:val="99"/>
    <w:pPr>
      <w:keepNext/>
      <w:keepLines/>
      <w:tabs>
        <w:tab w:val="left" w:pos="1004"/>
        <w:tab w:val="left" w:pos="1134"/>
      </w:tabs>
      <w:spacing w:before="260" w:after="260" w:line="416" w:lineRule="auto"/>
      <w:ind w:left="851" w:firstLine="200" w:firstLineChars="200"/>
      <w:jc w:val="left"/>
      <w:outlineLvl w:val="2"/>
    </w:pPr>
    <w:rPr>
      <w:rFonts w:ascii="Arial" w:hAnsi="Arial" w:eastAsia="仿宋_GB2312" w:cs="宋体"/>
      <w:b/>
      <w:bCs/>
      <w:color w:val="000000"/>
      <w:sz w:val="32"/>
      <w:szCs w:val="28"/>
    </w:rPr>
  </w:style>
  <w:style w:type="character" w:customStyle="1" w:styleId="1222">
    <w:name w:val="HIK二级标题 Char"/>
    <w:basedOn w:val="139"/>
    <w:link w:val="1223"/>
    <w:qFormat/>
    <w:uiPriority w:val="0"/>
    <w:rPr>
      <w:b/>
      <w:bCs/>
      <w:sz w:val="36"/>
      <w:szCs w:val="30"/>
    </w:rPr>
  </w:style>
  <w:style w:type="paragraph" w:customStyle="1" w:styleId="1223">
    <w:name w:val="HIK二级标题"/>
    <w:basedOn w:val="1"/>
    <w:link w:val="1222"/>
    <w:qFormat/>
    <w:uiPriority w:val="0"/>
    <w:pPr>
      <w:keepNext/>
      <w:keepLines/>
      <w:spacing w:before="260" w:after="260" w:line="416" w:lineRule="auto"/>
      <w:ind w:right="210" w:firstLine="200" w:firstLineChars="200"/>
      <w:outlineLvl w:val="1"/>
    </w:pPr>
    <w:rPr>
      <w:b/>
      <w:bCs/>
      <w:sz w:val="36"/>
      <w:szCs w:val="30"/>
    </w:rPr>
  </w:style>
  <w:style w:type="character" w:customStyle="1" w:styleId="1224">
    <w:name w:val="样式 标题 3 + 五号 Char"/>
    <w:basedOn w:val="139"/>
    <w:link w:val="1225"/>
    <w:qFormat/>
    <w:uiPriority w:val="0"/>
    <w:rPr>
      <w:rFonts w:ascii="Calibri" w:hAnsi="Calibri" w:eastAsia="宋体" w:cs="宋体"/>
      <w:b/>
      <w:sz w:val="28"/>
      <w:szCs w:val="21"/>
    </w:rPr>
  </w:style>
  <w:style w:type="paragraph" w:customStyle="1" w:styleId="1225">
    <w:name w:val="样式 标题 3 + 五号"/>
    <w:basedOn w:val="5"/>
    <w:link w:val="1224"/>
    <w:qFormat/>
    <w:uiPriority w:val="0"/>
    <w:pPr>
      <w:widowControl/>
      <w:spacing w:before="240" w:after="240" w:line="360" w:lineRule="auto"/>
      <w:jc w:val="left"/>
    </w:pPr>
    <w:rPr>
      <w:rFonts w:ascii="Calibri" w:hAnsi="Calibri" w:eastAsia="宋体" w:cs="宋体"/>
      <w:bCs w:val="0"/>
      <w:sz w:val="28"/>
      <w:szCs w:val="21"/>
    </w:rPr>
  </w:style>
  <w:style w:type="character" w:customStyle="1" w:styleId="1226">
    <w:name w:val="text5"/>
    <w:basedOn w:val="139"/>
    <w:qFormat/>
    <w:uiPriority w:val="0"/>
  </w:style>
  <w:style w:type="character" w:customStyle="1" w:styleId="1227">
    <w:name w:val="图 Char"/>
    <w:basedOn w:val="139"/>
    <w:qFormat/>
    <w:uiPriority w:val="99"/>
    <w:rPr>
      <w:rFonts w:hint="eastAsia" w:ascii="宋体" w:hAnsi="宋体" w:eastAsia="宋体" w:cs="宋体"/>
      <w:sz w:val="22"/>
      <w:szCs w:val="24"/>
    </w:rPr>
  </w:style>
  <w:style w:type="character" w:customStyle="1" w:styleId="1228">
    <w:name w:val="bg"/>
    <w:basedOn w:val="139"/>
    <w:qFormat/>
    <w:uiPriority w:val="0"/>
    <w:rPr>
      <w:color w:val="FFFFFF"/>
      <w:shd w:val="clear" w:color="auto" w:fill="1BD1D3"/>
    </w:rPr>
  </w:style>
  <w:style w:type="character" w:customStyle="1" w:styleId="1229">
    <w:name w:val="附图ok Char"/>
    <w:basedOn w:val="139"/>
    <w:link w:val="1230"/>
    <w:qFormat/>
    <w:uiPriority w:val="0"/>
    <w:rPr>
      <w:rFonts w:ascii="Calibri" w:hAnsi="Calibri" w:eastAsia="楷体_GB2312" w:cs="Times New Roman"/>
      <w:sz w:val="28"/>
      <w:szCs w:val="24"/>
    </w:rPr>
  </w:style>
  <w:style w:type="paragraph" w:customStyle="1" w:styleId="1230">
    <w:name w:val="附图ok"/>
    <w:basedOn w:val="948"/>
    <w:link w:val="1229"/>
    <w:qFormat/>
    <w:uiPriority w:val="0"/>
  </w:style>
  <w:style w:type="character" w:customStyle="1" w:styleId="1231">
    <w:name w:val="FJRM 正文 Char"/>
    <w:basedOn w:val="139"/>
    <w:link w:val="1232"/>
    <w:qFormat/>
    <w:uiPriority w:val="0"/>
    <w:rPr>
      <w:szCs w:val="24"/>
    </w:rPr>
  </w:style>
  <w:style w:type="paragraph" w:customStyle="1" w:styleId="1232">
    <w:name w:val="FJRM 正文"/>
    <w:link w:val="1231"/>
    <w:qFormat/>
    <w:uiPriority w:val="0"/>
    <w:pPr>
      <w:spacing w:line="360" w:lineRule="auto"/>
    </w:pPr>
    <w:rPr>
      <w:rFonts w:asciiTheme="minorHAnsi" w:hAnsiTheme="minorHAnsi" w:eastAsiaTheme="minorEastAsia" w:cstheme="minorBidi"/>
      <w:kern w:val="2"/>
      <w:sz w:val="21"/>
      <w:szCs w:val="24"/>
      <w:lang w:val="en-US" w:eastAsia="zh-CN" w:bidi="ar-SA"/>
    </w:rPr>
  </w:style>
  <w:style w:type="character" w:customStyle="1" w:styleId="1233">
    <w:name w:val="图下说明 Char"/>
    <w:basedOn w:val="139"/>
    <w:link w:val="1234"/>
    <w:qFormat/>
    <w:uiPriority w:val="99"/>
    <w:rPr>
      <w:rFonts w:ascii="Times New Roman" w:hAnsi="Times New Roman" w:cs="Times New Roman"/>
      <w:color w:val="000000"/>
    </w:rPr>
  </w:style>
  <w:style w:type="paragraph" w:customStyle="1" w:styleId="1234">
    <w:name w:val="图下说明"/>
    <w:basedOn w:val="1"/>
    <w:next w:val="1"/>
    <w:link w:val="1233"/>
    <w:qFormat/>
    <w:uiPriority w:val="99"/>
    <w:pPr>
      <w:widowControl/>
      <w:tabs>
        <w:tab w:val="left" w:pos="892"/>
      </w:tabs>
      <w:spacing w:line="360" w:lineRule="auto"/>
      <w:ind w:left="892" w:hanging="420" w:firstLineChars="200"/>
      <w:jc w:val="center"/>
    </w:pPr>
    <w:rPr>
      <w:rFonts w:ascii="Times New Roman" w:hAnsi="Times New Roman" w:cs="Times New Roman"/>
      <w:color w:val="000000"/>
    </w:rPr>
  </w:style>
  <w:style w:type="character" w:customStyle="1" w:styleId="1235">
    <w:name w:val="white_16"/>
    <w:basedOn w:val="139"/>
    <w:qFormat/>
    <w:uiPriority w:val="0"/>
  </w:style>
  <w:style w:type="character" w:customStyle="1" w:styleId="1236">
    <w:name w:val="文档结构图 Char1"/>
    <w:basedOn w:val="139"/>
    <w:qFormat/>
    <w:uiPriority w:val="0"/>
    <w:rPr>
      <w:rFonts w:hint="eastAsia" w:ascii="宋体" w:hAnsi="宋体" w:eastAsia="宋体" w:cs="宋体"/>
      <w:kern w:val="2"/>
      <w:sz w:val="18"/>
      <w:szCs w:val="18"/>
    </w:rPr>
  </w:style>
  <w:style w:type="character" w:customStyle="1" w:styleId="1237">
    <w:name w:val="样式8 Char"/>
    <w:basedOn w:val="139"/>
    <w:link w:val="1238"/>
    <w:qFormat/>
    <w:uiPriority w:val="0"/>
    <w:rPr>
      <w:rFonts w:ascii="Times New Roman" w:hAnsi="Times New Roman" w:cs="Times New Roman"/>
      <w:b/>
      <w:sz w:val="24"/>
      <w:szCs w:val="24"/>
    </w:rPr>
  </w:style>
  <w:style w:type="paragraph" w:customStyle="1" w:styleId="1238">
    <w:name w:val="样式8"/>
    <w:basedOn w:val="8"/>
    <w:next w:val="1239"/>
    <w:link w:val="1237"/>
    <w:qFormat/>
    <w:uiPriority w:val="0"/>
    <w:pPr>
      <w:keepNext w:val="0"/>
      <w:keepLines w:val="0"/>
      <w:widowControl/>
      <w:tabs>
        <w:tab w:val="left" w:pos="1134"/>
      </w:tabs>
      <w:spacing w:before="60" w:beforeLines="50" w:after="60" w:afterLines="50" w:line="319" w:lineRule="auto"/>
      <w:ind w:left="1134" w:hanging="1134"/>
      <w:jc w:val="left"/>
    </w:pPr>
    <w:rPr>
      <w:rFonts w:ascii="Times New Roman" w:hAnsi="Times New Roman" w:eastAsiaTheme="minorEastAsia"/>
      <w:bCs w:val="0"/>
      <w:sz w:val="24"/>
    </w:rPr>
  </w:style>
  <w:style w:type="paragraph" w:customStyle="1" w:styleId="1239">
    <w:name w:val="样式7"/>
    <w:basedOn w:val="9"/>
    <w:qFormat/>
    <w:uiPriority w:val="99"/>
    <w:pPr>
      <w:keepNext w:val="0"/>
      <w:widowControl/>
      <w:tabs>
        <w:tab w:val="left" w:pos="720"/>
      </w:tabs>
      <w:spacing w:before="0" w:after="0" w:line="360" w:lineRule="auto"/>
      <w:ind w:left="709" w:hanging="709"/>
      <w:jc w:val="left"/>
    </w:pPr>
    <w:rPr>
      <w:rFonts w:ascii="宋体" w:hAnsi="宋体"/>
    </w:rPr>
  </w:style>
  <w:style w:type="character" w:customStyle="1" w:styleId="1240">
    <w:name w:val="样式 首行缩进:  2.25 字符 Char2"/>
    <w:basedOn w:val="139"/>
    <w:qFormat/>
    <w:uiPriority w:val="0"/>
    <w:rPr>
      <w:rFonts w:hint="default" w:ascii="Times New Roman" w:hAnsi="Times New Roman" w:cs="宋体"/>
      <w:kern w:val="2"/>
      <w:sz w:val="24"/>
    </w:rPr>
  </w:style>
  <w:style w:type="character" w:customStyle="1" w:styleId="1241">
    <w:name w:val="para_small1"/>
    <w:basedOn w:val="139"/>
    <w:qFormat/>
    <w:uiPriority w:val="0"/>
    <w:rPr>
      <w:rFonts w:hint="default" w:ascii="Arial" w:hAnsi="Arial" w:cs="Arial"/>
      <w:sz w:val="18"/>
      <w:szCs w:val="18"/>
    </w:rPr>
  </w:style>
  <w:style w:type="character" w:customStyle="1" w:styleId="1242">
    <w:name w:val="样式 题注信息主题 + 小三 黑色 Char"/>
    <w:basedOn w:val="139"/>
    <w:link w:val="1243"/>
    <w:qFormat/>
    <w:uiPriority w:val="0"/>
    <w:rPr>
      <w:rFonts w:ascii="Arial" w:hAnsi="Arial" w:cs="Times New Roman"/>
      <w:b/>
      <w:color w:val="000000"/>
      <w:sz w:val="30"/>
    </w:rPr>
  </w:style>
  <w:style w:type="paragraph" w:customStyle="1" w:styleId="1243">
    <w:name w:val="样式 题注信息主题 + 小三 黑色"/>
    <w:basedOn w:val="23"/>
    <w:link w:val="1242"/>
    <w:qFormat/>
    <w:uiPriority w:val="0"/>
    <w:pPr>
      <w:widowControl/>
      <w:spacing w:before="152" w:after="160" w:line="360" w:lineRule="auto"/>
      <w:ind w:firstLine="432" w:firstLineChars="200"/>
      <w:jc w:val="center"/>
    </w:pPr>
    <w:rPr>
      <w:rFonts w:ascii="Arial" w:hAnsi="Arial" w:eastAsiaTheme="minorEastAsia"/>
      <w:b/>
      <w:color w:val="000000"/>
      <w:sz w:val="30"/>
      <w:szCs w:val="22"/>
    </w:rPr>
  </w:style>
  <w:style w:type="character" w:customStyle="1" w:styleId="1244">
    <w:name w:val="哈哈标题三 Char Char"/>
    <w:basedOn w:val="139"/>
    <w:link w:val="1245"/>
    <w:qFormat/>
    <w:uiPriority w:val="0"/>
    <w:rPr>
      <w:rFonts w:ascii="Arial" w:hAnsi="Arial" w:cs="Arial"/>
      <w:b/>
      <w:sz w:val="30"/>
    </w:rPr>
  </w:style>
  <w:style w:type="paragraph" w:customStyle="1" w:styleId="1245">
    <w:name w:val="哈哈标题三"/>
    <w:basedOn w:val="5"/>
    <w:link w:val="1244"/>
    <w:qFormat/>
    <w:uiPriority w:val="0"/>
    <w:pPr>
      <w:tabs>
        <w:tab w:val="left" w:pos="360"/>
        <w:tab w:val="left" w:pos="1740"/>
        <w:tab w:val="left" w:pos="1780"/>
        <w:tab w:val="left" w:pos="1820"/>
      </w:tabs>
      <w:spacing w:line="360" w:lineRule="auto"/>
      <w:ind w:hanging="1"/>
      <w:jc w:val="left"/>
    </w:pPr>
    <w:rPr>
      <w:rFonts w:ascii="Arial" w:hAnsi="Arial" w:cs="Arial"/>
      <w:bCs w:val="0"/>
      <w:sz w:val="30"/>
      <w:szCs w:val="22"/>
    </w:rPr>
  </w:style>
  <w:style w:type="character" w:customStyle="1" w:styleId="1246">
    <w:name w:val="图名样式1 Char"/>
    <w:basedOn w:val="139"/>
    <w:qFormat/>
    <w:uiPriority w:val="0"/>
    <w:rPr>
      <w:rFonts w:hint="eastAsia" w:ascii="黑体" w:hAnsi="宋体" w:eastAsia="黑体" w:cs="黑体"/>
      <w:b/>
      <w:color w:val="000000"/>
      <w:spacing w:val="0"/>
      <w:w w:val="100"/>
      <w:sz w:val="28"/>
      <w:u w:val="none" w:color="000000"/>
      <w:vertAlign w:val="baseline"/>
      <w:lang w:val="en-US" w:eastAsia="zh-CN"/>
    </w:rPr>
  </w:style>
  <w:style w:type="character" w:customStyle="1" w:styleId="1247">
    <w:name w:val="正文粗体 Char"/>
    <w:basedOn w:val="139"/>
    <w:link w:val="1248"/>
    <w:qFormat/>
    <w:uiPriority w:val="0"/>
    <w:rPr>
      <w:rFonts w:ascii="仿宋_GB2312" w:eastAsia="仿宋_GB2312" w:cs="仿宋_GB2312"/>
      <w:b/>
      <w:sz w:val="28"/>
    </w:rPr>
  </w:style>
  <w:style w:type="paragraph" w:customStyle="1" w:styleId="1248">
    <w:name w:val="正文粗体"/>
    <w:basedOn w:val="1"/>
    <w:link w:val="1247"/>
    <w:qFormat/>
    <w:uiPriority w:val="0"/>
    <w:pPr>
      <w:widowControl/>
      <w:spacing w:line="360" w:lineRule="auto"/>
      <w:ind w:firstLine="560" w:firstLineChars="200"/>
      <w:jc w:val="left"/>
    </w:pPr>
    <w:rPr>
      <w:rFonts w:hint="eastAsia" w:ascii="仿宋_GB2312" w:eastAsia="仿宋_GB2312" w:cs="仿宋_GB2312"/>
      <w:b/>
      <w:sz w:val="28"/>
    </w:rPr>
  </w:style>
  <w:style w:type="character" w:customStyle="1" w:styleId="1249">
    <w:name w:val="样式 样式 首行缩进:  2 字符 Char + 黑色 Char Char Char Char Char"/>
    <w:basedOn w:val="139"/>
    <w:qFormat/>
    <w:uiPriority w:val="0"/>
    <w:rPr>
      <w:rFonts w:hint="eastAsia" w:ascii="宋体" w:hAnsi="宋体" w:eastAsia="宋体" w:cs="宋体"/>
      <w:color w:val="000000"/>
      <w:kern w:val="2"/>
      <w:sz w:val="21"/>
      <w:szCs w:val="28"/>
      <w:lang w:val="en-US" w:eastAsia="zh-CN" w:bidi="ar"/>
    </w:rPr>
  </w:style>
  <w:style w:type="character" w:customStyle="1" w:styleId="1250">
    <w:name w:val="标题 8 Char1"/>
    <w:basedOn w:val="139"/>
    <w:qFormat/>
    <w:uiPriority w:val="99"/>
    <w:rPr>
      <w:rFonts w:hint="default" w:ascii="Cambria" w:hAnsi="Cambria" w:eastAsia="宋体" w:cs="Times New Roman"/>
      <w:kern w:val="2"/>
      <w:sz w:val="24"/>
      <w:szCs w:val="24"/>
    </w:rPr>
  </w:style>
  <w:style w:type="character" w:customStyle="1" w:styleId="1251">
    <w:name w:val="访问过的超链接1"/>
    <w:basedOn w:val="139"/>
    <w:qFormat/>
    <w:uiPriority w:val="0"/>
    <w:rPr>
      <w:color w:val="800080"/>
      <w:u w:val="single"/>
    </w:rPr>
  </w:style>
  <w:style w:type="character" w:customStyle="1" w:styleId="1252">
    <w:name w:val="样式 题注信息主题 + 黑色 Char"/>
    <w:basedOn w:val="139"/>
    <w:link w:val="1253"/>
    <w:qFormat/>
    <w:uiPriority w:val="0"/>
    <w:rPr>
      <w:rFonts w:ascii="Arial" w:hAnsi="Arial" w:cs="Times New Roman"/>
      <w:b/>
      <w:color w:val="000000"/>
    </w:rPr>
  </w:style>
  <w:style w:type="paragraph" w:customStyle="1" w:styleId="1253">
    <w:name w:val="样式 题注信息主题 + 黑色"/>
    <w:basedOn w:val="23"/>
    <w:link w:val="1252"/>
    <w:qFormat/>
    <w:uiPriority w:val="0"/>
    <w:pPr>
      <w:widowControl/>
      <w:spacing w:before="152" w:after="160" w:line="360" w:lineRule="auto"/>
      <w:ind w:firstLine="432" w:firstLineChars="200"/>
      <w:jc w:val="center"/>
    </w:pPr>
    <w:rPr>
      <w:rFonts w:ascii="Arial" w:hAnsi="Arial" w:eastAsiaTheme="minorEastAsia"/>
      <w:b/>
      <w:color w:val="000000"/>
      <w:sz w:val="21"/>
      <w:szCs w:val="22"/>
    </w:rPr>
  </w:style>
  <w:style w:type="character" w:customStyle="1" w:styleId="1254">
    <w:name w:val="信息标题 Char1"/>
    <w:basedOn w:val="139"/>
    <w:qFormat/>
    <w:uiPriority w:val="99"/>
    <w:rPr>
      <w:rFonts w:hint="default" w:ascii="Lucida Grande" w:hAnsi="Lucida Grande" w:eastAsia="宋体" w:cs="Times New Roman"/>
      <w:kern w:val="2"/>
      <w:sz w:val="24"/>
      <w:szCs w:val="24"/>
      <w:shd w:val="pct20" w:color="auto" w:fill="auto"/>
    </w:rPr>
  </w:style>
  <w:style w:type="character" w:customStyle="1" w:styleId="1255">
    <w:name w:val="样式 题注信息主题 + (西文) 宋体 黑色 Char"/>
    <w:basedOn w:val="139"/>
    <w:link w:val="1256"/>
    <w:qFormat/>
    <w:uiPriority w:val="0"/>
    <w:rPr>
      <w:rFonts w:ascii="宋体" w:hAnsi="宋体" w:eastAsia="宋体" w:cs="Times New Roman"/>
      <w:b/>
      <w:color w:val="000000"/>
    </w:rPr>
  </w:style>
  <w:style w:type="paragraph" w:customStyle="1" w:styleId="1256">
    <w:name w:val="样式 题注信息主题 + (西文) 宋体 黑色"/>
    <w:basedOn w:val="23"/>
    <w:link w:val="1255"/>
    <w:qFormat/>
    <w:uiPriority w:val="0"/>
    <w:pPr>
      <w:widowControl/>
      <w:spacing w:before="152" w:after="160" w:line="360" w:lineRule="auto"/>
      <w:ind w:firstLine="432" w:firstLineChars="200"/>
      <w:jc w:val="center"/>
    </w:pPr>
    <w:rPr>
      <w:rFonts w:hint="eastAsia" w:ascii="宋体" w:hAnsi="宋体"/>
      <w:b/>
      <w:color w:val="000000"/>
      <w:sz w:val="21"/>
      <w:szCs w:val="22"/>
    </w:rPr>
  </w:style>
  <w:style w:type="character" w:customStyle="1" w:styleId="1257">
    <w:name w:val="正文 样式 Char"/>
    <w:basedOn w:val="139"/>
    <w:link w:val="1258"/>
    <w:qFormat/>
    <w:uiPriority w:val="0"/>
    <w:rPr>
      <w:rFonts w:ascii="Times New Roman" w:hAnsi="Times New Roman" w:eastAsia="仿宋" w:cs="Times New Roman"/>
      <w:sz w:val="28"/>
    </w:rPr>
  </w:style>
  <w:style w:type="paragraph" w:customStyle="1" w:styleId="1258">
    <w:name w:val="正文 样式"/>
    <w:basedOn w:val="1"/>
    <w:link w:val="1257"/>
    <w:qFormat/>
    <w:uiPriority w:val="0"/>
    <w:pPr>
      <w:spacing w:line="360" w:lineRule="auto"/>
      <w:ind w:firstLine="480" w:firstLineChars="200"/>
    </w:pPr>
    <w:rPr>
      <w:rFonts w:ascii="Times New Roman" w:hAnsi="Times New Roman" w:eastAsia="仿宋" w:cs="Times New Roman"/>
      <w:sz w:val="28"/>
    </w:rPr>
  </w:style>
  <w:style w:type="character" w:customStyle="1" w:styleId="1259">
    <w:name w:val="bluetxt1"/>
    <w:basedOn w:val="139"/>
    <w:qFormat/>
    <w:uiPriority w:val="0"/>
  </w:style>
  <w:style w:type="character" w:customStyle="1" w:styleId="1260">
    <w:name w:val="规划正文 Char"/>
    <w:basedOn w:val="139"/>
    <w:link w:val="1261"/>
    <w:qFormat/>
    <w:uiPriority w:val="0"/>
    <w:rPr>
      <w:rFonts w:ascii="Arial" w:hAnsi="Arial" w:eastAsia="仿宋_GB2312" w:cs="Times New Roman"/>
      <w:sz w:val="28"/>
      <w:szCs w:val="28"/>
    </w:rPr>
  </w:style>
  <w:style w:type="paragraph" w:customStyle="1" w:styleId="1261">
    <w:name w:val="规划正文"/>
    <w:basedOn w:val="1"/>
    <w:link w:val="1260"/>
    <w:qFormat/>
    <w:uiPriority w:val="0"/>
    <w:pPr>
      <w:widowControl/>
      <w:tabs>
        <w:tab w:val="left" w:pos="3355"/>
      </w:tabs>
      <w:spacing w:line="360" w:lineRule="auto"/>
      <w:ind w:right="-475" w:rightChars="-198" w:firstLine="560" w:firstLineChars="200"/>
      <w:jc w:val="left"/>
    </w:pPr>
    <w:rPr>
      <w:rFonts w:ascii="Arial" w:hAnsi="Arial" w:eastAsia="仿宋_GB2312" w:cs="Times New Roman"/>
      <w:sz w:val="28"/>
      <w:szCs w:val="28"/>
    </w:rPr>
  </w:style>
  <w:style w:type="character" w:customStyle="1" w:styleId="1262">
    <w:name w:val="heading_type_3 Char Char"/>
    <w:basedOn w:val="139"/>
    <w:link w:val="1263"/>
    <w:qFormat/>
    <w:uiPriority w:val="99"/>
    <w:rPr>
      <w:rFonts w:ascii="Arial" w:hAnsi="Arial" w:cs="Arial"/>
      <w:b/>
      <w:sz w:val="24"/>
    </w:rPr>
  </w:style>
  <w:style w:type="paragraph" w:customStyle="1" w:styleId="1263">
    <w:name w:val="heading_type_3"/>
    <w:next w:val="1"/>
    <w:link w:val="1262"/>
    <w:qFormat/>
    <w:uiPriority w:val="99"/>
    <w:pPr>
      <w:keepNext/>
      <w:keepLines/>
      <w:tabs>
        <w:tab w:val="left" w:pos="493"/>
      </w:tabs>
      <w:spacing w:before="156" w:after="156" w:line="360" w:lineRule="auto"/>
      <w:jc w:val="both"/>
      <w:outlineLvl w:val="2"/>
    </w:pPr>
    <w:rPr>
      <w:rFonts w:ascii="Arial" w:hAnsi="Arial" w:cs="Arial" w:eastAsiaTheme="minorEastAsia"/>
      <w:b/>
      <w:kern w:val="2"/>
      <w:sz w:val="24"/>
      <w:szCs w:val="22"/>
      <w:lang w:val="en-US" w:eastAsia="zh-CN" w:bidi="ar-SA"/>
    </w:rPr>
  </w:style>
  <w:style w:type="character" w:customStyle="1" w:styleId="1264">
    <w:name w:val="规划标题3（ALT+3） Char Char"/>
    <w:basedOn w:val="139"/>
    <w:link w:val="1265"/>
    <w:qFormat/>
    <w:uiPriority w:val="99"/>
    <w:rPr>
      <w:rFonts w:ascii="仿宋_GB2312" w:hAnsi="Arial" w:eastAsia="黑体" w:cs="Times New Roman"/>
      <w:sz w:val="30"/>
      <w:szCs w:val="30"/>
    </w:rPr>
  </w:style>
  <w:style w:type="paragraph" w:customStyle="1" w:styleId="1265">
    <w:name w:val="规划标题3（ALT+3）"/>
    <w:basedOn w:val="419"/>
    <w:next w:val="419"/>
    <w:link w:val="1264"/>
    <w:qFormat/>
    <w:uiPriority w:val="99"/>
    <w:pPr>
      <w:keepNext/>
      <w:keepLines/>
      <w:spacing w:before="240" w:after="120"/>
      <w:ind w:firstLine="0"/>
      <w:outlineLvl w:val="2"/>
    </w:pPr>
    <w:rPr>
      <w:rFonts w:hint="eastAsia" w:eastAsia="黑体"/>
      <w:kern w:val="2"/>
      <w:sz w:val="30"/>
      <w:szCs w:val="30"/>
    </w:rPr>
  </w:style>
  <w:style w:type="character" w:customStyle="1" w:styleId="1266">
    <w:name w:val="规划标题4（ALT+4） Char Char"/>
    <w:basedOn w:val="139"/>
    <w:link w:val="1267"/>
    <w:qFormat/>
    <w:uiPriority w:val="99"/>
    <w:rPr>
      <w:rFonts w:ascii="仿宋_GB2312" w:hAnsi="Arial" w:eastAsia="黑体" w:cs="Times New Roman"/>
      <w:sz w:val="24"/>
      <w:szCs w:val="28"/>
    </w:rPr>
  </w:style>
  <w:style w:type="paragraph" w:customStyle="1" w:styleId="1267">
    <w:name w:val="规划标题4（ALT+4）"/>
    <w:basedOn w:val="419"/>
    <w:next w:val="419"/>
    <w:link w:val="1266"/>
    <w:qFormat/>
    <w:uiPriority w:val="99"/>
    <w:pPr>
      <w:keepNext/>
      <w:keepLines/>
      <w:tabs>
        <w:tab w:val="left" w:pos="360"/>
        <w:tab w:val="left" w:pos="1680"/>
        <w:tab w:val="left" w:pos="2880"/>
      </w:tabs>
      <w:spacing w:before="120" w:after="120"/>
      <w:ind w:firstLine="0"/>
      <w:outlineLvl w:val="3"/>
    </w:pPr>
    <w:rPr>
      <w:rFonts w:hint="eastAsia" w:eastAsia="黑体"/>
      <w:kern w:val="2"/>
      <w:sz w:val="24"/>
    </w:rPr>
  </w:style>
  <w:style w:type="character" w:customStyle="1" w:styleId="1268">
    <w:name w:val="正文规范样式 Char Char"/>
    <w:basedOn w:val="139"/>
    <w:link w:val="1269"/>
    <w:qFormat/>
    <w:uiPriority w:val="0"/>
    <w:rPr>
      <w:sz w:val="24"/>
      <w:szCs w:val="24"/>
    </w:rPr>
  </w:style>
  <w:style w:type="paragraph" w:customStyle="1" w:styleId="1269">
    <w:name w:val="正文规范样式"/>
    <w:basedOn w:val="1"/>
    <w:link w:val="1268"/>
    <w:qFormat/>
    <w:uiPriority w:val="0"/>
    <w:pPr>
      <w:widowControl/>
      <w:spacing w:line="360" w:lineRule="auto"/>
      <w:ind w:firstLine="200" w:firstLineChars="200"/>
      <w:jc w:val="left"/>
    </w:pPr>
    <w:rPr>
      <w:sz w:val="24"/>
      <w:szCs w:val="24"/>
    </w:rPr>
  </w:style>
  <w:style w:type="character" w:customStyle="1" w:styleId="1270">
    <w:name w:val="明显强调1"/>
    <w:basedOn w:val="139"/>
    <w:qFormat/>
    <w:uiPriority w:val="0"/>
    <w:rPr>
      <w:i/>
      <w:iCs/>
      <w:color w:val="4F81BD"/>
    </w:rPr>
  </w:style>
  <w:style w:type="character" w:customStyle="1" w:styleId="1271">
    <w:name w:val="Char Char1"/>
    <w:basedOn w:val="139"/>
    <w:qFormat/>
    <w:uiPriority w:val="0"/>
    <w:rPr>
      <w:rFonts w:hint="eastAsia" w:ascii="宋体" w:hAnsi="宋体" w:eastAsia="宋体" w:cs="宋体"/>
      <w:kern w:val="2"/>
      <w:sz w:val="18"/>
      <w:szCs w:val="18"/>
      <w:lang w:val="en-US" w:eastAsia="zh-CN" w:bidi="ar"/>
    </w:rPr>
  </w:style>
  <w:style w:type="character" w:customStyle="1" w:styleId="1272">
    <w:name w:val="样式 正文段落 + 宋体 小四 Char"/>
    <w:basedOn w:val="139"/>
    <w:link w:val="1273"/>
    <w:qFormat/>
    <w:uiPriority w:val="0"/>
    <w:rPr>
      <w:rFonts w:ascii="宋体" w:hAnsi="宋体" w:eastAsia="宋体" w:cs="Times New Roman"/>
      <w:sz w:val="24"/>
      <w:szCs w:val="24"/>
    </w:rPr>
  </w:style>
  <w:style w:type="paragraph" w:customStyle="1" w:styleId="1273">
    <w:name w:val="样式 正文段落 + 宋体 小四"/>
    <w:basedOn w:val="1"/>
    <w:link w:val="1272"/>
    <w:qFormat/>
    <w:uiPriority w:val="0"/>
    <w:pPr>
      <w:widowControl/>
      <w:spacing w:line="360" w:lineRule="auto"/>
      <w:ind w:firstLine="425" w:firstLineChars="200"/>
      <w:jc w:val="left"/>
    </w:pPr>
    <w:rPr>
      <w:rFonts w:hint="eastAsia" w:ascii="宋体" w:hAnsi="宋体" w:eastAsia="宋体" w:cs="Times New Roman"/>
      <w:sz w:val="24"/>
      <w:szCs w:val="24"/>
    </w:rPr>
  </w:style>
  <w:style w:type="character" w:customStyle="1" w:styleId="1274">
    <w:name w:val="批注引用1"/>
    <w:basedOn w:val="139"/>
    <w:qFormat/>
    <w:uiPriority w:val="0"/>
    <w:rPr>
      <w:sz w:val="21"/>
      <w:szCs w:val="21"/>
    </w:rPr>
  </w:style>
  <w:style w:type="character" w:customStyle="1" w:styleId="1275">
    <w:name w:val="atitle"/>
    <w:basedOn w:val="139"/>
    <w:qFormat/>
    <w:uiPriority w:val="0"/>
    <w:rPr>
      <w:rFonts w:hint="eastAsia" w:ascii="宋体" w:hAnsi="宋体" w:eastAsia="宋体" w:cs="宋体"/>
      <w:sz w:val="24"/>
      <w:szCs w:val="24"/>
      <w:lang w:val="en-US" w:eastAsia="zh-CN" w:bidi="ar"/>
    </w:rPr>
  </w:style>
  <w:style w:type="character" w:customStyle="1" w:styleId="1276">
    <w:name w:val="Char Char43"/>
    <w:basedOn w:val="139"/>
    <w:qFormat/>
    <w:uiPriority w:val="0"/>
    <w:rPr>
      <w:kern w:val="2"/>
      <w:sz w:val="21"/>
      <w:szCs w:val="24"/>
    </w:rPr>
  </w:style>
  <w:style w:type="character" w:customStyle="1" w:styleId="1277">
    <w:name w:val="news-12"/>
    <w:basedOn w:val="139"/>
    <w:qFormat/>
    <w:uiPriority w:val="0"/>
  </w:style>
  <w:style w:type="character" w:customStyle="1" w:styleId="1278">
    <w:name w:val="正文文本_"/>
    <w:basedOn w:val="139"/>
    <w:link w:val="1279"/>
    <w:qFormat/>
    <w:uiPriority w:val="0"/>
    <w:rPr>
      <w:rFonts w:ascii="MingLiU" w:hAnsi="MingLiU" w:eastAsia="MingLiU" w:cs="MingLiU"/>
      <w:spacing w:val="10"/>
      <w:szCs w:val="21"/>
      <w:shd w:val="clear" w:color="auto" w:fill="FFFFFF"/>
    </w:rPr>
  </w:style>
  <w:style w:type="paragraph" w:customStyle="1" w:styleId="1279">
    <w:name w:val="正文文本4"/>
    <w:basedOn w:val="1"/>
    <w:link w:val="1278"/>
    <w:qFormat/>
    <w:uiPriority w:val="0"/>
    <w:pPr>
      <w:widowControl/>
      <w:shd w:val="clear" w:color="auto" w:fill="FFFFFF"/>
      <w:spacing w:before="600" w:line="466" w:lineRule="exact"/>
      <w:ind w:hanging="740" w:firstLineChars="200"/>
      <w:jc w:val="distribute"/>
    </w:pPr>
    <w:rPr>
      <w:rFonts w:hint="eastAsia" w:ascii="MingLiU" w:hAnsi="MingLiU" w:eastAsia="MingLiU" w:cs="MingLiU"/>
      <w:spacing w:val="10"/>
      <w:szCs w:val="21"/>
    </w:rPr>
  </w:style>
  <w:style w:type="character" w:customStyle="1" w:styleId="1280">
    <w:name w:val="规划标题6（ALT+6） Char"/>
    <w:basedOn w:val="139"/>
    <w:link w:val="1281"/>
    <w:qFormat/>
    <w:uiPriority w:val="99"/>
    <w:rPr>
      <w:rFonts w:ascii="仿宋_GB2312" w:hAnsi="Arial" w:eastAsia="仿宋_GB2312" w:cs="Times New Roman"/>
      <w:sz w:val="24"/>
      <w:szCs w:val="28"/>
    </w:rPr>
  </w:style>
  <w:style w:type="paragraph" w:customStyle="1" w:styleId="1281">
    <w:name w:val="规划标题6（ALT+6）"/>
    <w:basedOn w:val="419"/>
    <w:next w:val="419"/>
    <w:link w:val="1280"/>
    <w:qFormat/>
    <w:uiPriority w:val="99"/>
    <w:pPr>
      <w:tabs>
        <w:tab w:val="left" w:pos="1079"/>
      </w:tabs>
      <w:ind w:firstLine="561"/>
    </w:pPr>
    <w:rPr>
      <w:rFonts w:hint="eastAsia" w:eastAsia="仿宋_GB2312"/>
      <w:kern w:val="2"/>
      <w:sz w:val="24"/>
    </w:rPr>
  </w:style>
  <w:style w:type="character" w:customStyle="1" w:styleId="1282">
    <w:name w:val="样式 样式 样式 样式11 + 首行缩进:  2 字符 + 首行缩进:  2 字符1 + 首行缩进:  2 字符 Char"/>
    <w:basedOn w:val="139"/>
    <w:link w:val="1283"/>
    <w:qFormat/>
    <w:uiPriority w:val="0"/>
    <w:rPr>
      <w:rFonts w:ascii="Times New Roman" w:hAnsi="Times New Roman" w:eastAsia="宋体" w:cs="Times New Roman"/>
      <w:spacing w:val="-20"/>
      <w:sz w:val="24"/>
    </w:rPr>
  </w:style>
  <w:style w:type="paragraph" w:customStyle="1" w:styleId="1283">
    <w:name w:val="样式 样式 样式 样式11 + 首行缩进:  2 字符 + 首行缩进:  2 字符1 + 首行缩进:  2 字符"/>
    <w:basedOn w:val="1"/>
    <w:link w:val="1282"/>
    <w:qFormat/>
    <w:uiPriority w:val="0"/>
    <w:pPr>
      <w:widowControl/>
      <w:snapToGrid w:val="0"/>
      <w:spacing w:line="500" w:lineRule="atLeast"/>
      <w:ind w:firstLine="496" w:firstLineChars="200"/>
      <w:jc w:val="left"/>
    </w:pPr>
    <w:rPr>
      <w:rFonts w:ascii="Times New Roman" w:hAnsi="Times New Roman" w:eastAsia="宋体" w:cs="Times New Roman"/>
      <w:spacing w:val="-20"/>
      <w:sz w:val="24"/>
    </w:rPr>
  </w:style>
  <w:style w:type="character" w:customStyle="1" w:styleId="1284">
    <w:name w:val="Balloon Text Char"/>
    <w:basedOn w:val="139"/>
    <w:qFormat/>
    <w:uiPriority w:val="0"/>
    <w:rPr>
      <w:sz w:val="18"/>
    </w:rPr>
  </w:style>
  <w:style w:type="character" w:customStyle="1" w:styleId="1285">
    <w:name w:val="正文文本 (2) + Calibri"/>
    <w:basedOn w:val="139"/>
    <w:qFormat/>
    <w:uiPriority w:val="0"/>
    <w:rPr>
      <w:rFonts w:hint="default" w:ascii="Calibri" w:hAnsi="Calibri" w:eastAsia="Calibri" w:cs="Calibri"/>
      <w:b/>
      <w:bCs/>
      <w:color w:val="000000"/>
      <w:spacing w:val="0"/>
      <w:w w:val="100"/>
      <w:position w:val="0"/>
      <w:sz w:val="32"/>
      <w:szCs w:val="32"/>
      <w:shd w:val="clear" w:color="auto" w:fill="FFFFFF"/>
      <w:lang w:val="en-US"/>
    </w:rPr>
  </w:style>
  <w:style w:type="character" w:customStyle="1" w:styleId="1286">
    <w:name w:val="一 Char"/>
    <w:basedOn w:val="139"/>
    <w:qFormat/>
    <w:uiPriority w:val="0"/>
    <w:rPr>
      <w:rFonts w:hint="eastAsia" w:ascii="黑体" w:hAnsi="宋体" w:eastAsia="黑体" w:cs="Times New Roman"/>
      <w:sz w:val="36"/>
      <w:szCs w:val="36"/>
    </w:rPr>
  </w:style>
  <w:style w:type="character" w:customStyle="1" w:styleId="1287">
    <w:name w:val="正文文本 + MS Mincho"/>
    <w:basedOn w:val="139"/>
    <w:qFormat/>
    <w:uiPriority w:val="0"/>
    <w:rPr>
      <w:rFonts w:hint="eastAsia" w:ascii="MS Mincho" w:hAnsi="MS Mincho" w:eastAsia="MS Mincho" w:cs="MS Mincho"/>
      <w:color w:val="000000"/>
      <w:spacing w:val="0"/>
      <w:w w:val="100"/>
      <w:position w:val="0"/>
      <w:sz w:val="22"/>
      <w:szCs w:val="22"/>
      <w:shd w:val="clear" w:color="auto" w:fill="FFFFFF"/>
      <w:lang w:val="en-US"/>
    </w:rPr>
  </w:style>
  <w:style w:type="character" w:customStyle="1" w:styleId="1288">
    <w:name w:val="正文文本 (4)_"/>
    <w:basedOn w:val="139"/>
    <w:link w:val="1289"/>
    <w:qFormat/>
    <w:uiPriority w:val="0"/>
    <w:rPr>
      <w:rFonts w:ascii="MS Mincho" w:hAnsi="MS Mincho" w:eastAsia="MS Mincho" w:cs="MS Mincho"/>
      <w:sz w:val="22"/>
      <w:shd w:val="clear" w:color="auto" w:fill="FFFFFF"/>
    </w:rPr>
  </w:style>
  <w:style w:type="paragraph" w:customStyle="1" w:styleId="1289">
    <w:name w:val="正文文本 (4)"/>
    <w:basedOn w:val="1"/>
    <w:link w:val="1288"/>
    <w:qFormat/>
    <w:uiPriority w:val="0"/>
    <w:pPr>
      <w:widowControl/>
      <w:shd w:val="clear" w:color="auto" w:fill="FFFFFF"/>
      <w:spacing w:line="466" w:lineRule="exact"/>
      <w:ind w:hanging="740" w:firstLineChars="200"/>
      <w:jc w:val="distribute"/>
    </w:pPr>
    <w:rPr>
      <w:rFonts w:hint="eastAsia" w:ascii="MS Mincho" w:hAnsi="MS Mincho" w:eastAsia="MS Mincho" w:cs="MS Mincho"/>
      <w:sz w:val="22"/>
    </w:rPr>
  </w:style>
  <w:style w:type="character" w:customStyle="1" w:styleId="1290">
    <w:name w:val="标题 #4 + 间距 0 pt"/>
    <w:basedOn w:val="139"/>
    <w:qFormat/>
    <w:uiPriority w:val="0"/>
    <w:rPr>
      <w:rFonts w:hint="eastAsia" w:ascii="MingLiU" w:hAnsi="MingLiU" w:eastAsia="MingLiU" w:cs="MingLiU"/>
      <w:b/>
      <w:bCs/>
      <w:color w:val="000000"/>
      <w:spacing w:val="0"/>
      <w:w w:val="100"/>
      <w:position w:val="0"/>
      <w:sz w:val="22"/>
      <w:shd w:val="clear" w:color="auto" w:fill="FFFFFF"/>
      <w:lang w:val="zh-TW"/>
    </w:rPr>
  </w:style>
  <w:style w:type="character" w:customStyle="1" w:styleId="1291">
    <w:name w:val="正文文本 (7)_"/>
    <w:basedOn w:val="139"/>
    <w:link w:val="1292"/>
    <w:qFormat/>
    <w:uiPriority w:val="0"/>
    <w:rPr>
      <w:rFonts w:ascii="MingLiU" w:hAnsi="MingLiU" w:eastAsia="MingLiU" w:cs="MingLiU"/>
      <w:sz w:val="26"/>
      <w:szCs w:val="26"/>
      <w:shd w:val="clear" w:color="auto" w:fill="FFFFFF"/>
    </w:rPr>
  </w:style>
  <w:style w:type="paragraph" w:customStyle="1" w:styleId="1292">
    <w:name w:val="正文文本 (7)"/>
    <w:basedOn w:val="1"/>
    <w:link w:val="1291"/>
    <w:qFormat/>
    <w:uiPriority w:val="0"/>
    <w:pPr>
      <w:widowControl/>
      <w:shd w:val="clear" w:color="auto" w:fill="FFFFFF"/>
      <w:spacing w:before="240" w:after="240" w:line="0" w:lineRule="atLeast"/>
      <w:ind w:firstLine="200" w:firstLineChars="200"/>
      <w:jc w:val="left"/>
    </w:pPr>
    <w:rPr>
      <w:rFonts w:hint="eastAsia" w:ascii="MingLiU" w:hAnsi="MingLiU" w:eastAsia="MingLiU" w:cs="MingLiU"/>
      <w:sz w:val="26"/>
      <w:szCs w:val="26"/>
    </w:rPr>
  </w:style>
  <w:style w:type="character" w:customStyle="1" w:styleId="1293">
    <w:name w:val="正文文本2"/>
    <w:basedOn w:val="139"/>
    <w:qFormat/>
    <w:uiPriority w:val="0"/>
    <w:rPr>
      <w:rFonts w:hint="eastAsia" w:ascii="MingLiU" w:hAnsi="MingLiU" w:eastAsia="MingLiU" w:cs="MingLiU"/>
      <w:color w:val="000000"/>
      <w:spacing w:val="10"/>
      <w:w w:val="100"/>
      <w:position w:val="0"/>
      <w:szCs w:val="21"/>
      <w:shd w:val="clear" w:color="auto" w:fill="FFFFFF"/>
      <w:lang w:val="zh-TW"/>
    </w:rPr>
  </w:style>
  <w:style w:type="character" w:customStyle="1" w:styleId="1294">
    <w:name w:val="FUNO正文 Char"/>
    <w:basedOn w:val="139"/>
    <w:link w:val="1295"/>
    <w:qFormat/>
    <w:uiPriority w:val="0"/>
    <w:rPr>
      <w:rFonts w:ascii="Calibri" w:hAnsi="Calibri" w:eastAsia="仿宋_GB2312" w:cs="Times New Roman"/>
      <w:sz w:val="28"/>
    </w:rPr>
  </w:style>
  <w:style w:type="paragraph" w:customStyle="1" w:styleId="1295">
    <w:name w:val="FUNO正文"/>
    <w:link w:val="1294"/>
    <w:qFormat/>
    <w:uiPriority w:val="0"/>
    <w:pPr>
      <w:spacing w:line="360" w:lineRule="auto"/>
      <w:ind w:firstLine="200" w:firstLineChars="200"/>
      <w:jc w:val="both"/>
    </w:pPr>
    <w:rPr>
      <w:rFonts w:ascii="Calibri" w:hAnsi="Calibri" w:eastAsia="仿宋_GB2312" w:cs="Times New Roman"/>
      <w:kern w:val="2"/>
      <w:sz w:val="28"/>
      <w:szCs w:val="22"/>
      <w:lang w:val="en-US" w:eastAsia="zh-CN" w:bidi="ar-SA"/>
    </w:rPr>
  </w:style>
  <w:style w:type="character" w:customStyle="1" w:styleId="1296">
    <w:name w:val="正文（表格） Char"/>
    <w:basedOn w:val="139"/>
    <w:link w:val="1297"/>
    <w:qFormat/>
    <w:uiPriority w:val="0"/>
    <w:rPr>
      <w:rFonts w:ascii="Calibri" w:hAnsi="Calibri" w:eastAsia="宋体" w:cs="Times New Roman"/>
      <w:szCs w:val="24"/>
    </w:rPr>
  </w:style>
  <w:style w:type="paragraph" w:customStyle="1" w:styleId="1297">
    <w:name w:val="正文（表格）"/>
    <w:basedOn w:val="294"/>
    <w:link w:val="1296"/>
    <w:qFormat/>
    <w:uiPriority w:val="0"/>
    <w:pPr>
      <w:widowControl/>
      <w:spacing w:line="240" w:lineRule="auto"/>
      <w:ind w:firstLine="0" w:firstLineChars="0"/>
      <w:jc w:val="left"/>
    </w:pPr>
    <w:rPr>
      <w:rFonts w:eastAsia="宋体"/>
      <w:sz w:val="21"/>
    </w:rPr>
  </w:style>
  <w:style w:type="character" w:customStyle="1" w:styleId="1298">
    <w:name w:val="标题62"/>
    <w:basedOn w:val="139"/>
    <w:qFormat/>
    <w:uiPriority w:val="0"/>
  </w:style>
  <w:style w:type="character" w:customStyle="1" w:styleId="1299">
    <w:name w:val="Char Char25"/>
    <w:basedOn w:val="139"/>
    <w:qFormat/>
    <w:uiPriority w:val="0"/>
    <w:rPr>
      <w:rFonts w:hint="eastAsia" w:ascii="宋体" w:hAnsi="宋体" w:eastAsia="宋体" w:cs="宋体"/>
      <w:kern w:val="2"/>
      <w:sz w:val="18"/>
      <w:szCs w:val="18"/>
      <w:lang w:val="en-US" w:eastAsia="zh-CN" w:bidi="ar"/>
    </w:rPr>
  </w:style>
  <w:style w:type="character" w:customStyle="1" w:styleId="1300">
    <w:name w:val="paragraph1 Char"/>
    <w:basedOn w:val="139"/>
    <w:link w:val="1301"/>
    <w:qFormat/>
    <w:uiPriority w:val="0"/>
    <w:rPr>
      <w:rFonts w:ascii="Times New Roman" w:hAnsi="Times New Roman" w:eastAsia="楷体_GB2312" w:cs="Times New Roman"/>
      <w:sz w:val="24"/>
      <w:szCs w:val="24"/>
    </w:rPr>
  </w:style>
  <w:style w:type="paragraph" w:customStyle="1" w:styleId="1301">
    <w:name w:val="paragraph1"/>
    <w:basedOn w:val="1"/>
    <w:link w:val="1300"/>
    <w:qFormat/>
    <w:uiPriority w:val="0"/>
    <w:pPr>
      <w:widowControl/>
      <w:spacing w:afterLines="30" w:line="360" w:lineRule="auto"/>
      <w:ind w:firstLine="480" w:firstLineChars="200"/>
      <w:jc w:val="left"/>
    </w:pPr>
    <w:rPr>
      <w:rFonts w:ascii="Times New Roman" w:hAnsi="Times New Roman" w:eastAsia="楷体_GB2312" w:cs="Times New Roman"/>
      <w:sz w:val="24"/>
      <w:szCs w:val="24"/>
    </w:rPr>
  </w:style>
  <w:style w:type="character" w:customStyle="1" w:styleId="1302">
    <w:name w:val="number1 Char"/>
    <w:basedOn w:val="139"/>
    <w:link w:val="1303"/>
    <w:qFormat/>
    <w:uiPriority w:val="0"/>
    <w:rPr>
      <w:rFonts w:ascii="Times New Roman" w:hAnsi="Times New Roman" w:eastAsia="宋体" w:cs="Times New Roman"/>
      <w:sz w:val="24"/>
      <w:szCs w:val="24"/>
    </w:rPr>
  </w:style>
  <w:style w:type="paragraph" w:customStyle="1" w:styleId="1303">
    <w:name w:val="number1"/>
    <w:basedOn w:val="1"/>
    <w:link w:val="1302"/>
    <w:qFormat/>
    <w:uiPriority w:val="0"/>
    <w:pPr>
      <w:widowControl/>
      <w:tabs>
        <w:tab w:val="left" w:pos="902"/>
      </w:tabs>
      <w:spacing w:afterLines="30" w:line="360" w:lineRule="auto"/>
      <w:ind w:left="902" w:hanging="420" w:firstLineChars="200"/>
      <w:jc w:val="left"/>
    </w:pPr>
    <w:rPr>
      <w:rFonts w:ascii="Times New Roman" w:hAnsi="Times New Roman" w:eastAsia="宋体" w:cs="Times New Roman"/>
      <w:sz w:val="24"/>
      <w:szCs w:val="24"/>
    </w:rPr>
  </w:style>
  <w:style w:type="character" w:customStyle="1" w:styleId="1304">
    <w:name w:val="bold2"/>
    <w:basedOn w:val="139"/>
    <w:qFormat/>
    <w:uiPriority w:val="0"/>
    <w:rPr>
      <w:b/>
      <w:bCs/>
    </w:rPr>
  </w:style>
  <w:style w:type="character" w:customStyle="1" w:styleId="1305">
    <w:name w:val="A正文四号 Char"/>
    <w:basedOn w:val="139"/>
    <w:link w:val="1306"/>
    <w:qFormat/>
    <w:uiPriority w:val="0"/>
    <w:rPr>
      <w:rFonts w:ascii="宋体" w:hAnsi="宋体" w:eastAsia="宋体" w:cs="宋体"/>
      <w:spacing w:val="10"/>
      <w:sz w:val="24"/>
      <w:szCs w:val="24"/>
    </w:rPr>
  </w:style>
  <w:style w:type="paragraph" w:customStyle="1" w:styleId="1306">
    <w:name w:val="A正文四号"/>
    <w:basedOn w:val="1"/>
    <w:link w:val="1305"/>
    <w:qFormat/>
    <w:uiPriority w:val="0"/>
    <w:pPr>
      <w:widowControl/>
      <w:spacing w:line="360" w:lineRule="auto"/>
      <w:ind w:firstLine="567" w:firstLineChars="218"/>
      <w:jc w:val="left"/>
    </w:pPr>
    <w:rPr>
      <w:rFonts w:hint="eastAsia" w:ascii="宋体" w:hAnsi="宋体" w:eastAsia="宋体" w:cs="宋体"/>
      <w:spacing w:val="10"/>
      <w:sz w:val="24"/>
      <w:szCs w:val="24"/>
    </w:rPr>
  </w:style>
  <w:style w:type="character" w:customStyle="1" w:styleId="1307">
    <w:name w:val="A仿宋四号 Char"/>
    <w:basedOn w:val="139"/>
    <w:link w:val="1308"/>
    <w:qFormat/>
    <w:uiPriority w:val="0"/>
    <w:rPr>
      <w:rFonts w:ascii="仿宋_GB2312" w:hAnsi="Calibri" w:eastAsia="仿宋_GB2312" w:cs="Times New Roman"/>
      <w:spacing w:val="10"/>
      <w:sz w:val="28"/>
      <w:szCs w:val="32"/>
    </w:rPr>
  </w:style>
  <w:style w:type="paragraph" w:customStyle="1" w:styleId="1308">
    <w:name w:val="A仿宋四号"/>
    <w:basedOn w:val="1"/>
    <w:link w:val="1307"/>
    <w:qFormat/>
    <w:uiPriority w:val="0"/>
    <w:pPr>
      <w:widowControl/>
      <w:spacing w:line="360" w:lineRule="auto"/>
      <w:ind w:firstLine="680" w:firstLineChars="200"/>
      <w:jc w:val="left"/>
    </w:pPr>
    <w:rPr>
      <w:rFonts w:hint="eastAsia" w:ascii="仿宋_GB2312" w:hAnsi="Calibri" w:eastAsia="仿宋_GB2312" w:cs="Times New Roman"/>
      <w:spacing w:val="10"/>
      <w:sz w:val="28"/>
      <w:szCs w:val="32"/>
    </w:rPr>
  </w:style>
  <w:style w:type="character" w:customStyle="1" w:styleId="1309">
    <w:name w:val="A题注[表格图片] Char"/>
    <w:basedOn w:val="139"/>
    <w:link w:val="1310"/>
    <w:qFormat/>
    <w:uiPriority w:val="0"/>
    <w:rPr>
      <w:rFonts w:ascii="宋体" w:hAnsi="宋体" w:eastAsia="宋体" w:cs="Times New Roman"/>
      <w:b/>
      <w:sz w:val="24"/>
    </w:rPr>
  </w:style>
  <w:style w:type="paragraph" w:customStyle="1" w:styleId="1310">
    <w:name w:val="A题注[表格图片]"/>
    <w:basedOn w:val="23"/>
    <w:link w:val="1309"/>
    <w:qFormat/>
    <w:uiPriority w:val="0"/>
    <w:pPr>
      <w:widowControl/>
      <w:spacing w:line="360" w:lineRule="auto"/>
      <w:ind w:firstLine="200" w:firstLineChars="200"/>
      <w:jc w:val="center"/>
    </w:pPr>
    <w:rPr>
      <w:rFonts w:hint="eastAsia" w:ascii="宋体" w:hAnsi="宋体"/>
      <w:b/>
      <w:sz w:val="24"/>
      <w:szCs w:val="22"/>
    </w:rPr>
  </w:style>
  <w:style w:type="character" w:customStyle="1" w:styleId="1311">
    <w:name w:val="常规字符"/>
    <w:basedOn w:val="139"/>
    <w:link w:val="1312"/>
    <w:qFormat/>
    <w:uiPriority w:val="0"/>
    <w:rPr>
      <w:rFonts w:ascii="华文细黑" w:hAnsi="华文细黑" w:eastAsia="华文细黑" w:cs="华文细黑"/>
      <w:szCs w:val="21"/>
    </w:rPr>
  </w:style>
  <w:style w:type="paragraph" w:customStyle="1" w:styleId="1312">
    <w:name w:val="常规"/>
    <w:basedOn w:val="87"/>
    <w:link w:val="1311"/>
    <w:qFormat/>
    <w:uiPriority w:val="0"/>
    <w:pPr>
      <w:tabs>
        <w:tab w:val="left" w:pos="1701"/>
      </w:tabs>
      <w:autoSpaceDE w:val="0"/>
      <w:autoSpaceDN w:val="0"/>
      <w:adjustRightInd w:val="0"/>
      <w:spacing w:before="240" w:after="120" w:afterLines="100" w:line="360" w:lineRule="auto"/>
      <w:ind w:left="2268" w:firstLine="389"/>
      <w:jc w:val="left"/>
    </w:pPr>
    <w:rPr>
      <w:rFonts w:hint="eastAsia" w:ascii="华文细黑" w:hAnsi="华文细黑" w:eastAsia="华文细黑" w:cs="华文细黑"/>
      <w:sz w:val="21"/>
      <w:szCs w:val="21"/>
    </w:rPr>
  </w:style>
  <w:style w:type="character" w:customStyle="1" w:styleId="1313">
    <w:name w:val="16"/>
    <w:basedOn w:val="139"/>
    <w:qFormat/>
    <w:uiPriority w:val="0"/>
    <w:rPr>
      <w:rFonts w:hint="default" w:ascii="Times New Roman" w:hAnsi="Times New Roman" w:cs="Times New Roman"/>
      <w:sz w:val="21"/>
      <w:szCs w:val="21"/>
    </w:rPr>
  </w:style>
  <w:style w:type="character" w:customStyle="1" w:styleId="1314">
    <w:name w:val="样式 样式 规划正文1 + 首行缩进:  2 字符 + 自动设置 Char"/>
    <w:basedOn w:val="139"/>
    <w:link w:val="1315"/>
    <w:qFormat/>
    <w:uiPriority w:val="0"/>
    <w:rPr>
      <w:rFonts w:ascii="Times New Roman" w:hAnsi="Times New Roman" w:eastAsia="仿宋_GB2312" w:cs="Times New Roman"/>
      <w:sz w:val="32"/>
    </w:rPr>
  </w:style>
  <w:style w:type="paragraph" w:customStyle="1" w:styleId="1315">
    <w:name w:val="样式 样式 规划正文1 + 首行缩进:  2 字符 + 自动设置"/>
    <w:basedOn w:val="1"/>
    <w:link w:val="1314"/>
    <w:qFormat/>
    <w:uiPriority w:val="0"/>
    <w:pPr>
      <w:widowControl/>
      <w:adjustRightInd w:val="0"/>
      <w:snapToGrid w:val="0"/>
      <w:spacing w:line="360" w:lineRule="auto"/>
      <w:ind w:firstLine="640" w:firstLineChars="200"/>
      <w:jc w:val="left"/>
    </w:pPr>
    <w:rPr>
      <w:rFonts w:ascii="Times New Roman" w:hAnsi="Times New Roman" w:eastAsia="仿宋_GB2312" w:cs="Times New Roman"/>
      <w:sz w:val="32"/>
    </w:rPr>
  </w:style>
  <w:style w:type="character" w:customStyle="1" w:styleId="1316">
    <w:name w:val="A正文 Char Char Char Char"/>
    <w:basedOn w:val="139"/>
    <w:qFormat/>
    <w:uiPriority w:val="0"/>
    <w:rPr>
      <w:rFonts w:hint="eastAsia" w:ascii="宋体" w:hAnsi="宋体" w:eastAsia="宋体" w:cs="宋体"/>
      <w:kern w:val="2"/>
      <w:sz w:val="24"/>
      <w:szCs w:val="24"/>
      <w:lang w:val="en-US" w:eastAsia="zh-CN" w:bidi="ar"/>
    </w:rPr>
  </w:style>
  <w:style w:type="character" w:customStyle="1" w:styleId="1317">
    <w:name w:val="样式 Char"/>
    <w:basedOn w:val="139"/>
    <w:qFormat/>
    <w:uiPriority w:val="0"/>
  </w:style>
  <w:style w:type="character" w:customStyle="1" w:styleId="1318">
    <w:name w:val="表格标题 Char Char"/>
    <w:basedOn w:val="139"/>
    <w:link w:val="1319"/>
    <w:qFormat/>
    <w:uiPriority w:val="0"/>
    <w:rPr>
      <w:rFonts w:ascii="Times New Roman" w:hAnsi="Times New Roman" w:eastAsia="宋体" w:cs="Times New Roman"/>
      <w:b/>
      <w:szCs w:val="24"/>
    </w:rPr>
  </w:style>
  <w:style w:type="paragraph" w:customStyle="1" w:styleId="1319">
    <w:name w:val="表格标题"/>
    <w:basedOn w:val="1"/>
    <w:next w:val="1"/>
    <w:link w:val="1318"/>
    <w:qFormat/>
    <w:uiPriority w:val="0"/>
    <w:pPr>
      <w:spacing w:line="360" w:lineRule="atLeast"/>
      <w:ind w:firstLine="200" w:firstLineChars="200"/>
      <w:jc w:val="center"/>
      <w:textAlignment w:val="baseline"/>
    </w:pPr>
    <w:rPr>
      <w:rFonts w:ascii="Times New Roman" w:hAnsi="Times New Roman" w:eastAsia="宋体" w:cs="Times New Roman"/>
      <w:b/>
      <w:szCs w:val="24"/>
    </w:rPr>
  </w:style>
  <w:style w:type="character" w:customStyle="1" w:styleId="1320">
    <w:name w:val="(符号)五标题1.1.1 Char"/>
    <w:basedOn w:val="139"/>
    <w:link w:val="1321"/>
    <w:qFormat/>
    <w:uiPriority w:val="0"/>
    <w:rPr>
      <w:rFonts w:ascii="宋体" w:hAnsi="宋体" w:eastAsia="宋体" w:cs="宋体"/>
      <w:color w:val="000000"/>
      <w:sz w:val="24"/>
    </w:rPr>
  </w:style>
  <w:style w:type="paragraph" w:customStyle="1" w:styleId="1321">
    <w:name w:val="(符号)五标题1.1.1"/>
    <w:basedOn w:val="1"/>
    <w:link w:val="1320"/>
    <w:qFormat/>
    <w:uiPriority w:val="0"/>
    <w:pPr>
      <w:tabs>
        <w:tab w:val="left" w:pos="1420"/>
      </w:tabs>
      <w:spacing w:line="500" w:lineRule="exact"/>
      <w:ind w:left="1420" w:firstLine="200" w:firstLineChars="200"/>
    </w:pPr>
    <w:rPr>
      <w:rFonts w:hint="eastAsia" w:ascii="宋体" w:hAnsi="宋体" w:eastAsia="宋体" w:cs="宋体"/>
      <w:color w:val="000000"/>
      <w:sz w:val="24"/>
    </w:rPr>
  </w:style>
  <w:style w:type="character" w:customStyle="1" w:styleId="1322">
    <w:name w:val="第333级 Char"/>
    <w:basedOn w:val="139"/>
    <w:link w:val="1323"/>
    <w:qFormat/>
    <w:uiPriority w:val="0"/>
    <w:rPr>
      <w:rFonts w:ascii="Times New Roman" w:hAnsi="Times New Roman" w:cs="Times New Roman"/>
      <w:b/>
      <w:bCs/>
      <w:color w:val="000000"/>
      <w:sz w:val="30"/>
      <w:szCs w:val="28"/>
    </w:rPr>
  </w:style>
  <w:style w:type="paragraph" w:customStyle="1" w:styleId="1323">
    <w:name w:val="第333级"/>
    <w:basedOn w:val="5"/>
    <w:link w:val="1322"/>
    <w:qFormat/>
    <w:uiPriority w:val="0"/>
    <w:pPr>
      <w:tabs>
        <w:tab w:val="left" w:pos="567"/>
        <w:tab w:val="left" w:pos="709"/>
        <w:tab w:val="left" w:pos="900"/>
      </w:tabs>
      <w:spacing w:before="240" w:beforeLines="50" w:after="120" w:afterLines="50" w:line="360" w:lineRule="auto"/>
      <w:ind w:left="1320" w:hanging="720"/>
    </w:pPr>
    <w:rPr>
      <w:rFonts w:ascii="Times New Roman" w:hAnsi="Times New Roman" w:cs="Times New Roman"/>
      <w:color w:val="000000"/>
      <w:sz w:val="30"/>
      <w:szCs w:val="28"/>
    </w:rPr>
  </w:style>
  <w:style w:type="character" w:customStyle="1" w:styleId="1324">
    <w:name w:val="正文(首行缩进) Char Char"/>
    <w:basedOn w:val="139"/>
    <w:qFormat/>
    <w:uiPriority w:val="0"/>
    <w:rPr>
      <w:rFonts w:hint="default" w:ascii="Arial Narrow" w:hAnsi="Arial Narrow" w:eastAsia="Arial Narrow" w:cs="Arial Narrow"/>
      <w:kern w:val="2"/>
      <w:sz w:val="24"/>
      <w:szCs w:val="24"/>
    </w:rPr>
  </w:style>
  <w:style w:type="character" w:customStyle="1" w:styleId="1325">
    <w:name w:val="列表数字1） Char Char Char Char"/>
    <w:basedOn w:val="139"/>
    <w:qFormat/>
    <w:uiPriority w:val="0"/>
    <w:rPr>
      <w:rFonts w:hint="eastAsia" w:ascii="宋体" w:hAnsi="宋体" w:eastAsia="宋体" w:cs="宋体"/>
      <w:kern w:val="2"/>
      <w:sz w:val="24"/>
      <w:lang w:val="en-US" w:eastAsia="zh-CN"/>
    </w:rPr>
  </w:style>
  <w:style w:type="character" w:customStyle="1" w:styleId="1326">
    <w:name w:val="Head 1 Char"/>
    <w:basedOn w:val="139"/>
    <w:qFormat/>
    <w:uiPriority w:val="0"/>
    <w:rPr>
      <w:rFonts w:hint="eastAsia" w:ascii="宋体" w:hAnsi="宋体" w:eastAsia="宋体" w:cs="宋体"/>
      <w:b/>
      <w:kern w:val="44"/>
      <w:sz w:val="44"/>
      <w:lang w:val="en-US" w:eastAsia="zh-CN"/>
    </w:rPr>
  </w:style>
  <w:style w:type="character" w:customStyle="1" w:styleId="1327">
    <w:name w:val="批注主题 Char1"/>
    <w:basedOn w:val="139"/>
    <w:qFormat/>
    <w:uiPriority w:val="0"/>
    <w:rPr>
      <w:b/>
      <w:bCs/>
      <w:kern w:val="2"/>
      <w:sz w:val="21"/>
      <w:szCs w:val="24"/>
    </w:rPr>
  </w:style>
  <w:style w:type="character" w:customStyle="1" w:styleId="1328">
    <w:name w:val="text11"/>
    <w:basedOn w:val="139"/>
    <w:qFormat/>
    <w:uiPriority w:val="0"/>
    <w:rPr>
      <w:rFonts w:hint="default" w:ascii="Times" w:hAnsi="Times" w:eastAsia="Times" w:cs="Times"/>
      <w:color w:val="4E4E4E"/>
      <w:sz w:val="18"/>
      <w:szCs w:val="18"/>
    </w:rPr>
  </w:style>
  <w:style w:type="character" w:customStyle="1" w:styleId="1329">
    <w:name w:val="point_normal"/>
    <w:basedOn w:val="139"/>
    <w:qFormat/>
    <w:uiPriority w:val="0"/>
  </w:style>
  <w:style w:type="character" w:customStyle="1" w:styleId="1330">
    <w:name w:val="point_normal1"/>
    <w:basedOn w:val="139"/>
    <w:qFormat/>
    <w:uiPriority w:val="0"/>
    <w:rPr>
      <w:rFonts w:hint="default" w:ascii="Arial" w:hAnsi="Arial" w:cs="Arial"/>
      <w:sz w:val="22"/>
      <w:szCs w:val="22"/>
    </w:rPr>
  </w:style>
  <w:style w:type="character" w:customStyle="1" w:styleId="1331">
    <w:name w:val="超链接3"/>
    <w:basedOn w:val="139"/>
    <w:qFormat/>
    <w:uiPriority w:val="0"/>
    <w:rPr>
      <w:rFonts w:hint="default" w:ascii="Arial" w:hAnsi="Arial" w:cs="Arial"/>
      <w:color w:val="FFFFFF"/>
      <w:sz w:val="20"/>
      <w:szCs w:val="20"/>
      <w:u w:val="none"/>
    </w:rPr>
  </w:style>
  <w:style w:type="character" w:customStyle="1" w:styleId="1332">
    <w:name w:val="页眉 Char1"/>
    <w:basedOn w:val="139"/>
    <w:qFormat/>
    <w:uiPriority w:val="0"/>
    <w:rPr>
      <w:rFonts w:hint="default" w:ascii="Arial Narrow" w:hAnsi="Arial Narrow" w:eastAsia="Arial Narrow" w:cs="Arial Narrow"/>
      <w:kern w:val="2"/>
      <w:sz w:val="18"/>
    </w:rPr>
  </w:style>
  <w:style w:type="character" w:customStyle="1" w:styleId="1333">
    <w:name w:val="1.1 Char"/>
    <w:basedOn w:val="139"/>
    <w:link w:val="1334"/>
    <w:qFormat/>
    <w:uiPriority w:val="0"/>
    <w:rPr>
      <w:rFonts w:ascii="Cambria" w:hAnsi="Cambria" w:eastAsia="Cambria" w:cs="Cambria"/>
      <w:b/>
      <w:bCs/>
      <w:sz w:val="32"/>
      <w:szCs w:val="32"/>
    </w:rPr>
  </w:style>
  <w:style w:type="paragraph" w:customStyle="1" w:styleId="1334">
    <w:name w:val="1.1"/>
    <w:basedOn w:val="4"/>
    <w:link w:val="1333"/>
    <w:qFormat/>
    <w:uiPriority w:val="0"/>
    <w:pPr>
      <w:widowControl/>
      <w:spacing w:line="412" w:lineRule="auto"/>
      <w:ind w:left="567" w:hanging="142"/>
      <w:jc w:val="left"/>
    </w:pPr>
    <w:rPr>
      <w:rFonts w:ascii="Cambria" w:hAnsi="Cambria" w:eastAsia="Cambria" w:cs="Cambria"/>
    </w:rPr>
  </w:style>
  <w:style w:type="character" w:customStyle="1" w:styleId="1335">
    <w:name w:val="标题5-2 Char"/>
    <w:basedOn w:val="139"/>
    <w:link w:val="1336"/>
    <w:qFormat/>
    <w:uiPriority w:val="99"/>
    <w:rPr>
      <w:sz w:val="24"/>
      <w:szCs w:val="24"/>
    </w:rPr>
  </w:style>
  <w:style w:type="paragraph" w:customStyle="1" w:styleId="1336">
    <w:name w:val="标题5-2"/>
    <w:basedOn w:val="822"/>
    <w:next w:val="796"/>
    <w:link w:val="1335"/>
    <w:qFormat/>
    <w:uiPriority w:val="99"/>
    <w:pPr>
      <w:ind w:left="840" w:hanging="420"/>
      <w:outlineLvl w:val="4"/>
    </w:pPr>
    <w:rPr>
      <w:rFonts w:asciiTheme="minorHAnsi" w:hAnsiTheme="minorHAnsi" w:eastAsiaTheme="minorEastAsia" w:cstheme="minorBidi"/>
      <w:sz w:val="24"/>
      <w:szCs w:val="24"/>
    </w:rPr>
  </w:style>
  <w:style w:type="character" w:customStyle="1" w:styleId="1337">
    <w:name w:val="页脚横线 Char Char"/>
    <w:basedOn w:val="139"/>
    <w:link w:val="1338"/>
    <w:qFormat/>
    <w:uiPriority w:val="0"/>
    <w:rPr>
      <w:rFonts w:ascii="Arial" w:hAnsi="Arial" w:cs="Arial"/>
      <w:sz w:val="16"/>
      <w:szCs w:val="12"/>
      <w:lang w:eastAsia="en-US"/>
    </w:rPr>
  </w:style>
  <w:style w:type="paragraph" w:customStyle="1" w:styleId="1338">
    <w:name w:val="页脚横线"/>
    <w:basedOn w:val="1"/>
    <w:link w:val="1337"/>
    <w:qFormat/>
    <w:uiPriority w:val="0"/>
    <w:pPr>
      <w:widowControl/>
      <w:pBdr>
        <w:top w:val="single" w:color="auto" w:sz="4" w:space="1"/>
      </w:pBdr>
      <w:tabs>
        <w:tab w:val="right" w:pos="9356"/>
        <w:tab w:val="right" w:pos="13680"/>
      </w:tabs>
      <w:spacing w:afterLines="100"/>
      <w:ind w:left="420" w:firstLine="200" w:firstLineChars="200"/>
      <w:jc w:val="left"/>
    </w:pPr>
    <w:rPr>
      <w:rFonts w:ascii="Arial" w:hAnsi="Arial" w:cs="Arial"/>
      <w:sz w:val="16"/>
      <w:szCs w:val="12"/>
      <w:lang w:eastAsia="en-US"/>
    </w:rPr>
  </w:style>
  <w:style w:type="character" w:customStyle="1" w:styleId="1339">
    <w:name w:val="Char Char113"/>
    <w:basedOn w:val="139"/>
    <w:qFormat/>
    <w:uiPriority w:val="0"/>
    <w:rPr>
      <w:kern w:val="2"/>
      <w:sz w:val="18"/>
      <w:szCs w:val="18"/>
    </w:rPr>
  </w:style>
  <w:style w:type="character" w:customStyle="1" w:styleId="1340">
    <w:name w:val="规范正文-1级项目符号 Char"/>
    <w:basedOn w:val="139"/>
    <w:link w:val="1341"/>
    <w:qFormat/>
    <w:uiPriority w:val="99"/>
    <w:rPr>
      <w:rFonts w:ascii="宋体" w:hAnsi="宋体" w:eastAsia="宋体" w:cs="宋体"/>
    </w:rPr>
  </w:style>
  <w:style w:type="paragraph" w:customStyle="1" w:styleId="1341">
    <w:name w:val="规范正文-1级项目符号"/>
    <w:basedOn w:val="1"/>
    <w:link w:val="1340"/>
    <w:qFormat/>
    <w:uiPriority w:val="99"/>
    <w:pPr>
      <w:spacing w:line="360" w:lineRule="auto"/>
      <w:ind w:left="840" w:firstLine="200" w:firstLineChars="200"/>
    </w:pPr>
    <w:rPr>
      <w:rFonts w:hint="eastAsia" w:ascii="宋体" w:hAnsi="宋体" w:eastAsia="宋体" w:cs="宋体"/>
    </w:rPr>
  </w:style>
  <w:style w:type="character" w:customStyle="1" w:styleId="1342">
    <w:name w:val="k2 字符"/>
    <w:basedOn w:val="139"/>
    <w:link w:val="1343"/>
    <w:qFormat/>
    <w:uiPriority w:val="99"/>
    <w:rPr>
      <w:rFonts w:ascii="Cambria" w:hAnsi="Cambria" w:eastAsia="Cambria" w:cs="Times New Roman"/>
      <w:bCs/>
      <w:kern w:val="44"/>
      <w:sz w:val="36"/>
      <w:szCs w:val="36"/>
    </w:rPr>
  </w:style>
  <w:style w:type="paragraph" w:customStyle="1" w:styleId="1343">
    <w:name w:val="k2"/>
    <w:basedOn w:val="4"/>
    <w:next w:val="482"/>
    <w:link w:val="1342"/>
    <w:qFormat/>
    <w:uiPriority w:val="99"/>
    <w:pPr>
      <w:ind w:left="397" w:hanging="397"/>
    </w:pPr>
    <w:rPr>
      <w:rFonts w:ascii="Cambria" w:hAnsi="Cambria" w:eastAsia="Cambria" w:cs="Times New Roman"/>
      <w:b w:val="0"/>
      <w:kern w:val="44"/>
      <w:sz w:val="36"/>
      <w:szCs w:val="36"/>
    </w:rPr>
  </w:style>
  <w:style w:type="character" w:customStyle="1" w:styleId="1344">
    <w:name w:val="k3 字符"/>
    <w:basedOn w:val="1342"/>
    <w:link w:val="1345"/>
    <w:qFormat/>
    <w:uiPriority w:val="99"/>
    <w:rPr>
      <w:rFonts w:ascii="Cambria" w:hAnsi="Cambria" w:eastAsia="Cambria" w:cs="Times New Roman"/>
      <w:bCs w:val="0"/>
      <w:kern w:val="44"/>
      <w:sz w:val="32"/>
      <w:szCs w:val="32"/>
    </w:rPr>
  </w:style>
  <w:style w:type="paragraph" w:customStyle="1" w:styleId="1345">
    <w:name w:val="k3"/>
    <w:basedOn w:val="5"/>
    <w:next w:val="482"/>
    <w:link w:val="1344"/>
    <w:qFormat/>
    <w:uiPriority w:val="99"/>
    <w:pPr>
      <w:ind w:left="397" w:hanging="397"/>
    </w:pPr>
    <w:rPr>
      <w:rFonts w:ascii="Cambria" w:hAnsi="Cambria" w:eastAsia="Cambria" w:cs="Times New Roman"/>
      <w:b w:val="0"/>
      <w:bCs w:val="0"/>
      <w:kern w:val="44"/>
    </w:rPr>
  </w:style>
  <w:style w:type="character" w:customStyle="1" w:styleId="1346">
    <w:name w:val="k4 字符"/>
    <w:basedOn w:val="139"/>
    <w:link w:val="1347"/>
    <w:qFormat/>
    <w:uiPriority w:val="99"/>
    <w:rPr>
      <w:rFonts w:ascii="宋体" w:hAnsi="宋体" w:eastAsia="宋体" w:cs="Times New Roman"/>
      <w:bCs/>
      <w:kern w:val="44"/>
      <w:sz w:val="30"/>
      <w:szCs w:val="24"/>
    </w:rPr>
  </w:style>
  <w:style w:type="paragraph" w:customStyle="1" w:styleId="1347">
    <w:name w:val="k4"/>
    <w:basedOn w:val="6"/>
    <w:next w:val="482"/>
    <w:link w:val="1346"/>
    <w:qFormat/>
    <w:uiPriority w:val="99"/>
    <w:pPr>
      <w:tabs>
        <w:tab w:val="left" w:pos="1080"/>
      </w:tabs>
      <w:spacing w:before="280" w:after="290" w:line="374" w:lineRule="auto"/>
      <w:ind w:left="397" w:hanging="397"/>
    </w:pPr>
    <w:rPr>
      <w:rFonts w:hint="eastAsia" w:ascii="宋体" w:hAnsi="宋体"/>
      <w:b w:val="0"/>
      <w:kern w:val="44"/>
      <w:sz w:val="30"/>
      <w:szCs w:val="24"/>
    </w:rPr>
  </w:style>
  <w:style w:type="character" w:customStyle="1" w:styleId="1348">
    <w:name w:val="正文微软雅黑 Char"/>
    <w:basedOn w:val="139"/>
    <w:link w:val="1349"/>
    <w:qFormat/>
    <w:uiPriority w:val="0"/>
    <w:rPr>
      <w:rFonts w:ascii="微软雅黑" w:hAnsi="微软雅黑" w:eastAsia="微软雅黑" w:cs="微软雅黑"/>
      <w:sz w:val="24"/>
      <w:szCs w:val="24"/>
    </w:rPr>
  </w:style>
  <w:style w:type="paragraph" w:customStyle="1" w:styleId="1349">
    <w:name w:val="正文微软雅黑"/>
    <w:basedOn w:val="1"/>
    <w:link w:val="1348"/>
    <w:qFormat/>
    <w:uiPriority w:val="0"/>
    <w:pPr>
      <w:adjustRightInd w:val="0"/>
      <w:spacing w:line="300" w:lineRule="auto"/>
      <w:ind w:firstLine="420" w:firstLineChars="200"/>
      <w:jc w:val="left"/>
    </w:pPr>
    <w:rPr>
      <w:rFonts w:hint="eastAsia" w:ascii="微软雅黑" w:hAnsi="微软雅黑" w:eastAsia="微软雅黑" w:cs="微软雅黑"/>
      <w:sz w:val="24"/>
      <w:szCs w:val="24"/>
    </w:rPr>
  </w:style>
  <w:style w:type="character" w:customStyle="1" w:styleId="1350">
    <w:name w:val="Char Char121"/>
    <w:basedOn w:val="139"/>
    <w:qFormat/>
    <w:uiPriority w:val="0"/>
    <w:rPr>
      <w:rFonts w:hint="default" w:ascii="Arial" w:hAnsi="Arial" w:eastAsia="黑体" w:cs="Times New Roman"/>
      <w:b/>
      <w:bCs/>
      <w:sz w:val="24"/>
      <w:szCs w:val="24"/>
    </w:rPr>
  </w:style>
  <w:style w:type="character" w:customStyle="1" w:styleId="1351">
    <w:name w:val="2正文 Char"/>
    <w:basedOn w:val="139"/>
    <w:link w:val="1352"/>
    <w:qFormat/>
    <w:uiPriority w:val="0"/>
    <w:rPr>
      <w:rFonts w:ascii="Cambria" w:hAnsi="Cambria" w:eastAsia="宋体" w:cs="Times New Roman"/>
      <w:sz w:val="24"/>
      <w:szCs w:val="24"/>
    </w:rPr>
  </w:style>
  <w:style w:type="paragraph" w:customStyle="1" w:styleId="1352">
    <w:name w:val="2正文"/>
    <w:basedOn w:val="1"/>
    <w:link w:val="1351"/>
    <w:qFormat/>
    <w:uiPriority w:val="0"/>
    <w:pPr>
      <w:spacing w:line="360" w:lineRule="auto"/>
      <w:ind w:firstLine="480" w:firstLineChars="200"/>
    </w:pPr>
    <w:rPr>
      <w:rFonts w:ascii="Cambria" w:hAnsi="Cambria" w:eastAsia="宋体" w:cs="Times New Roman"/>
      <w:sz w:val="24"/>
      <w:szCs w:val="24"/>
    </w:rPr>
  </w:style>
  <w:style w:type="character" w:customStyle="1" w:styleId="1353">
    <w:name w:val="正文文本缩进 2 字符1"/>
    <w:basedOn w:val="139"/>
    <w:qFormat/>
    <w:uiPriority w:val="0"/>
  </w:style>
  <w:style w:type="character" w:customStyle="1" w:styleId="1354">
    <w:name w:val="!我的正文 Ctr+Q Char Char"/>
    <w:basedOn w:val="139"/>
    <w:link w:val="1355"/>
    <w:qFormat/>
    <w:uiPriority w:val="0"/>
    <w:rPr>
      <w:rFonts w:ascii="Arial" w:hAnsi="Arial" w:cs="Arial"/>
      <w:sz w:val="24"/>
    </w:rPr>
  </w:style>
  <w:style w:type="paragraph" w:customStyle="1" w:styleId="1355">
    <w:name w:val="!我的正文 Ctr+Q"/>
    <w:basedOn w:val="1"/>
    <w:link w:val="1354"/>
    <w:qFormat/>
    <w:uiPriority w:val="0"/>
    <w:pPr>
      <w:adjustRightInd w:val="0"/>
      <w:snapToGrid w:val="0"/>
      <w:spacing w:beforeLines="50" w:afterLines="50" w:line="360" w:lineRule="auto"/>
      <w:ind w:firstLine="480" w:firstLineChars="200"/>
      <w:jc w:val="left"/>
    </w:pPr>
    <w:rPr>
      <w:rFonts w:ascii="Arial" w:hAnsi="Arial" w:cs="Arial"/>
      <w:sz w:val="24"/>
    </w:rPr>
  </w:style>
  <w:style w:type="character" w:customStyle="1" w:styleId="1356">
    <w:name w:val="aliang正文 Char"/>
    <w:basedOn w:val="139"/>
    <w:link w:val="1357"/>
    <w:qFormat/>
    <w:uiPriority w:val="0"/>
    <w:rPr>
      <w:rFonts w:ascii="宋体" w:hAnsi="宋体" w:eastAsia="宋体" w:cs="宋体"/>
      <w:sz w:val="24"/>
      <w:szCs w:val="24"/>
    </w:rPr>
  </w:style>
  <w:style w:type="paragraph" w:customStyle="1" w:styleId="1357">
    <w:name w:val="aliang正文"/>
    <w:basedOn w:val="1"/>
    <w:link w:val="1356"/>
    <w:qFormat/>
    <w:uiPriority w:val="0"/>
    <w:pPr>
      <w:spacing w:beforeLines="50" w:afterLines="50" w:line="360" w:lineRule="auto"/>
      <w:ind w:firstLine="200" w:firstLineChars="200"/>
      <w:jc w:val="left"/>
    </w:pPr>
    <w:rPr>
      <w:rFonts w:hint="eastAsia" w:ascii="宋体" w:hAnsi="宋体" w:eastAsia="宋体" w:cs="宋体"/>
      <w:sz w:val="24"/>
      <w:szCs w:val="24"/>
    </w:rPr>
  </w:style>
  <w:style w:type="character" w:customStyle="1" w:styleId="1358">
    <w:name w:val="彩色列表 - 强调文字颜色 1 Char"/>
    <w:basedOn w:val="139"/>
    <w:qFormat/>
    <w:uiPriority w:val="34"/>
  </w:style>
  <w:style w:type="character" w:customStyle="1" w:styleId="1359">
    <w:name w:val="正文格式 Char"/>
    <w:basedOn w:val="139"/>
    <w:qFormat/>
    <w:uiPriority w:val="0"/>
    <w:rPr>
      <w:rFonts w:hint="default" w:ascii="Times New Roman" w:hAnsi="Times New Roman" w:eastAsia="宋体" w:cs="Times New Roman"/>
      <w:kern w:val="0"/>
      <w:sz w:val="24"/>
      <w:szCs w:val="20"/>
    </w:rPr>
  </w:style>
  <w:style w:type="character" w:customStyle="1" w:styleId="1360">
    <w:name w:val="并列项-点 Char"/>
    <w:basedOn w:val="139"/>
    <w:link w:val="1361"/>
    <w:qFormat/>
    <w:uiPriority w:val="0"/>
    <w:rPr>
      <w:rFonts w:ascii="Times New Roman" w:hAnsi="Times New Roman" w:eastAsia="宋体" w:cs="Times New Roman"/>
      <w:sz w:val="24"/>
    </w:rPr>
  </w:style>
  <w:style w:type="paragraph" w:customStyle="1" w:styleId="1361">
    <w:name w:val="并列项-点"/>
    <w:basedOn w:val="1"/>
    <w:link w:val="1360"/>
    <w:qFormat/>
    <w:uiPriority w:val="0"/>
    <w:pPr>
      <w:widowControl/>
      <w:tabs>
        <w:tab w:val="left" w:pos="851"/>
      </w:tabs>
      <w:adjustRightInd w:val="0"/>
      <w:snapToGrid w:val="0"/>
      <w:spacing w:line="360" w:lineRule="atLeast"/>
      <w:ind w:firstLine="200" w:firstLineChars="200"/>
      <w:textAlignment w:val="baseline"/>
    </w:pPr>
    <w:rPr>
      <w:rFonts w:ascii="Times New Roman" w:hAnsi="Times New Roman" w:eastAsia="宋体" w:cs="Times New Roman"/>
      <w:sz w:val="24"/>
    </w:rPr>
  </w:style>
  <w:style w:type="character" w:customStyle="1" w:styleId="1362">
    <w:name w:val="仿宋三号正文 Char"/>
    <w:basedOn w:val="139"/>
    <w:link w:val="1363"/>
    <w:qFormat/>
    <w:uiPriority w:val="0"/>
    <w:rPr>
      <w:rFonts w:ascii="仿宋_GB2312" w:hAnsi="仿宋_GB2312" w:eastAsia="仿宋_GB2312" w:cs="Times New Roman"/>
      <w:bCs/>
      <w:sz w:val="32"/>
      <w:szCs w:val="32"/>
    </w:rPr>
  </w:style>
  <w:style w:type="paragraph" w:customStyle="1" w:styleId="1363">
    <w:name w:val="仿宋三号正文"/>
    <w:basedOn w:val="1"/>
    <w:link w:val="1362"/>
    <w:qFormat/>
    <w:uiPriority w:val="0"/>
    <w:pPr>
      <w:ind w:firstLine="739" w:firstLineChars="231"/>
    </w:pPr>
    <w:rPr>
      <w:rFonts w:hint="eastAsia" w:ascii="仿宋_GB2312" w:hAnsi="仿宋_GB2312" w:eastAsia="仿宋_GB2312" w:cs="Times New Roman"/>
      <w:bCs/>
      <w:sz w:val="32"/>
      <w:szCs w:val="32"/>
    </w:rPr>
  </w:style>
  <w:style w:type="character" w:customStyle="1" w:styleId="1364">
    <w:name w:val="二级bullet下文字 Char"/>
    <w:basedOn w:val="139"/>
    <w:link w:val="1365"/>
    <w:qFormat/>
    <w:uiPriority w:val="0"/>
    <w:rPr>
      <w:rFonts w:ascii="Arial" w:hAnsi="Arial" w:cs="Arial"/>
      <w:lang w:val="zh-CN"/>
    </w:rPr>
  </w:style>
  <w:style w:type="paragraph" w:customStyle="1" w:styleId="1365">
    <w:name w:val="二级bullet下文字"/>
    <w:basedOn w:val="1"/>
    <w:link w:val="1364"/>
    <w:qFormat/>
    <w:uiPriority w:val="0"/>
    <w:pPr>
      <w:spacing w:before="120" w:after="120" w:line="360" w:lineRule="auto"/>
      <w:ind w:left="720" w:firstLine="200" w:firstLineChars="200"/>
    </w:pPr>
    <w:rPr>
      <w:rFonts w:ascii="Arial" w:hAnsi="Arial" w:cs="Arial"/>
      <w:lang w:val="zh-CN"/>
    </w:rPr>
  </w:style>
  <w:style w:type="character" w:customStyle="1" w:styleId="1366">
    <w:name w:val="自定义标题4 Char"/>
    <w:basedOn w:val="139"/>
    <w:link w:val="1367"/>
    <w:qFormat/>
    <w:uiPriority w:val="99"/>
    <w:rPr>
      <w:rFonts w:ascii="Arial" w:hAnsi="Arial" w:eastAsia="仿宋_GB2312" w:cs="Times New Roman"/>
      <w:b/>
      <w:bCs/>
      <w:sz w:val="30"/>
      <w:szCs w:val="28"/>
    </w:rPr>
  </w:style>
  <w:style w:type="paragraph" w:customStyle="1" w:styleId="1367">
    <w:name w:val="自定义标题4"/>
    <w:basedOn w:val="1"/>
    <w:next w:val="380"/>
    <w:link w:val="1366"/>
    <w:qFormat/>
    <w:uiPriority w:val="99"/>
    <w:pPr>
      <w:keepNext/>
      <w:keepLines/>
      <w:widowControl/>
      <w:tabs>
        <w:tab w:val="left" w:pos="1222"/>
        <w:tab w:val="left" w:pos="1418"/>
      </w:tabs>
      <w:spacing w:before="280" w:after="290" w:line="377" w:lineRule="auto"/>
      <w:ind w:left="850" w:right="210" w:rightChars="100" w:firstLine="200" w:firstLineChars="200"/>
      <w:jc w:val="left"/>
      <w:outlineLvl w:val="3"/>
    </w:pPr>
    <w:rPr>
      <w:rFonts w:ascii="Arial" w:hAnsi="Arial" w:eastAsia="仿宋_GB2312" w:cs="Times New Roman"/>
      <w:b/>
      <w:bCs/>
      <w:sz w:val="30"/>
      <w:szCs w:val="28"/>
    </w:rPr>
  </w:style>
  <w:style w:type="character" w:customStyle="1" w:styleId="1368">
    <w:name w:val="Char Char3"/>
    <w:basedOn w:val="139"/>
    <w:qFormat/>
    <w:uiPriority w:val="0"/>
    <w:rPr>
      <w:rFonts w:hint="default" w:ascii="Arial" w:hAnsi="Arial" w:eastAsia="宋体" w:cs="Arial"/>
      <w:b/>
      <w:bCs/>
      <w:kern w:val="2"/>
      <w:sz w:val="32"/>
      <w:szCs w:val="32"/>
      <w:lang w:val="en-US" w:eastAsia="zh-CN" w:bidi="ar"/>
    </w:rPr>
  </w:style>
  <w:style w:type="character" w:customStyle="1" w:styleId="1369">
    <w:name w:val="样式 首行缩进:  0 字符 Char"/>
    <w:basedOn w:val="139"/>
    <w:link w:val="1370"/>
    <w:qFormat/>
    <w:uiPriority w:val="0"/>
    <w:rPr>
      <w:rFonts w:ascii="Verdana" w:hAnsi="Verdana" w:eastAsia="宋体" w:cs="宋体"/>
      <w:sz w:val="24"/>
    </w:rPr>
  </w:style>
  <w:style w:type="paragraph" w:customStyle="1" w:styleId="1370">
    <w:name w:val="样式 首行缩进:  0 字符"/>
    <w:basedOn w:val="1"/>
    <w:link w:val="1369"/>
    <w:qFormat/>
    <w:uiPriority w:val="0"/>
    <w:pPr>
      <w:spacing w:line="360" w:lineRule="auto"/>
      <w:ind w:firstLine="200" w:firstLineChars="200"/>
    </w:pPr>
    <w:rPr>
      <w:rFonts w:ascii="Verdana" w:hAnsi="Verdana" w:eastAsia="宋体" w:cs="宋体"/>
      <w:sz w:val="24"/>
    </w:rPr>
  </w:style>
  <w:style w:type="character" w:customStyle="1" w:styleId="1371">
    <w:name w:val="Block Char"/>
    <w:basedOn w:val="139"/>
    <w:link w:val="1372"/>
    <w:qFormat/>
    <w:uiPriority w:val="0"/>
    <w:rPr>
      <w:rFonts w:ascii="Arial" w:hAnsi="Arial" w:eastAsia="楷体_GB2312" w:cs="Times New Roman"/>
      <w:color w:val="000080"/>
      <w:sz w:val="28"/>
      <w:szCs w:val="28"/>
    </w:rPr>
  </w:style>
  <w:style w:type="paragraph" w:customStyle="1" w:styleId="1372">
    <w:name w:val="Block"/>
    <w:basedOn w:val="1"/>
    <w:next w:val="1312"/>
    <w:link w:val="1371"/>
    <w:qFormat/>
    <w:uiPriority w:val="0"/>
    <w:pPr>
      <w:tabs>
        <w:tab w:val="left" w:pos="0"/>
      </w:tabs>
      <w:spacing w:line="360" w:lineRule="auto"/>
      <w:ind w:firstLine="480" w:firstLineChars="200"/>
    </w:pPr>
    <w:rPr>
      <w:rFonts w:ascii="Arial" w:hAnsi="Arial" w:eastAsia="楷体_GB2312" w:cs="Times New Roman"/>
      <w:color w:val="000080"/>
      <w:sz w:val="28"/>
      <w:szCs w:val="28"/>
    </w:rPr>
  </w:style>
  <w:style w:type="character" w:customStyle="1" w:styleId="1373">
    <w:name w:val="MM-目录标题 Char"/>
    <w:basedOn w:val="139"/>
    <w:link w:val="1374"/>
    <w:qFormat/>
    <w:uiPriority w:val="0"/>
    <w:rPr>
      <w:rFonts w:ascii="黑体" w:hAnsi="宋体" w:eastAsia="黑体" w:cs="黑体"/>
      <w:b/>
      <w:sz w:val="48"/>
      <w:szCs w:val="48"/>
    </w:rPr>
  </w:style>
  <w:style w:type="paragraph" w:customStyle="1" w:styleId="1374">
    <w:name w:val="MM-目录标题"/>
    <w:basedOn w:val="1"/>
    <w:link w:val="1373"/>
    <w:semiHidden/>
    <w:qFormat/>
    <w:uiPriority w:val="0"/>
    <w:pPr>
      <w:spacing w:line="360" w:lineRule="auto"/>
      <w:ind w:firstLine="200" w:firstLineChars="200"/>
      <w:jc w:val="center"/>
    </w:pPr>
    <w:rPr>
      <w:rFonts w:hint="eastAsia" w:ascii="黑体" w:hAnsi="宋体" w:eastAsia="黑体" w:cs="黑体"/>
      <w:b/>
      <w:sz w:val="48"/>
      <w:szCs w:val="48"/>
    </w:rPr>
  </w:style>
  <w:style w:type="character" w:customStyle="1" w:styleId="1375">
    <w:name w:val="样式 一级条标题 + (中文) 楷体_GB2312 四号 加粗1 Char Char"/>
    <w:basedOn w:val="139"/>
    <w:qFormat/>
    <w:uiPriority w:val="0"/>
    <w:rPr>
      <w:rFonts w:hint="eastAsia" w:ascii="黑体" w:hAnsi="宋体" w:eastAsia="宋体" w:cs="黑体"/>
      <w:b/>
      <w:bCs/>
      <w:sz w:val="21"/>
      <w:lang w:val="en-US" w:eastAsia="zh-CN" w:bidi="ar"/>
    </w:rPr>
  </w:style>
  <w:style w:type="character" w:customStyle="1" w:styleId="1376">
    <w:name w:val="列出段落-MM Char"/>
    <w:basedOn w:val="139"/>
    <w:link w:val="1377"/>
    <w:qFormat/>
    <w:uiPriority w:val="0"/>
    <w:rPr>
      <w:rFonts w:ascii="宋体" w:hAnsi="宋体" w:eastAsia="宋体" w:cs="宋体"/>
      <w:sz w:val="24"/>
    </w:rPr>
  </w:style>
  <w:style w:type="paragraph" w:customStyle="1" w:styleId="1377">
    <w:name w:val="MM-列出段落"/>
    <w:basedOn w:val="1"/>
    <w:link w:val="1376"/>
    <w:qFormat/>
    <w:uiPriority w:val="0"/>
    <w:pPr>
      <w:spacing w:line="360" w:lineRule="auto"/>
      <w:ind w:firstLine="510" w:firstLineChars="200"/>
    </w:pPr>
    <w:rPr>
      <w:rFonts w:hint="eastAsia" w:ascii="宋体" w:hAnsi="宋体" w:eastAsia="宋体" w:cs="宋体"/>
      <w:sz w:val="24"/>
    </w:rPr>
  </w:style>
  <w:style w:type="character" w:customStyle="1" w:styleId="1378">
    <w:name w:val="MM-标题5 Char"/>
    <w:basedOn w:val="139"/>
    <w:link w:val="1379"/>
    <w:qFormat/>
    <w:uiPriority w:val="0"/>
    <w:rPr>
      <w:rFonts w:ascii="华文细黑" w:hAnsi="Times New Roman" w:eastAsia="华文细黑" w:cs="宋体"/>
      <w:bCs/>
      <w:sz w:val="28"/>
      <w:szCs w:val="24"/>
    </w:rPr>
  </w:style>
  <w:style w:type="paragraph" w:customStyle="1" w:styleId="1379">
    <w:name w:val="MM-标题5"/>
    <w:basedOn w:val="7"/>
    <w:link w:val="1378"/>
    <w:semiHidden/>
    <w:qFormat/>
    <w:uiPriority w:val="0"/>
    <w:pPr>
      <w:keepNext w:val="0"/>
      <w:keepLines w:val="0"/>
      <w:widowControl/>
      <w:tabs>
        <w:tab w:val="left" w:pos="2100"/>
      </w:tabs>
      <w:adjustRightInd w:val="0"/>
      <w:snapToGrid w:val="0"/>
      <w:spacing w:beforeLines="50" w:afterLines="50" w:line="360" w:lineRule="auto"/>
      <w:ind w:left="2100" w:hanging="420"/>
      <w:jc w:val="left"/>
    </w:pPr>
    <w:rPr>
      <w:rFonts w:hint="eastAsia" w:ascii="华文细黑" w:hAnsi="Times New Roman" w:eastAsia="华文细黑" w:cs="宋体"/>
      <w:b w:val="0"/>
      <w:szCs w:val="24"/>
    </w:rPr>
  </w:style>
  <w:style w:type="character" w:customStyle="1" w:styleId="1380">
    <w:name w:val="MM-标题2 Char"/>
    <w:basedOn w:val="139"/>
    <w:link w:val="1381"/>
    <w:qFormat/>
    <w:uiPriority w:val="0"/>
    <w:rPr>
      <w:rFonts w:ascii="黑体" w:hAnsi="Times" w:eastAsia="黑体" w:cs="Times New Roman"/>
      <w:b/>
      <w:color w:val="000000"/>
      <w:sz w:val="32"/>
      <w:szCs w:val="32"/>
    </w:rPr>
  </w:style>
  <w:style w:type="paragraph" w:customStyle="1" w:styleId="1381">
    <w:name w:val="MM-标题2"/>
    <w:basedOn w:val="4"/>
    <w:link w:val="1380"/>
    <w:semiHidden/>
    <w:qFormat/>
    <w:uiPriority w:val="0"/>
    <w:pPr>
      <w:widowControl/>
      <w:tabs>
        <w:tab w:val="left" w:pos="840"/>
      </w:tabs>
      <w:autoSpaceDE w:val="0"/>
      <w:autoSpaceDN w:val="0"/>
      <w:adjustRightInd w:val="0"/>
      <w:spacing w:before="120" w:beforeLines="50" w:after="120" w:afterLines="50" w:line="415" w:lineRule="auto"/>
      <w:ind w:left="840" w:hanging="420"/>
      <w:jc w:val="left"/>
    </w:pPr>
    <w:rPr>
      <w:rFonts w:hint="eastAsia" w:ascii="黑体" w:hAnsi="Times" w:eastAsia="黑体" w:cs="Times New Roman"/>
      <w:bCs w:val="0"/>
      <w:color w:val="000000"/>
    </w:rPr>
  </w:style>
  <w:style w:type="character" w:customStyle="1" w:styleId="1382">
    <w:name w:val="MM-标题1 Char"/>
    <w:basedOn w:val="139"/>
    <w:link w:val="1383"/>
    <w:qFormat/>
    <w:uiPriority w:val="0"/>
    <w:rPr>
      <w:rFonts w:ascii="黑体" w:hAnsi="Times New Roman" w:eastAsia="黑体" w:cs="黑体"/>
      <w:b/>
      <w:color w:val="000000"/>
      <w:sz w:val="44"/>
      <w:szCs w:val="36"/>
    </w:rPr>
  </w:style>
  <w:style w:type="paragraph" w:customStyle="1" w:styleId="1383">
    <w:name w:val="MM-标题1"/>
    <w:basedOn w:val="3"/>
    <w:link w:val="1382"/>
    <w:semiHidden/>
    <w:qFormat/>
    <w:uiPriority w:val="0"/>
    <w:pPr>
      <w:pageBreakBefore/>
      <w:widowControl/>
      <w:tabs>
        <w:tab w:val="left" w:pos="840"/>
      </w:tabs>
      <w:autoSpaceDE w:val="0"/>
      <w:autoSpaceDN w:val="0"/>
      <w:adjustRightInd w:val="0"/>
      <w:spacing w:before="120" w:after="120" w:line="360" w:lineRule="auto"/>
      <w:ind w:left="840" w:hanging="420"/>
    </w:pPr>
    <w:rPr>
      <w:rFonts w:hint="eastAsia" w:ascii="黑体" w:hAnsi="Times New Roman" w:eastAsia="黑体" w:cs="黑体"/>
      <w:bCs w:val="0"/>
      <w:color w:val="000000"/>
      <w:kern w:val="2"/>
      <w:szCs w:val="36"/>
    </w:rPr>
  </w:style>
  <w:style w:type="character" w:customStyle="1" w:styleId="1384">
    <w:name w:val="Body1! Char Char"/>
    <w:basedOn w:val="139"/>
    <w:link w:val="1385"/>
    <w:qFormat/>
    <w:uiPriority w:val="0"/>
    <w:rPr>
      <w:rFonts w:ascii="Arial" w:hAnsi="Arial" w:cs="Arial"/>
    </w:rPr>
  </w:style>
  <w:style w:type="paragraph" w:customStyle="1" w:styleId="1385">
    <w:name w:val="Body1!"/>
    <w:basedOn w:val="1"/>
    <w:link w:val="1384"/>
    <w:qFormat/>
    <w:uiPriority w:val="0"/>
    <w:pPr>
      <w:widowControl/>
      <w:tabs>
        <w:tab w:val="left" w:pos="1247"/>
      </w:tabs>
      <w:spacing w:before="120" w:line="288" w:lineRule="auto"/>
      <w:ind w:left="1247" w:firstLine="480" w:firstLineChars="200"/>
    </w:pPr>
    <w:rPr>
      <w:rFonts w:ascii="Arial" w:hAnsi="Arial" w:cs="Arial"/>
    </w:rPr>
  </w:style>
  <w:style w:type="character" w:customStyle="1" w:styleId="1386">
    <w:name w:val="MM-封面落款名称 Char"/>
    <w:basedOn w:val="139"/>
    <w:link w:val="1387"/>
    <w:qFormat/>
    <w:uiPriority w:val="0"/>
    <w:rPr>
      <w:rFonts w:ascii="楷体_GB2312" w:eastAsia="楷体_GB2312" w:cs="楷体_GB2312"/>
      <w:b/>
      <w:spacing w:val="46"/>
      <w:sz w:val="30"/>
      <w:szCs w:val="30"/>
    </w:rPr>
  </w:style>
  <w:style w:type="paragraph" w:customStyle="1" w:styleId="1387">
    <w:name w:val="MM-封面落款名称"/>
    <w:basedOn w:val="1"/>
    <w:link w:val="1386"/>
    <w:semiHidden/>
    <w:qFormat/>
    <w:uiPriority w:val="0"/>
    <w:pPr>
      <w:widowControl/>
      <w:ind w:firstLine="200" w:firstLineChars="200"/>
      <w:jc w:val="center"/>
    </w:pPr>
    <w:rPr>
      <w:rFonts w:hint="eastAsia" w:ascii="楷体_GB2312" w:eastAsia="楷体_GB2312" w:cs="楷体_GB2312"/>
      <w:b/>
      <w:spacing w:val="46"/>
      <w:sz w:val="30"/>
      <w:szCs w:val="30"/>
    </w:rPr>
  </w:style>
  <w:style w:type="character" w:customStyle="1" w:styleId="1388">
    <w:name w:val="MM-封面落款日期 Char"/>
    <w:basedOn w:val="139"/>
    <w:link w:val="1389"/>
    <w:qFormat/>
    <w:uiPriority w:val="0"/>
    <w:rPr>
      <w:rFonts w:ascii="宋体" w:hAnsi="宋体" w:eastAsia="宋体" w:cs="宋体"/>
      <w:b/>
      <w:sz w:val="24"/>
    </w:rPr>
  </w:style>
  <w:style w:type="paragraph" w:customStyle="1" w:styleId="1389">
    <w:name w:val="MM-封面落款日期"/>
    <w:basedOn w:val="1"/>
    <w:link w:val="1388"/>
    <w:semiHidden/>
    <w:qFormat/>
    <w:uiPriority w:val="0"/>
    <w:pPr>
      <w:spacing w:line="360" w:lineRule="auto"/>
      <w:ind w:firstLine="200" w:firstLineChars="200"/>
      <w:jc w:val="center"/>
    </w:pPr>
    <w:rPr>
      <w:rFonts w:hint="eastAsia" w:ascii="宋体" w:hAnsi="宋体" w:eastAsia="宋体" w:cs="宋体"/>
      <w:b/>
      <w:sz w:val="24"/>
    </w:rPr>
  </w:style>
  <w:style w:type="character" w:customStyle="1" w:styleId="1390">
    <w:name w:val="Default text Char"/>
    <w:basedOn w:val="139"/>
    <w:link w:val="1391"/>
    <w:qFormat/>
    <w:uiPriority w:val="0"/>
    <w:rPr>
      <w:rFonts w:ascii="Arial" w:hAnsi="Arial" w:cs="Arial"/>
      <w:szCs w:val="21"/>
    </w:rPr>
  </w:style>
  <w:style w:type="paragraph" w:customStyle="1" w:styleId="1391">
    <w:name w:val="Default text"/>
    <w:basedOn w:val="1"/>
    <w:link w:val="1390"/>
    <w:semiHidden/>
    <w:qFormat/>
    <w:uiPriority w:val="0"/>
    <w:pPr>
      <w:widowControl/>
      <w:overflowPunct w:val="0"/>
      <w:autoSpaceDE w:val="0"/>
      <w:autoSpaceDN w:val="0"/>
      <w:adjustRightInd w:val="0"/>
      <w:spacing w:line="360" w:lineRule="auto"/>
      <w:ind w:firstLine="200" w:firstLineChars="200"/>
      <w:jc w:val="left"/>
      <w:textAlignment w:val="baseline"/>
    </w:pPr>
    <w:rPr>
      <w:rFonts w:ascii="Arial" w:hAnsi="Arial" w:cs="Arial"/>
      <w:szCs w:val="21"/>
    </w:rPr>
  </w:style>
  <w:style w:type="character" w:customStyle="1" w:styleId="1392">
    <w:name w:val="heading_type_2 Char Char"/>
    <w:basedOn w:val="139"/>
    <w:link w:val="1393"/>
    <w:qFormat/>
    <w:uiPriority w:val="99"/>
    <w:rPr>
      <w:rFonts w:ascii="Arial" w:hAnsi="Arial" w:cs="Arial"/>
      <w:b/>
      <w:sz w:val="28"/>
    </w:rPr>
  </w:style>
  <w:style w:type="paragraph" w:customStyle="1" w:styleId="1393">
    <w:name w:val="heading_type_2"/>
    <w:next w:val="1"/>
    <w:link w:val="1392"/>
    <w:qFormat/>
    <w:uiPriority w:val="99"/>
    <w:pPr>
      <w:keepNext/>
      <w:keepLines/>
      <w:tabs>
        <w:tab w:val="left" w:pos="493"/>
      </w:tabs>
      <w:spacing w:before="120" w:after="120" w:line="360" w:lineRule="auto"/>
      <w:jc w:val="both"/>
      <w:outlineLvl w:val="1"/>
    </w:pPr>
    <w:rPr>
      <w:rFonts w:ascii="Arial" w:hAnsi="Arial" w:cs="Arial" w:eastAsiaTheme="minorEastAsia"/>
      <w:b/>
      <w:kern w:val="2"/>
      <w:sz w:val="28"/>
      <w:szCs w:val="22"/>
      <w:lang w:val="en-US" w:eastAsia="zh-CN" w:bidi="ar-SA"/>
    </w:rPr>
  </w:style>
  <w:style w:type="character" w:customStyle="1" w:styleId="1394">
    <w:name w:val="本文正文 Char"/>
    <w:basedOn w:val="139"/>
    <w:link w:val="1395"/>
    <w:qFormat/>
    <w:uiPriority w:val="99"/>
    <w:rPr>
      <w:sz w:val="28"/>
      <w:szCs w:val="28"/>
    </w:rPr>
  </w:style>
  <w:style w:type="paragraph" w:customStyle="1" w:styleId="1395">
    <w:name w:val="本文正文"/>
    <w:basedOn w:val="1"/>
    <w:link w:val="1394"/>
    <w:qFormat/>
    <w:uiPriority w:val="99"/>
    <w:pPr>
      <w:ind w:right="280" w:rightChars="100" w:firstLine="560" w:firstLineChars="200"/>
    </w:pPr>
    <w:rPr>
      <w:sz w:val="28"/>
      <w:szCs w:val="28"/>
    </w:rPr>
  </w:style>
  <w:style w:type="character" w:customStyle="1" w:styleId="1396">
    <w:name w:val="二级bullet Char"/>
    <w:basedOn w:val="139"/>
    <w:link w:val="1397"/>
    <w:qFormat/>
    <w:uiPriority w:val="99"/>
    <w:rPr>
      <w:rFonts w:ascii="Arial" w:hAnsi="Arial" w:eastAsia="Times New Roman" w:cs="Arial"/>
      <w:lang w:val="fr-CA" w:eastAsia="en-US"/>
    </w:rPr>
  </w:style>
  <w:style w:type="paragraph" w:customStyle="1" w:styleId="1397">
    <w:name w:val="二级bullet"/>
    <w:basedOn w:val="1"/>
    <w:link w:val="1396"/>
    <w:qFormat/>
    <w:uiPriority w:val="99"/>
    <w:pPr>
      <w:tabs>
        <w:tab w:val="left" w:pos="420"/>
      </w:tabs>
      <w:spacing w:before="120" w:after="120" w:line="360" w:lineRule="auto"/>
      <w:ind w:left="420" w:firstLine="200" w:firstLineChars="200"/>
    </w:pPr>
    <w:rPr>
      <w:rFonts w:ascii="Arial" w:hAnsi="Arial" w:eastAsia="Times New Roman" w:cs="Arial"/>
      <w:lang w:val="fr-CA" w:eastAsia="en-US"/>
    </w:rPr>
  </w:style>
  <w:style w:type="character" w:customStyle="1" w:styleId="1398">
    <w:name w:val="hui3"/>
    <w:basedOn w:val="139"/>
    <w:qFormat/>
    <w:uiPriority w:val="0"/>
    <w:rPr>
      <w:color w:val="333333"/>
    </w:rPr>
  </w:style>
  <w:style w:type="character" w:customStyle="1" w:styleId="1399">
    <w:name w:val="不明显参考1"/>
    <w:basedOn w:val="139"/>
    <w:qFormat/>
    <w:uiPriority w:val="0"/>
    <w:rPr>
      <w:smallCaps/>
      <w:color w:val="595959"/>
    </w:rPr>
  </w:style>
  <w:style w:type="character" w:customStyle="1" w:styleId="1400">
    <w:name w:val="number1 Char Char"/>
    <w:basedOn w:val="139"/>
    <w:qFormat/>
    <w:uiPriority w:val="0"/>
    <w:rPr>
      <w:rFonts w:hint="eastAsia" w:ascii="宋体" w:hAnsi="宋体" w:eastAsia="宋体" w:cs="宋体"/>
      <w:kern w:val="2"/>
      <w:sz w:val="24"/>
      <w:lang w:val="en-US" w:eastAsia="zh-CN"/>
    </w:rPr>
  </w:style>
  <w:style w:type="character" w:customStyle="1" w:styleId="1401">
    <w:name w:val="FC封面标题 Char"/>
    <w:basedOn w:val="139"/>
    <w:link w:val="1402"/>
    <w:qFormat/>
    <w:uiPriority w:val="0"/>
    <w:rPr>
      <w:rFonts w:ascii="黑体" w:hAnsi="宋体" w:eastAsia="黑体" w:cs="黑体"/>
      <w:sz w:val="56"/>
      <w:szCs w:val="72"/>
    </w:rPr>
  </w:style>
  <w:style w:type="paragraph" w:customStyle="1" w:styleId="1402">
    <w:name w:val="FC封面标题"/>
    <w:basedOn w:val="1"/>
    <w:link w:val="1401"/>
    <w:qFormat/>
    <w:uiPriority w:val="0"/>
    <w:pPr>
      <w:ind w:firstLine="200" w:firstLineChars="200"/>
      <w:jc w:val="center"/>
    </w:pPr>
    <w:rPr>
      <w:rFonts w:hint="eastAsia" w:ascii="黑体" w:hAnsi="宋体" w:eastAsia="黑体" w:cs="黑体"/>
      <w:sz w:val="56"/>
      <w:szCs w:val="72"/>
    </w:rPr>
  </w:style>
  <w:style w:type="character" w:customStyle="1" w:styleId="1403">
    <w:name w:val="heading_type_4 Char Char"/>
    <w:basedOn w:val="139"/>
    <w:link w:val="1404"/>
    <w:qFormat/>
    <w:uiPriority w:val="0"/>
    <w:rPr>
      <w:rFonts w:ascii="Arial" w:hAnsi="Arial" w:cs="Arial"/>
      <w:sz w:val="24"/>
    </w:rPr>
  </w:style>
  <w:style w:type="paragraph" w:customStyle="1" w:styleId="1404">
    <w:name w:val="heading_type_4"/>
    <w:next w:val="1"/>
    <w:link w:val="1403"/>
    <w:qFormat/>
    <w:uiPriority w:val="0"/>
    <w:pPr>
      <w:keepNext/>
      <w:keepLines/>
      <w:tabs>
        <w:tab w:val="left" w:pos="493"/>
      </w:tabs>
      <w:spacing w:before="120" w:after="60" w:line="360" w:lineRule="auto"/>
      <w:ind w:left="425" w:hanging="425"/>
      <w:jc w:val="both"/>
      <w:outlineLvl w:val="3"/>
    </w:pPr>
    <w:rPr>
      <w:rFonts w:ascii="Arial" w:hAnsi="Arial" w:cs="Arial" w:eastAsiaTheme="minorEastAsia"/>
      <w:kern w:val="2"/>
      <w:sz w:val="24"/>
      <w:szCs w:val="22"/>
      <w:lang w:val="en-US" w:eastAsia="zh-CN" w:bidi="ar-SA"/>
    </w:rPr>
  </w:style>
  <w:style w:type="character" w:customStyle="1" w:styleId="1405">
    <w:name w:val="正文文本 字符1"/>
    <w:basedOn w:val="139"/>
    <w:qFormat/>
    <w:uiPriority w:val="99"/>
    <w:rPr>
      <w:shd w:val="clear" w:color="auto" w:fill="FFFFFF"/>
    </w:rPr>
  </w:style>
  <w:style w:type="character" w:customStyle="1" w:styleId="1406">
    <w:name w:val="style6"/>
    <w:basedOn w:val="139"/>
    <w:qFormat/>
    <w:uiPriority w:val="0"/>
  </w:style>
  <w:style w:type="character" w:customStyle="1" w:styleId="1407">
    <w:name w:val="G正文 Char"/>
    <w:basedOn w:val="139"/>
    <w:link w:val="1408"/>
    <w:qFormat/>
    <w:uiPriority w:val="0"/>
    <w:rPr>
      <w:rFonts w:ascii="仿宋_GB2312" w:eastAsia="仿宋_GB2312" w:cs="宋体"/>
      <w:sz w:val="24"/>
      <w:szCs w:val="21"/>
    </w:rPr>
  </w:style>
  <w:style w:type="paragraph" w:customStyle="1" w:styleId="1408">
    <w:name w:val="G正文"/>
    <w:basedOn w:val="1"/>
    <w:link w:val="1407"/>
    <w:qFormat/>
    <w:uiPriority w:val="0"/>
    <w:pPr>
      <w:spacing w:line="360" w:lineRule="auto"/>
      <w:ind w:firstLine="480" w:firstLineChars="200"/>
    </w:pPr>
    <w:rPr>
      <w:rFonts w:hint="eastAsia" w:ascii="仿宋_GB2312" w:eastAsia="仿宋_GB2312" w:cs="宋体"/>
      <w:sz w:val="24"/>
      <w:szCs w:val="21"/>
    </w:rPr>
  </w:style>
  <w:style w:type="character" w:customStyle="1" w:styleId="1409">
    <w:name w:val="标题 6 Char1"/>
    <w:basedOn w:val="139"/>
    <w:qFormat/>
    <w:uiPriority w:val="9"/>
    <w:rPr>
      <w:rFonts w:hint="default" w:ascii="Cambria" w:hAnsi="Cambria" w:eastAsia="宋体" w:cs="Times New Roman"/>
      <w:b/>
      <w:bCs/>
      <w:kern w:val="2"/>
      <w:sz w:val="24"/>
      <w:szCs w:val="24"/>
    </w:rPr>
  </w:style>
  <w:style w:type="character" w:customStyle="1" w:styleId="1410">
    <w:name w:val="样式 正文缩进表正文正文非缩进特点四号水上软件段1ALT+Z标题4正文双线正文（图说明文字居中）正文文字首... Char"/>
    <w:basedOn w:val="139"/>
    <w:link w:val="1411"/>
    <w:qFormat/>
    <w:uiPriority w:val="0"/>
    <w:rPr>
      <w:rFonts w:ascii="Arial" w:hAnsi="Arial" w:cs="Verdana"/>
      <w:b/>
      <w:sz w:val="24"/>
    </w:rPr>
  </w:style>
  <w:style w:type="paragraph" w:customStyle="1" w:styleId="1411">
    <w:name w:val="样式 正文缩进表正文正文非缩进特点四号水上软件段1ALT+Z标题4正文双线正文（图说明文字居中）正文文字首..."/>
    <w:basedOn w:val="21"/>
    <w:link w:val="1410"/>
    <w:qFormat/>
    <w:uiPriority w:val="0"/>
    <w:pPr>
      <w:adjustRightInd w:val="0"/>
      <w:spacing w:after="180" w:line="300" w:lineRule="auto"/>
      <w:ind w:left="1134" w:firstLine="200"/>
    </w:pPr>
    <w:rPr>
      <w:rFonts w:ascii="Arial" w:hAnsi="Arial" w:cs="Verdana" w:eastAsiaTheme="minorEastAsia"/>
      <w:b/>
    </w:rPr>
  </w:style>
  <w:style w:type="character" w:customStyle="1" w:styleId="1412">
    <w:name w:val="三级bullet下文字 Char"/>
    <w:basedOn w:val="139"/>
    <w:link w:val="1413"/>
    <w:qFormat/>
    <w:uiPriority w:val="0"/>
    <w:rPr>
      <w:rFonts w:ascii="Times New Roman" w:hAnsi="Times New Roman" w:cs="Arial"/>
    </w:rPr>
  </w:style>
  <w:style w:type="paragraph" w:customStyle="1" w:styleId="1413">
    <w:name w:val="三级bullet下文字"/>
    <w:basedOn w:val="1414"/>
    <w:link w:val="1412"/>
    <w:qFormat/>
    <w:uiPriority w:val="0"/>
    <w:pPr>
      <w:tabs>
        <w:tab w:val="left" w:pos="431"/>
      </w:tabs>
      <w:ind w:left="1080"/>
    </w:pPr>
    <w:rPr>
      <w:rFonts w:ascii="Times New Roman" w:hAnsi="Times New Roman" w:eastAsiaTheme="minorEastAsia"/>
      <w:kern w:val="2"/>
      <w:sz w:val="21"/>
      <w:szCs w:val="22"/>
      <w:lang w:val="en-US"/>
    </w:rPr>
  </w:style>
  <w:style w:type="paragraph" w:customStyle="1" w:styleId="1414">
    <w:name w:val="三级bullet"/>
    <w:basedOn w:val="1"/>
    <w:link w:val="1415"/>
    <w:qFormat/>
    <w:uiPriority w:val="0"/>
    <w:pPr>
      <w:tabs>
        <w:tab w:val="left" w:pos="431"/>
      </w:tabs>
      <w:spacing w:before="120" w:after="120" w:line="360" w:lineRule="auto"/>
      <w:ind w:left="420" w:firstLine="200" w:firstLineChars="200"/>
    </w:pPr>
    <w:rPr>
      <w:rFonts w:ascii="Arial" w:hAnsi="Arial" w:eastAsia="宋体" w:cs="Arial"/>
      <w:kern w:val="0"/>
      <w:sz w:val="20"/>
      <w:szCs w:val="18"/>
      <w:lang w:val="zh-CN"/>
    </w:rPr>
  </w:style>
  <w:style w:type="character" w:customStyle="1" w:styleId="1415">
    <w:name w:val="三级bullet Char"/>
    <w:basedOn w:val="139"/>
    <w:link w:val="1414"/>
    <w:qFormat/>
    <w:uiPriority w:val="0"/>
    <w:rPr>
      <w:rFonts w:ascii="Arial" w:hAnsi="Arial" w:eastAsia="宋体" w:cs="Arial"/>
      <w:kern w:val="0"/>
      <w:sz w:val="20"/>
      <w:szCs w:val="18"/>
      <w:lang w:val="zh-CN"/>
    </w:rPr>
  </w:style>
  <w:style w:type="character" w:customStyle="1" w:styleId="1416">
    <w:name w:val="完善更新正文 Char"/>
    <w:basedOn w:val="139"/>
    <w:link w:val="1417"/>
    <w:qFormat/>
    <w:uiPriority w:val="0"/>
    <w:rPr>
      <w:rFonts w:ascii="宋体" w:hAnsi="宋体" w:eastAsia="宋体" w:cs="宋体"/>
      <w:bCs/>
      <w:iCs/>
      <w:color w:val="000000"/>
      <w:sz w:val="24"/>
      <w:szCs w:val="28"/>
    </w:rPr>
  </w:style>
  <w:style w:type="paragraph" w:customStyle="1" w:styleId="1417">
    <w:name w:val="完善更新正文"/>
    <w:basedOn w:val="1"/>
    <w:link w:val="1416"/>
    <w:qFormat/>
    <w:uiPriority w:val="0"/>
    <w:pPr>
      <w:snapToGrid w:val="0"/>
      <w:spacing w:beforeLines="50" w:line="300" w:lineRule="auto"/>
      <w:ind w:firstLine="200" w:firstLineChars="200"/>
      <w:jc w:val="left"/>
    </w:pPr>
    <w:rPr>
      <w:rFonts w:hint="eastAsia" w:ascii="宋体" w:hAnsi="宋体" w:eastAsia="宋体" w:cs="宋体"/>
      <w:bCs/>
      <w:iCs/>
      <w:color w:val="000000"/>
      <w:sz w:val="24"/>
      <w:szCs w:val="28"/>
    </w:rPr>
  </w:style>
  <w:style w:type="character" w:customStyle="1" w:styleId="1418">
    <w:name w:val="样式 标题 4 + 小四 Char Char Char"/>
    <w:basedOn w:val="139"/>
    <w:qFormat/>
    <w:uiPriority w:val="0"/>
    <w:rPr>
      <w:rFonts w:hint="eastAsia" w:ascii="宋体" w:hAnsi="宋体" w:eastAsia="宋体" w:cs="宋体"/>
      <w:kern w:val="2"/>
      <w:sz w:val="24"/>
      <w:szCs w:val="24"/>
      <w:lang w:val="en-US" w:eastAsia="zh-CN" w:bidi="ar"/>
    </w:rPr>
  </w:style>
  <w:style w:type="character" w:customStyle="1" w:styleId="1419">
    <w:name w:val="正文文本缩进 Char3"/>
    <w:basedOn w:val="139"/>
    <w:qFormat/>
    <w:uiPriority w:val="0"/>
    <w:rPr>
      <w:rFonts w:hint="default" w:ascii="Times New Roman" w:hAnsi="Times New Roman" w:cs="Times New Roman"/>
      <w:kern w:val="0"/>
      <w:sz w:val="20"/>
      <w:szCs w:val="24"/>
    </w:rPr>
  </w:style>
  <w:style w:type="character" w:customStyle="1" w:styleId="1420">
    <w:name w:val="Cont Char Char"/>
    <w:basedOn w:val="139"/>
    <w:link w:val="1421"/>
    <w:qFormat/>
    <w:uiPriority w:val="0"/>
    <w:rPr>
      <w:rFonts w:ascii="Arial" w:hAnsi="Arial" w:cs="Arial"/>
    </w:rPr>
  </w:style>
  <w:style w:type="paragraph" w:customStyle="1" w:styleId="1421">
    <w:name w:val="Cont"/>
    <w:basedOn w:val="1"/>
    <w:link w:val="1420"/>
    <w:qFormat/>
    <w:uiPriority w:val="0"/>
    <w:pPr>
      <w:adjustRightInd w:val="0"/>
      <w:spacing w:before="100" w:line="360" w:lineRule="auto"/>
      <w:ind w:firstLine="200" w:firstLineChars="200"/>
      <w:jc w:val="left"/>
    </w:pPr>
    <w:rPr>
      <w:rFonts w:ascii="Arial" w:hAnsi="Arial" w:cs="Arial"/>
    </w:rPr>
  </w:style>
  <w:style w:type="character" w:customStyle="1" w:styleId="1422">
    <w:name w:val="hik-正文 Char"/>
    <w:basedOn w:val="139"/>
    <w:link w:val="1423"/>
    <w:qFormat/>
    <w:uiPriority w:val="0"/>
    <w:rPr>
      <w:rFonts w:ascii="宋体" w:hAnsi="Times New Roman" w:eastAsia="宋体" w:cs="宋体"/>
      <w:sz w:val="24"/>
      <w:szCs w:val="24"/>
    </w:rPr>
  </w:style>
  <w:style w:type="paragraph" w:customStyle="1" w:styleId="1423">
    <w:name w:val="hik-正文"/>
    <w:link w:val="1422"/>
    <w:qFormat/>
    <w:uiPriority w:val="0"/>
    <w:pPr>
      <w:spacing w:line="360" w:lineRule="auto"/>
      <w:ind w:firstLine="200" w:firstLineChars="200"/>
    </w:pPr>
    <w:rPr>
      <w:rFonts w:hint="eastAsia" w:ascii="宋体" w:hAnsi="Times New Roman" w:eastAsia="宋体" w:cs="宋体"/>
      <w:kern w:val="2"/>
      <w:sz w:val="24"/>
      <w:szCs w:val="24"/>
      <w:lang w:val="en-US" w:eastAsia="zh-CN" w:bidi="ar-SA"/>
    </w:rPr>
  </w:style>
  <w:style w:type="character" w:customStyle="1" w:styleId="1424">
    <w:name w:val="样式 题注图图1图2图3图4图5图6图7图8图9图10图11图12图13图14图15图16图... Char Char"/>
    <w:basedOn w:val="139"/>
    <w:link w:val="1425"/>
    <w:qFormat/>
    <w:uiPriority w:val="0"/>
    <w:rPr>
      <w:rFonts w:ascii="黑体" w:hAnsi="宋体" w:eastAsia="黑体" w:cs="黑体"/>
      <w:sz w:val="24"/>
    </w:rPr>
  </w:style>
  <w:style w:type="paragraph" w:customStyle="1" w:styleId="1425">
    <w:name w:val="样式 题注图图1图2图3图4图5图6图7图8图9图10图11图12图13图14图15图16图..."/>
    <w:link w:val="1424"/>
    <w:qFormat/>
    <w:uiPriority w:val="0"/>
    <w:pPr>
      <w:jc w:val="center"/>
    </w:pPr>
    <w:rPr>
      <w:rFonts w:hint="eastAsia" w:ascii="黑体" w:hAnsi="宋体" w:eastAsia="黑体" w:cs="黑体"/>
      <w:kern w:val="2"/>
      <w:sz w:val="24"/>
      <w:szCs w:val="22"/>
      <w:lang w:val="en-US" w:eastAsia="zh-CN" w:bidi="ar-SA"/>
    </w:rPr>
  </w:style>
  <w:style w:type="character" w:customStyle="1" w:styleId="1426">
    <w:name w:val="sysle11"/>
    <w:basedOn w:val="139"/>
    <w:qFormat/>
    <w:uiPriority w:val="0"/>
    <w:rPr>
      <w:color w:val="FFFFFF"/>
      <w:sz w:val="24"/>
      <w:szCs w:val="24"/>
      <w:u w:val="none"/>
    </w:rPr>
  </w:style>
  <w:style w:type="character" w:customStyle="1" w:styleId="1427">
    <w:name w:val="标准正文 Char Char Char"/>
    <w:basedOn w:val="139"/>
    <w:qFormat/>
    <w:uiPriority w:val="0"/>
    <w:rPr>
      <w:rFonts w:hint="default" w:ascii="Arial" w:hAnsi="Arial" w:eastAsia="仿宋_GB2312" w:cs="Arial"/>
      <w:color w:val="000000"/>
      <w:kern w:val="2"/>
      <w:sz w:val="24"/>
      <w:szCs w:val="24"/>
      <w:lang w:val="en-US" w:eastAsia="zh-CN" w:bidi="ar"/>
    </w:rPr>
  </w:style>
  <w:style w:type="character" w:customStyle="1" w:styleId="1428">
    <w:name w:val="样式 小四"/>
    <w:basedOn w:val="139"/>
    <w:qFormat/>
    <w:uiPriority w:val="0"/>
    <w:rPr>
      <w:rFonts w:hint="eastAsia" w:ascii="宋体" w:hAnsi="宋体" w:eastAsia="宋体" w:cs="宋体"/>
      <w:sz w:val="28"/>
    </w:rPr>
  </w:style>
  <w:style w:type="character" w:customStyle="1" w:styleId="1429">
    <w:name w:val="content81"/>
    <w:basedOn w:val="139"/>
    <w:qFormat/>
    <w:uiPriority w:val="0"/>
    <w:rPr>
      <w:rFonts w:hint="default" w:ascii="ˎ̥" w:hAnsi="ˎ̥" w:eastAsia="ˎ̥" w:cs="ˎ̥"/>
      <w:color w:val="504734"/>
      <w:sz w:val="23"/>
      <w:szCs w:val="23"/>
      <w:u w:val="none"/>
    </w:rPr>
  </w:style>
  <w:style w:type="character" w:customStyle="1" w:styleId="1430">
    <w:name w:val="ca-51"/>
    <w:basedOn w:val="139"/>
    <w:qFormat/>
    <w:uiPriority w:val="0"/>
    <w:rPr>
      <w:rFonts w:hint="eastAsia" w:ascii="宋体" w:hAnsi="宋体" w:eastAsia="宋体" w:cs="宋体"/>
      <w:color w:val="111111"/>
      <w:sz w:val="21"/>
      <w:szCs w:val="21"/>
    </w:rPr>
  </w:style>
  <w:style w:type="character" w:customStyle="1" w:styleId="1431">
    <w:name w:val="自创表 Char"/>
    <w:basedOn w:val="139"/>
    <w:link w:val="1432"/>
    <w:qFormat/>
    <w:uiPriority w:val="0"/>
    <w:rPr>
      <w:rFonts w:ascii="Times New Roman" w:hAnsi="Times New Roman" w:eastAsia="宋体" w:cs="Times New Roman"/>
      <w:sz w:val="24"/>
      <w:szCs w:val="24"/>
    </w:rPr>
  </w:style>
  <w:style w:type="paragraph" w:customStyle="1" w:styleId="1432">
    <w:name w:val="自创表"/>
    <w:basedOn w:val="35"/>
    <w:link w:val="1431"/>
    <w:qFormat/>
    <w:uiPriority w:val="0"/>
    <w:pPr>
      <w:spacing w:after="0"/>
      <w:ind w:firstLine="200" w:firstLineChars="200"/>
      <w:jc w:val="center"/>
    </w:pPr>
    <w:rPr>
      <w:rFonts w:ascii="Times New Roman" w:hAnsi="Times New Roman"/>
      <w:szCs w:val="24"/>
    </w:rPr>
  </w:style>
  <w:style w:type="character" w:customStyle="1" w:styleId="1433">
    <w:name w:val="签名 Char1"/>
    <w:basedOn w:val="139"/>
    <w:qFormat/>
    <w:uiPriority w:val="99"/>
    <w:rPr>
      <w:rFonts w:hint="default" w:ascii="Times New Roman" w:hAnsi="Times New Roman" w:cs="Times New Roman"/>
      <w:kern w:val="2"/>
      <w:sz w:val="24"/>
      <w:szCs w:val="24"/>
    </w:rPr>
  </w:style>
  <w:style w:type="character" w:customStyle="1" w:styleId="1434">
    <w:name w:val="样式 样式 小四 行距: 1.5 倍行距 首行缩进:  2 字符 + +中文正文 Char"/>
    <w:basedOn w:val="139"/>
    <w:qFormat/>
    <w:uiPriority w:val="0"/>
    <w:rPr>
      <w:rFonts w:hint="eastAsia" w:ascii="宋体" w:hAnsi="宋体" w:eastAsia="宋体" w:cs="宋体"/>
      <w:kern w:val="2"/>
      <w:sz w:val="24"/>
    </w:rPr>
  </w:style>
  <w:style w:type="character" w:customStyle="1" w:styleId="1435">
    <w:name w:val="word"/>
    <w:basedOn w:val="139"/>
    <w:qFormat/>
    <w:uiPriority w:val="0"/>
  </w:style>
  <w:style w:type="character" w:customStyle="1" w:styleId="1436">
    <w:name w:val="Char Char91"/>
    <w:basedOn w:val="139"/>
    <w:qFormat/>
    <w:uiPriority w:val="0"/>
    <w:rPr>
      <w:rFonts w:hint="default" w:ascii="Arial" w:hAnsi="Arial" w:eastAsia="黑体" w:cs="Times New Roman"/>
      <w:szCs w:val="21"/>
    </w:rPr>
  </w:style>
  <w:style w:type="character" w:customStyle="1" w:styleId="1437">
    <w:name w:val="ZX-标题1 Char"/>
    <w:basedOn w:val="139"/>
    <w:link w:val="1438"/>
    <w:qFormat/>
    <w:uiPriority w:val="0"/>
    <w:rPr>
      <w:rFonts w:ascii="Trebuchet MS" w:hAnsi="FuturaA Bk BT" w:cs="Trebuchet MS"/>
      <w:b/>
      <w:bCs/>
      <w:sz w:val="28"/>
      <w:szCs w:val="18"/>
    </w:rPr>
  </w:style>
  <w:style w:type="paragraph" w:customStyle="1" w:styleId="1438">
    <w:name w:val="ZX-标题1"/>
    <w:link w:val="1437"/>
    <w:qFormat/>
    <w:uiPriority w:val="0"/>
    <w:pPr>
      <w:tabs>
        <w:tab w:val="left" w:pos="360"/>
      </w:tabs>
      <w:spacing w:beforeLines="50"/>
      <w:ind w:left="360" w:hanging="360" w:hangingChars="200"/>
      <w:outlineLvl w:val="0"/>
    </w:pPr>
    <w:rPr>
      <w:rFonts w:ascii="Trebuchet MS" w:hAnsi="FuturaA Bk BT" w:cs="Trebuchet MS" w:eastAsiaTheme="minorEastAsia"/>
      <w:b/>
      <w:bCs/>
      <w:kern w:val="2"/>
      <w:sz w:val="28"/>
      <w:szCs w:val="18"/>
      <w:lang w:val="en-US" w:eastAsia="zh-CN" w:bidi="ar-SA"/>
    </w:rPr>
  </w:style>
  <w:style w:type="character" w:customStyle="1" w:styleId="1439">
    <w:name w:val="ZX-正文 Char"/>
    <w:basedOn w:val="139"/>
    <w:link w:val="1440"/>
    <w:qFormat/>
    <w:uiPriority w:val="0"/>
    <w:rPr>
      <w:rFonts w:ascii="Trebuchet MS" w:hAnsi="FuturaA Bk BT" w:cs="Trebuchet MS"/>
      <w:sz w:val="24"/>
    </w:rPr>
  </w:style>
  <w:style w:type="paragraph" w:customStyle="1" w:styleId="1440">
    <w:name w:val="ZX-正文"/>
    <w:link w:val="1439"/>
    <w:qFormat/>
    <w:uiPriority w:val="0"/>
    <w:pPr>
      <w:spacing w:beforeLines="50"/>
      <w:ind w:firstLine="480" w:firstLineChars="200"/>
    </w:pPr>
    <w:rPr>
      <w:rFonts w:ascii="Trebuchet MS" w:hAnsi="FuturaA Bk BT" w:cs="Trebuchet MS" w:eastAsiaTheme="minorEastAsia"/>
      <w:kern w:val="2"/>
      <w:sz w:val="24"/>
      <w:szCs w:val="22"/>
      <w:lang w:val="en-US" w:eastAsia="zh-CN" w:bidi="ar-SA"/>
    </w:rPr>
  </w:style>
  <w:style w:type="character" w:customStyle="1" w:styleId="1441">
    <w:name w:val="ast"/>
    <w:basedOn w:val="139"/>
    <w:qFormat/>
    <w:uiPriority w:val="0"/>
    <w:rPr>
      <w:rFonts w:hint="eastAsia" w:ascii="宋体" w:hAnsi="宋体" w:eastAsia="宋体" w:cs="宋体"/>
      <w:sz w:val="24"/>
      <w:szCs w:val="24"/>
      <w:lang w:val="en-US" w:eastAsia="zh-CN" w:bidi="ar"/>
    </w:rPr>
  </w:style>
  <w:style w:type="character" w:customStyle="1" w:styleId="1442">
    <w:name w:val="f11"/>
    <w:basedOn w:val="139"/>
    <w:qFormat/>
    <w:uiPriority w:val="0"/>
    <w:rPr>
      <w:sz w:val="21"/>
      <w:szCs w:val="21"/>
    </w:rPr>
  </w:style>
  <w:style w:type="character" w:customStyle="1" w:styleId="1443">
    <w:name w:val="Char Char4"/>
    <w:basedOn w:val="139"/>
    <w:qFormat/>
    <w:uiPriority w:val="0"/>
    <w:rPr>
      <w:kern w:val="2"/>
      <w:sz w:val="21"/>
      <w:szCs w:val="24"/>
    </w:rPr>
  </w:style>
  <w:style w:type="character" w:customStyle="1" w:styleId="1444">
    <w:name w:val="个人答复风格"/>
    <w:basedOn w:val="139"/>
    <w:qFormat/>
    <w:uiPriority w:val="0"/>
    <w:rPr>
      <w:rFonts w:hint="default" w:ascii="Arial" w:hAnsi="Arial" w:eastAsia="宋体" w:cs="Arial"/>
      <w:color w:val="auto"/>
      <w:sz w:val="20"/>
      <w:szCs w:val="24"/>
      <w:lang w:val="en-US" w:eastAsia="zh-CN" w:bidi="ar"/>
    </w:rPr>
  </w:style>
  <w:style w:type="character" w:customStyle="1" w:styleId="1445">
    <w:name w:val="样式 样式 首行缩进:  2 字符 Char + 桔黄 Char2"/>
    <w:basedOn w:val="139"/>
    <w:qFormat/>
    <w:uiPriority w:val="0"/>
    <w:rPr>
      <w:rFonts w:hint="eastAsia" w:ascii="宋体" w:hAnsi="宋体" w:eastAsia="宋体" w:cs="宋体"/>
      <w:color w:val="000000"/>
      <w:kern w:val="2"/>
      <w:sz w:val="21"/>
      <w:szCs w:val="28"/>
      <w:lang w:val="en-US" w:eastAsia="zh-CN" w:bidi="ar"/>
    </w:rPr>
  </w:style>
  <w:style w:type="character" w:customStyle="1" w:styleId="1446">
    <w:name w:val="z-窗体底端 Char"/>
    <w:basedOn w:val="139"/>
    <w:link w:val="1447"/>
    <w:qFormat/>
    <w:uiPriority w:val="0"/>
    <w:rPr>
      <w:rFonts w:ascii="Arial" w:hAnsi="Arial" w:eastAsia="Arial Unicode MS" w:cs="Arial"/>
      <w:vanish/>
      <w:sz w:val="16"/>
      <w:szCs w:val="16"/>
    </w:rPr>
  </w:style>
  <w:style w:type="paragraph" w:customStyle="1" w:styleId="1447">
    <w:name w:val="z-窗体底端1"/>
    <w:basedOn w:val="1"/>
    <w:next w:val="1"/>
    <w:link w:val="1446"/>
    <w:qFormat/>
    <w:uiPriority w:val="0"/>
    <w:pPr>
      <w:widowControl/>
      <w:pBdr>
        <w:top w:val="single" w:color="auto" w:sz="6" w:space="1"/>
      </w:pBdr>
      <w:ind w:firstLine="200" w:firstLineChars="200"/>
      <w:jc w:val="center"/>
    </w:pPr>
    <w:rPr>
      <w:rFonts w:ascii="Arial" w:hAnsi="Arial" w:eastAsia="Arial Unicode MS" w:cs="Arial"/>
      <w:vanish/>
      <w:sz w:val="16"/>
      <w:szCs w:val="16"/>
    </w:rPr>
  </w:style>
  <w:style w:type="character" w:customStyle="1" w:styleId="1448">
    <w:name w:val="正文（缩进） Char"/>
    <w:basedOn w:val="139"/>
    <w:link w:val="1449"/>
    <w:qFormat/>
    <w:uiPriority w:val="0"/>
    <w:rPr>
      <w:rFonts w:ascii="Times New Roman" w:hAnsi="Times New Roman" w:cs="Times New Roman"/>
      <w:sz w:val="24"/>
      <w:szCs w:val="24"/>
    </w:rPr>
  </w:style>
  <w:style w:type="paragraph" w:customStyle="1" w:styleId="1449">
    <w:name w:val="正文（缩进）"/>
    <w:basedOn w:val="1"/>
    <w:link w:val="1448"/>
    <w:qFormat/>
    <w:uiPriority w:val="0"/>
    <w:pPr>
      <w:spacing w:beforeLines="50" w:afterLines="50" w:line="360" w:lineRule="auto"/>
      <w:ind w:firstLine="480" w:firstLineChars="200"/>
    </w:pPr>
    <w:rPr>
      <w:rFonts w:ascii="Times New Roman" w:hAnsi="Times New Roman" w:cs="Times New Roman"/>
      <w:sz w:val="24"/>
      <w:szCs w:val="24"/>
    </w:rPr>
  </w:style>
  <w:style w:type="character" w:customStyle="1" w:styleId="1450">
    <w:name w:val="样式20 Char"/>
    <w:basedOn w:val="139"/>
    <w:link w:val="1451"/>
    <w:qFormat/>
    <w:uiPriority w:val="0"/>
    <w:rPr>
      <w:rFonts w:ascii="Times New Roman" w:hAnsi="Times New Roman" w:eastAsia="宋体" w:cs="Times New Roman"/>
      <w:sz w:val="24"/>
      <w:szCs w:val="24"/>
    </w:rPr>
  </w:style>
  <w:style w:type="paragraph" w:customStyle="1" w:styleId="1451">
    <w:name w:val="样式20"/>
    <w:basedOn w:val="1"/>
    <w:link w:val="1450"/>
    <w:qFormat/>
    <w:uiPriority w:val="0"/>
    <w:pPr>
      <w:widowControl/>
      <w:spacing w:line="360" w:lineRule="auto"/>
      <w:ind w:firstLine="480" w:firstLineChars="200"/>
      <w:jc w:val="center"/>
    </w:pPr>
    <w:rPr>
      <w:rFonts w:ascii="Times New Roman" w:hAnsi="Times New Roman" w:eastAsia="宋体" w:cs="Times New Roman"/>
      <w:sz w:val="24"/>
      <w:szCs w:val="24"/>
    </w:rPr>
  </w:style>
  <w:style w:type="character" w:customStyle="1" w:styleId="1452">
    <w:name w:val="样式 标题 5 + 非加粗 Char"/>
    <w:basedOn w:val="139"/>
    <w:link w:val="1453"/>
    <w:qFormat/>
    <w:uiPriority w:val="0"/>
    <w:rPr>
      <w:rFonts w:ascii="宋体" w:hAnsi="宋体" w:eastAsia="宋体" w:cs="Times New Roman"/>
      <w:bCs/>
      <w:sz w:val="28"/>
      <w:szCs w:val="24"/>
    </w:rPr>
  </w:style>
  <w:style w:type="paragraph" w:customStyle="1" w:styleId="1453">
    <w:name w:val="样式 标题 5 + 非加粗"/>
    <w:basedOn w:val="7"/>
    <w:link w:val="1452"/>
    <w:qFormat/>
    <w:uiPriority w:val="0"/>
    <w:pPr>
      <w:keepNext w:val="0"/>
      <w:keepLines w:val="0"/>
      <w:widowControl/>
      <w:tabs>
        <w:tab w:val="left" w:pos="858"/>
        <w:tab w:val="left" w:pos="1008"/>
      </w:tabs>
      <w:spacing w:before="280" w:beforeLines="50" w:after="290" w:afterLines="50" w:line="360" w:lineRule="auto"/>
      <w:ind w:left="210" w:leftChars="100" w:right="210" w:rightChars="100" w:firstLine="147"/>
      <w:jc w:val="left"/>
    </w:pPr>
    <w:rPr>
      <w:rFonts w:hint="eastAsia" w:ascii="宋体" w:hAnsi="宋体"/>
      <w:b w:val="0"/>
      <w:szCs w:val="24"/>
    </w:rPr>
  </w:style>
  <w:style w:type="character" w:customStyle="1" w:styleId="1454">
    <w:name w:val="HTML 编码"/>
    <w:basedOn w:val="139"/>
    <w:qFormat/>
    <w:uiPriority w:val="0"/>
    <w:rPr>
      <w:rFonts w:hint="default" w:ascii="Courier New" w:hAnsi="Courier New" w:eastAsia="宋体" w:cs="Courier New"/>
      <w:sz w:val="20"/>
      <w:szCs w:val="20"/>
      <w:lang w:val="en-US" w:eastAsia="zh-CN" w:bidi="ar"/>
    </w:rPr>
  </w:style>
  <w:style w:type="character" w:customStyle="1" w:styleId="1455">
    <w:name w:val="标题3新 Char"/>
    <w:basedOn w:val="139"/>
    <w:link w:val="1456"/>
    <w:qFormat/>
    <w:uiPriority w:val="0"/>
    <w:rPr>
      <w:rFonts w:ascii="黑体" w:hAnsi="宋体" w:eastAsia="黑体" w:cs="Times New Roman"/>
    </w:rPr>
  </w:style>
  <w:style w:type="paragraph" w:customStyle="1" w:styleId="1456">
    <w:name w:val="标题3新"/>
    <w:basedOn w:val="662"/>
    <w:link w:val="1455"/>
    <w:qFormat/>
    <w:uiPriority w:val="0"/>
    <w:pPr>
      <w:spacing w:beforeLines="50" w:afterLines="50" w:line="240" w:lineRule="auto"/>
      <w:ind w:firstLine="284"/>
      <w:jc w:val="left"/>
      <w:outlineLvl w:val="3"/>
    </w:pPr>
    <w:rPr>
      <w:rFonts w:hint="eastAsia" w:ascii="黑体" w:hAnsi="宋体"/>
      <w:szCs w:val="22"/>
    </w:rPr>
  </w:style>
  <w:style w:type="character" w:customStyle="1" w:styleId="1457">
    <w:name w:val="正文格式 Char Char"/>
    <w:basedOn w:val="139"/>
    <w:qFormat/>
    <w:uiPriority w:val="0"/>
    <w:rPr>
      <w:rFonts w:hint="eastAsia" w:ascii="宋体" w:hAnsi="宋体" w:eastAsia="宋体" w:cs="宋体"/>
      <w:sz w:val="24"/>
    </w:rPr>
  </w:style>
  <w:style w:type="character" w:customStyle="1" w:styleId="1458">
    <w:name w:val="Texte Char1"/>
    <w:basedOn w:val="139"/>
    <w:qFormat/>
    <w:uiPriority w:val="0"/>
    <w:rPr>
      <w:rFonts w:hint="eastAsia" w:ascii="宋体" w:hAnsi="Courier New" w:eastAsia="宋体" w:cs="Times New Roman"/>
      <w:szCs w:val="21"/>
    </w:rPr>
  </w:style>
  <w:style w:type="character" w:customStyle="1" w:styleId="1459">
    <w:name w:val="Char Char111"/>
    <w:basedOn w:val="139"/>
    <w:qFormat/>
    <w:uiPriority w:val="0"/>
    <w:rPr>
      <w:kern w:val="2"/>
      <w:sz w:val="18"/>
      <w:szCs w:val="18"/>
    </w:rPr>
  </w:style>
  <w:style w:type="character" w:customStyle="1" w:styleId="1460">
    <w:name w:val="EmailStyle3081"/>
    <w:basedOn w:val="139"/>
    <w:qFormat/>
    <w:uiPriority w:val="0"/>
    <w:rPr>
      <w:rFonts w:hint="default" w:ascii="Arial" w:hAnsi="Arial" w:eastAsia="宋体" w:cs="Arial"/>
      <w:color w:val="auto"/>
      <w:sz w:val="20"/>
      <w:szCs w:val="24"/>
      <w:lang w:val="en-US" w:eastAsia="zh-CN" w:bidi="ar"/>
    </w:rPr>
  </w:style>
  <w:style w:type="character" w:customStyle="1" w:styleId="1461">
    <w:name w:val="Body Char2"/>
    <w:basedOn w:val="139"/>
    <w:qFormat/>
    <w:uiPriority w:val="0"/>
    <w:rPr>
      <w:rFonts w:hint="default" w:ascii="Garamond" w:hAnsi="Garamond" w:eastAsia="宋体" w:cs="Garamond"/>
      <w:sz w:val="24"/>
      <w:lang w:val="en-US" w:eastAsia="en-US"/>
    </w:rPr>
  </w:style>
  <w:style w:type="character" w:customStyle="1" w:styleId="1462">
    <w:name w:val="tytytyty Char Char Char Char Char Char Char Char Char Char Char Char Char Char Char"/>
    <w:basedOn w:val="139"/>
    <w:qFormat/>
    <w:uiPriority w:val="0"/>
    <w:rPr>
      <w:rFonts w:hint="eastAsia" w:ascii="宋体" w:hAnsi="宋体" w:eastAsia="宋体" w:cs="宋体"/>
      <w:kern w:val="2"/>
      <w:sz w:val="24"/>
      <w:szCs w:val="24"/>
      <w:lang w:val="en-US" w:eastAsia="zh-CN" w:bidi="ar"/>
    </w:rPr>
  </w:style>
  <w:style w:type="character" w:customStyle="1" w:styleId="1463">
    <w:name w:val="font41"/>
    <w:basedOn w:val="139"/>
    <w:qFormat/>
    <w:uiPriority w:val="0"/>
    <w:rPr>
      <w:rFonts w:hint="default" w:ascii="Times New Roman" w:hAnsi="Times New Roman" w:cs="Times New Roman"/>
      <w:color w:val="000000"/>
      <w:sz w:val="21"/>
      <w:szCs w:val="21"/>
      <w:u w:val="none"/>
    </w:rPr>
  </w:style>
  <w:style w:type="character" w:customStyle="1" w:styleId="1464">
    <w:name w:val="题注图 Char"/>
    <w:basedOn w:val="139"/>
    <w:link w:val="1465"/>
    <w:qFormat/>
    <w:uiPriority w:val="1"/>
    <w:rPr>
      <w:rFonts w:ascii="宋体" w:hAnsi="宋体" w:eastAsia="宋体" w:cs="Times New Roman"/>
      <w:b/>
      <w:szCs w:val="21"/>
    </w:rPr>
  </w:style>
  <w:style w:type="paragraph" w:customStyle="1" w:styleId="1465">
    <w:name w:val="题注图"/>
    <w:basedOn w:val="23"/>
    <w:next w:val="1"/>
    <w:link w:val="1464"/>
    <w:qFormat/>
    <w:uiPriority w:val="1"/>
    <w:pPr>
      <w:spacing w:line="360" w:lineRule="auto"/>
      <w:ind w:firstLine="400" w:firstLineChars="200"/>
      <w:jc w:val="center"/>
    </w:pPr>
    <w:rPr>
      <w:rFonts w:hint="eastAsia" w:ascii="宋体" w:hAnsi="宋体"/>
      <w:b/>
      <w:sz w:val="21"/>
      <w:szCs w:val="21"/>
    </w:rPr>
  </w:style>
  <w:style w:type="character" w:customStyle="1" w:styleId="1466">
    <w:name w:val="defaultfont1"/>
    <w:basedOn w:val="139"/>
    <w:qFormat/>
    <w:uiPriority w:val="0"/>
  </w:style>
  <w:style w:type="character" w:customStyle="1" w:styleId="1467">
    <w:name w:val="王茳的图注 Char"/>
    <w:basedOn w:val="139"/>
    <w:link w:val="1468"/>
    <w:qFormat/>
    <w:uiPriority w:val="0"/>
    <w:rPr>
      <w:rFonts w:ascii="Cambria" w:hAnsi="Cambria" w:eastAsia="黑体" w:cs="Times New Roman"/>
      <w:b/>
    </w:rPr>
  </w:style>
  <w:style w:type="paragraph" w:customStyle="1" w:styleId="1468">
    <w:name w:val="王茳的图注"/>
    <w:basedOn w:val="23"/>
    <w:link w:val="1467"/>
    <w:qFormat/>
    <w:uiPriority w:val="0"/>
    <w:pPr>
      <w:spacing w:line="360" w:lineRule="auto"/>
      <w:ind w:firstLine="200" w:firstLineChars="200"/>
      <w:jc w:val="center"/>
    </w:pPr>
    <w:rPr>
      <w:rFonts w:ascii="Cambria" w:hAnsi="Cambria" w:eastAsia="黑体"/>
      <w:b/>
      <w:sz w:val="21"/>
      <w:szCs w:val="22"/>
    </w:rPr>
  </w:style>
  <w:style w:type="character" w:customStyle="1" w:styleId="1469">
    <w:name w:val="一一 Char"/>
    <w:basedOn w:val="139"/>
    <w:link w:val="1470"/>
    <w:qFormat/>
    <w:uiPriority w:val="0"/>
    <w:rPr>
      <w:rFonts w:ascii="黑体" w:hAnsi="宋体" w:eastAsia="黑体" w:cs="黑体"/>
      <w:sz w:val="36"/>
      <w:szCs w:val="36"/>
    </w:rPr>
  </w:style>
  <w:style w:type="paragraph" w:customStyle="1" w:styleId="1470">
    <w:name w:val="一一"/>
    <w:basedOn w:val="3"/>
    <w:link w:val="1469"/>
    <w:qFormat/>
    <w:uiPriority w:val="0"/>
    <w:pPr>
      <w:keepNext w:val="0"/>
      <w:pageBreakBefore/>
      <w:spacing w:before="0" w:after="240" w:line="360" w:lineRule="auto"/>
      <w:contextualSpacing/>
      <w:jc w:val="center"/>
    </w:pPr>
    <w:rPr>
      <w:rFonts w:hint="eastAsia" w:ascii="黑体" w:hAnsi="宋体" w:eastAsia="黑体" w:cs="黑体"/>
      <w:b w:val="0"/>
      <w:bCs w:val="0"/>
      <w:kern w:val="2"/>
      <w:sz w:val="36"/>
      <w:szCs w:val="36"/>
    </w:rPr>
  </w:style>
  <w:style w:type="character" w:customStyle="1" w:styleId="1471">
    <w:name w:val="2级标题 Char"/>
    <w:basedOn w:val="139"/>
    <w:link w:val="1472"/>
    <w:qFormat/>
    <w:uiPriority w:val="0"/>
    <w:rPr>
      <w:rFonts w:ascii="黑体" w:hAnsi="宋体" w:eastAsia="黑体" w:cs="黑体"/>
      <w:sz w:val="32"/>
      <w:szCs w:val="36"/>
      <w:lang w:eastAsia="en-US" w:bidi="en-US"/>
    </w:rPr>
  </w:style>
  <w:style w:type="paragraph" w:customStyle="1" w:styleId="1472">
    <w:name w:val="2级标题"/>
    <w:basedOn w:val="166"/>
    <w:link w:val="1471"/>
    <w:qFormat/>
    <w:uiPriority w:val="0"/>
    <w:pPr>
      <w:keepLines/>
      <w:spacing w:before="50" w:beforeLines="50" w:after="50" w:afterLines="50" w:line="360" w:lineRule="auto"/>
      <w:ind w:firstLine="0" w:firstLineChars="0"/>
      <w:contextualSpacing/>
      <w:jc w:val="left"/>
      <w:outlineLvl w:val="1"/>
    </w:pPr>
    <w:rPr>
      <w:rFonts w:hint="eastAsia" w:ascii="黑体" w:hAnsi="宋体" w:eastAsia="黑体" w:cs="黑体"/>
      <w:sz w:val="32"/>
      <w:szCs w:val="36"/>
      <w:lang w:eastAsia="en-US" w:bidi="en-US"/>
    </w:rPr>
  </w:style>
  <w:style w:type="character" w:customStyle="1" w:styleId="1473">
    <w:name w:val="def正文 Char"/>
    <w:basedOn w:val="139"/>
    <w:link w:val="1474"/>
    <w:qFormat/>
    <w:uiPriority w:val="0"/>
    <w:rPr>
      <w:rFonts w:ascii="Times New Roman" w:hAnsi="Times New Roman" w:cs="Times New Roman"/>
    </w:rPr>
  </w:style>
  <w:style w:type="paragraph" w:customStyle="1" w:styleId="1474">
    <w:name w:val="def正文"/>
    <w:basedOn w:val="35"/>
    <w:link w:val="1473"/>
    <w:qFormat/>
    <w:uiPriority w:val="0"/>
    <w:pPr>
      <w:widowControl/>
      <w:spacing w:after="0" w:line="276" w:lineRule="auto"/>
      <w:ind w:firstLine="200" w:firstLineChars="200"/>
      <w:jc w:val="center"/>
    </w:pPr>
    <w:rPr>
      <w:rFonts w:ascii="Times New Roman" w:hAnsi="Times New Roman" w:eastAsiaTheme="minorEastAsia"/>
      <w:sz w:val="21"/>
    </w:rPr>
  </w:style>
  <w:style w:type="character" w:customStyle="1" w:styleId="1475">
    <w:name w:val="微软雅黑正文 Char"/>
    <w:basedOn w:val="139"/>
    <w:link w:val="1476"/>
    <w:qFormat/>
    <w:uiPriority w:val="0"/>
    <w:rPr>
      <w:rFonts w:ascii="微软雅黑" w:hAnsi="微软雅黑" w:eastAsia="微软雅黑" w:cs="微软雅黑"/>
      <w:sz w:val="24"/>
    </w:rPr>
  </w:style>
  <w:style w:type="paragraph" w:customStyle="1" w:styleId="1476">
    <w:name w:val="微软雅黑正文"/>
    <w:basedOn w:val="1"/>
    <w:link w:val="1475"/>
    <w:qFormat/>
    <w:uiPriority w:val="0"/>
    <w:pPr>
      <w:spacing w:beforeLines="100" w:line="360" w:lineRule="auto"/>
      <w:ind w:left="420" w:firstLine="416" w:firstLineChars="171"/>
    </w:pPr>
    <w:rPr>
      <w:rFonts w:hint="eastAsia" w:ascii="微软雅黑" w:hAnsi="微软雅黑" w:eastAsia="微软雅黑" w:cs="微软雅黑"/>
      <w:sz w:val="24"/>
    </w:rPr>
  </w:style>
  <w:style w:type="character" w:customStyle="1" w:styleId="1477">
    <w:name w:val="已访问的超链接2"/>
    <w:basedOn w:val="139"/>
    <w:qFormat/>
    <w:uiPriority w:val="0"/>
    <w:rPr>
      <w:color w:val="800080"/>
      <w:u w:val="single"/>
    </w:rPr>
  </w:style>
  <w:style w:type="character" w:customStyle="1" w:styleId="1478">
    <w:name w:val="zi"/>
    <w:basedOn w:val="139"/>
    <w:qFormat/>
    <w:uiPriority w:val="0"/>
  </w:style>
  <w:style w:type="character" w:customStyle="1" w:styleId="1479">
    <w:name w:val="D正文 Char Char"/>
    <w:basedOn w:val="139"/>
    <w:qFormat/>
    <w:uiPriority w:val="0"/>
    <w:rPr>
      <w:sz w:val="24"/>
    </w:rPr>
  </w:style>
  <w:style w:type="character" w:customStyle="1" w:styleId="1480">
    <w:name w:val="样式 样式 样式 首行缩进:  2 字符 Char + 黑色 + Times New Roman 五号 Char"/>
    <w:basedOn w:val="139"/>
    <w:qFormat/>
    <w:uiPriority w:val="0"/>
  </w:style>
  <w:style w:type="character" w:customStyle="1" w:styleId="1481">
    <w:name w:val="DocParagraph Char Char"/>
    <w:basedOn w:val="139"/>
    <w:qFormat/>
    <w:uiPriority w:val="1"/>
    <w:rPr>
      <w:kern w:val="44"/>
      <w:szCs w:val="44"/>
    </w:rPr>
  </w:style>
  <w:style w:type="character" w:customStyle="1" w:styleId="1482">
    <w:name w:val="标题4级 Char"/>
    <w:basedOn w:val="139"/>
    <w:link w:val="1483"/>
    <w:qFormat/>
    <w:uiPriority w:val="99"/>
    <w:rPr>
      <w:rFonts w:ascii="宋体" w:hAnsi="宋体" w:eastAsia="宋体" w:cs="宋体"/>
      <w:b/>
      <w:bCs/>
      <w:sz w:val="30"/>
      <w:szCs w:val="30"/>
    </w:rPr>
  </w:style>
  <w:style w:type="paragraph" w:customStyle="1" w:styleId="1483">
    <w:name w:val="标题4级"/>
    <w:basedOn w:val="6"/>
    <w:link w:val="1482"/>
    <w:qFormat/>
    <w:uiPriority w:val="99"/>
    <w:pPr>
      <w:tabs>
        <w:tab w:val="left" w:pos="993"/>
        <w:tab w:val="left" w:pos="1080"/>
      </w:tabs>
      <w:spacing w:before="120" w:after="120" w:line="415" w:lineRule="auto"/>
      <w:ind w:left="0" w:firstLine="0"/>
    </w:pPr>
    <w:rPr>
      <w:rFonts w:hint="eastAsia" w:ascii="宋体" w:hAnsi="宋体" w:cs="宋体"/>
      <w:sz w:val="30"/>
      <w:szCs w:val="30"/>
    </w:rPr>
  </w:style>
  <w:style w:type="character" w:customStyle="1" w:styleId="1484">
    <w:name w:val="样式 标题 4 + 小四 Char Char"/>
    <w:basedOn w:val="139"/>
    <w:qFormat/>
    <w:uiPriority w:val="0"/>
    <w:rPr>
      <w:rFonts w:hint="default" w:ascii="Arial" w:hAnsi="Arial" w:eastAsia="黑体" w:cs="Arial"/>
      <w:b/>
      <w:kern w:val="2"/>
      <w:sz w:val="24"/>
    </w:rPr>
  </w:style>
  <w:style w:type="character" w:customStyle="1" w:styleId="1485">
    <w:name w:val="哈哈改 Char Char"/>
    <w:basedOn w:val="139"/>
    <w:link w:val="1486"/>
    <w:qFormat/>
    <w:uiPriority w:val="0"/>
    <w:rPr>
      <w:rFonts w:ascii="宋体" w:hAnsi="宋体" w:eastAsia="宋体" w:cs="宋体"/>
      <w:b/>
      <w:sz w:val="24"/>
    </w:rPr>
  </w:style>
  <w:style w:type="paragraph" w:customStyle="1" w:styleId="1486">
    <w:name w:val="哈哈改"/>
    <w:basedOn w:val="561"/>
    <w:link w:val="1485"/>
    <w:qFormat/>
    <w:uiPriority w:val="0"/>
    <w:pPr>
      <w:widowControl w:val="0"/>
      <w:ind w:firstLine="480"/>
    </w:pPr>
    <w:rPr>
      <w:b/>
    </w:rPr>
  </w:style>
  <w:style w:type="character" w:customStyle="1" w:styleId="1487">
    <w:name w:val="标准正文 Char Char"/>
    <w:basedOn w:val="139"/>
    <w:qFormat/>
    <w:uiPriority w:val="0"/>
    <w:rPr>
      <w:rFonts w:hint="eastAsia" w:ascii="宋体" w:hAnsi="宋体" w:eastAsia="宋体" w:cs="宋体"/>
      <w:kern w:val="2"/>
      <w:sz w:val="24"/>
      <w:lang w:val="en-US" w:eastAsia="zh-CN"/>
    </w:rPr>
  </w:style>
  <w:style w:type="character" w:customStyle="1" w:styleId="1488">
    <w:name w:val="yellow021"/>
    <w:basedOn w:val="139"/>
    <w:qFormat/>
    <w:uiPriority w:val="0"/>
    <w:rPr>
      <w:sz w:val="18"/>
      <w:szCs w:val="18"/>
    </w:rPr>
  </w:style>
  <w:style w:type="character" w:customStyle="1" w:styleId="1489">
    <w:name w:val="地铁方块平行列表样式 Char"/>
    <w:basedOn w:val="139"/>
    <w:link w:val="1490"/>
    <w:qFormat/>
    <w:uiPriority w:val="99"/>
    <w:rPr>
      <w:rFonts w:ascii="宋体" w:hAnsi="宋体" w:eastAsia="仿宋_GB2312" w:cs="宋体"/>
      <w:sz w:val="24"/>
      <w:szCs w:val="21"/>
    </w:rPr>
  </w:style>
  <w:style w:type="paragraph" w:customStyle="1" w:styleId="1490">
    <w:name w:val="地铁方块平行列表样式"/>
    <w:basedOn w:val="1"/>
    <w:link w:val="1489"/>
    <w:qFormat/>
    <w:uiPriority w:val="99"/>
    <w:pPr>
      <w:tabs>
        <w:tab w:val="left" w:pos="420"/>
      </w:tabs>
      <w:spacing w:line="360" w:lineRule="auto"/>
      <w:ind w:left="420" w:firstLine="200" w:firstLineChars="200"/>
    </w:pPr>
    <w:rPr>
      <w:rFonts w:hint="eastAsia" w:ascii="宋体" w:hAnsi="宋体" w:eastAsia="仿宋_GB2312" w:cs="宋体"/>
      <w:sz w:val="24"/>
      <w:szCs w:val="21"/>
    </w:rPr>
  </w:style>
  <w:style w:type="character" w:customStyle="1" w:styleId="1491">
    <w:name w:val="样式 number1 + (符号) 宋体 Char"/>
    <w:basedOn w:val="139"/>
    <w:link w:val="1492"/>
    <w:qFormat/>
    <w:uiPriority w:val="0"/>
    <w:rPr>
      <w:rFonts w:ascii="Calibri" w:hAnsi="Calibri" w:eastAsia="仿宋_GB2312" w:cs="Arial"/>
      <w:sz w:val="24"/>
      <w:szCs w:val="21"/>
    </w:rPr>
  </w:style>
  <w:style w:type="paragraph" w:customStyle="1" w:styleId="1492">
    <w:name w:val="样式 number1 + (符号) 宋体"/>
    <w:basedOn w:val="1"/>
    <w:link w:val="1491"/>
    <w:qFormat/>
    <w:uiPriority w:val="0"/>
    <w:pPr>
      <w:tabs>
        <w:tab w:val="left" w:pos="840"/>
        <w:tab w:val="left" w:pos="902"/>
      </w:tabs>
      <w:spacing w:afterLines="30" w:line="360" w:lineRule="auto"/>
      <w:ind w:left="400" w:leftChars="200" w:hanging="200" w:hangingChars="200"/>
    </w:pPr>
    <w:rPr>
      <w:rFonts w:ascii="Calibri" w:hAnsi="Calibri" w:eastAsia="仿宋_GB2312" w:cs="Arial"/>
      <w:sz w:val="24"/>
      <w:szCs w:val="21"/>
    </w:rPr>
  </w:style>
  <w:style w:type="character" w:customStyle="1" w:styleId="1493">
    <w:name w:val="正文文字缩进 Char1"/>
    <w:basedOn w:val="139"/>
    <w:qFormat/>
    <w:uiPriority w:val="34"/>
    <w:rPr>
      <w:rFonts w:hint="default" w:ascii="Times New Roman" w:hAnsi="Times New Roman" w:cs="Times New Roman"/>
      <w:kern w:val="2"/>
      <w:sz w:val="24"/>
      <w:szCs w:val="24"/>
    </w:rPr>
  </w:style>
  <w:style w:type="character" w:customStyle="1" w:styleId="1494">
    <w:name w:val="标题3 Char Char"/>
    <w:basedOn w:val="139"/>
    <w:qFormat/>
    <w:uiPriority w:val="0"/>
    <w:rPr>
      <w:rFonts w:hint="default" w:ascii="Arial" w:hAnsi="Arial" w:cs="Arial"/>
      <w:b/>
      <w:kern w:val="2"/>
      <w:sz w:val="28"/>
      <w:lang w:bidi="ar"/>
    </w:rPr>
  </w:style>
  <w:style w:type="character" w:customStyle="1" w:styleId="1495">
    <w:name w:val="标题 1 Char1"/>
    <w:basedOn w:val="139"/>
    <w:qFormat/>
    <w:uiPriority w:val="9"/>
    <w:rPr>
      <w:rFonts w:hint="default" w:ascii="Times New Roman" w:hAnsi="Times New Roman" w:eastAsia="宋体" w:cs="Times New Roman"/>
      <w:b/>
      <w:bCs/>
      <w:kern w:val="44"/>
      <w:sz w:val="44"/>
      <w:szCs w:val="44"/>
    </w:rPr>
  </w:style>
  <w:style w:type="character" w:customStyle="1" w:styleId="1496">
    <w:name w:val="标题 7 Char1"/>
    <w:basedOn w:val="139"/>
    <w:qFormat/>
    <w:uiPriority w:val="99"/>
    <w:rPr>
      <w:rFonts w:hint="default" w:ascii="Times New Roman" w:hAnsi="Times New Roman" w:eastAsia="宋体" w:cs="Times New Roman"/>
      <w:b/>
      <w:bCs/>
      <w:kern w:val="2"/>
      <w:sz w:val="24"/>
      <w:szCs w:val="24"/>
    </w:rPr>
  </w:style>
  <w:style w:type="character" w:customStyle="1" w:styleId="1497">
    <w:name w:val="标题 9 Char1"/>
    <w:basedOn w:val="139"/>
    <w:qFormat/>
    <w:uiPriority w:val="99"/>
    <w:rPr>
      <w:rFonts w:hint="default" w:ascii="Cambria" w:hAnsi="Cambria" w:eastAsia="宋体" w:cs="Times New Roman"/>
      <w:kern w:val="2"/>
      <w:sz w:val="21"/>
      <w:szCs w:val="21"/>
    </w:rPr>
  </w:style>
  <w:style w:type="character" w:customStyle="1" w:styleId="1498">
    <w:name w:val="(符号)五标题1.1.1 Char Char"/>
    <w:basedOn w:val="139"/>
    <w:qFormat/>
    <w:uiPriority w:val="0"/>
    <w:rPr>
      <w:rFonts w:hint="eastAsia" w:ascii="宋体" w:hAnsi="宋体" w:eastAsia="宋体" w:cs="宋体"/>
      <w:color w:val="000000"/>
      <w:sz w:val="24"/>
    </w:rPr>
  </w:style>
  <w:style w:type="character" w:customStyle="1" w:styleId="1499">
    <w:name w:val="文档结构图 Char2"/>
    <w:basedOn w:val="139"/>
    <w:qFormat/>
    <w:uiPriority w:val="99"/>
    <w:rPr>
      <w:rFonts w:hint="eastAsia" w:ascii="宋体" w:hAnsi="Arial" w:eastAsia="宋体" w:cs="Times New Roman"/>
      <w:kern w:val="0"/>
      <w:sz w:val="18"/>
      <w:szCs w:val="18"/>
    </w:rPr>
  </w:style>
  <w:style w:type="character" w:customStyle="1" w:styleId="1500">
    <w:name w:val="占位符文本1"/>
    <w:basedOn w:val="139"/>
    <w:qFormat/>
    <w:uiPriority w:val="99"/>
    <w:rPr>
      <w:color w:val="808080"/>
    </w:rPr>
  </w:style>
  <w:style w:type="character" w:customStyle="1" w:styleId="1501">
    <w:name w:val="C3+图纸标题 Char Char"/>
    <w:basedOn w:val="139"/>
    <w:qFormat/>
    <w:uiPriority w:val="0"/>
    <w:rPr>
      <w:rFonts w:hint="default" w:ascii="Arial" w:hAnsi="Arial" w:eastAsia="黑体" w:cs="Arial"/>
      <w:kern w:val="2"/>
      <w:sz w:val="24"/>
      <w:szCs w:val="24"/>
    </w:rPr>
  </w:style>
  <w:style w:type="character" w:customStyle="1" w:styleId="1502">
    <w:name w:val="正文文本 3 字符1"/>
    <w:basedOn w:val="139"/>
    <w:qFormat/>
    <w:uiPriority w:val="0"/>
    <w:rPr>
      <w:sz w:val="16"/>
      <w:szCs w:val="16"/>
    </w:rPr>
  </w:style>
  <w:style w:type="character" w:customStyle="1" w:styleId="1503">
    <w:name w:val="样式19 Char"/>
    <w:basedOn w:val="139"/>
    <w:link w:val="1504"/>
    <w:qFormat/>
    <w:uiPriority w:val="0"/>
    <w:rPr>
      <w:rFonts w:ascii="Arial" w:hAnsi="Arial" w:cs="宋体"/>
      <w:color w:val="000000"/>
      <w:sz w:val="24"/>
      <w:szCs w:val="21"/>
    </w:rPr>
  </w:style>
  <w:style w:type="paragraph" w:customStyle="1" w:styleId="1504">
    <w:name w:val="样式19"/>
    <w:basedOn w:val="1"/>
    <w:link w:val="1503"/>
    <w:qFormat/>
    <w:uiPriority w:val="0"/>
    <w:pPr>
      <w:widowControl/>
      <w:tabs>
        <w:tab w:val="left" w:pos="0"/>
      </w:tabs>
      <w:spacing w:line="360" w:lineRule="auto"/>
      <w:ind w:firstLine="480" w:firstLineChars="200"/>
    </w:pPr>
    <w:rPr>
      <w:rFonts w:ascii="Arial" w:hAnsi="Arial" w:cs="宋体"/>
      <w:color w:val="000000"/>
      <w:sz w:val="24"/>
      <w:szCs w:val="21"/>
    </w:rPr>
  </w:style>
  <w:style w:type="character" w:customStyle="1" w:styleId="1505">
    <w:name w:val="标题6 Char"/>
    <w:basedOn w:val="139"/>
    <w:qFormat/>
    <w:uiPriority w:val="9"/>
    <w:rPr>
      <w:kern w:val="2"/>
      <w:sz w:val="24"/>
      <w:szCs w:val="24"/>
    </w:rPr>
  </w:style>
  <w:style w:type="character" w:customStyle="1" w:styleId="1506">
    <w:name w:val="样式6 Char"/>
    <w:basedOn w:val="139"/>
    <w:qFormat/>
    <w:uiPriority w:val="0"/>
    <w:rPr>
      <w:rFonts w:hint="eastAsia" w:ascii="宋体" w:hAnsi="宋体" w:eastAsia="宋体" w:cs="宋体"/>
      <w:sz w:val="24"/>
      <w:szCs w:val="24"/>
    </w:rPr>
  </w:style>
  <w:style w:type="character" w:customStyle="1" w:styleId="1507">
    <w:name w:val="e1"/>
    <w:basedOn w:val="139"/>
    <w:qFormat/>
    <w:uiPriority w:val="0"/>
    <w:rPr>
      <w:rFonts w:hint="default" w:ascii="Arial" w:hAnsi="Arial" w:cs="Arial"/>
      <w:sz w:val="18"/>
    </w:rPr>
  </w:style>
  <w:style w:type="character" w:customStyle="1" w:styleId="1508">
    <w:name w:val="项目符号圆点 Char"/>
    <w:basedOn w:val="139"/>
    <w:link w:val="1509"/>
    <w:qFormat/>
    <w:uiPriority w:val="99"/>
    <w:rPr>
      <w:rFonts w:ascii="Arial" w:hAnsi="Arial" w:cs="宋体"/>
      <w:sz w:val="24"/>
    </w:rPr>
  </w:style>
  <w:style w:type="paragraph" w:customStyle="1" w:styleId="1509">
    <w:name w:val="项目符号圆点"/>
    <w:basedOn w:val="486"/>
    <w:link w:val="1508"/>
    <w:qFormat/>
    <w:uiPriority w:val="99"/>
  </w:style>
  <w:style w:type="character" w:customStyle="1" w:styleId="1510">
    <w:name w:val="456 Char"/>
    <w:basedOn w:val="139"/>
    <w:link w:val="1511"/>
    <w:qFormat/>
    <w:uiPriority w:val="0"/>
    <w:rPr>
      <w:rFonts w:ascii="宋体" w:hAnsi="宋体" w:eastAsia="宋体" w:cs="宋体"/>
      <w:sz w:val="24"/>
      <w:szCs w:val="24"/>
    </w:rPr>
  </w:style>
  <w:style w:type="paragraph" w:customStyle="1" w:styleId="1511">
    <w:name w:val="456"/>
    <w:basedOn w:val="1"/>
    <w:link w:val="1510"/>
    <w:qFormat/>
    <w:uiPriority w:val="0"/>
    <w:pPr>
      <w:spacing w:line="360" w:lineRule="auto"/>
      <w:ind w:firstLine="480" w:firstLineChars="200"/>
    </w:pPr>
    <w:rPr>
      <w:rFonts w:hint="eastAsia" w:ascii="宋体" w:hAnsi="宋体" w:eastAsia="宋体" w:cs="宋体"/>
      <w:sz w:val="24"/>
      <w:szCs w:val="24"/>
    </w:rPr>
  </w:style>
  <w:style w:type="character" w:customStyle="1" w:styleId="1512">
    <w:name w:val="尖角符号样式 Char"/>
    <w:basedOn w:val="139"/>
    <w:link w:val="1513"/>
    <w:qFormat/>
    <w:uiPriority w:val="0"/>
    <w:rPr>
      <w:rFonts w:ascii="Arial" w:hAnsi="Arial" w:cs="宋体"/>
      <w:sz w:val="24"/>
    </w:rPr>
  </w:style>
  <w:style w:type="paragraph" w:customStyle="1" w:styleId="1513">
    <w:name w:val="尖角符号样式"/>
    <w:basedOn w:val="486"/>
    <w:link w:val="1512"/>
    <w:qFormat/>
    <w:uiPriority w:val="0"/>
  </w:style>
  <w:style w:type="character" w:customStyle="1" w:styleId="1514">
    <w:name w:val="样式 样式 首行缩进:  2.25 字符 + 首行缩进:  2.25 字符 Char"/>
    <w:basedOn w:val="139"/>
    <w:link w:val="1515"/>
    <w:qFormat/>
    <w:uiPriority w:val="0"/>
    <w:rPr>
      <w:sz w:val="24"/>
      <w:szCs w:val="24"/>
    </w:rPr>
  </w:style>
  <w:style w:type="paragraph" w:customStyle="1" w:styleId="1515">
    <w:name w:val="样式 样式 首行缩进:  2.25 字符 + 首行缩进:  2.25 字符"/>
    <w:basedOn w:val="1"/>
    <w:link w:val="1514"/>
    <w:qFormat/>
    <w:uiPriority w:val="0"/>
    <w:pPr>
      <w:spacing w:beforeLines="50" w:line="360" w:lineRule="auto"/>
      <w:ind w:left="667" w:leftChars="100" w:firstLine="540" w:firstLineChars="225"/>
    </w:pPr>
    <w:rPr>
      <w:sz w:val="24"/>
      <w:szCs w:val="24"/>
    </w:rPr>
  </w:style>
  <w:style w:type="character" w:customStyle="1" w:styleId="1516">
    <w:name w:val="texttitle1"/>
    <w:basedOn w:val="139"/>
    <w:qFormat/>
    <w:uiPriority w:val="0"/>
    <w:rPr>
      <w:color w:val="FF0000"/>
      <w:sz w:val="21"/>
    </w:rPr>
  </w:style>
  <w:style w:type="character" w:customStyle="1" w:styleId="1517">
    <w:name w:val="Char Char112"/>
    <w:basedOn w:val="139"/>
    <w:qFormat/>
    <w:uiPriority w:val="0"/>
    <w:rPr>
      <w:kern w:val="2"/>
      <w:sz w:val="18"/>
      <w:szCs w:val="18"/>
    </w:rPr>
  </w:style>
  <w:style w:type="character" w:customStyle="1" w:styleId="1518">
    <w:name w:val="Char Char42"/>
    <w:basedOn w:val="139"/>
    <w:qFormat/>
    <w:uiPriority w:val="0"/>
    <w:rPr>
      <w:kern w:val="2"/>
      <w:sz w:val="21"/>
      <w:szCs w:val="24"/>
    </w:rPr>
  </w:style>
  <w:style w:type="character" w:customStyle="1" w:styleId="1519">
    <w:name w:val="文档正文 Char1 Char"/>
    <w:basedOn w:val="139"/>
    <w:qFormat/>
    <w:uiPriority w:val="0"/>
    <w:rPr>
      <w:sz w:val="24"/>
      <w:szCs w:val="24"/>
    </w:rPr>
  </w:style>
  <w:style w:type="character" w:customStyle="1" w:styleId="1520">
    <w:name w:val="一级缩进 Char"/>
    <w:basedOn w:val="139"/>
    <w:link w:val="1521"/>
    <w:qFormat/>
    <w:uiPriority w:val="99"/>
    <w:rPr>
      <w:rFonts w:ascii="宋体" w:hAnsi="宋体" w:eastAsia="宋体" w:cs="宋体"/>
      <w:sz w:val="28"/>
      <w:szCs w:val="28"/>
    </w:rPr>
  </w:style>
  <w:style w:type="paragraph" w:customStyle="1" w:styleId="1521">
    <w:name w:val="一级缩进"/>
    <w:link w:val="1520"/>
    <w:qFormat/>
    <w:uiPriority w:val="99"/>
    <w:pPr>
      <w:adjustRightInd w:val="0"/>
      <w:snapToGrid w:val="0"/>
      <w:spacing w:line="360" w:lineRule="auto"/>
      <w:ind w:left="846" w:hanging="420"/>
      <w:jc w:val="both"/>
    </w:pPr>
    <w:rPr>
      <w:rFonts w:hint="eastAsia" w:ascii="宋体" w:hAnsi="宋体" w:eastAsia="宋体" w:cs="宋体"/>
      <w:kern w:val="2"/>
      <w:sz w:val="28"/>
      <w:szCs w:val="28"/>
      <w:lang w:val="en-US" w:eastAsia="zh-CN" w:bidi="ar-SA"/>
    </w:rPr>
  </w:style>
  <w:style w:type="character" w:customStyle="1" w:styleId="1522">
    <w:name w:val="表格样式居中 Char"/>
    <w:basedOn w:val="139"/>
    <w:link w:val="1523"/>
    <w:qFormat/>
    <w:uiPriority w:val="0"/>
    <w:rPr>
      <w:rFonts w:ascii="Times New Roman" w:hAnsi="Times New Roman" w:eastAsia="仿宋_GB2312" w:cs="Times New Roman"/>
      <w:bCs/>
      <w:kern w:val="44"/>
      <w:szCs w:val="44"/>
    </w:rPr>
  </w:style>
  <w:style w:type="paragraph" w:customStyle="1" w:styleId="1523">
    <w:name w:val="表格样式居中"/>
    <w:link w:val="1522"/>
    <w:qFormat/>
    <w:uiPriority w:val="0"/>
    <w:pPr>
      <w:adjustRightInd w:val="0"/>
      <w:snapToGrid w:val="0"/>
      <w:jc w:val="center"/>
    </w:pPr>
    <w:rPr>
      <w:rFonts w:ascii="Times New Roman" w:hAnsi="Times New Roman" w:eastAsia="仿宋_GB2312" w:cs="Times New Roman"/>
      <w:bCs/>
      <w:kern w:val="44"/>
      <w:sz w:val="21"/>
      <w:szCs w:val="44"/>
      <w:lang w:val="en-US" w:eastAsia="zh-CN" w:bidi="ar-SA"/>
    </w:rPr>
  </w:style>
  <w:style w:type="character" w:customStyle="1" w:styleId="1524">
    <w:name w:val="段落 Char1"/>
    <w:basedOn w:val="139"/>
    <w:qFormat/>
    <w:uiPriority w:val="0"/>
    <w:rPr>
      <w:rFonts w:hint="default" w:ascii="Times New Roman" w:hAnsi="Times New Roman" w:eastAsia="仿宋_GB2312" w:cs="Times New Roman"/>
      <w:sz w:val="28"/>
      <w:szCs w:val="24"/>
    </w:rPr>
  </w:style>
  <w:style w:type="character" w:customStyle="1" w:styleId="1525">
    <w:name w:val="正文首行缩进（绿盟科技） Char"/>
    <w:basedOn w:val="139"/>
    <w:link w:val="1526"/>
    <w:qFormat/>
    <w:uiPriority w:val="0"/>
    <w:rPr>
      <w:rFonts w:ascii="Times New Roman" w:hAnsi="Times New Roman" w:cs="Times New Roman"/>
      <w:sz w:val="24"/>
      <w:szCs w:val="21"/>
    </w:rPr>
  </w:style>
  <w:style w:type="paragraph" w:customStyle="1" w:styleId="1526">
    <w:name w:val="正文首行缩进（绿盟科技）"/>
    <w:basedOn w:val="1"/>
    <w:link w:val="1525"/>
    <w:qFormat/>
    <w:uiPriority w:val="0"/>
    <w:pPr>
      <w:widowControl/>
      <w:spacing w:line="360" w:lineRule="auto"/>
      <w:ind w:firstLine="200" w:firstLineChars="200"/>
      <w:jc w:val="left"/>
    </w:pPr>
    <w:rPr>
      <w:rFonts w:ascii="Times New Roman" w:hAnsi="Times New Roman" w:cs="Times New Roman"/>
      <w:sz w:val="24"/>
      <w:szCs w:val="21"/>
    </w:rPr>
  </w:style>
  <w:style w:type="character" w:customStyle="1" w:styleId="1527">
    <w:name w:val="contenttitle1"/>
    <w:basedOn w:val="139"/>
    <w:qFormat/>
    <w:uiPriority w:val="0"/>
    <w:rPr>
      <w:rFonts w:hint="default" w:ascii="Arial" w:hAnsi="Arial" w:cs="Arial"/>
      <w:b/>
      <w:color w:val="000000"/>
      <w:sz w:val="21"/>
      <w:u w:val="none"/>
    </w:rPr>
  </w:style>
  <w:style w:type="character" w:customStyle="1" w:styleId="1528">
    <w:name w:val="postbody"/>
    <w:basedOn w:val="139"/>
    <w:qFormat/>
    <w:uiPriority w:val="0"/>
  </w:style>
  <w:style w:type="character" w:customStyle="1" w:styleId="1529">
    <w:name w:val="C3+表格 Char1"/>
    <w:basedOn w:val="139"/>
    <w:link w:val="1530"/>
    <w:qFormat/>
    <w:uiPriority w:val="0"/>
    <w:rPr>
      <w:rFonts w:ascii="Arial" w:hAnsi="Arial" w:eastAsia="黑体" w:cs="Arial"/>
      <w:sz w:val="18"/>
    </w:rPr>
  </w:style>
  <w:style w:type="paragraph" w:customStyle="1" w:styleId="1530">
    <w:name w:val="C3+表格"/>
    <w:link w:val="1529"/>
    <w:qFormat/>
    <w:uiPriority w:val="0"/>
    <w:pPr>
      <w:adjustRightInd w:val="0"/>
      <w:snapToGrid w:val="0"/>
      <w:spacing w:line="240" w:lineRule="atLeast"/>
      <w:jc w:val="center"/>
    </w:pPr>
    <w:rPr>
      <w:rFonts w:ascii="Arial" w:hAnsi="Arial" w:eastAsia="黑体" w:cs="Arial"/>
      <w:kern w:val="2"/>
      <w:sz w:val="18"/>
      <w:szCs w:val="22"/>
      <w:lang w:val="en-US" w:eastAsia="zh-CN" w:bidi="ar-SA"/>
    </w:rPr>
  </w:style>
  <w:style w:type="character" w:customStyle="1" w:styleId="1531">
    <w:name w:val="正文zqg Char Char"/>
    <w:basedOn w:val="139"/>
    <w:link w:val="1532"/>
    <w:qFormat/>
    <w:uiPriority w:val="0"/>
    <w:rPr>
      <w:rFonts w:ascii="宋体" w:hAnsi="宋体" w:eastAsia="宋体" w:cs="宋体"/>
      <w:color w:val="000000"/>
    </w:rPr>
  </w:style>
  <w:style w:type="paragraph" w:customStyle="1" w:styleId="1532">
    <w:name w:val="正文zqg"/>
    <w:basedOn w:val="1"/>
    <w:link w:val="1531"/>
    <w:qFormat/>
    <w:uiPriority w:val="0"/>
    <w:pPr>
      <w:spacing w:afterLines="30"/>
      <w:ind w:left="100" w:leftChars="100" w:firstLine="200" w:firstLineChars="200"/>
    </w:pPr>
    <w:rPr>
      <w:rFonts w:hint="eastAsia" w:ascii="宋体" w:hAnsi="宋体" w:eastAsia="宋体" w:cs="宋体"/>
      <w:color w:val="000000"/>
    </w:rPr>
  </w:style>
  <w:style w:type="character" w:customStyle="1" w:styleId="1533">
    <w:name w:val="样式 标题 2 + 四号 Char Char"/>
    <w:basedOn w:val="139"/>
    <w:link w:val="1534"/>
    <w:qFormat/>
    <w:uiPriority w:val="0"/>
    <w:rPr>
      <w:rFonts w:ascii="黑体" w:hAnsi="宋体" w:eastAsia="黑体" w:cs="黑体"/>
      <w:b/>
      <w:sz w:val="28"/>
    </w:rPr>
  </w:style>
  <w:style w:type="paragraph" w:customStyle="1" w:styleId="1534">
    <w:name w:val="样式 标题 2 + 四号"/>
    <w:basedOn w:val="4"/>
    <w:link w:val="1533"/>
    <w:qFormat/>
    <w:uiPriority w:val="0"/>
    <w:pPr>
      <w:tabs>
        <w:tab w:val="left" w:pos="718"/>
        <w:tab w:val="left" w:pos="1080"/>
      </w:tabs>
      <w:spacing w:before="120" w:beforeLines="100" w:after="120" w:afterLines="100" w:line="360" w:lineRule="auto"/>
    </w:pPr>
    <w:rPr>
      <w:rFonts w:hint="eastAsia" w:ascii="黑体" w:hAnsi="宋体" w:eastAsia="黑体" w:cs="黑体"/>
      <w:bCs w:val="0"/>
      <w:sz w:val="28"/>
      <w:szCs w:val="22"/>
    </w:rPr>
  </w:style>
  <w:style w:type="character" w:customStyle="1" w:styleId="1535">
    <w:name w:val="设计正文 Char Char"/>
    <w:basedOn w:val="139"/>
    <w:link w:val="1536"/>
    <w:qFormat/>
    <w:uiPriority w:val="0"/>
    <w:rPr>
      <w:rFonts w:ascii="仿宋_GB2312" w:eastAsia="仿宋_GB2312" w:cs="仿宋_GB2312"/>
      <w:sz w:val="24"/>
    </w:rPr>
  </w:style>
  <w:style w:type="paragraph" w:customStyle="1" w:styleId="1536">
    <w:name w:val="设计正文"/>
    <w:basedOn w:val="1"/>
    <w:link w:val="1535"/>
    <w:qFormat/>
    <w:uiPriority w:val="0"/>
    <w:pPr>
      <w:spacing w:line="300" w:lineRule="auto"/>
      <w:ind w:firstLine="480" w:firstLineChars="200"/>
    </w:pPr>
    <w:rPr>
      <w:rFonts w:hint="eastAsia" w:ascii="仿宋_GB2312" w:eastAsia="仿宋_GB2312" w:cs="仿宋_GB2312"/>
      <w:sz w:val="24"/>
    </w:rPr>
  </w:style>
  <w:style w:type="character" w:customStyle="1" w:styleId="1537">
    <w:name w:val="HX Char"/>
    <w:basedOn w:val="139"/>
    <w:link w:val="1538"/>
    <w:qFormat/>
    <w:uiPriority w:val="0"/>
    <w:rPr>
      <w:rFonts w:ascii="Symbol" w:hAnsi="Symbol" w:eastAsia="Symbol" w:cs="Symbol"/>
      <w:sz w:val="24"/>
    </w:rPr>
  </w:style>
  <w:style w:type="paragraph" w:customStyle="1" w:styleId="1538">
    <w:name w:val="HX"/>
    <w:basedOn w:val="1"/>
    <w:link w:val="1537"/>
    <w:qFormat/>
    <w:uiPriority w:val="0"/>
    <w:pPr>
      <w:widowControl/>
      <w:tabs>
        <w:tab w:val="left" w:pos="0"/>
      </w:tabs>
      <w:spacing w:before="240" w:after="120"/>
      <w:ind w:left="420" w:right="100" w:rightChars="100" w:firstLine="420" w:firstLineChars="200"/>
    </w:pPr>
    <w:rPr>
      <w:rFonts w:ascii="Symbol" w:hAnsi="Symbol" w:eastAsia="Symbol" w:cs="Symbol"/>
      <w:sz w:val="24"/>
    </w:rPr>
  </w:style>
  <w:style w:type="character" w:customStyle="1" w:styleId="1539">
    <w:name w:val="正文强调 Char Char"/>
    <w:basedOn w:val="139"/>
    <w:link w:val="1540"/>
    <w:qFormat/>
    <w:uiPriority w:val="0"/>
    <w:rPr>
      <w:rFonts w:ascii="宋体" w:hAnsi="宋体" w:eastAsia="宋体" w:cs="宋体"/>
      <w:b/>
      <w:sz w:val="24"/>
    </w:rPr>
  </w:style>
  <w:style w:type="paragraph" w:customStyle="1" w:styleId="1540">
    <w:name w:val="正文强调"/>
    <w:basedOn w:val="1173"/>
    <w:link w:val="1539"/>
    <w:qFormat/>
    <w:uiPriority w:val="0"/>
    <w:rPr>
      <w:b/>
    </w:rPr>
  </w:style>
  <w:style w:type="character" w:customStyle="1" w:styleId="1541">
    <w:name w:val="手册  正文 Char Char"/>
    <w:basedOn w:val="139"/>
    <w:link w:val="1542"/>
    <w:qFormat/>
    <w:uiPriority w:val="0"/>
    <w:rPr>
      <w:rFonts w:ascii="Times New Roman" w:hAnsi="Times New Roman" w:cs="Times New Roman"/>
      <w:sz w:val="24"/>
      <w:szCs w:val="24"/>
    </w:rPr>
  </w:style>
  <w:style w:type="paragraph" w:customStyle="1" w:styleId="1542">
    <w:name w:val="手册  正文"/>
    <w:basedOn w:val="1"/>
    <w:link w:val="1541"/>
    <w:qFormat/>
    <w:uiPriority w:val="0"/>
    <w:pPr>
      <w:spacing w:afterLines="50" w:line="360" w:lineRule="auto"/>
      <w:ind w:left="420" w:firstLine="420" w:firstLineChars="200"/>
      <w:jc w:val="left"/>
    </w:pPr>
    <w:rPr>
      <w:rFonts w:ascii="Times New Roman" w:hAnsi="Times New Roman" w:cs="Times New Roman"/>
      <w:sz w:val="24"/>
      <w:szCs w:val="24"/>
    </w:rPr>
  </w:style>
  <w:style w:type="character" w:customStyle="1" w:styleId="1543">
    <w:name w:val="YT第3级 Char"/>
    <w:basedOn w:val="139"/>
    <w:link w:val="1544"/>
    <w:qFormat/>
    <w:uiPriority w:val="0"/>
    <w:rPr>
      <w:rFonts w:ascii="宋体" w:hAnsi="宋体" w:eastAsia="宋体" w:cs="宋体"/>
      <w:b/>
      <w:bCs/>
      <w:kern w:val="44"/>
      <w:sz w:val="32"/>
      <w:szCs w:val="24"/>
    </w:rPr>
  </w:style>
  <w:style w:type="paragraph" w:customStyle="1" w:styleId="1544">
    <w:name w:val="YT第3级"/>
    <w:basedOn w:val="1"/>
    <w:link w:val="1543"/>
    <w:qFormat/>
    <w:uiPriority w:val="0"/>
    <w:pPr>
      <w:keepNext/>
      <w:keepLines/>
      <w:tabs>
        <w:tab w:val="left" w:pos="900"/>
      </w:tabs>
      <w:spacing w:afterLines="50" w:line="480" w:lineRule="auto"/>
      <w:ind w:left="1320" w:hanging="720" w:firstLineChars="200"/>
      <w:jc w:val="left"/>
      <w:outlineLvl w:val="2"/>
    </w:pPr>
    <w:rPr>
      <w:rFonts w:hint="eastAsia" w:ascii="宋体" w:hAnsi="宋体" w:eastAsia="宋体" w:cs="宋体"/>
      <w:b/>
      <w:bCs/>
      <w:kern w:val="44"/>
      <w:sz w:val="32"/>
      <w:szCs w:val="24"/>
    </w:rPr>
  </w:style>
  <w:style w:type="character" w:customStyle="1" w:styleId="1545">
    <w:name w:val="t_tit"/>
    <w:basedOn w:val="139"/>
    <w:qFormat/>
    <w:uiPriority w:val="0"/>
  </w:style>
  <w:style w:type="character" w:customStyle="1" w:styleId="1546">
    <w:name w:val="样式 一级条标题 + (中文) 楷体_GB2312 四号 Char Char"/>
    <w:basedOn w:val="139"/>
    <w:qFormat/>
    <w:uiPriority w:val="0"/>
    <w:rPr>
      <w:rFonts w:hint="eastAsia" w:ascii="黑体" w:hAnsi="宋体" w:eastAsia="宋体" w:cs="黑体"/>
      <w:sz w:val="21"/>
      <w:szCs w:val="21"/>
      <w:lang w:val="en-US" w:eastAsia="zh-CN" w:bidi="ar"/>
    </w:rPr>
  </w:style>
  <w:style w:type="character" w:customStyle="1" w:styleId="1547">
    <w:name w:val="样式 样式 正文首行缩进 + 首行缩进:  2 字符 + (中文) PMingLiU Char Char Char Char Char Char Char Char Char"/>
    <w:basedOn w:val="139"/>
    <w:qFormat/>
    <w:uiPriority w:val="0"/>
    <w:rPr>
      <w:rFonts w:hint="eastAsia" w:ascii="宋体" w:hAnsi="宋体" w:eastAsia="宋体" w:cs="宋体"/>
      <w:kern w:val="2"/>
      <w:sz w:val="21"/>
      <w:szCs w:val="24"/>
      <w:lang w:val="en-US" w:eastAsia="zh-CN" w:bidi="ar"/>
    </w:rPr>
  </w:style>
  <w:style w:type="character" w:customStyle="1" w:styleId="1548">
    <w:name w:val="正文(首行缩进） Char"/>
    <w:basedOn w:val="139"/>
    <w:link w:val="1549"/>
    <w:qFormat/>
    <w:uiPriority w:val="0"/>
    <w:rPr>
      <w:rFonts w:ascii="Times New Roman" w:hAnsi="Times New Roman" w:eastAsia="宋体" w:cs="Times New Roman"/>
      <w:sz w:val="24"/>
    </w:rPr>
  </w:style>
  <w:style w:type="paragraph" w:customStyle="1" w:styleId="1549">
    <w:name w:val="正文(首行缩进）"/>
    <w:basedOn w:val="1"/>
    <w:link w:val="1548"/>
    <w:qFormat/>
    <w:uiPriority w:val="0"/>
    <w:pPr>
      <w:adjustRightInd w:val="0"/>
      <w:snapToGrid w:val="0"/>
      <w:spacing w:line="360" w:lineRule="auto"/>
      <w:ind w:firstLine="480" w:firstLineChars="200"/>
      <w:textAlignment w:val="baseline"/>
    </w:pPr>
    <w:rPr>
      <w:rFonts w:ascii="Times New Roman" w:hAnsi="Times New Roman" w:eastAsia="宋体" w:cs="Times New Roman"/>
      <w:sz w:val="24"/>
    </w:rPr>
  </w:style>
  <w:style w:type="character" w:customStyle="1" w:styleId="1550">
    <w:name w:val="大汉方案正文 Char1"/>
    <w:basedOn w:val="139"/>
    <w:link w:val="1551"/>
    <w:qFormat/>
    <w:uiPriority w:val="0"/>
    <w:rPr>
      <w:rFonts w:ascii="Arial" w:hAnsi="Arial" w:eastAsia="宋体" w:cs="Times New Roman"/>
      <w:sz w:val="24"/>
      <w:szCs w:val="24"/>
    </w:rPr>
  </w:style>
  <w:style w:type="paragraph" w:customStyle="1" w:styleId="1551">
    <w:name w:val="大汉方案正文"/>
    <w:basedOn w:val="1"/>
    <w:link w:val="1550"/>
    <w:qFormat/>
    <w:uiPriority w:val="0"/>
    <w:pPr>
      <w:spacing w:line="360" w:lineRule="auto"/>
      <w:ind w:firstLine="200" w:firstLineChars="200"/>
    </w:pPr>
    <w:rPr>
      <w:rFonts w:ascii="Arial" w:hAnsi="Arial" w:eastAsia="宋体" w:cs="Times New Roman"/>
      <w:sz w:val="24"/>
      <w:szCs w:val="24"/>
    </w:rPr>
  </w:style>
  <w:style w:type="character" w:customStyle="1" w:styleId="1552">
    <w:name w:val="小标题 Char Char Char"/>
    <w:basedOn w:val="139"/>
    <w:qFormat/>
    <w:uiPriority w:val="0"/>
    <w:rPr>
      <w:rFonts w:hint="default" w:ascii="Verdana" w:hAnsi="Verdana" w:eastAsia="宋体" w:cs="Verdana"/>
      <w:b/>
      <w:kern w:val="2"/>
      <w:sz w:val="24"/>
      <w:szCs w:val="24"/>
      <w:lang w:val="en-US" w:eastAsia="zh-CN" w:bidi="ar"/>
    </w:rPr>
  </w:style>
  <w:style w:type="character" w:customStyle="1" w:styleId="1553">
    <w:name w:val="正文（首行顶格） Char"/>
    <w:basedOn w:val="139"/>
    <w:link w:val="1554"/>
    <w:qFormat/>
    <w:uiPriority w:val="0"/>
    <w:rPr>
      <w:rFonts w:ascii="Arial" w:hAnsi="Arial" w:eastAsia="宋体" w:cs="Times New Roman"/>
      <w:sz w:val="24"/>
    </w:rPr>
  </w:style>
  <w:style w:type="paragraph" w:customStyle="1" w:styleId="1554">
    <w:name w:val="正文（首行顶格）"/>
    <w:basedOn w:val="1"/>
    <w:link w:val="1553"/>
    <w:qFormat/>
    <w:uiPriority w:val="0"/>
    <w:pPr>
      <w:spacing w:line="360" w:lineRule="auto"/>
      <w:ind w:firstLine="200" w:firstLineChars="200"/>
    </w:pPr>
    <w:rPr>
      <w:rFonts w:ascii="Arial" w:hAnsi="Arial" w:eastAsia="宋体" w:cs="Times New Roman"/>
      <w:sz w:val="24"/>
    </w:rPr>
  </w:style>
  <w:style w:type="character" w:customStyle="1" w:styleId="1555">
    <w:name w:val="bigfont1"/>
    <w:basedOn w:val="139"/>
    <w:qFormat/>
    <w:uiPriority w:val="0"/>
    <w:rPr>
      <w:sz w:val="24"/>
      <w:szCs w:val="24"/>
    </w:rPr>
  </w:style>
  <w:style w:type="character" w:customStyle="1" w:styleId="1556">
    <w:name w:val="列项中圆1 Char"/>
    <w:basedOn w:val="139"/>
    <w:link w:val="1557"/>
    <w:qFormat/>
    <w:uiPriority w:val="0"/>
    <w:rPr>
      <w:rFonts w:ascii="Times New Roman" w:hAnsi="Times New Roman" w:eastAsia="宋体" w:cs="Times New Roman"/>
      <w:kern w:val="21"/>
      <w:sz w:val="24"/>
    </w:rPr>
  </w:style>
  <w:style w:type="paragraph" w:customStyle="1" w:styleId="1557">
    <w:name w:val="列项中圆1"/>
    <w:basedOn w:val="1"/>
    <w:next w:val="1"/>
    <w:link w:val="1556"/>
    <w:qFormat/>
    <w:uiPriority w:val="0"/>
    <w:pPr>
      <w:spacing w:line="300" w:lineRule="auto"/>
      <w:ind w:firstLine="200" w:firstLineChars="200"/>
    </w:pPr>
    <w:rPr>
      <w:rFonts w:ascii="Times New Roman" w:hAnsi="Times New Roman" w:eastAsia="宋体" w:cs="Times New Roman"/>
      <w:kern w:val="21"/>
      <w:sz w:val="24"/>
    </w:rPr>
  </w:style>
  <w:style w:type="character" w:customStyle="1" w:styleId="1558">
    <w:name w:val="ye normal Char"/>
    <w:basedOn w:val="139"/>
    <w:link w:val="1559"/>
    <w:qFormat/>
    <w:uiPriority w:val="0"/>
    <w:rPr>
      <w:rFonts w:ascii="宋体" w:hAnsi="宋体" w:eastAsia="宋体" w:cs="宋体"/>
      <w:sz w:val="24"/>
      <w:szCs w:val="24"/>
    </w:rPr>
  </w:style>
  <w:style w:type="paragraph" w:customStyle="1" w:styleId="1559">
    <w:name w:val="ye normal"/>
    <w:basedOn w:val="1"/>
    <w:link w:val="1558"/>
    <w:qFormat/>
    <w:uiPriority w:val="0"/>
    <w:pPr>
      <w:tabs>
        <w:tab w:val="left" w:pos="525"/>
      </w:tabs>
      <w:adjustRightInd w:val="0"/>
      <w:spacing w:line="360" w:lineRule="auto"/>
      <w:ind w:left="-122" w:leftChars="-51" w:firstLine="480" w:firstLineChars="200"/>
      <w:textAlignment w:val="baseline"/>
    </w:pPr>
    <w:rPr>
      <w:rFonts w:hint="eastAsia" w:ascii="宋体" w:hAnsi="宋体" w:eastAsia="宋体" w:cs="宋体"/>
      <w:sz w:val="24"/>
      <w:szCs w:val="24"/>
    </w:rPr>
  </w:style>
  <w:style w:type="character" w:customStyle="1" w:styleId="1560">
    <w:name w:val="方案-标题三 Char"/>
    <w:basedOn w:val="139"/>
    <w:link w:val="1561"/>
    <w:qFormat/>
    <w:uiPriority w:val="99"/>
    <w:rPr>
      <w:rFonts w:ascii="Times New Roman" w:hAnsi="Times New Roman" w:eastAsia="宋体" w:cs="Times New Roman"/>
      <w:b/>
      <w:sz w:val="32"/>
      <w:szCs w:val="21"/>
    </w:rPr>
  </w:style>
  <w:style w:type="paragraph" w:customStyle="1" w:styleId="1561">
    <w:name w:val="方案-标题三"/>
    <w:basedOn w:val="1562"/>
    <w:link w:val="1560"/>
    <w:qFormat/>
    <w:uiPriority w:val="99"/>
    <w:pPr>
      <w:outlineLvl w:val="2"/>
    </w:pPr>
    <w:rPr>
      <w:sz w:val="32"/>
    </w:rPr>
  </w:style>
  <w:style w:type="paragraph" w:customStyle="1" w:styleId="1562">
    <w:name w:val="方案-标题二"/>
    <w:basedOn w:val="1563"/>
    <w:qFormat/>
    <w:uiPriority w:val="99"/>
    <w:pPr>
      <w:jc w:val="left"/>
      <w:outlineLvl w:val="1"/>
    </w:pPr>
    <w:rPr>
      <w:sz w:val="36"/>
    </w:rPr>
  </w:style>
  <w:style w:type="paragraph" w:customStyle="1" w:styleId="1563">
    <w:name w:val="方案-标题一"/>
    <w:basedOn w:val="1"/>
    <w:qFormat/>
    <w:uiPriority w:val="99"/>
    <w:pPr>
      <w:spacing w:beforeLines="50" w:afterLines="50" w:line="360" w:lineRule="auto"/>
      <w:ind w:firstLine="200" w:firstLineChars="200"/>
      <w:jc w:val="center"/>
      <w:outlineLvl w:val="0"/>
    </w:pPr>
    <w:rPr>
      <w:rFonts w:ascii="Times New Roman" w:hAnsi="Times New Roman" w:eastAsia="宋体" w:cs="Times New Roman"/>
      <w:b/>
      <w:sz w:val="44"/>
      <w:szCs w:val="21"/>
    </w:rPr>
  </w:style>
  <w:style w:type="character" w:customStyle="1" w:styleId="1564">
    <w:name w:val="自创正文 Char"/>
    <w:basedOn w:val="139"/>
    <w:link w:val="1565"/>
    <w:qFormat/>
    <w:uiPriority w:val="0"/>
    <w:rPr>
      <w:rFonts w:ascii="宋体" w:hAnsi="宋体" w:eastAsia="宋体" w:cs="Times New Roman"/>
      <w:sz w:val="24"/>
      <w:szCs w:val="24"/>
    </w:rPr>
  </w:style>
  <w:style w:type="paragraph" w:customStyle="1" w:styleId="1565">
    <w:name w:val="自创正文"/>
    <w:basedOn w:val="1"/>
    <w:link w:val="1564"/>
    <w:qFormat/>
    <w:uiPriority w:val="0"/>
    <w:pPr>
      <w:spacing w:line="360" w:lineRule="auto"/>
      <w:ind w:firstLine="480" w:firstLineChars="200"/>
    </w:pPr>
    <w:rPr>
      <w:rFonts w:hint="eastAsia" w:ascii="宋体" w:hAnsi="宋体" w:eastAsia="宋体" w:cs="Times New Roman"/>
      <w:sz w:val="24"/>
      <w:szCs w:val="24"/>
    </w:rPr>
  </w:style>
  <w:style w:type="character" w:customStyle="1" w:styleId="1566">
    <w:name w:val="行号1"/>
    <w:basedOn w:val="139"/>
    <w:qFormat/>
    <w:uiPriority w:val="0"/>
  </w:style>
  <w:style w:type="character" w:customStyle="1" w:styleId="1567">
    <w:name w:val="表格样式居左 Char Char"/>
    <w:basedOn w:val="139"/>
    <w:link w:val="1568"/>
    <w:qFormat/>
    <w:uiPriority w:val="0"/>
    <w:rPr>
      <w:rFonts w:ascii="仿宋_GB2312" w:eastAsia="仿宋_GB2312" w:cs="仿宋_GB2312"/>
      <w:bCs/>
      <w:sz w:val="24"/>
      <w:szCs w:val="44"/>
    </w:rPr>
  </w:style>
  <w:style w:type="paragraph" w:customStyle="1" w:styleId="1568">
    <w:name w:val="表格样式居左"/>
    <w:link w:val="1567"/>
    <w:qFormat/>
    <w:uiPriority w:val="0"/>
    <w:pPr>
      <w:adjustRightInd w:val="0"/>
      <w:snapToGrid w:val="0"/>
      <w:spacing w:line="360" w:lineRule="exact"/>
    </w:pPr>
    <w:rPr>
      <w:rFonts w:hint="eastAsia" w:ascii="仿宋_GB2312" w:eastAsia="仿宋_GB2312" w:cs="仿宋_GB2312" w:hAnsiTheme="minorHAnsi"/>
      <w:bCs/>
      <w:kern w:val="2"/>
      <w:sz w:val="24"/>
      <w:szCs w:val="44"/>
      <w:lang w:val="en-US" w:eastAsia="zh-CN" w:bidi="ar-SA"/>
    </w:rPr>
  </w:style>
  <w:style w:type="character" w:customStyle="1" w:styleId="1569">
    <w:name w:val="A正文 Char Char"/>
    <w:basedOn w:val="139"/>
    <w:qFormat/>
    <w:uiPriority w:val="0"/>
    <w:rPr>
      <w:rFonts w:hint="eastAsia" w:ascii="宋体" w:hAnsi="宋体" w:eastAsia="宋体" w:cs="宋体"/>
      <w:kern w:val="2"/>
      <w:sz w:val="24"/>
      <w:szCs w:val="24"/>
      <w:lang w:val="en-US" w:eastAsia="zh-CN" w:bidi="ar"/>
    </w:rPr>
  </w:style>
  <w:style w:type="character" w:customStyle="1" w:styleId="1570">
    <w:name w:val="样式1正文 Char"/>
    <w:basedOn w:val="139"/>
    <w:link w:val="1571"/>
    <w:qFormat/>
    <w:uiPriority w:val="0"/>
    <w:rPr>
      <w:rFonts w:ascii="仿宋_GB2312" w:hAnsi="Times New Roman" w:eastAsia="仿宋_GB2312" w:cs="Times New Roman"/>
      <w:sz w:val="24"/>
      <w:szCs w:val="24"/>
    </w:rPr>
  </w:style>
  <w:style w:type="paragraph" w:customStyle="1" w:styleId="1571">
    <w:name w:val="样式1正文"/>
    <w:basedOn w:val="1"/>
    <w:link w:val="1570"/>
    <w:qFormat/>
    <w:uiPriority w:val="0"/>
    <w:pPr>
      <w:spacing w:line="300" w:lineRule="auto"/>
      <w:ind w:left="210" w:right="210" w:firstLine="420" w:firstLineChars="200"/>
    </w:pPr>
    <w:rPr>
      <w:rFonts w:hint="eastAsia" w:ascii="仿宋_GB2312" w:hAnsi="Times New Roman" w:eastAsia="仿宋_GB2312" w:cs="Times New Roman"/>
      <w:sz w:val="24"/>
      <w:szCs w:val="24"/>
    </w:rPr>
  </w:style>
  <w:style w:type="character" w:customStyle="1" w:styleId="1572">
    <w:name w:val="自创2级 Char"/>
    <w:basedOn w:val="139"/>
    <w:link w:val="1573"/>
    <w:qFormat/>
    <w:uiPriority w:val="99"/>
    <w:rPr>
      <w:rFonts w:ascii="黑体" w:hAnsi="宋体" w:eastAsia="黑体" w:cs="Times New Roman"/>
      <w:b/>
      <w:bCs/>
      <w:sz w:val="30"/>
      <w:szCs w:val="30"/>
    </w:rPr>
  </w:style>
  <w:style w:type="paragraph" w:customStyle="1" w:styleId="1573">
    <w:name w:val="自创2级"/>
    <w:basedOn w:val="4"/>
    <w:link w:val="1572"/>
    <w:qFormat/>
    <w:uiPriority w:val="99"/>
    <w:pPr>
      <w:spacing w:before="0" w:after="0" w:line="360" w:lineRule="auto"/>
    </w:pPr>
    <w:rPr>
      <w:rFonts w:hint="eastAsia" w:ascii="黑体" w:hAnsi="宋体" w:eastAsia="黑体" w:cs="Times New Roman"/>
      <w:sz w:val="30"/>
      <w:szCs w:val="30"/>
    </w:rPr>
  </w:style>
  <w:style w:type="character" w:customStyle="1" w:styleId="1574">
    <w:name w:val="七章格式正文 Char"/>
    <w:basedOn w:val="139"/>
    <w:link w:val="1575"/>
    <w:qFormat/>
    <w:uiPriority w:val="0"/>
    <w:rPr>
      <w:rFonts w:ascii="Times New Roman" w:hAnsi="Times New Roman" w:eastAsia="宋体" w:cs="Times New Roman"/>
      <w:sz w:val="28"/>
      <w:szCs w:val="24"/>
    </w:rPr>
  </w:style>
  <w:style w:type="paragraph" w:customStyle="1" w:styleId="1575">
    <w:name w:val="七章格式正文"/>
    <w:basedOn w:val="1"/>
    <w:link w:val="1574"/>
    <w:qFormat/>
    <w:uiPriority w:val="0"/>
    <w:pPr>
      <w:ind w:firstLine="566" w:firstLineChars="202"/>
    </w:pPr>
    <w:rPr>
      <w:rFonts w:ascii="Times New Roman" w:hAnsi="Times New Roman" w:eastAsia="宋体" w:cs="Times New Roman"/>
      <w:sz w:val="28"/>
      <w:szCs w:val="24"/>
    </w:rPr>
  </w:style>
  <w:style w:type="character" w:customStyle="1" w:styleId="1576">
    <w:name w:val="重庆_正文样式 Char"/>
    <w:basedOn w:val="139"/>
    <w:link w:val="1577"/>
    <w:qFormat/>
    <w:uiPriority w:val="0"/>
    <w:rPr>
      <w:rFonts w:ascii="Times New Roman" w:hAnsi="Times New Roman" w:eastAsia="宋体" w:cs="Times New Roman"/>
      <w:sz w:val="28"/>
      <w:szCs w:val="28"/>
    </w:rPr>
  </w:style>
  <w:style w:type="paragraph" w:customStyle="1" w:styleId="1577">
    <w:name w:val="重庆_正文样式"/>
    <w:basedOn w:val="1"/>
    <w:link w:val="1576"/>
    <w:qFormat/>
    <w:uiPriority w:val="0"/>
    <w:pPr>
      <w:widowControl/>
      <w:tabs>
        <w:tab w:val="left" w:pos="840"/>
      </w:tabs>
      <w:autoSpaceDE w:val="0"/>
      <w:autoSpaceDN w:val="0"/>
      <w:adjustRightInd w:val="0"/>
      <w:spacing w:line="360" w:lineRule="auto"/>
      <w:ind w:firstLine="538" w:firstLineChars="192"/>
      <w:jc w:val="left"/>
    </w:pPr>
    <w:rPr>
      <w:rFonts w:ascii="Times New Roman" w:hAnsi="Times New Roman" w:eastAsia="宋体" w:cs="Times New Roman"/>
      <w:sz w:val="28"/>
      <w:szCs w:val="28"/>
    </w:rPr>
  </w:style>
  <w:style w:type="character" w:customStyle="1" w:styleId="1578">
    <w:name w:val="hps"/>
    <w:basedOn w:val="139"/>
    <w:qFormat/>
    <w:uiPriority w:val="0"/>
  </w:style>
  <w:style w:type="character" w:customStyle="1" w:styleId="1579">
    <w:name w:val="def"/>
    <w:basedOn w:val="139"/>
    <w:qFormat/>
    <w:uiPriority w:val="0"/>
  </w:style>
  <w:style w:type="character" w:customStyle="1" w:styleId="1580">
    <w:name w:val="填写内容说明"/>
    <w:basedOn w:val="139"/>
    <w:qFormat/>
    <w:uiPriority w:val="0"/>
    <w:rPr>
      <w:i/>
      <w:color w:val="0000FF"/>
    </w:rPr>
  </w:style>
  <w:style w:type="character" w:customStyle="1" w:styleId="1581">
    <w:name w:val="style181"/>
    <w:basedOn w:val="139"/>
    <w:qFormat/>
    <w:uiPriority w:val="0"/>
    <w:rPr>
      <w:color w:val="FF6600"/>
    </w:rPr>
  </w:style>
  <w:style w:type="character" w:customStyle="1" w:styleId="1582">
    <w:name w:val="明显参考11"/>
    <w:basedOn w:val="139"/>
    <w:qFormat/>
    <w:uiPriority w:val="0"/>
    <w:rPr>
      <w:b/>
      <w:bCs/>
      <w:smallCaps/>
      <w:color w:val="DA1F28"/>
      <w:spacing w:val="5"/>
      <w:u w:val="single"/>
    </w:rPr>
  </w:style>
  <w:style w:type="character" w:customStyle="1" w:styleId="1583">
    <w:name w:val="hover26"/>
    <w:basedOn w:val="139"/>
    <w:qFormat/>
    <w:uiPriority w:val="0"/>
    <w:rPr>
      <w:color w:val="FFFFFF"/>
      <w:shd w:val="clear" w:color="auto" w:fill="508ECA"/>
    </w:rPr>
  </w:style>
  <w:style w:type="character" w:customStyle="1" w:styleId="1584">
    <w:name w:val="!我的正文 Ctr+Q Char"/>
    <w:basedOn w:val="139"/>
    <w:qFormat/>
    <w:uiPriority w:val="0"/>
    <w:rPr>
      <w:rFonts w:hint="default" w:ascii="Arial" w:hAnsi="Arial" w:cs="Arial"/>
      <w:kern w:val="2"/>
      <w:sz w:val="24"/>
      <w:szCs w:val="21"/>
    </w:rPr>
  </w:style>
  <w:style w:type="character" w:customStyle="1" w:styleId="1585">
    <w:name w:val="副标题 Char1"/>
    <w:basedOn w:val="139"/>
    <w:qFormat/>
    <w:uiPriority w:val="11"/>
    <w:rPr>
      <w:rFonts w:hint="default" w:ascii="Cambria" w:hAnsi="Cambria" w:eastAsia="Cambria" w:cs="Times New Roman"/>
      <w:b/>
      <w:bCs/>
      <w:kern w:val="28"/>
      <w:sz w:val="32"/>
      <w:szCs w:val="32"/>
    </w:rPr>
  </w:style>
  <w:style w:type="character" w:customStyle="1" w:styleId="1586">
    <w:name w:val="标题样式1 Char"/>
    <w:basedOn w:val="139"/>
    <w:link w:val="1587"/>
    <w:qFormat/>
    <w:uiPriority w:val="0"/>
    <w:rPr>
      <w:rFonts w:ascii="黑体" w:hAnsi="宋体" w:eastAsia="黑体" w:cs="Times New Roman"/>
      <w:b/>
      <w:bCs/>
      <w:kern w:val="44"/>
      <w:sz w:val="44"/>
      <w:szCs w:val="36"/>
    </w:rPr>
  </w:style>
  <w:style w:type="paragraph" w:customStyle="1" w:styleId="1587">
    <w:name w:val="标题样式1"/>
    <w:next w:val="1"/>
    <w:link w:val="1586"/>
    <w:qFormat/>
    <w:uiPriority w:val="0"/>
    <w:rPr>
      <w:rFonts w:hint="eastAsia" w:ascii="黑体" w:hAnsi="宋体" w:eastAsia="黑体" w:cs="Times New Roman"/>
      <w:b/>
      <w:bCs/>
      <w:kern w:val="44"/>
      <w:sz w:val="44"/>
      <w:szCs w:val="36"/>
      <w:lang w:val="en-US" w:eastAsia="zh-CN" w:bidi="ar-SA"/>
    </w:rPr>
  </w:style>
  <w:style w:type="character" w:customStyle="1" w:styleId="1588">
    <w:name w:val="bsharetext"/>
    <w:basedOn w:val="139"/>
    <w:qFormat/>
    <w:uiPriority w:val="0"/>
  </w:style>
  <w:style w:type="character" w:customStyle="1" w:styleId="1589">
    <w:name w:val="附录3级 Char Char Char"/>
    <w:basedOn w:val="139"/>
    <w:qFormat/>
    <w:uiPriority w:val="0"/>
    <w:rPr>
      <w:rFonts w:hint="eastAsia" w:ascii="宋体" w:hAnsi="宋体" w:eastAsia="宋体" w:cs="宋体"/>
      <w:b/>
      <w:bCs/>
      <w:kern w:val="2"/>
      <w:sz w:val="21"/>
      <w:szCs w:val="32"/>
      <w:lang w:val="en-US" w:eastAsia="zh-CN" w:bidi="ar"/>
    </w:rPr>
  </w:style>
  <w:style w:type="character" w:customStyle="1" w:styleId="1590">
    <w:name w:val="Style Heading 22nd levelh22Header 2l2H2Heading 2 HiddenHead... Char Char"/>
    <w:basedOn w:val="139"/>
    <w:link w:val="1591"/>
    <w:qFormat/>
    <w:uiPriority w:val="0"/>
    <w:rPr>
      <w:rFonts w:ascii="新宋体" w:hAnsi="新宋体" w:eastAsia="新宋体" w:cs="Times New Roman"/>
      <w:b/>
      <w:bCs/>
      <w:color w:val="000000"/>
      <w:sz w:val="24"/>
      <w:szCs w:val="32"/>
    </w:rPr>
  </w:style>
  <w:style w:type="paragraph" w:customStyle="1" w:styleId="1591">
    <w:name w:val="Style Heading 22nd levelh22Header 2l2H2Heading 2 HiddenHead..."/>
    <w:basedOn w:val="4"/>
    <w:link w:val="1590"/>
    <w:qFormat/>
    <w:uiPriority w:val="0"/>
    <w:pPr>
      <w:tabs>
        <w:tab w:val="left" w:pos="578"/>
        <w:tab w:val="left" w:pos="1146"/>
      </w:tabs>
      <w:spacing w:before="240" w:after="120" w:line="360" w:lineRule="auto"/>
      <w:jc w:val="left"/>
    </w:pPr>
    <w:rPr>
      <w:rFonts w:hint="eastAsia" w:ascii="新宋体" w:hAnsi="新宋体" w:eastAsia="新宋体" w:cs="Times New Roman"/>
      <w:color w:val="000000"/>
      <w:sz w:val="24"/>
    </w:rPr>
  </w:style>
  <w:style w:type="character" w:customStyle="1" w:styleId="1592">
    <w:name w:val="css31"/>
    <w:basedOn w:val="139"/>
    <w:qFormat/>
    <w:uiPriority w:val="0"/>
    <w:rPr>
      <w:rFonts w:hint="default" w:ascii="ˎ̥" w:hAnsi="ˎ̥" w:eastAsia="ˎ̥" w:cs="ˎ̥"/>
      <w:color w:val="7B6623"/>
      <w:sz w:val="17"/>
      <w:szCs w:val="17"/>
      <w:u w:val="none"/>
    </w:rPr>
  </w:style>
  <w:style w:type="character" w:customStyle="1" w:styleId="1593">
    <w:name w:val="尾注文本 字符1"/>
    <w:basedOn w:val="139"/>
    <w:qFormat/>
    <w:uiPriority w:val="0"/>
  </w:style>
  <w:style w:type="character" w:customStyle="1" w:styleId="1594">
    <w:name w:val="style14"/>
    <w:basedOn w:val="139"/>
    <w:qFormat/>
    <w:uiPriority w:val="0"/>
  </w:style>
  <w:style w:type="character" w:customStyle="1" w:styleId="1595">
    <w:name w:val="l0v4head1"/>
    <w:basedOn w:val="139"/>
    <w:qFormat/>
    <w:uiPriority w:val="0"/>
    <w:rPr>
      <w:rFonts w:hint="default" w:ascii="Arial" w:hAnsi="Arial" w:cs="Arial"/>
      <w:b/>
      <w:bCs/>
      <w:sz w:val="35"/>
      <w:szCs w:val="35"/>
    </w:rPr>
  </w:style>
  <w:style w:type="character" w:customStyle="1" w:styleId="1596">
    <w:name w:val="封面日期"/>
    <w:basedOn w:val="139"/>
    <w:qFormat/>
    <w:uiPriority w:val="0"/>
    <w:rPr>
      <w:rFonts w:hint="eastAsia" w:ascii="黑体" w:hAnsi="宋体" w:eastAsia="黑体" w:cs="黑体"/>
      <w:sz w:val="32"/>
    </w:rPr>
  </w:style>
  <w:style w:type="character" w:customStyle="1" w:styleId="1597">
    <w:name w:val="文档 附录3级 + Char Char"/>
    <w:basedOn w:val="139"/>
    <w:qFormat/>
    <w:uiPriority w:val="0"/>
  </w:style>
  <w:style w:type="character" w:customStyle="1" w:styleId="1598">
    <w:name w:val="style141"/>
    <w:basedOn w:val="139"/>
    <w:qFormat/>
    <w:uiPriority w:val="0"/>
    <w:rPr>
      <w:color w:val="003399"/>
    </w:rPr>
  </w:style>
  <w:style w:type="character" w:customStyle="1" w:styleId="1599">
    <w:name w:val="clblack1"/>
    <w:basedOn w:val="139"/>
    <w:qFormat/>
    <w:uiPriority w:val="0"/>
    <w:rPr>
      <w:color w:val="333333"/>
    </w:rPr>
  </w:style>
  <w:style w:type="character" w:customStyle="1" w:styleId="1600">
    <w:name w:val="text001"/>
    <w:basedOn w:val="139"/>
    <w:qFormat/>
    <w:uiPriority w:val="0"/>
  </w:style>
  <w:style w:type="character" w:customStyle="1" w:styleId="1601">
    <w:name w:val="hei12b1"/>
    <w:basedOn w:val="139"/>
    <w:qFormat/>
    <w:uiPriority w:val="0"/>
    <w:rPr>
      <w:b/>
      <w:bCs/>
      <w:color w:val="000000"/>
      <w:sz w:val="18"/>
      <w:szCs w:val="18"/>
    </w:rPr>
  </w:style>
  <w:style w:type="character" w:customStyle="1" w:styleId="1602">
    <w:name w:val="图片格式 Char"/>
    <w:basedOn w:val="139"/>
    <w:link w:val="1603"/>
    <w:qFormat/>
    <w:uiPriority w:val="1"/>
    <w:rPr>
      <w:sz w:val="24"/>
      <w:szCs w:val="21"/>
    </w:rPr>
  </w:style>
  <w:style w:type="paragraph" w:customStyle="1" w:styleId="1603">
    <w:name w:val="图片格式"/>
    <w:basedOn w:val="1"/>
    <w:link w:val="1602"/>
    <w:qFormat/>
    <w:uiPriority w:val="1"/>
    <w:pPr>
      <w:spacing w:line="360" w:lineRule="auto"/>
      <w:ind w:firstLine="200" w:firstLineChars="200"/>
      <w:jc w:val="center"/>
    </w:pPr>
    <w:rPr>
      <w:sz w:val="24"/>
      <w:szCs w:val="21"/>
    </w:rPr>
  </w:style>
  <w:style w:type="character" w:customStyle="1" w:styleId="1604">
    <w:name w:val="Javis Char"/>
    <w:basedOn w:val="139"/>
    <w:link w:val="1605"/>
    <w:qFormat/>
    <w:uiPriority w:val="99"/>
    <w:rPr>
      <w:rFonts w:ascii="宋体" w:hAnsi="宋体" w:eastAsia="宋体" w:cs="宋体"/>
      <w:sz w:val="24"/>
    </w:rPr>
  </w:style>
  <w:style w:type="paragraph" w:customStyle="1" w:styleId="1605">
    <w:name w:val="Javis"/>
    <w:basedOn w:val="1"/>
    <w:link w:val="1604"/>
    <w:qFormat/>
    <w:uiPriority w:val="99"/>
    <w:pPr>
      <w:spacing w:line="360" w:lineRule="auto"/>
      <w:ind w:left="630" w:firstLine="200" w:firstLineChars="200"/>
    </w:pPr>
    <w:rPr>
      <w:rFonts w:hint="eastAsia" w:ascii="宋体" w:hAnsi="宋体" w:eastAsia="宋体" w:cs="宋体"/>
      <w:sz w:val="24"/>
    </w:rPr>
  </w:style>
  <w:style w:type="character" w:customStyle="1" w:styleId="1606">
    <w:name w:val="word1"/>
    <w:basedOn w:val="139"/>
    <w:qFormat/>
    <w:uiPriority w:val="0"/>
    <w:rPr>
      <w:color w:val="333333"/>
      <w:spacing w:val="12"/>
      <w:sz w:val="18"/>
      <w:szCs w:val="18"/>
    </w:rPr>
  </w:style>
  <w:style w:type="character" w:customStyle="1" w:styleId="1607">
    <w:name w:val="一级bullet下文字 Char"/>
    <w:basedOn w:val="139"/>
    <w:link w:val="1608"/>
    <w:qFormat/>
    <w:uiPriority w:val="0"/>
    <w:rPr>
      <w:rFonts w:ascii="Arial" w:hAnsi="Arial" w:cs="Arial"/>
      <w:sz w:val="22"/>
      <w:szCs w:val="24"/>
    </w:rPr>
  </w:style>
  <w:style w:type="paragraph" w:customStyle="1" w:styleId="1608">
    <w:name w:val="一级bullet下文字"/>
    <w:basedOn w:val="1"/>
    <w:link w:val="1607"/>
    <w:qFormat/>
    <w:uiPriority w:val="0"/>
    <w:pPr>
      <w:spacing w:before="120" w:after="120" w:line="360" w:lineRule="auto"/>
      <w:ind w:left="360" w:firstLine="200" w:firstLineChars="200"/>
    </w:pPr>
    <w:rPr>
      <w:rFonts w:ascii="Arial" w:hAnsi="Arial" w:cs="Arial"/>
      <w:sz w:val="22"/>
      <w:szCs w:val="24"/>
    </w:rPr>
  </w:style>
  <w:style w:type="character" w:customStyle="1" w:styleId="1609">
    <w:name w:val="附录3级 Char Char"/>
    <w:basedOn w:val="139"/>
    <w:qFormat/>
    <w:uiPriority w:val="0"/>
    <w:rPr>
      <w:rFonts w:hint="eastAsia" w:ascii="宋体" w:hAnsi="宋体" w:eastAsia="宋体" w:cs="宋体"/>
      <w:b/>
      <w:bCs/>
      <w:kern w:val="2"/>
      <w:sz w:val="21"/>
      <w:szCs w:val="32"/>
      <w:lang w:val="en-US" w:eastAsia="zh-CN" w:bidi="ar"/>
    </w:rPr>
  </w:style>
  <w:style w:type="character" w:customStyle="1" w:styleId="1610">
    <w:name w:val="样式 标题 2第一层条h2H22UNDERRUBRIK 1-2R2H21H22H211H23H212H2...1 Char"/>
    <w:basedOn w:val="139"/>
    <w:link w:val="1611"/>
    <w:qFormat/>
    <w:uiPriority w:val="0"/>
    <w:rPr>
      <w:rFonts w:ascii="楷体_GB2312" w:hAnsi="楷体_GB2312" w:eastAsia="楷体_GB2312" w:cs="Calibri"/>
      <w:b/>
      <w:bCs/>
      <w:sz w:val="32"/>
      <w:szCs w:val="32"/>
    </w:rPr>
  </w:style>
  <w:style w:type="paragraph" w:customStyle="1" w:styleId="1611">
    <w:name w:val="样式 标题 2第一层条h2H22UNDERRUBRIK 1-2R2H21H22H211H23H212H2...1"/>
    <w:link w:val="1610"/>
    <w:qFormat/>
    <w:uiPriority w:val="0"/>
    <w:rPr>
      <w:rFonts w:hint="eastAsia" w:ascii="楷体_GB2312" w:hAnsi="楷体_GB2312" w:eastAsia="楷体_GB2312" w:cs="Calibri"/>
      <w:b/>
      <w:bCs/>
      <w:kern w:val="2"/>
      <w:sz w:val="32"/>
      <w:szCs w:val="32"/>
      <w:lang w:val="en-US" w:eastAsia="zh-CN" w:bidi="ar-SA"/>
    </w:rPr>
  </w:style>
  <w:style w:type="character" w:customStyle="1" w:styleId="1612">
    <w:name w:val="正文首行缩进 2 字符1"/>
    <w:basedOn w:val="1168"/>
    <w:qFormat/>
    <w:uiPriority w:val="0"/>
  </w:style>
  <w:style w:type="character" w:customStyle="1" w:styleId="1613">
    <w:name w:val="样式44 Char"/>
    <w:basedOn w:val="139"/>
    <w:link w:val="1614"/>
    <w:qFormat/>
    <w:uiPriority w:val="0"/>
    <w:rPr>
      <w:rFonts w:ascii="Times New Roman" w:hAnsi="Times New Roman" w:eastAsia="宋体" w:cs="Times New Roman"/>
      <w:sz w:val="30"/>
      <w:szCs w:val="32"/>
    </w:rPr>
  </w:style>
  <w:style w:type="paragraph" w:customStyle="1" w:styleId="1614">
    <w:name w:val="样式44"/>
    <w:basedOn w:val="5"/>
    <w:link w:val="1613"/>
    <w:qFormat/>
    <w:uiPriority w:val="0"/>
    <w:pPr>
      <w:tabs>
        <w:tab w:val="left" w:pos="578"/>
        <w:tab w:val="left" w:pos="864"/>
      </w:tabs>
      <w:spacing w:line="415" w:lineRule="auto"/>
      <w:ind w:left="862" w:hanging="862"/>
      <w:jc w:val="left"/>
      <w:outlineLvl w:val="3"/>
    </w:pPr>
    <w:rPr>
      <w:rFonts w:ascii="Times New Roman" w:hAnsi="Times New Roman" w:eastAsia="宋体" w:cs="Times New Roman"/>
      <w:b w:val="0"/>
      <w:bCs w:val="0"/>
      <w:sz w:val="30"/>
    </w:rPr>
  </w:style>
  <w:style w:type="character" w:customStyle="1" w:styleId="1615">
    <w:name w:val="样式33 Char"/>
    <w:basedOn w:val="139"/>
    <w:link w:val="1616"/>
    <w:qFormat/>
    <w:uiPriority w:val="0"/>
    <w:rPr>
      <w:rFonts w:ascii="Times New Roman" w:hAnsi="Times New Roman" w:eastAsia="宋体" w:cs="Times New Roman"/>
      <w:sz w:val="28"/>
      <w:szCs w:val="32"/>
    </w:rPr>
  </w:style>
  <w:style w:type="paragraph" w:customStyle="1" w:styleId="1616">
    <w:name w:val="样式33"/>
    <w:basedOn w:val="5"/>
    <w:link w:val="1615"/>
    <w:qFormat/>
    <w:uiPriority w:val="0"/>
    <w:pPr>
      <w:keepNext w:val="0"/>
      <w:keepLines w:val="0"/>
      <w:tabs>
        <w:tab w:val="left" w:pos="578"/>
      </w:tabs>
      <w:spacing w:line="415" w:lineRule="auto"/>
      <w:ind w:left="1077" w:hanging="420"/>
      <w:jc w:val="left"/>
    </w:pPr>
    <w:rPr>
      <w:rFonts w:ascii="Times New Roman" w:hAnsi="Times New Roman" w:eastAsia="宋体" w:cs="Times New Roman"/>
      <w:b w:val="0"/>
      <w:bCs w:val="0"/>
      <w:sz w:val="28"/>
    </w:rPr>
  </w:style>
  <w:style w:type="character" w:customStyle="1" w:styleId="1617">
    <w:name w:val="标题 3 Char21"/>
    <w:basedOn w:val="139"/>
    <w:qFormat/>
    <w:uiPriority w:val="9"/>
    <w:rPr>
      <w:rFonts w:hint="default" w:ascii="Arial" w:hAnsi="Arial" w:eastAsia="黑体" w:cs="Arial"/>
      <w:kern w:val="2"/>
      <w:lang w:val="en-US" w:eastAsia="zh-CN" w:bidi="ar"/>
    </w:rPr>
  </w:style>
  <w:style w:type="character" w:customStyle="1" w:styleId="1618">
    <w:name w:val="正文文本 3 Char1"/>
    <w:basedOn w:val="139"/>
    <w:qFormat/>
    <w:uiPriority w:val="99"/>
    <w:rPr>
      <w:kern w:val="2"/>
      <w:sz w:val="16"/>
      <w:szCs w:val="16"/>
    </w:rPr>
  </w:style>
  <w:style w:type="character" w:customStyle="1" w:styleId="1619">
    <w:name w:val="样式 宋体 小四"/>
    <w:basedOn w:val="139"/>
    <w:qFormat/>
    <w:uiPriority w:val="0"/>
    <w:rPr>
      <w:rFonts w:hint="eastAsia" w:ascii="宋体" w:hAnsi="宋体" w:eastAsia="宋体" w:cs="宋体"/>
      <w:sz w:val="24"/>
    </w:rPr>
  </w:style>
  <w:style w:type="character" w:customStyle="1" w:styleId="1620">
    <w:name w:val="_正文段落 Char Char"/>
    <w:basedOn w:val="139"/>
    <w:qFormat/>
    <w:uiPriority w:val="0"/>
    <w:rPr>
      <w:rFonts w:hint="default" w:ascii="Times New Roman" w:hAnsi="Times New Roman" w:eastAsia="宋体" w:cs="Times New Roman"/>
      <w:color w:val="000000"/>
      <w:kern w:val="0"/>
      <w:sz w:val="24"/>
      <w:szCs w:val="24"/>
    </w:rPr>
  </w:style>
  <w:style w:type="character" w:customStyle="1" w:styleId="1621">
    <w:name w:val="上海中望标准页脚 Char Char"/>
    <w:basedOn w:val="139"/>
    <w:qFormat/>
    <w:uiPriority w:val="0"/>
    <w:rPr>
      <w:rFonts w:hint="default" w:ascii="Times New Roman" w:hAnsi="Times New Roman" w:eastAsia="宋体" w:cs="Times New Roman"/>
      <w:sz w:val="18"/>
      <w:szCs w:val="18"/>
    </w:rPr>
  </w:style>
  <w:style w:type="character" w:customStyle="1" w:styleId="1622">
    <w:name w:val="txt011"/>
    <w:basedOn w:val="139"/>
    <w:qFormat/>
    <w:uiPriority w:val="0"/>
    <w:rPr>
      <w:color w:val="666666"/>
      <w:sz w:val="24"/>
      <w:szCs w:val="24"/>
    </w:rPr>
  </w:style>
  <w:style w:type="character" w:customStyle="1" w:styleId="1623">
    <w:name w:val="tit8"/>
    <w:basedOn w:val="139"/>
    <w:qFormat/>
    <w:uiPriority w:val="0"/>
  </w:style>
  <w:style w:type="character" w:customStyle="1" w:styleId="1624">
    <w:name w:val="HTML 地址 Char Char"/>
    <w:basedOn w:val="139"/>
    <w:link w:val="1625"/>
    <w:qFormat/>
    <w:uiPriority w:val="0"/>
    <w:rPr>
      <w:i/>
      <w:iCs/>
      <w:szCs w:val="24"/>
    </w:rPr>
  </w:style>
  <w:style w:type="paragraph" w:customStyle="1" w:styleId="1625">
    <w:name w:val="HTML 代码1"/>
    <w:basedOn w:val="1"/>
    <w:link w:val="1624"/>
    <w:qFormat/>
    <w:uiPriority w:val="0"/>
    <w:pPr>
      <w:spacing w:beforeLines="50"/>
      <w:ind w:left="667" w:leftChars="100" w:hanging="567" w:firstLineChars="200"/>
    </w:pPr>
    <w:rPr>
      <w:i/>
      <w:iCs/>
      <w:szCs w:val="24"/>
    </w:rPr>
  </w:style>
  <w:style w:type="character" w:customStyle="1" w:styleId="1626">
    <w:name w:val="应急正文 Char Char"/>
    <w:basedOn w:val="139"/>
    <w:link w:val="1627"/>
    <w:qFormat/>
    <w:uiPriority w:val="0"/>
    <w:rPr>
      <w:rFonts w:ascii="宋体" w:hAnsi="宋体" w:eastAsia="宋体" w:cs="宋体"/>
      <w:sz w:val="28"/>
      <w:szCs w:val="24"/>
    </w:rPr>
  </w:style>
  <w:style w:type="paragraph" w:customStyle="1" w:styleId="1627">
    <w:name w:val="应急正文"/>
    <w:basedOn w:val="1"/>
    <w:link w:val="1626"/>
    <w:qFormat/>
    <w:uiPriority w:val="0"/>
    <w:pPr>
      <w:spacing w:line="360" w:lineRule="auto"/>
      <w:ind w:firstLine="480" w:firstLineChars="200"/>
    </w:pPr>
    <w:rPr>
      <w:rFonts w:hint="eastAsia" w:ascii="宋体" w:hAnsi="宋体" w:eastAsia="宋体" w:cs="宋体"/>
      <w:sz w:val="28"/>
      <w:szCs w:val="24"/>
    </w:rPr>
  </w:style>
  <w:style w:type="character" w:customStyle="1" w:styleId="1628">
    <w:name w:val="name"/>
    <w:basedOn w:val="139"/>
    <w:qFormat/>
    <w:uiPriority w:val="0"/>
  </w:style>
  <w:style w:type="character" w:customStyle="1" w:styleId="1629">
    <w:name w:val="标题 6 字符1"/>
    <w:basedOn w:val="139"/>
    <w:qFormat/>
    <w:uiPriority w:val="9"/>
    <w:rPr>
      <w:rFonts w:hint="default" w:ascii="Cambria" w:hAnsi="Cambria" w:eastAsia="宋体" w:cs="Times New Roman"/>
      <w:b/>
      <w:bCs/>
      <w:kern w:val="2"/>
      <w:sz w:val="24"/>
      <w:szCs w:val="24"/>
    </w:rPr>
  </w:style>
  <w:style w:type="character" w:customStyle="1" w:styleId="1630">
    <w:name w:val="标题 7 字符1"/>
    <w:basedOn w:val="139"/>
    <w:qFormat/>
    <w:uiPriority w:val="99"/>
    <w:rPr>
      <w:rFonts w:hint="default" w:ascii="Calibri" w:hAnsi="Calibri" w:eastAsia="宋体" w:cs="Calibri"/>
      <w:b/>
      <w:bCs/>
      <w:kern w:val="2"/>
      <w:sz w:val="24"/>
      <w:szCs w:val="24"/>
    </w:rPr>
  </w:style>
  <w:style w:type="character" w:customStyle="1" w:styleId="1631">
    <w:name w:val="标题 9 字符1"/>
    <w:basedOn w:val="139"/>
    <w:qFormat/>
    <w:uiPriority w:val="9"/>
    <w:rPr>
      <w:rFonts w:hint="default" w:ascii="Cambria" w:hAnsi="Cambria" w:eastAsia="宋体" w:cs="Times New Roman"/>
      <w:kern w:val="2"/>
      <w:sz w:val="21"/>
    </w:rPr>
  </w:style>
  <w:style w:type="character" w:customStyle="1" w:styleId="1632">
    <w:name w:val="标题2 Char"/>
    <w:basedOn w:val="139"/>
    <w:qFormat/>
    <w:uiPriority w:val="34"/>
    <w:rPr>
      <w:rFonts w:hint="default" w:ascii="Cambria" w:hAnsi="Cambria" w:eastAsia="宋体" w:cs="Arial"/>
      <w:bCs/>
      <w:spacing w:val="20"/>
      <w:kern w:val="28"/>
      <w:sz w:val="28"/>
      <w:szCs w:val="28"/>
      <w:lang w:eastAsia="en-US"/>
    </w:rPr>
  </w:style>
  <w:style w:type="character" w:customStyle="1" w:styleId="1633">
    <w:name w:val="正文 小四宋1.5倍自动 Char Char"/>
    <w:basedOn w:val="139"/>
    <w:link w:val="1634"/>
    <w:qFormat/>
    <w:uiPriority w:val="0"/>
    <w:rPr>
      <w:sz w:val="24"/>
      <w:szCs w:val="24"/>
    </w:rPr>
  </w:style>
  <w:style w:type="paragraph" w:customStyle="1" w:styleId="1634">
    <w:name w:val="正文 小四宋1.5倍自动"/>
    <w:basedOn w:val="1"/>
    <w:link w:val="1633"/>
    <w:qFormat/>
    <w:uiPriority w:val="0"/>
    <w:pPr>
      <w:widowControl/>
      <w:snapToGrid w:val="0"/>
      <w:spacing w:before="100" w:beforeAutospacing="1" w:after="100" w:afterAutospacing="1" w:line="360" w:lineRule="auto"/>
      <w:ind w:firstLine="480" w:firstLineChars="200"/>
    </w:pPr>
    <w:rPr>
      <w:sz w:val="24"/>
      <w:szCs w:val="24"/>
    </w:rPr>
  </w:style>
  <w:style w:type="character" w:customStyle="1" w:styleId="1635">
    <w:name w:val="Char Char151"/>
    <w:basedOn w:val="139"/>
    <w:qFormat/>
    <w:uiPriority w:val="0"/>
    <w:rPr>
      <w:rFonts w:hint="eastAsia" w:ascii="宋体" w:hAnsi="等线" w:eastAsia="宋体" w:cs="宋体"/>
      <w:kern w:val="2"/>
      <w:sz w:val="32"/>
      <w:lang w:val="en-US" w:eastAsia="zh-CN" w:bidi="ar"/>
    </w:rPr>
  </w:style>
  <w:style w:type="character" w:customStyle="1" w:styleId="1636">
    <w:name w:val="bg1"/>
    <w:basedOn w:val="139"/>
    <w:qFormat/>
    <w:uiPriority w:val="0"/>
    <w:rPr>
      <w:color w:val="FFFFFF"/>
      <w:shd w:val="clear" w:color="auto" w:fill="1BD1D3"/>
    </w:rPr>
  </w:style>
  <w:style w:type="character" w:customStyle="1" w:styleId="1637">
    <w:name w:val="二级标题 Char"/>
    <w:basedOn w:val="139"/>
    <w:qFormat/>
    <w:uiPriority w:val="0"/>
    <w:rPr>
      <w:rFonts w:hint="eastAsia" w:ascii="黑体" w:hAnsi="宋体" w:eastAsia="黑体" w:cs="Times New Roman"/>
      <w:sz w:val="36"/>
      <w:szCs w:val="36"/>
    </w:rPr>
  </w:style>
  <w:style w:type="character" w:customStyle="1" w:styleId="1638">
    <w:name w:val="突出编号项 Char"/>
    <w:basedOn w:val="139"/>
    <w:link w:val="1639"/>
    <w:qFormat/>
    <w:uiPriority w:val="99"/>
    <w:rPr>
      <w:rFonts w:ascii="宋体" w:hAnsi="宋体" w:eastAsia="宋体" w:cs="宋体"/>
      <w:b/>
      <w:sz w:val="24"/>
      <w:szCs w:val="24"/>
      <w:lang w:eastAsia="en-US" w:bidi="en-US"/>
    </w:rPr>
  </w:style>
  <w:style w:type="paragraph" w:customStyle="1" w:styleId="1639">
    <w:name w:val="突出编号项"/>
    <w:basedOn w:val="719"/>
    <w:link w:val="1638"/>
    <w:qFormat/>
    <w:uiPriority w:val="99"/>
    <w:pPr>
      <w:ind w:left="900" w:firstLine="0" w:firstLineChars="0"/>
    </w:pPr>
    <w:rPr>
      <w:rFonts w:hint="eastAsia" w:cs="宋体"/>
      <w:b/>
      <w:kern w:val="2"/>
    </w:rPr>
  </w:style>
  <w:style w:type="character" w:customStyle="1" w:styleId="1640">
    <w:name w:val="样式 一级条标题 + (中文) 楷体_GB2312 四号 加粗 Char Char"/>
    <w:basedOn w:val="139"/>
    <w:qFormat/>
    <w:uiPriority w:val="0"/>
    <w:rPr>
      <w:rFonts w:hint="eastAsia" w:ascii="黑体" w:hAnsi="宋体" w:eastAsia="ヒラギノ角ゴ Pro W3" w:cs="黑体"/>
      <w:b/>
      <w:bCs/>
      <w:sz w:val="21"/>
      <w:lang w:val="en-US" w:eastAsia="zh-CN" w:bidi="ar"/>
    </w:rPr>
  </w:style>
  <w:style w:type="character" w:customStyle="1" w:styleId="1641">
    <w:name w:val="一般编号项 Char"/>
    <w:basedOn w:val="139"/>
    <w:link w:val="1642"/>
    <w:qFormat/>
    <w:uiPriority w:val="0"/>
    <w:rPr>
      <w:rFonts w:ascii="宋体" w:hAnsi="宋体" w:eastAsia="宋体" w:cs="宋体"/>
      <w:sz w:val="24"/>
      <w:szCs w:val="24"/>
      <w:lang w:eastAsia="en-US" w:bidi="en-US"/>
    </w:rPr>
  </w:style>
  <w:style w:type="paragraph" w:customStyle="1" w:styleId="1642">
    <w:name w:val="一般编号项"/>
    <w:basedOn w:val="719"/>
    <w:link w:val="1641"/>
    <w:qFormat/>
    <w:uiPriority w:val="0"/>
    <w:pPr>
      <w:ind w:left="900" w:firstLine="0" w:firstLineChars="0"/>
    </w:pPr>
    <w:rPr>
      <w:rFonts w:hint="eastAsia" w:cs="宋体"/>
      <w:kern w:val="2"/>
    </w:rPr>
  </w:style>
  <w:style w:type="character" w:customStyle="1" w:styleId="1643">
    <w:name w:val="并列项 Char"/>
    <w:basedOn w:val="139"/>
    <w:link w:val="1644"/>
    <w:qFormat/>
    <w:uiPriority w:val="99"/>
    <w:rPr>
      <w:rFonts w:ascii="宋体" w:hAnsi="宋体" w:eastAsia="宋体" w:cs="宋体"/>
      <w:sz w:val="24"/>
      <w:szCs w:val="24"/>
      <w:lang w:eastAsia="en-US" w:bidi="en-US"/>
    </w:rPr>
  </w:style>
  <w:style w:type="paragraph" w:customStyle="1" w:styleId="1644">
    <w:name w:val="并列项"/>
    <w:basedOn w:val="719"/>
    <w:link w:val="1643"/>
    <w:qFormat/>
    <w:uiPriority w:val="99"/>
    <w:pPr>
      <w:ind w:left="900" w:firstLine="0" w:firstLineChars="0"/>
    </w:pPr>
    <w:rPr>
      <w:rFonts w:hint="eastAsia" w:cs="宋体"/>
      <w:kern w:val="2"/>
    </w:rPr>
  </w:style>
  <w:style w:type="character" w:customStyle="1" w:styleId="1645">
    <w:name w:val="bg6"/>
    <w:basedOn w:val="139"/>
    <w:qFormat/>
    <w:uiPriority w:val="0"/>
    <w:rPr>
      <w:shd w:val="clear" w:color="auto" w:fill="D3721B"/>
    </w:rPr>
  </w:style>
  <w:style w:type="character" w:customStyle="1" w:styleId="1646">
    <w:name w:val="alt-edited1"/>
    <w:basedOn w:val="139"/>
    <w:qFormat/>
    <w:uiPriority w:val="0"/>
    <w:rPr>
      <w:color w:val="4D90F0"/>
    </w:rPr>
  </w:style>
  <w:style w:type="character" w:customStyle="1" w:styleId="1647">
    <w:name w:val="p41"/>
    <w:basedOn w:val="139"/>
    <w:qFormat/>
    <w:uiPriority w:val="0"/>
    <w:rPr>
      <w:sz w:val="21"/>
    </w:rPr>
  </w:style>
  <w:style w:type="character" w:customStyle="1" w:styleId="1648">
    <w:name w:val="msoins"/>
    <w:basedOn w:val="139"/>
    <w:qFormat/>
    <w:uiPriority w:val="0"/>
  </w:style>
  <w:style w:type="character" w:customStyle="1" w:styleId="1649">
    <w:name w:val="第444级 Char Char"/>
    <w:basedOn w:val="139"/>
    <w:link w:val="1650"/>
    <w:qFormat/>
    <w:uiPriority w:val="0"/>
    <w:rPr>
      <w:rFonts w:ascii="宋体" w:hAnsi="宋体" w:eastAsia="宋体" w:cs="宋体"/>
      <w:b/>
      <w:bCs/>
      <w:sz w:val="30"/>
      <w:szCs w:val="30"/>
    </w:rPr>
  </w:style>
  <w:style w:type="paragraph" w:customStyle="1" w:styleId="1650">
    <w:name w:val="第444级"/>
    <w:basedOn w:val="6"/>
    <w:link w:val="1649"/>
    <w:qFormat/>
    <w:uiPriority w:val="0"/>
    <w:pPr>
      <w:tabs>
        <w:tab w:val="left" w:pos="851"/>
        <w:tab w:val="left" w:pos="1080"/>
      </w:tabs>
      <w:spacing w:before="240" w:beforeLines="50" w:line="240" w:lineRule="auto"/>
      <w:ind w:left="1271" w:hanging="851"/>
    </w:pPr>
    <w:rPr>
      <w:rFonts w:hint="eastAsia" w:ascii="宋体" w:hAnsi="宋体" w:cs="宋体"/>
      <w:sz w:val="30"/>
      <w:szCs w:val="30"/>
    </w:rPr>
  </w:style>
  <w:style w:type="character" w:customStyle="1" w:styleId="1651">
    <w:name w:val="HTML 键盘1"/>
    <w:basedOn w:val="139"/>
    <w:qFormat/>
    <w:uiPriority w:val="0"/>
    <w:rPr>
      <w:rFonts w:hint="eastAsia" w:ascii="等线" w:hAnsi="等线" w:eastAsia="等线" w:cs="等线"/>
      <w:sz w:val="20"/>
      <w:szCs w:val="20"/>
    </w:rPr>
  </w:style>
  <w:style w:type="character" w:customStyle="1" w:styleId="1652">
    <w:name w:val="正文段落 Char Char"/>
    <w:basedOn w:val="139"/>
    <w:qFormat/>
    <w:uiPriority w:val="0"/>
    <w:rPr>
      <w:rFonts w:hint="default" w:ascii="Times New Roman" w:hAnsi="Times New Roman" w:eastAsia="仿宋_GB2312" w:cs="宋体"/>
      <w:sz w:val="24"/>
      <w:szCs w:val="20"/>
    </w:rPr>
  </w:style>
  <w:style w:type="character" w:customStyle="1" w:styleId="1653">
    <w:name w:val="正文字体 Char"/>
    <w:basedOn w:val="139"/>
    <w:link w:val="1654"/>
    <w:qFormat/>
    <w:uiPriority w:val="0"/>
    <w:rPr>
      <w:sz w:val="24"/>
    </w:rPr>
  </w:style>
  <w:style w:type="paragraph" w:customStyle="1" w:styleId="1654">
    <w:name w:val="正文字体"/>
    <w:basedOn w:val="1"/>
    <w:link w:val="1653"/>
    <w:qFormat/>
    <w:uiPriority w:val="0"/>
    <w:pPr>
      <w:spacing w:beforeLines="50" w:afterLines="50" w:line="360" w:lineRule="auto"/>
      <w:ind w:left="420" w:firstLine="200" w:firstLineChars="200"/>
    </w:pPr>
    <w:rPr>
      <w:sz w:val="24"/>
    </w:rPr>
  </w:style>
  <w:style w:type="character" w:customStyle="1" w:styleId="1655">
    <w:name w:val="宏文本 Char2"/>
    <w:basedOn w:val="139"/>
    <w:qFormat/>
    <w:uiPriority w:val="0"/>
    <w:rPr>
      <w:rFonts w:hint="default" w:ascii="Courier New" w:hAnsi="Courier New" w:cs="Courier New"/>
      <w:kern w:val="2"/>
      <w:sz w:val="24"/>
      <w:szCs w:val="24"/>
    </w:rPr>
  </w:style>
  <w:style w:type="character" w:customStyle="1" w:styleId="1656">
    <w:name w:val="Cap_正文 Char"/>
    <w:basedOn w:val="139"/>
    <w:link w:val="1657"/>
    <w:qFormat/>
    <w:uiPriority w:val="0"/>
    <w:rPr>
      <w:rFonts w:ascii="微软雅黑" w:hAnsi="微软雅黑" w:eastAsia="微软雅黑" w:cs="微软雅黑"/>
      <w:szCs w:val="24"/>
      <w:lang w:eastAsia="en-US"/>
    </w:rPr>
  </w:style>
  <w:style w:type="paragraph" w:customStyle="1" w:styleId="1657">
    <w:name w:val="Cap_正文"/>
    <w:link w:val="1656"/>
    <w:qFormat/>
    <w:uiPriority w:val="0"/>
    <w:pPr>
      <w:spacing w:after="160"/>
      <w:ind w:firstLine="200" w:firstLineChars="200"/>
    </w:pPr>
    <w:rPr>
      <w:rFonts w:hint="eastAsia" w:ascii="微软雅黑" w:hAnsi="微软雅黑" w:eastAsia="微软雅黑" w:cs="微软雅黑"/>
      <w:kern w:val="2"/>
      <w:sz w:val="21"/>
      <w:szCs w:val="24"/>
      <w:lang w:val="en-US" w:eastAsia="en-US" w:bidi="ar-SA"/>
    </w:rPr>
  </w:style>
  <w:style w:type="character" w:customStyle="1" w:styleId="1658">
    <w:name w:val="HTML 变量1"/>
    <w:basedOn w:val="139"/>
    <w:qFormat/>
    <w:uiPriority w:val="0"/>
    <w:rPr>
      <w:rFonts w:hint="eastAsia" w:ascii="等线" w:hAnsi="等线" w:eastAsia="等线" w:cs="等线"/>
    </w:rPr>
  </w:style>
  <w:style w:type="character" w:customStyle="1" w:styleId="1659">
    <w:name w:val="脚注文本 Char1"/>
    <w:basedOn w:val="139"/>
    <w:qFormat/>
    <w:uiPriority w:val="99"/>
    <w:rPr>
      <w:sz w:val="18"/>
      <w:szCs w:val="18"/>
    </w:rPr>
  </w:style>
  <w:style w:type="character" w:customStyle="1" w:styleId="1660">
    <w:name w:val="font2"/>
    <w:basedOn w:val="139"/>
    <w:qFormat/>
    <w:uiPriority w:val="0"/>
    <w:rPr>
      <w:rFonts w:hint="default" w:ascii="Arial" w:hAnsi="Arial" w:cs="Arial"/>
      <w:color w:val="333333"/>
      <w:sz w:val="19"/>
      <w:szCs w:val="19"/>
    </w:rPr>
  </w:style>
  <w:style w:type="character" w:customStyle="1" w:styleId="1661">
    <w:name w:val="第一条  标题2 Char"/>
    <w:basedOn w:val="139"/>
    <w:link w:val="1662"/>
    <w:qFormat/>
    <w:uiPriority w:val="0"/>
    <w:rPr>
      <w:rFonts w:ascii="仿宋" w:hAnsi="仿宋" w:eastAsia="仿宋" w:cs="仿宋"/>
      <w:sz w:val="32"/>
    </w:rPr>
  </w:style>
  <w:style w:type="paragraph" w:customStyle="1" w:styleId="1662">
    <w:name w:val="第一条  标题2"/>
    <w:basedOn w:val="1"/>
    <w:link w:val="1661"/>
    <w:qFormat/>
    <w:uiPriority w:val="0"/>
    <w:pPr>
      <w:tabs>
        <w:tab w:val="left" w:pos="425"/>
      </w:tabs>
      <w:autoSpaceDE w:val="0"/>
      <w:autoSpaceDN w:val="0"/>
      <w:adjustRightInd w:val="0"/>
      <w:spacing w:line="360" w:lineRule="auto"/>
      <w:ind w:firstLine="640" w:firstLineChars="200"/>
      <w:jc w:val="left"/>
    </w:pPr>
    <w:rPr>
      <w:rFonts w:hint="eastAsia" w:ascii="仿宋" w:hAnsi="仿宋" w:eastAsia="仿宋" w:cs="仿宋"/>
      <w:sz w:val="32"/>
    </w:rPr>
  </w:style>
  <w:style w:type="character" w:customStyle="1" w:styleId="1663">
    <w:name w:val="样式 标题 2H2Heading 2 HiddenHeading 2 CCBS2nd levelh22Header... Char"/>
    <w:basedOn w:val="139"/>
    <w:link w:val="1664"/>
    <w:qFormat/>
    <w:uiPriority w:val="0"/>
    <w:rPr>
      <w:rFonts w:ascii="Verdana" w:hAnsi="Verdana" w:eastAsia="黑体" w:cs="Verdana"/>
      <w:b/>
      <w:bCs/>
      <w:sz w:val="30"/>
      <w:szCs w:val="32"/>
    </w:rPr>
  </w:style>
  <w:style w:type="paragraph" w:customStyle="1" w:styleId="1664">
    <w:name w:val="样式 标题 2H2Heading 2 HiddenHeading 2 CCBS2nd levelh22Header..."/>
    <w:basedOn w:val="4"/>
    <w:link w:val="1663"/>
    <w:qFormat/>
    <w:uiPriority w:val="0"/>
    <w:pPr>
      <w:tabs>
        <w:tab w:val="left" w:pos="569"/>
      </w:tabs>
      <w:spacing w:after="120" w:afterLines="50" w:line="412" w:lineRule="auto"/>
      <w:ind w:left="420" w:hanging="567" w:hangingChars="270"/>
    </w:pPr>
    <w:rPr>
      <w:rFonts w:ascii="Verdana" w:hAnsi="Verdana" w:eastAsia="黑体" w:cs="Verdana"/>
      <w:sz w:val="30"/>
    </w:rPr>
  </w:style>
  <w:style w:type="character" w:customStyle="1" w:styleId="1665">
    <w:name w:val="章标题 Char Char Char"/>
    <w:basedOn w:val="139"/>
    <w:qFormat/>
    <w:uiPriority w:val="0"/>
    <w:rPr>
      <w:rFonts w:hint="eastAsia" w:ascii="黑体" w:hAnsi="宋体" w:eastAsia="黑体" w:cs="黑体"/>
      <w:sz w:val="21"/>
      <w:lang w:val="en-US" w:eastAsia="zh-CN" w:bidi="ar"/>
    </w:rPr>
  </w:style>
  <w:style w:type="character" w:customStyle="1" w:styleId="1666">
    <w:name w:val="明显引用 字符1"/>
    <w:basedOn w:val="139"/>
    <w:qFormat/>
    <w:uiPriority w:val="30"/>
    <w:rPr>
      <w:i/>
      <w:iCs/>
      <w:color w:val="4F81BD"/>
    </w:rPr>
  </w:style>
  <w:style w:type="character" w:customStyle="1" w:styleId="1667">
    <w:name w:val="注： Char"/>
    <w:basedOn w:val="139"/>
    <w:qFormat/>
    <w:uiPriority w:val="0"/>
    <w:rPr>
      <w:rFonts w:hint="eastAsia" w:ascii="宋体" w:hAnsi="宋体" w:eastAsia="宋体" w:cs="宋体"/>
      <w:sz w:val="18"/>
      <w:lang w:val="en-US" w:eastAsia="zh-CN" w:bidi="ar"/>
    </w:rPr>
  </w:style>
  <w:style w:type="character" w:customStyle="1" w:styleId="1668">
    <w:name w:val="我的正文 Char Char"/>
    <w:basedOn w:val="139"/>
    <w:qFormat/>
    <w:uiPriority w:val="0"/>
    <w:rPr>
      <w:rFonts w:hint="default" w:ascii="Times New Roman" w:hAnsi="Times New Roman" w:eastAsia="仿宋_GB2312" w:cs="Times New Roman"/>
      <w:kern w:val="0"/>
      <w:sz w:val="24"/>
      <w:szCs w:val="24"/>
    </w:rPr>
  </w:style>
  <w:style w:type="character" w:customStyle="1" w:styleId="1669">
    <w:name w:val="样式 样式 首行缩进:  0.85 厘米 行距: 固定值 30 磅 Char + 首行缩进:  2 字符 Char1"/>
    <w:basedOn w:val="139"/>
    <w:link w:val="1670"/>
    <w:qFormat/>
    <w:uiPriority w:val="0"/>
    <w:rPr>
      <w:rFonts w:ascii="Arial" w:hAnsi="Arial" w:cs="宋体"/>
      <w:sz w:val="24"/>
    </w:rPr>
  </w:style>
  <w:style w:type="paragraph" w:customStyle="1" w:styleId="1670">
    <w:name w:val="样式 样式 首行缩进:  0.85 厘米 行距: 固定值 30 磅 Char + 首行缩进:  2 字符"/>
    <w:basedOn w:val="1"/>
    <w:link w:val="1669"/>
    <w:qFormat/>
    <w:uiPriority w:val="0"/>
    <w:pPr>
      <w:adjustRightInd w:val="0"/>
      <w:spacing w:before="100"/>
      <w:ind w:firstLine="200" w:firstLineChars="200"/>
      <w:jc w:val="left"/>
    </w:pPr>
    <w:rPr>
      <w:rFonts w:ascii="Arial" w:hAnsi="Arial" w:cs="宋体"/>
      <w:sz w:val="24"/>
    </w:rPr>
  </w:style>
  <w:style w:type="character" w:customStyle="1" w:styleId="1671">
    <w:name w:val="d正文 Char"/>
    <w:basedOn w:val="139"/>
    <w:link w:val="1672"/>
    <w:qFormat/>
    <w:uiPriority w:val="0"/>
    <w:rPr>
      <w:rFonts w:ascii="仿宋_GB2312" w:hAnsi="仿宋_GB2312" w:eastAsia="宋体" w:cs="仿宋_GB2312"/>
      <w:sz w:val="24"/>
    </w:rPr>
  </w:style>
  <w:style w:type="paragraph" w:customStyle="1" w:styleId="1672">
    <w:name w:val="d正文"/>
    <w:basedOn w:val="1"/>
    <w:link w:val="1671"/>
    <w:qFormat/>
    <w:uiPriority w:val="0"/>
    <w:pPr>
      <w:spacing w:line="360" w:lineRule="auto"/>
      <w:ind w:firstLine="200" w:firstLineChars="200"/>
      <w:jc w:val="left"/>
    </w:pPr>
    <w:rPr>
      <w:rFonts w:hint="eastAsia" w:ascii="仿宋_GB2312" w:hAnsi="仿宋_GB2312" w:eastAsia="宋体" w:cs="仿宋_GB2312"/>
      <w:sz w:val="24"/>
    </w:rPr>
  </w:style>
  <w:style w:type="character" w:customStyle="1" w:styleId="1673">
    <w:name w:val="CRE 段落 Char"/>
    <w:basedOn w:val="139"/>
    <w:link w:val="1674"/>
    <w:qFormat/>
    <w:uiPriority w:val="0"/>
    <w:rPr>
      <w:rFonts w:ascii="微软雅黑" w:hAnsi="微软雅黑" w:eastAsia="微软雅黑" w:cs="微软雅黑"/>
      <w:bCs/>
      <w:sz w:val="24"/>
      <w:szCs w:val="24"/>
    </w:rPr>
  </w:style>
  <w:style w:type="paragraph" w:customStyle="1" w:styleId="1674">
    <w:name w:val="CRE 段落"/>
    <w:basedOn w:val="1"/>
    <w:link w:val="1673"/>
    <w:qFormat/>
    <w:uiPriority w:val="0"/>
    <w:pPr>
      <w:widowControl/>
      <w:adjustRightInd w:val="0"/>
      <w:snapToGrid w:val="0"/>
      <w:ind w:firstLine="566" w:firstLineChars="236"/>
      <w:contextualSpacing/>
      <w:jc w:val="left"/>
    </w:pPr>
    <w:rPr>
      <w:rFonts w:hint="eastAsia" w:ascii="微软雅黑" w:hAnsi="微软雅黑" w:eastAsia="微软雅黑" w:cs="微软雅黑"/>
      <w:bCs/>
      <w:sz w:val="24"/>
      <w:szCs w:val="24"/>
    </w:rPr>
  </w:style>
  <w:style w:type="character" w:customStyle="1" w:styleId="1675">
    <w:name w:val="p141"/>
    <w:basedOn w:val="139"/>
    <w:qFormat/>
    <w:uiPriority w:val="0"/>
    <w:rPr>
      <w:sz w:val="21"/>
      <w:u w:val="none"/>
      <w:vertAlign w:val="baseline"/>
    </w:rPr>
  </w:style>
  <w:style w:type="character" w:customStyle="1" w:styleId="1676">
    <w:name w:val="正文（标准） Char Char"/>
    <w:basedOn w:val="139"/>
    <w:link w:val="1677"/>
    <w:qFormat/>
    <w:uiPriority w:val="0"/>
    <w:rPr>
      <w:rFonts w:ascii="宋体" w:hAnsi="宋体" w:eastAsia="宋体" w:cs="宋体"/>
      <w:bCs/>
      <w:color w:val="000000"/>
      <w:sz w:val="24"/>
      <w:szCs w:val="24"/>
    </w:rPr>
  </w:style>
  <w:style w:type="paragraph" w:customStyle="1" w:styleId="1677">
    <w:name w:val="正文（标准）"/>
    <w:basedOn w:val="1"/>
    <w:next w:val="1"/>
    <w:link w:val="1676"/>
    <w:qFormat/>
    <w:uiPriority w:val="0"/>
    <w:pPr>
      <w:spacing w:line="360" w:lineRule="auto"/>
      <w:ind w:firstLine="480" w:firstLineChars="200"/>
      <w:jc w:val="left"/>
    </w:pPr>
    <w:rPr>
      <w:rFonts w:hint="eastAsia" w:ascii="宋体" w:hAnsi="宋体" w:eastAsia="宋体" w:cs="宋体"/>
      <w:bCs/>
      <w:color w:val="000000"/>
      <w:sz w:val="24"/>
      <w:szCs w:val="24"/>
    </w:rPr>
  </w:style>
  <w:style w:type="character" w:customStyle="1" w:styleId="1678">
    <w:name w:val="SANGFOR_6_正文 Char"/>
    <w:basedOn w:val="139"/>
    <w:link w:val="1679"/>
    <w:qFormat/>
    <w:uiPriority w:val="99"/>
    <w:rPr>
      <w:szCs w:val="24"/>
    </w:rPr>
  </w:style>
  <w:style w:type="paragraph" w:customStyle="1" w:styleId="1679">
    <w:name w:val="SANGFOR_6_正文"/>
    <w:basedOn w:val="1"/>
    <w:link w:val="1678"/>
    <w:qFormat/>
    <w:uiPriority w:val="99"/>
    <w:pPr>
      <w:spacing w:beforeLines="50" w:line="360" w:lineRule="auto"/>
      <w:ind w:left="667" w:leftChars="100" w:firstLine="420" w:firstLineChars="200"/>
    </w:pPr>
    <w:rPr>
      <w:szCs w:val="24"/>
    </w:rPr>
  </w:style>
  <w:style w:type="character" w:customStyle="1" w:styleId="1680">
    <w:name w:val="结束语 Char2"/>
    <w:basedOn w:val="139"/>
    <w:qFormat/>
    <w:uiPriority w:val="0"/>
    <w:rPr>
      <w:rFonts w:hint="default" w:ascii="Times New Roman" w:hAnsi="Times New Roman" w:cs="Times New Roman"/>
      <w:kern w:val="2"/>
      <w:sz w:val="24"/>
      <w:szCs w:val="24"/>
    </w:rPr>
  </w:style>
  <w:style w:type="character" w:customStyle="1" w:styleId="1681">
    <w:name w:val="_图号及标题 Char"/>
    <w:basedOn w:val="139"/>
    <w:link w:val="1682"/>
    <w:qFormat/>
    <w:uiPriority w:val="0"/>
    <w:rPr>
      <w:szCs w:val="24"/>
    </w:rPr>
  </w:style>
  <w:style w:type="paragraph" w:customStyle="1" w:styleId="1682">
    <w:name w:val="_图号及标题"/>
    <w:basedOn w:val="506"/>
    <w:next w:val="506"/>
    <w:link w:val="1681"/>
    <w:qFormat/>
    <w:uiPriority w:val="0"/>
    <w:pPr>
      <w:widowControl w:val="0"/>
      <w:spacing w:beforeLines="0" w:afterLines="0" w:line="240" w:lineRule="auto"/>
      <w:ind w:firstLine="0" w:firstLineChars="0"/>
      <w:jc w:val="center"/>
    </w:pPr>
    <w:rPr>
      <w:rFonts w:asciiTheme="minorHAnsi" w:hAnsiTheme="minorHAnsi" w:eastAsiaTheme="minorEastAsia" w:cstheme="minorBidi"/>
      <w:sz w:val="21"/>
    </w:rPr>
  </w:style>
  <w:style w:type="character" w:customStyle="1" w:styleId="1683">
    <w:name w:val="批注框文本 字符1"/>
    <w:basedOn w:val="139"/>
    <w:qFormat/>
    <w:uiPriority w:val="0"/>
    <w:rPr>
      <w:sz w:val="18"/>
      <w:szCs w:val="18"/>
    </w:rPr>
  </w:style>
  <w:style w:type="character" w:customStyle="1" w:styleId="1684">
    <w:name w:val="日期 Char2"/>
    <w:basedOn w:val="139"/>
    <w:qFormat/>
    <w:uiPriority w:val="0"/>
    <w:rPr>
      <w:rFonts w:hint="default" w:ascii="Arial" w:hAnsi="Arial" w:eastAsia="宋体" w:cs="Times New Roman"/>
      <w:kern w:val="0"/>
      <w:sz w:val="24"/>
      <w:szCs w:val="20"/>
    </w:rPr>
  </w:style>
  <w:style w:type="character" w:customStyle="1" w:styleId="1685">
    <w:name w:val="普通表格1"/>
    <w:basedOn w:val="139"/>
    <w:qFormat/>
    <w:uiPriority w:val="0"/>
    <w:rPr>
      <w:rFonts w:hint="eastAsia" w:ascii="宋体" w:hAnsi="宋体" w:eastAsia="宋体" w:cs="宋体"/>
      <w:sz w:val="18"/>
    </w:rPr>
  </w:style>
  <w:style w:type="character" w:customStyle="1" w:styleId="1686">
    <w:name w:val="注： Char Char Char"/>
    <w:basedOn w:val="139"/>
    <w:qFormat/>
    <w:uiPriority w:val="0"/>
    <w:rPr>
      <w:rFonts w:hint="eastAsia" w:ascii="宋体" w:hAnsi="宋体" w:eastAsia="宋体" w:cs="宋体"/>
      <w:sz w:val="18"/>
      <w:lang w:val="en-US" w:eastAsia="zh-CN" w:bidi="ar"/>
    </w:rPr>
  </w:style>
  <w:style w:type="character" w:customStyle="1" w:styleId="1687">
    <w:name w:val="正文style Char"/>
    <w:basedOn w:val="139"/>
    <w:link w:val="1688"/>
    <w:qFormat/>
    <w:uiPriority w:val="0"/>
    <w:rPr>
      <w:rFonts w:ascii="Times New Roman" w:hAnsi="Times New Roman" w:eastAsia="宋体" w:cs="宋体"/>
      <w:sz w:val="24"/>
    </w:rPr>
  </w:style>
  <w:style w:type="paragraph" w:customStyle="1" w:styleId="1688">
    <w:name w:val="正文style"/>
    <w:basedOn w:val="1"/>
    <w:link w:val="1687"/>
    <w:qFormat/>
    <w:uiPriority w:val="0"/>
    <w:pPr>
      <w:spacing w:before="120" w:after="120" w:line="360" w:lineRule="auto"/>
      <w:ind w:firstLine="540" w:firstLineChars="225"/>
    </w:pPr>
    <w:rPr>
      <w:rFonts w:ascii="Times New Roman" w:hAnsi="Times New Roman" w:eastAsia="宋体" w:cs="宋体"/>
      <w:sz w:val="24"/>
    </w:rPr>
  </w:style>
  <w:style w:type="character" w:customStyle="1" w:styleId="1689">
    <w:name w:val="表格内容-居中 Char"/>
    <w:basedOn w:val="139"/>
    <w:link w:val="1690"/>
    <w:qFormat/>
    <w:uiPriority w:val="0"/>
    <w:rPr>
      <w:rFonts w:ascii="Times New Roman" w:hAnsi="Times New Roman" w:cs="Times New Roman"/>
      <w:szCs w:val="24"/>
    </w:rPr>
  </w:style>
  <w:style w:type="paragraph" w:customStyle="1" w:styleId="1690">
    <w:name w:val="表格内容-居中"/>
    <w:basedOn w:val="1"/>
    <w:link w:val="1689"/>
    <w:qFormat/>
    <w:uiPriority w:val="0"/>
    <w:pPr>
      <w:spacing w:beforeLines="25"/>
      <w:ind w:left="420" w:firstLine="200" w:firstLineChars="200"/>
      <w:jc w:val="center"/>
    </w:pPr>
    <w:rPr>
      <w:rFonts w:ascii="Times New Roman" w:hAnsi="Times New Roman" w:cs="Times New Roman"/>
      <w:szCs w:val="24"/>
    </w:rPr>
  </w:style>
  <w:style w:type="character" w:customStyle="1" w:styleId="1691">
    <w:name w:val="正文（小四） Char"/>
    <w:basedOn w:val="139"/>
    <w:link w:val="1692"/>
    <w:qFormat/>
    <w:uiPriority w:val="0"/>
    <w:rPr>
      <w:rFonts w:ascii="仿宋_GB2312" w:hAnsi="Times New Roman" w:eastAsia="仿宋_GB2312" w:cs="仿宋_GB2312"/>
      <w:sz w:val="24"/>
      <w:szCs w:val="32"/>
    </w:rPr>
  </w:style>
  <w:style w:type="paragraph" w:customStyle="1" w:styleId="1692">
    <w:name w:val="正文（小四）"/>
    <w:basedOn w:val="1"/>
    <w:link w:val="1691"/>
    <w:qFormat/>
    <w:uiPriority w:val="0"/>
    <w:pPr>
      <w:spacing w:beforeLines="50" w:afterLines="50" w:line="360" w:lineRule="auto"/>
      <w:ind w:left="420" w:firstLine="480" w:firstLineChars="200"/>
    </w:pPr>
    <w:rPr>
      <w:rFonts w:hint="eastAsia" w:ascii="仿宋_GB2312" w:hAnsi="Times New Roman" w:eastAsia="仿宋_GB2312" w:cs="仿宋_GB2312"/>
      <w:sz w:val="24"/>
      <w:szCs w:val="32"/>
    </w:rPr>
  </w:style>
  <w:style w:type="character" w:customStyle="1" w:styleId="1693">
    <w:name w:val="加粗项目符号"/>
    <w:basedOn w:val="139"/>
    <w:qFormat/>
    <w:uiPriority w:val="0"/>
    <w:rPr>
      <w:b/>
      <w:bCs/>
    </w:rPr>
  </w:style>
  <w:style w:type="character" w:customStyle="1" w:styleId="1694">
    <w:name w:val="插图题注 Char Char Char Char"/>
    <w:basedOn w:val="139"/>
    <w:qFormat/>
    <w:uiPriority w:val="0"/>
    <w:rPr>
      <w:rFonts w:hint="default" w:ascii="Arial" w:hAnsi="Arial" w:cs="Arial"/>
      <w:sz w:val="18"/>
      <w:szCs w:val="18"/>
      <w:lang w:val="en-US" w:eastAsia="zh-CN" w:bidi="ar"/>
    </w:rPr>
  </w:style>
  <w:style w:type="character" w:customStyle="1" w:styleId="1695">
    <w:name w:val="三级标题 Char"/>
    <w:basedOn w:val="139"/>
    <w:qFormat/>
    <w:uiPriority w:val="9"/>
    <w:rPr>
      <w:rFonts w:hint="eastAsia" w:ascii="黑体" w:hAnsi="宋体" w:eastAsia="黑体" w:cs="黑体"/>
      <w:sz w:val="28"/>
      <w:szCs w:val="28"/>
      <w:lang w:bidi="en-US"/>
    </w:rPr>
  </w:style>
  <w:style w:type="character" w:customStyle="1" w:styleId="1696">
    <w:name w:val="副标题 字符1"/>
    <w:basedOn w:val="139"/>
    <w:qFormat/>
    <w:uiPriority w:val="0"/>
    <w:rPr>
      <w:b/>
      <w:bCs/>
      <w:kern w:val="28"/>
      <w:sz w:val="32"/>
      <w:szCs w:val="32"/>
    </w:rPr>
  </w:style>
  <w:style w:type="character" w:customStyle="1" w:styleId="1697">
    <w:name w:val="引用 字符1"/>
    <w:basedOn w:val="139"/>
    <w:qFormat/>
    <w:uiPriority w:val="29"/>
    <w:rPr>
      <w:i/>
      <w:iCs/>
      <w:color w:val="404040"/>
    </w:rPr>
  </w:style>
  <w:style w:type="character" w:customStyle="1" w:styleId="1698">
    <w:name w:val="1级标题 Char"/>
    <w:basedOn w:val="139"/>
    <w:qFormat/>
    <w:uiPriority w:val="0"/>
    <w:rPr>
      <w:rFonts w:hint="eastAsia" w:ascii="黑体" w:hAnsi="宋体" w:eastAsia="黑体" w:cs="黑体"/>
      <w:b/>
      <w:sz w:val="32"/>
      <w:szCs w:val="36"/>
      <w:lang w:eastAsia="en-US" w:bidi="en-US"/>
    </w:rPr>
  </w:style>
  <w:style w:type="character" w:customStyle="1" w:styleId="1699">
    <w:name w:val="标题6 Char Char"/>
    <w:basedOn w:val="139"/>
    <w:qFormat/>
    <w:uiPriority w:val="0"/>
    <w:rPr>
      <w:rFonts w:hint="eastAsia" w:ascii="宋体" w:hAnsi="宋体" w:eastAsia="宋体" w:cs="宋体"/>
      <w:kern w:val="2"/>
      <w:sz w:val="24"/>
      <w:szCs w:val="24"/>
      <w:lang w:val="en-US" w:eastAsia="zh-CN" w:bidi="ar"/>
    </w:rPr>
  </w:style>
  <w:style w:type="character" w:customStyle="1" w:styleId="1700">
    <w:name w:val="font111"/>
    <w:basedOn w:val="139"/>
    <w:qFormat/>
    <w:uiPriority w:val="0"/>
    <w:rPr>
      <w:rFonts w:hint="eastAsia" w:ascii="宋体" w:hAnsi="宋体" w:eastAsia="宋体" w:cs="Verdana"/>
      <w:b/>
      <w:color w:val="000000"/>
      <w:sz w:val="20"/>
      <w:szCs w:val="20"/>
      <w:u w:val="none"/>
      <w:lang w:eastAsia="en-US"/>
    </w:rPr>
  </w:style>
  <w:style w:type="character" w:customStyle="1" w:styleId="1701">
    <w:name w:val="z-窗体底端 Char1"/>
    <w:basedOn w:val="139"/>
    <w:qFormat/>
    <w:uiPriority w:val="0"/>
    <w:rPr>
      <w:rFonts w:hint="default" w:ascii="Arial" w:hAnsi="Arial" w:cs="Arial"/>
      <w:vanish/>
      <w:kern w:val="2"/>
      <w:sz w:val="16"/>
      <w:szCs w:val="16"/>
    </w:rPr>
  </w:style>
  <w:style w:type="character" w:customStyle="1" w:styleId="1702">
    <w:name w:val="Cont Char"/>
    <w:basedOn w:val="139"/>
    <w:qFormat/>
    <w:uiPriority w:val="0"/>
    <w:rPr>
      <w:rFonts w:hint="default" w:ascii="Arial" w:hAnsi="Arial" w:cs="Arial"/>
      <w:sz w:val="21"/>
      <w:szCs w:val="21"/>
    </w:rPr>
  </w:style>
  <w:style w:type="character" w:customStyle="1" w:styleId="1703">
    <w:name w:val="tytytyty Char Char"/>
    <w:basedOn w:val="139"/>
    <w:qFormat/>
    <w:uiPriority w:val="0"/>
  </w:style>
  <w:style w:type="character" w:customStyle="1" w:styleId="1704">
    <w:name w:val="AR_Bullet1 Char Char Char"/>
    <w:basedOn w:val="139"/>
    <w:qFormat/>
    <w:uiPriority w:val="0"/>
    <w:rPr>
      <w:rFonts w:hint="eastAsia" w:ascii="宋体" w:hAnsi="宋体" w:eastAsia="宋体" w:cs="宋体"/>
      <w:sz w:val="22"/>
      <w:lang w:val="en-US" w:eastAsia="en-US" w:bidi="ar"/>
    </w:rPr>
  </w:style>
  <w:style w:type="character" w:customStyle="1" w:styleId="1705">
    <w:name w:val="样式 样式 首行缩进:  0.85 厘米 行距: 固定值 30 磅 Char + 首行缩进:  2 字符 Char"/>
    <w:basedOn w:val="139"/>
    <w:qFormat/>
    <w:uiPriority w:val="0"/>
  </w:style>
  <w:style w:type="character" w:customStyle="1" w:styleId="1706">
    <w:name w:val="图 Char Char"/>
    <w:basedOn w:val="139"/>
    <w:qFormat/>
    <w:uiPriority w:val="0"/>
    <w:rPr>
      <w:spacing w:val="20"/>
      <w:sz w:val="24"/>
    </w:rPr>
  </w:style>
  <w:style w:type="character" w:customStyle="1" w:styleId="1707">
    <w:name w:val="hover32"/>
    <w:basedOn w:val="139"/>
    <w:qFormat/>
    <w:uiPriority w:val="0"/>
    <w:rPr>
      <w:color w:val="FFFFFF"/>
      <w:shd w:val="clear" w:color="auto" w:fill="80B6EB"/>
    </w:rPr>
  </w:style>
  <w:style w:type="character" w:customStyle="1" w:styleId="1708">
    <w:name w:val="页眉 Char2"/>
    <w:basedOn w:val="139"/>
    <w:qFormat/>
    <w:uiPriority w:val="0"/>
    <w:rPr>
      <w:sz w:val="18"/>
      <w:szCs w:val="18"/>
    </w:rPr>
  </w:style>
  <w:style w:type="character" w:customStyle="1" w:styleId="1709">
    <w:name w:val="Char Char32"/>
    <w:basedOn w:val="139"/>
    <w:qFormat/>
    <w:uiPriority w:val="0"/>
    <w:rPr>
      <w:rFonts w:hint="default" w:ascii="Arial" w:hAnsi="Arial" w:eastAsia="黑体" w:cs="Arial"/>
      <w:b/>
      <w:bCs/>
      <w:kern w:val="2"/>
      <w:sz w:val="24"/>
      <w:szCs w:val="24"/>
      <w:lang w:val="en-US" w:eastAsia="zh-CN" w:bidi="ar"/>
    </w:rPr>
  </w:style>
  <w:style w:type="character" w:customStyle="1" w:styleId="1710">
    <w:name w:val="样式 一级条标题 + (中文) 楷体_GB2312 四号 加粗 Char"/>
    <w:basedOn w:val="139"/>
    <w:qFormat/>
    <w:uiPriority w:val="0"/>
    <w:rPr>
      <w:rFonts w:hint="eastAsia" w:ascii="黑体" w:hAnsi="宋体" w:eastAsia="ヒラギノ角ゴ Pro W3" w:cs="黑体"/>
      <w:b/>
      <w:bCs/>
      <w:sz w:val="21"/>
      <w:lang w:val="en-US" w:eastAsia="zh-CN" w:bidi="ar"/>
    </w:rPr>
  </w:style>
  <w:style w:type="character" w:customStyle="1" w:styleId="1711">
    <w:name w:val="Style 8 pt"/>
    <w:basedOn w:val="139"/>
    <w:qFormat/>
    <w:uiPriority w:val="0"/>
    <w:rPr>
      <w:rFonts w:hint="default" w:ascii="Arial" w:hAnsi="Arial" w:cs="Arial"/>
      <w:sz w:val="20"/>
    </w:rPr>
  </w:style>
  <w:style w:type="character" w:customStyle="1" w:styleId="1712">
    <w:name w:val="明显引用 Char1"/>
    <w:basedOn w:val="139"/>
    <w:qFormat/>
    <w:uiPriority w:val="30"/>
    <w:rPr>
      <w:rFonts w:hint="default" w:ascii="Times New Roman" w:hAnsi="Times New Roman" w:cs="Times New Roman"/>
      <w:b/>
      <w:bCs/>
      <w:i/>
      <w:iCs/>
      <w:color w:val="4F81BD"/>
      <w:kern w:val="2"/>
      <w:sz w:val="24"/>
      <w:szCs w:val="24"/>
    </w:rPr>
  </w:style>
  <w:style w:type="character" w:customStyle="1" w:styleId="1713">
    <w:name w:val="bg3"/>
    <w:basedOn w:val="139"/>
    <w:qFormat/>
    <w:uiPriority w:val="0"/>
    <w:rPr>
      <w:shd w:val="clear" w:color="auto" w:fill="E12929"/>
    </w:rPr>
  </w:style>
  <w:style w:type="character" w:customStyle="1" w:styleId="1714">
    <w:name w:val="中国结算正文 Char"/>
    <w:basedOn w:val="139"/>
    <w:qFormat/>
    <w:uiPriority w:val="0"/>
    <w:rPr>
      <w:kern w:val="2"/>
      <w:sz w:val="21"/>
      <w:szCs w:val="21"/>
    </w:rPr>
  </w:style>
  <w:style w:type="character" w:customStyle="1" w:styleId="1715">
    <w:name w:val="HX1 Char"/>
    <w:basedOn w:val="139"/>
    <w:qFormat/>
    <w:uiPriority w:val="0"/>
    <w:rPr>
      <w:kern w:val="2"/>
      <w:sz w:val="24"/>
      <w:szCs w:val="21"/>
    </w:rPr>
  </w:style>
  <w:style w:type="character" w:customStyle="1" w:styleId="1716">
    <w:name w:val="hei16b"/>
    <w:basedOn w:val="139"/>
    <w:qFormat/>
    <w:uiPriority w:val="0"/>
  </w:style>
  <w:style w:type="character" w:customStyle="1" w:styleId="1717">
    <w:name w:val="文字 Char Char"/>
    <w:basedOn w:val="139"/>
    <w:qFormat/>
    <w:uiPriority w:val="0"/>
    <w:rPr>
      <w:rFonts w:hint="eastAsia" w:ascii="宋体" w:hAnsi="宋体" w:eastAsia="宋体" w:cs="宋体"/>
      <w:kern w:val="2"/>
      <w:sz w:val="28"/>
      <w:lang w:val="en-US" w:eastAsia="zh-CN" w:bidi="ar"/>
    </w:rPr>
  </w:style>
  <w:style w:type="character" w:customStyle="1" w:styleId="1718">
    <w:name w:val="样式 样式 样式 首行缩进:  0.85 厘米 行距: 固定值 30 磅 Char + 首行缩进:  2 字符 + 首行缩进: ... Char Char Char"/>
    <w:basedOn w:val="139"/>
    <w:qFormat/>
    <w:uiPriority w:val="0"/>
    <w:rPr>
      <w:rFonts w:hint="default" w:ascii="Arial" w:hAnsi="Arial" w:eastAsia="宋体" w:cs="Arial"/>
      <w:sz w:val="24"/>
      <w:lang w:val="en-US" w:eastAsia="zh-CN" w:bidi="ar"/>
    </w:rPr>
  </w:style>
  <w:style w:type="character" w:customStyle="1" w:styleId="1719">
    <w:name w:val="页脚 Char Char Char"/>
    <w:basedOn w:val="139"/>
    <w:qFormat/>
    <w:uiPriority w:val="0"/>
    <w:rPr>
      <w:sz w:val="18"/>
      <w:szCs w:val="18"/>
      <w:lang w:bidi="ar"/>
    </w:rPr>
  </w:style>
  <w:style w:type="character" w:customStyle="1" w:styleId="1720">
    <w:name w:val="m4"/>
    <w:basedOn w:val="139"/>
    <w:qFormat/>
    <w:uiPriority w:val="0"/>
  </w:style>
  <w:style w:type="character" w:customStyle="1" w:styleId="1721">
    <w:name w:val="h17 Char"/>
    <w:basedOn w:val="139"/>
    <w:qFormat/>
    <w:uiPriority w:val="0"/>
    <w:rPr>
      <w:rFonts w:hint="eastAsia" w:ascii="ヒラギノ角ゴ Pro W3" w:hAnsi="ヒラギノ角ゴ Pro W3" w:eastAsia="ヒラギノ角ゴ Pro W3" w:cs="ヒラギノ角ゴ Pro W3"/>
      <w:b/>
      <w:kern w:val="44"/>
      <w:sz w:val="44"/>
      <w:lang w:val="en-US" w:eastAsia="zh-CN"/>
    </w:rPr>
  </w:style>
  <w:style w:type="character" w:customStyle="1" w:styleId="1722">
    <w:name w:val="tytytyty Char Char Char Char Char Char Char Char Char Char Char Char Char"/>
    <w:basedOn w:val="139"/>
    <w:qFormat/>
    <w:uiPriority w:val="0"/>
    <w:rPr>
      <w:rFonts w:hint="eastAsia" w:ascii="宋体" w:hAnsi="宋体" w:eastAsia="宋体" w:cs="宋体"/>
      <w:kern w:val="2"/>
      <w:sz w:val="24"/>
      <w:szCs w:val="24"/>
      <w:lang w:val="en-US" w:eastAsia="zh-CN" w:bidi="ar"/>
    </w:rPr>
  </w:style>
  <w:style w:type="character" w:customStyle="1" w:styleId="1723">
    <w:name w:val="zcl1"/>
    <w:basedOn w:val="139"/>
    <w:qFormat/>
    <w:uiPriority w:val="0"/>
    <w:rPr>
      <w:dstrike/>
      <w:color w:val="000000"/>
      <w:sz w:val="18"/>
    </w:rPr>
  </w:style>
  <w:style w:type="character" w:customStyle="1" w:styleId="1724">
    <w:name w:val="text_darkgray1"/>
    <w:basedOn w:val="139"/>
    <w:qFormat/>
    <w:uiPriority w:val="0"/>
    <w:rPr>
      <w:color w:val="000000"/>
      <w:sz w:val="23"/>
      <w:szCs w:val="23"/>
    </w:rPr>
  </w:style>
  <w:style w:type="character" w:customStyle="1" w:styleId="1725">
    <w:name w:val="AR_Head3 Char"/>
    <w:basedOn w:val="139"/>
    <w:qFormat/>
    <w:uiPriority w:val="0"/>
    <w:rPr>
      <w:rFonts w:hint="eastAsia" w:ascii="宋体" w:hAnsi="宋体" w:eastAsia="宋体" w:cs="宋体"/>
      <w:b/>
      <w:bCs/>
      <w:sz w:val="24"/>
      <w:lang w:val="en-US" w:eastAsia="en-US" w:bidi="ar"/>
    </w:rPr>
  </w:style>
  <w:style w:type="character" w:customStyle="1" w:styleId="1726">
    <w:name w:val="HTML 预设格式 Char1"/>
    <w:basedOn w:val="139"/>
    <w:qFormat/>
    <w:uiPriority w:val="0"/>
    <w:rPr>
      <w:rFonts w:hint="default" w:ascii="Courier New" w:hAnsi="Courier New" w:cs="Courier New"/>
      <w:kern w:val="2"/>
    </w:rPr>
  </w:style>
  <w:style w:type="character" w:customStyle="1" w:styleId="1727">
    <w:name w:val="电子邮件签名 字符1"/>
    <w:basedOn w:val="139"/>
    <w:qFormat/>
    <w:uiPriority w:val="0"/>
  </w:style>
  <w:style w:type="character" w:customStyle="1" w:styleId="1728">
    <w:name w:val="Char Char31"/>
    <w:basedOn w:val="139"/>
    <w:qFormat/>
    <w:uiPriority w:val="0"/>
    <w:rPr>
      <w:rFonts w:hint="default" w:ascii="Arial" w:hAnsi="Arial" w:eastAsia="黑体" w:cs="Arial"/>
      <w:b/>
      <w:bCs/>
      <w:kern w:val="2"/>
      <w:sz w:val="24"/>
      <w:szCs w:val="24"/>
      <w:lang w:val="en-US" w:eastAsia="zh-CN" w:bidi="ar"/>
    </w:rPr>
  </w:style>
  <w:style w:type="character" w:customStyle="1" w:styleId="1729">
    <w:name w:val="样式 首行缩进:  0.85 厘米 行距: 固定值 30 磅 Char Char1"/>
    <w:basedOn w:val="139"/>
    <w:qFormat/>
    <w:uiPriority w:val="0"/>
    <w:rPr>
      <w:rFonts w:hint="default" w:ascii="Arial" w:hAnsi="Arial" w:eastAsia="宋体" w:cs="Arial"/>
      <w:sz w:val="24"/>
      <w:lang w:val="en-US" w:eastAsia="zh-CN"/>
    </w:rPr>
  </w:style>
  <w:style w:type="character" w:customStyle="1" w:styleId="1730">
    <w:name w:val="标题 4 Char Char"/>
    <w:basedOn w:val="139"/>
    <w:qFormat/>
    <w:uiPriority w:val="0"/>
    <w:rPr>
      <w:rFonts w:hint="default" w:ascii="Lucida Grande" w:hAnsi="Lucida Grande" w:eastAsia="Lucida Grande" w:cs="Lucida Grande"/>
      <w:b/>
      <w:bCs/>
      <w:sz w:val="28"/>
      <w:szCs w:val="28"/>
    </w:rPr>
  </w:style>
  <w:style w:type="character" w:customStyle="1" w:styleId="1731">
    <w:name w:val="td_line1"/>
    <w:basedOn w:val="139"/>
    <w:qFormat/>
    <w:uiPriority w:val="0"/>
    <w:rPr>
      <w:spacing w:val="300"/>
    </w:rPr>
  </w:style>
  <w:style w:type="character" w:customStyle="1" w:styleId="1732">
    <w:name w:val="m3"/>
    <w:basedOn w:val="139"/>
    <w:qFormat/>
    <w:uiPriority w:val="0"/>
  </w:style>
  <w:style w:type="character" w:customStyle="1" w:styleId="1733">
    <w:name w:val="样式 首行缩进:  2 字符 Char Char3"/>
    <w:basedOn w:val="139"/>
    <w:qFormat/>
    <w:uiPriority w:val="0"/>
    <w:rPr>
      <w:rFonts w:hint="eastAsia" w:ascii="宋体" w:hAnsi="宋体" w:eastAsia="宋体" w:cs="宋体"/>
      <w:kern w:val="2"/>
      <w:sz w:val="21"/>
      <w:szCs w:val="28"/>
      <w:lang w:val="en-US" w:eastAsia="zh-CN" w:bidi="ar"/>
    </w:rPr>
  </w:style>
  <w:style w:type="character" w:customStyle="1" w:styleId="1734">
    <w:name w:val="样式 一级条标题 + (西文) Times New Roman (中文) 楷体_GB2312 四号 加粗 Char Char"/>
    <w:basedOn w:val="139"/>
    <w:qFormat/>
    <w:uiPriority w:val="0"/>
    <w:rPr>
      <w:rFonts w:hint="eastAsia" w:ascii="黑体" w:hAnsi="宋体" w:eastAsia="宋体" w:cs="黑体"/>
      <w:b/>
      <w:bCs/>
      <w:sz w:val="21"/>
      <w:lang w:val="en-US" w:eastAsia="zh-CN" w:bidi="ar"/>
    </w:rPr>
  </w:style>
  <w:style w:type="character" w:customStyle="1" w:styleId="1735">
    <w:name w:val="Char Char8"/>
    <w:basedOn w:val="139"/>
    <w:qFormat/>
    <w:uiPriority w:val="0"/>
    <w:rPr>
      <w:rFonts w:hint="default" w:ascii="Times New Roman" w:hAnsi="Times New Roman" w:eastAsia="宋体" w:cs="Times New Roman"/>
      <w:sz w:val="18"/>
      <w:szCs w:val="18"/>
    </w:rPr>
  </w:style>
  <w:style w:type="character" w:customStyle="1" w:styleId="1736">
    <w:name w:val="font91"/>
    <w:basedOn w:val="139"/>
    <w:qFormat/>
    <w:uiPriority w:val="0"/>
    <w:rPr>
      <w:rFonts w:hint="eastAsia" w:ascii="宋体" w:hAnsi="宋体" w:eastAsia="宋体" w:cs="Verdana"/>
      <w:b/>
      <w:color w:val="000000"/>
      <w:sz w:val="20"/>
      <w:szCs w:val="20"/>
      <w:u w:val="none"/>
      <w:lang w:eastAsia="en-US"/>
    </w:rPr>
  </w:style>
  <w:style w:type="character" w:customStyle="1" w:styleId="1737">
    <w:name w:val="页脚 Char2"/>
    <w:basedOn w:val="139"/>
    <w:qFormat/>
    <w:uiPriority w:val="99"/>
    <w:rPr>
      <w:sz w:val="18"/>
      <w:szCs w:val="18"/>
    </w:rPr>
  </w:style>
  <w:style w:type="character" w:customStyle="1" w:styleId="1738">
    <w:name w:val="样式 一级条标题 + (中文) 楷体_GB2312 四号 加粗1 Char Char Char"/>
    <w:basedOn w:val="139"/>
    <w:qFormat/>
    <w:uiPriority w:val="0"/>
    <w:rPr>
      <w:rFonts w:hint="eastAsia" w:ascii="黑体" w:hAnsi="宋体" w:eastAsia="宋体" w:cs="黑体"/>
      <w:b/>
      <w:bCs/>
      <w:sz w:val="21"/>
      <w:lang w:val="en-US" w:eastAsia="zh-CN" w:bidi="ar"/>
    </w:rPr>
  </w:style>
  <w:style w:type="character" w:customStyle="1" w:styleId="1739">
    <w:name w:val="章标题 Char"/>
    <w:basedOn w:val="139"/>
    <w:qFormat/>
    <w:uiPriority w:val="0"/>
    <w:rPr>
      <w:rFonts w:hint="eastAsia" w:ascii="黑体" w:hAnsi="宋体" w:eastAsia="黑体" w:cs="黑体"/>
      <w:sz w:val="21"/>
      <w:lang w:val="en-US" w:eastAsia="zh-CN" w:bidi="ar"/>
    </w:rPr>
  </w:style>
  <w:style w:type="character" w:customStyle="1" w:styleId="1740">
    <w:name w:val="样式 仿宋_GB2312 小四"/>
    <w:basedOn w:val="139"/>
    <w:qFormat/>
    <w:uiPriority w:val="0"/>
    <w:rPr>
      <w:rFonts w:hint="eastAsia" w:ascii="仿宋_GB2312" w:hAnsi="仿宋_GB2312" w:eastAsia="仿宋_GB2312" w:cs="仿宋_GB2312"/>
      <w:sz w:val="28"/>
    </w:rPr>
  </w:style>
  <w:style w:type="character" w:customStyle="1" w:styleId="1741">
    <w:name w:val="样式 仿宋_GB2312 小四1"/>
    <w:basedOn w:val="139"/>
    <w:qFormat/>
    <w:uiPriority w:val="0"/>
    <w:rPr>
      <w:rFonts w:hint="eastAsia" w:ascii="仿宋_GB2312" w:hAnsi="仿宋_GB2312" w:eastAsia="仿宋_GB2312" w:cs="仿宋_GB2312"/>
      <w:sz w:val="28"/>
    </w:rPr>
  </w:style>
  <w:style w:type="character" w:customStyle="1" w:styleId="1742">
    <w:name w:val="DOT Text Char"/>
    <w:basedOn w:val="139"/>
    <w:qFormat/>
    <w:uiPriority w:val="0"/>
    <w:rPr>
      <w:rFonts w:hint="default" w:ascii="Verdana" w:hAnsi="Verdana" w:eastAsia="仿宋_GB2312" w:cs="Verdana"/>
      <w:sz w:val="24"/>
      <w:lang w:val="en-US" w:eastAsia="zh-CN" w:bidi="ar"/>
    </w:rPr>
  </w:style>
  <w:style w:type="character" w:customStyle="1" w:styleId="1743">
    <w:name w:val="样式1 Char Char"/>
    <w:basedOn w:val="139"/>
    <w:qFormat/>
    <w:uiPriority w:val="0"/>
    <w:rPr>
      <w:rFonts w:hint="eastAsia" w:ascii="宋体" w:hAnsi="宋体" w:eastAsia="宋体" w:cs="宋体"/>
      <w:bCs/>
    </w:rPr>
  </w:style>
  <w:style w:type="character" w:customStyle="1" w:styleId="1744">
    <w:name w:val="文字 Char Char Char Char Char"/>
    <w:basedOn w:val="139"/>
    <w:qFormat/>
    <w:uiPriority w:val="0"/>
    <w:rPr>
      <w:rFonts w:hint="eastAsia" w:ascii="宋体" w:hAnsi="宋体" w:eastAsia="宋体" w:cs="宋体"/>
      <w:kern w:val="2"/>
      <w:sz w:val="28"/>
      <w:lang w:val="en-US" w:eastAsia="zh-CN" w:bidi="ar"/>
    </w:rPr>
  </w:style>
  <w:style w:type="character" w:customStyle="1" w:styleId="1745">
    <w:name w:val="14pxword1"/>
    <w:basedOn w:val="139"/>
    <w:qFormat/>
    <w:uiPriority w:val="0"/>
    <w:rPr>
      <w:color w:val="000000"/>
      <w:sz w:val="18"/>
      <w:szCs w:val="18"/>
    </w:rPr>
  </w:style>
  <w:style w:type="character" w:customStyle="1" w:styleId="1746">
    <w:name w:val="样式 Char Char Char"/>
    <w:basedOn w:val="139"/>
    <w:qFormat/>
    <w:uiPriority w:val="0"/>
  </w:style>
  <w:style w:type="character" w:customStyle="1" w:styleId="1747">
    <w:name w:val="Z待改"/>
    <w:basedOn w:val="139"/>
    <w:qFormat/>
    <w:uiPriority w:val="0"/>
    <w:rPr>
      <w:color w:val="0000FF"/>
    </w:rPr>
  </w:style>
  <w:style w:type="character" w:customStyle="1" w:styleId="1748">
    <w:name w:val="样式 首行缩进:  0.85 厘米 行距: 固定值 30 磅 Char Char"/>
    <w:basedOn w:val="139"/>
    <w:qFormat/>
    <w:uiPriority w:val="0"/>
    <w:rPr>
      <w:rFonts w:hint="default" w:ascii="Arial" w:hAnsi="Arial" w:eastAsia="宋体" w:cs="Arial"/>
      <w:sz w:val="24"/>
      <w:lang w:val="en-US" w:eastAsia="zh-CN"/>
    </w:rPr>
  </w:style>
  <w:style w:type="character" w:customStyle="1" w:styleId="1749">
    <w:name w:val="样式 样式 首行缩进:  2 字符 Char + 黑色 Char Char"/>
    <w:basedOn w:val="139"/>
    <w:qFormat/>
    <w:uiPriority w:val="0"/>
    <w:rPr>
      <w:rFonts w:hint="eastAsia" w:ascii="宋体" w:hAnsi="宋体" w:eastAsia="宋体" w:cs="宋体"/>
      <w:color w:val="000000"/>
      <w:kern w:val="2"/>
      <w:sz w:val="21"/>
      <w:szCs w:val="28"/>
      <w:lang w:val="en-US" w:eastAsia="zh-CN" w:bidi="ar"/>
    </w:rPr>
  </w:style>
  <w:style w:type="character" w:customStyle="1" w:styleId="1750">
    <w:name w:val="正文文本缩进 2 Char2"/>
    <w:basedOn w:val="139"/>
    <w:qFormat/>
    <w:uiPriority w:val="0"/>
    <w:rPr>
      <w:rFonts w:hint="default" w:ascii="Arial" w:hAnsi="Arial" w:eastAsia="宋体" w:cs="Times New Roman"/>
      <w:kern w:val="0"/>
      <w:sz w:val="24"/>
      <w:szCs w:val="20"/>
    </w:rPr>
  </w:style>
  <w:style w:type="character" w:customStyle="1" w:styleId="1751">
    <w:name w:val="正文1 Char Char"/>
    <w:basedOn w:val="139"/>
    <w:qFormat/>
    <w:uiPriority w:val="0"/>
    <w:rPr>
      <w:szCs w:val="24"/>
    </w:rPr>
  </w:style>
  <w:style w:type="character" w:customStyle="1" w:styleId="1752">
    <w:name w:val="AR_Norm Char"/>
    <w:basedOn w:val="139"/>
    <w:qFormat/>
    <w:uiPriority w:val="0"/>
    <w:rPr>
      <w:rFonts w:hint="eastAsia" w:ascii="宋体" w:hAnsi="宋体" w:eastAsia="宋体" w:cs="宋体"/>
      <w:sz w:val="22"/>
      <w:lang w:val="en-US" w:eastAsia="en-US" w:bidi="ar"/>
    </w:rPr>
  </w:style>
  <w:style w:type="character" w:customStyle="1" w:styleId="1753">
    <w:name w:val="标题3 Char Char Char"/>
    <w:basedOn w:val="139"/>
    <w:qFormat/>
    <w:uiPriority w:val="0"/>
    <w:rPr>
      <w:rFonts w:hint="eastAsia" w:ascii="宋体" w:hAnsi="宋体" w:eastAsia="宋体" w:cs="宋体"/>
      <w:b/>
      <w:bCs/>
      <w:kern w:val="2"/>
      <w:sz w:val="28"/>
      <w:szCs w:val="28"/>
      <w:lang w:val="en-US" w:eastAsia="zh-CN" w:bidi="ar"/>
    </w:rPr>
  </w:style>
  <w:style w:type="character" w:customStyle="1" w:styleId="1754">
    <w:name w:val="AR_Head3 Char Char Char"/>
    <w:basedOn w:val="139"/>
    <w:qFormat/>
    <w:uiPriority w:val="0"/>
    <w:rPr>
      <w:rFonts w:hint="eastAsia" w:ascii="宋体" w:hAnsi="宋体" w:eastAsia="宋体" w:cs="宋体"/>
      <w:b/>
      <w:bCs/>
      <w:sz w:val="24"/>
      <w:lang w:val="en-US" w:eastAsia="en-US" w:bidi="ar"/>
    </w:rPr>
  </w:style>
  <w:style w:type="character" w:customStyle="1" w:styleId="1755">
    <w:name w:val="cnd"/>
    <w:basedOn w:val="139"/>
    <w:qFormat/>
    <w:uiPriority w:val="0"/>
  </w:style>
  <w:style w:type="character" w:customStyle="1" w:styleId="1756">
    <w:name w:val="样式 样式 首行缩进:  2 字符 Char + 黑色 Char Char Char Char"/>
    <w:basedOn w:val="139"/>
    <w:qFormat/>
    <w:uiPriority w:val="0"/>
    <w:rPr>
      <w:rFonts w:hint="eastAsia" w:ascii="宋体" w:hAnsi="宋体" w:eastAsia="宋体" w:cs="宋体"/>
      <w:color w:val="000000"/>
      <w:kern w:val="2"/>
      <w:sz w:val="21"/>
      <w:szCs w:val="28"/>
      <w:lang w:val="en-US" w:eastAsia="zh-CN" w:bidi="ar"/>
    </w:rPr>
  </w:style>
  <w:style w:type="character" w:customStyle="1" w:styleId="1757">
    <w:name w:val="注释标题 Char1"/>
    <w:basedOn w:val="139"/>
    <w:qFormat/>
    <w:uiPriority w:val="99"/>
    <w:rPr>
      <w:rFonts w:hint="default" w:ascii="Times New Roman" w:hAnsi="Times New Roman" w:cs="Times New Roman"/>
      <w:kern w:val="2"/>
      <w:sz w:val="24"/>
      <w:szCs w:val="24"/>
    </w:rPr>
  </w:style>
  <w:style w:type="character" w:customStyle="1" w:styleId="1758">
    <w:name w:val="样式 首行缩进:  2 字符 Char Char2"/>
    <w:basedOn w:val="139"/>
    <w:qFormat/>
    <w:uiPriority w:val="0"/>
    <w:rPr>
      <w:rFonts w:hint="eastAsia" w:ascii="宋体" w:hAnsi="宋体" w:eastAsia="宋体" w:cs="宋体"/>
      <w:kern w:val="2"/>
      <w:sz w:val="21"/>
      <w:szCs w:val="28"/>
      <w:lang w:val="en-US" w:eastAsia="zh-CN" w:bidi="ar"/>
    </w:rPr>
  </w:style>
  <w:style w:type="character" w:customStyle="1" w:styleId="1759">
    <w:name w:val="wj"/>
    <w:basedOn w:val="139"/>
    <w:qFormat/>
    <w:uiPriority w:val="0"/>
  </w:style>
  <w:style w:type="character" w:customStyle="1" w:styleId="1760">
    <w:name w:val="float_left"/>
    <w:basedOn w:val="139"/>
    <w:qFormat/>
    <w:uiPriority w:val="0"/>
  </w:style>
  <w:style w:type="character" w:customStyle="1" w:styleId="1761">
    <w:name w:val="样式 样式 首行缩进:  2 字符 Char + 黑色 Char Char1"/>
    <w:basedOn w:val="139"/>
    <w:qFormat/>
    <w:uiPriority w:val="0"/>
    <w:rPr>
      <w:rFonts w:hint="eastAsia" w:ascii="宋体" w:hAnsi="宋体" w:eastAsia="宋体" w:cs="宋体"/>
      <w:color w:val="000000"/>
      <w:kern w:val="2"/>
      <w:sz w:val="21"/>
      <w:szCs w:val="28"/>
      <w:lang w:val="en-US" w:eastAsia="zh-CN" w:bidi="ar"/>
    </w:rPr>
  </w:style>
  <w:style w:type="character" w:customStyle="1" w:styleId="1762">
    <w:name w:val="电子邮件签名 Char1"/>
    <w:basedOn w:val="139"/>
    <w:qFormat/>
    <w:uiPriority w:val="99"/>
    <w:rPr>
      <w:rFonts w:hint="default" w:ascii="Times New Roman" w:hAnsi="Times New Roman" w:cs="Times New Roman"/>
      <w:kern w:val="2"/>
      <w:sz w:val="24"/>
      <w:szCs w:val="24"/>
    </w:rPr>
  </w:style>
  <w:style w:type="character" w:customStyle="1" w:styleId="1763">
    <w:name w:val="尾注文本 Char1"/>
    <w:basedOn w:val="139"/>
    <w:qFormat/>
    <w:uiPriority w:val="99"/>
    <w:rPr>
      <w:rFonts w:hint="default" w:ascii="Times New Roman" w:hAnsi="Times New Roman" w:cs="Times New Roman"/>
      <w:kern w:val="2"/>
      <w:sz w:val="24"/>
      <w:szCs w:val="24"/>
    </w:rPr>
  </w:style>
  <w:style w:type="character" w:customStyle="1" w:styleId="1764">
    <w:name w:val="样式 一级条标题 + (中文) 楷体_GB2312 四号 Char Char Char"/>
    <w:basedOn w:val="139"/>
    <w:qFormat/>
    <w:uiPriority w:val="0"/>
    <w:rPr>
      <w:rFonts w:hint="eastAsia" w:ascii="黑体" w:hAnsi="宋体" w:eastAsia="宋体" w:cs="黑体"/>
      <w:sz w:val="21"/>
      <w:szCs w:val="21"/>
      <w:lang w:val="en-US" w:eastAsia="zh-CN" w:bidi="ar"/>
    </w:rPr>
  </w:style>
  <w:style w:type="character" w:customStyle="1" w:styleId="1765">
    <w:name w:val="hitext1"/>
    <w:basedOn w:val="139"/>
    <w:qFormat/>
    <w:uiPriority w:val="0"/>
  </w:style>
  <w:style w:type="character" w:customStyle="1" w:styleId="1766">
    <w:name w:val="AR_Bullet1 Char"/>
    <w:basedOn w:val="139"/>
    <w:qFormat/>
    <w:uiPriority w:val="0"/>
    <w:rPr>
      <w:rFonts w:hint="eastAsia" w:ascii="宋体" w:hAnsi="宋体" w:eastAsia="宋体" w:cs="宋体"/>
      <w:sz w:val="22"/>
      <w:lang w:val="en-US" w:eastAsia="en-US" w:bidi="ar"/>
    </w:rPr>
  </w:style>
  <w:style w:type="character" w:customStyle="1" w:styleId="1767">
    <w:name w:val="AR_Norm Char Char Char"/>
    <w:basedOn w:val="139"/>
    <w:qFormat/>
    <w:uiPriority w:val="0"/>
    <w:rPr>
      <w:rFonts w:hint="eastAsia" w:ascii="宋体" w:hAnsi="宋体" w:eastAsia="宋体" w:cs="宋体"/>
      <w:sz w:val="22"/>
      <w:lang w:val="en-US" w:eastAsia="en-US" w:bidi="ar"/>
    </w:rPr>
  </w:style>
  <w:style w:type="character" w:customStyle="1" w:styleId="1768">
    <w:name w:val="AR_Head4 Char"/>
    <w:basedOn w:val="139"/>
    <w:qFormat/>
    <w:uiPriority w:val="0"/>
    <w:rPr>
      <w:rFonts w:hint="eastAsia" w:ascii="宋体" w:hAnsi="宋体" w:eastAsia="宋体" w:cs="宋体"/>
      <w:b/>
      <w:bCs/>
      <w:sz w:val="22"/>
      <w:lang w:val="en-US" w:eastAsia="en-US" w:bidi="ar"/>
    </w:rPr>
  </w:style>
  <w:style w:type="character" w:customStyle="1" w:styleId="1769">
    <w:name w:val="bg21"/>
    <w:basedOn w:val="139"/>
    <w:qFormat/>
    <w:uiPriority w:val="0"/>
    <w:rPr>
      <w:shd w:val="clear" w:color="auto" w:fill="1B94D3"/>
    </w:rPr>
  </w:style>
  <w:style w:type="character" w:customStyle="1" w:styleId="1770">
    <w:name w:val="信息标题 字符1"/>
    <w:basedOn w:val="139"/>
    <w:qFormat/>
    <w:uiPriority w:val="0"/>
    <w:rPr>
      <w:rFonts w:hint="default" w:ascii="Cambria" w:hAnsi="Cambria" w:eastAsia="宋体" w:cs="Times New Roman"/>
      <w:sz w:val="24"/>
      <w:szCs w:val="24"/>
      <w:shd w:val="pct20" w:color="auto" w:fill="auto"/>
    </w:rPr>
  </w:style>
  <w:style w:type="character" w:customStyle="1" w:styleId="1771">
    <w:name w:val="para_imglink"/>
    <w:basedOn w:val="139"/>
    <w:qFormat/>
    <w:uiPriority w:val="0"/>
  </w:style>
  <w:style w:type="character" w:customStyle="1" w:styleId="1772">
    <w:name w:val="正文文本 Char Char Char"/>
    <w:basedOn w:val="139"/>
    <w:qFormat/>
    <w:uiPriority w:val="0"/>
    <w:rPr>
      <w:kern w:val="2"/>
      <w:sz w:val="21"/>
      <w:szCs w:val="24"/>
    </w:rPr>
  </w:style>
  <w:style w:type="character" w:customStyle="1" w:styleId="1773">
    <w:name w:val="网格表 1 浅色2"/>
    <w:basedOn w:val="139"/>
    <w:qFormat/>
    <w:uiPriority w:val="0"/>
    <w:rPr>
      <w:rFonts w:hint="eastAsia" w:ascii="宋体" w:hAnsi="宋体" w:eastAsia="宋体" w:cs="宋体"/>
      <w:b/>
      <w:bCs/>
      <w:smallCaps/>
      <w:spacing w:val="5"/>
      <w:kern w:val="2"/>
      <w:sz w:val="21"/>
      <w:lang w:val="en-US" w:eastAsia="zh-CN" w:bidi="ar"/>
    </w:rPr>
  </w:style>
  <w:style w:type="character" w:customStyle="1" w:styleId="1774">
    <w:name w:val="四级Bullet Char"/>
    <w:basedOn w:val="139"/>
    <w:qFormat/>
    <w:uiPriority w:val="0"/>
    <w:rPr>
      <w:kern w:val="2"/>
      <w:sz w:val="21"/>
      <w:szCs w:val="21"/>
    </w:rPr>
  </w:style>
  <w:style w:type="character" w:customStyle="1" w:styleId="1775">
    <w:name w:val="D正文 Char1"/>
    <w:basedOn w:val="139"/>
    <w:qFormat/>
    <w:uiPriority w:val="0"/>
    <w:rPr>
      <w:rFonts w:hint="eastAsia" w:ascii="宋体" w:hAnsi="宋体" w:eastAsia="宋体" w:cs="宋体"/>
      <w:kern w:val="2"/>
      <w:sz w:val="24"/>
      <w:szCs w:val="24"/>
      <w:lang w:val="en-US" w:eastAsia="zh-CN" w:bidi="ar"/>
    </w:rPr>
  </w:style>
  <w:style w:type="character" w:customStyle="1" w:styleId="1776">
    <w:name w:val="引用 Char1"/>
    <w:basedOn w:val="139"/>
    <w:qFormat/>
    <w:uiPriority w:val="29"/>
    <w:rPr>
      <w:rFonts w:hint="default" w:ascii="Times New Roman" w:hAnsi="Times New Roman" w:cs="Times New Roman"/>
      <w:i/>
      <w:iCs/>
      <w:color w:val="000000"/>
      <w:kern w:val="2"/>
      <w:sz w:val="24"/>
      <w:szCs w:val="24"/>
    </w:rPr>
  </w:style>
  <w:style w:type="character" w:customStyle="1" w:styleId="1777">
    <w:name w:val="font61"/>
    <w:basedOn w:val="139"/>
    <w:qFormat/>
    <w:uiPriority w:val="0"/>
    <w:rPr>
      <w:rFonts w:hint="default" w:ascii="Times New Roman" w:hAnsi="Times New Roman" w:eastAsia="Times New Roman" w:cs="Times New Roman"/>
      <w:b/>
      <w:color w:val="000000"/>
      <w:sz w:val="20"/>
      <w:szCs w:val="20"/>
      <w:u w:val="none"/>
      <w:lang w:eastAsia="en-US"/>
    </w:rPr>
  </w:style>
  <w:style w:type="character" w:customStyle="1" w:styleId="1778">
    <w:name w:val="textcontents1"/>
    <w:basedOn w:val="139"/>
    <w:qFormat/>
    <w:uiPriority w:val="0"/>
    <w:rPr>
      <w:rFonts w:hint="eastAsia" w:ascii="宋体" w:hAnsi="宋体" w:eastAsia="宋体" w:cs="宋体"/>
      <w:color w:val="000000"/>
      <w:sz w:val="20"/>
      <w:szCs w:val="20"/>
    </w:rPr>
  </w:style>
  <w:style w:type="character" w:customStyle="1" w:styleId="1779">
    <w:name w:val="网格表 1 浅色1"/>
    <w:basedOn w:val="139"/>
    <w:qFormat/>
    <w:uiPriority w:val="0"/>
    <w:rPr>
      <w:rFonts w:hint="eastAsia" w:ascii="宋体" w:hAnsi="宋体" w:eastAsia="宋体" w:cs="宋体"/>
      <w:b/>
      <w:bCs/>
      <w:smallCaps/>
      <w:spacing w:val="5"/>
      <w:kern w:val="2"/>
      <w:sz w:val="21"/>
      <w:lang w:val="en-US" w:eastAsia="zh-CN" w:bidi="ar"/>
    </w:rPr>
  </w:style>
  <w:style w:type="character" w:customStyle="1" w:styleId="1780">
    <w:name w:val="jiab1"/>
    <w:basedOn w:val="139"/>
    <w:qFormat/>
    <w:uiPriority w:val="0"/>
  </w:style>
  <w:style w:type="character" w:customStyle="1" w:styleId="1781">
    <w:name w:val="bg4"/>
    <w:basedOn w:val="139"/>
    <w:qFormat/>
    <w:uiPriority w:val="0"/>
    <w:rPr>
      <w:shd w:val="clear" w:color="auto" w:fill="1BD33A"/>
    </w:rPr>
  </w:style>
  <w:style w:type="character" w:customStyle="1" w:styleId="1782">
    <w:name w:val="正文文本 3 Char2"/>
    <w:basedOn w:val="139"/>
    <w:qFormat/>
    <w:uiPriority w:val="0"/>
    <w:rPr>
      <w:rFonts w:hint="default" w:ascii="Arial" w:hAnsi="Arial" w:eastAsia="宋体" w:cs="Times New Roman"/>
      <w:kern w:val="0"/>
      <w:sz w:val="16"/>
      <w:szCs w:val="16"/>
    </w:rPr>
  </w:style>
  <w:style w:type="character" w:customStyle="1" w:styleId="1783">
    <w:name w:val="哈哈改 Char"/>
    <w:basedOn w:val="139"/>
    <w:qFormat/>
    <w:uiPriority w:val="0"/>
    <w:rPr>
      <w:rFonts w:hint="eastAsia" w:ascii="宋体" w:hAnsi="宋体" w:eastAsia="宋体" w:cs="宋体"/>
      <w:b/>
      <w:kern w:val="2"/>
      <w:sz w:val="24"/>
      <w:szCs w:val="24"/>
      <w:lang w:val="en-US" w:eastAsia="zh-CN" w:bidi="ar"/>
    </w:rPr>
  </w:style>
  <w:style w:type="character" w:customStyle="1" w:styleId="1784">
    <w:name w:val="正文首行缩进 2 Char1"/>
    <w:basedOn w:val="139"/>
    <w:qFormat/>
    <w:uiPriority w:val="99"/>
  </w:style>
  <w:style w:type="character" w:customStyle="1" w:styleId="1785">
    <w:name w:val="正文文本 Char Char"/>
    <w:basedOn w:val="139"/>
    <w:qFormat/>
    <w:uiPriority w:val="0"/>
    <w:rPr>
      <w:rFonts w:hint="eastAsia" w:ascii="宋体" w:hAnsi="宋体" w:eastAsia="宋体" w:cs="宋体"/>
      <w:kern w:val="2"/>
      <w:sz w:val="21"/>
      <w:szCs w:val="24"/>
      <w:lang w:val="en-US" w:eastAsia="zh-CN" w:bidi="ar"/>
    </w:rPr>
  </w:style>
  <w:style w:type="character" w:customStyle="1" w:styleId="1786">
    <w:name w:val="bg2"/>
    <w:basedOn w:val="139"/>
    <w:qFormat/>
    <w:uiPriority w:val="0"/>
    <w:rPr>
      <w:shd w:val="clear" w:color="auto" w:fill="1B94D3"/>
    </w:rPr>
  </w:style>
  <w:style w:type="character" w:customStyle="1" w:styleId="1787">
    <w:name w:val="Style Arial"/>
    <w:basedOn w:val="139"/>
    <w:qFormat/>
    <w:uiPriority w:val="0"/>
    <w:rPr>
      <w:rFonts w:hint="default" w:ascii="Arial" w:hAnsi="Arial" w:cs="Arial"/>
      <w:sz w:val="22"/>
      <w:szCs w:val="22"/>
    </w:rPr>
  </w:style>
  <w:style w:type="character" w:customStyle="1" w:styleId="1788">
    <w:name w:val="bg31"/>
    <w:basedOn w:val="139"/>
    <w:qFormat/>
    <w:uiPriority w:val="0"/>
    <w:rPr>
      <w:shd w:val="clear" w:color="auto" w:fill="E12929"/>
    </w:rPr>
  </w:style>
  <w:style w:type="character" w:customStyle="1" w:styleId="1789">
    <w:name w:val="Char Char152"/>
    <w:basedOn w:val="139"/>
    <w:qFormat/>
    <w:uiPriority w:val="0"/>
    <w:rPr>
      <w:rFonts w:hint="eastAsia" w:ascii="宋体" w:hAnsi="等线" w:eastAsia="宋体" w:cs="宋体"/>
      <w:kern w:val="2"/>
      <w:sz w:val="32"/>
      <w:lang w:val="en-US" w:eastAsia="zh-CN" w:bidi="ar"/>
    </w:rPr>
  </w:style>
  <w:style w:type="character" w:customStyle="1" w:styleId="1790">
    <w:name w:val="font81"/>
    <w:basedOn w:val="139"/>
    <w:qFormat/>
    <w:uiPriority w:val="0"/>
    <w:rPr>
      <w:rFonts w:hint="eastAsia" w:ascii="宋体" w:hAnsi="宋体" w:eastAsia="宋体" w:cs="Verdana"/>
      <w:b/>
      <w:color w:val="000000"/>
      <w:sz w:val="21"/>
      <w:szCs w:val="21"/>
      <w:u w:val="none"/>
      <w:lang w:eastAsia="en-US"/>
    </w:rPr>
  </w:style>
  <w:style w:type="character" w:customStyle="1" w:styleId="1791">
    <w:name w:val="样式 样式 首行缩进:  2 字符 Char + 桔黄 Char Char Char"/>
    <w:basedOn w:val="139"/>
    <w:qFormat/>
    <w:uiPriority w:val="0"/>
    <w:rPr>
      <w:rFonts w:hint="eastAsia" w:ascii="宋体" w:hAnsi="宋体" w:eastAsia="宋体" w:cs="宋体"/>
      <w:color w:val="FF6600"/>
      <w:kern w:val="2"/>
      <w:sz w:val="21"/>
      <w:szCs w:val="21"/>
      <w:lang w:val="en-US" w:eastAsia="zh-CN" w:bidi="ar"/>
    </w:rPr>
  </w:style>
  <w:style w:type="character" w:customStyle="1" w:styleId="1792">
    <w:name w:val="小标题 Char"/>
    <w:basedOn w:val="139"/>
    <w:qFormat/>
    <w:uiPriority w:val="0"/>
    <w:rPr>
      <w:rFonts w:hint="default" w:ascii="Verdana" w:hAnsi="Verdana" w:eastAsia="宋体" w:cs="Verdana"/>
      <w:b/>
      <w:kern w:val="2"/>
      <w:sz w:val="24"/>
      <w:szCs w:val="24"/>
      <w:lang w:val="en-US" w:eastAsia="zh-CN" w:bidi="ar"/>
    </w:rPr>
  </w:style>
  <w:style w:type="character" w:customStyle="1" w:styleId="1793">
    <w:name w:val="注： Char Char"/>
    <w:basedOn w:val="139"/>
    <w:qFormat/>
    <w:uiPriority w:val="0"/>
    <w:rPr>
      <w:rFonts w:hint="eastAsia" w:ascii="宋体" w:hAnsi="宋体" w:eastAsia="宋体" w:cs="宋体"/>
      <w:sz w:val="18"/>
      <w:lang w:val="en-US" w:eastAsia="zh-CN" w:bidi="ar"/>
    </w:rPr>
  </w:style>
  <w:style w:type="character" w:customStyle="1" w:styleId="1794">
    <w:name w:val="span_sort1"/>
    <w:basedOn w:val="139"/>
    <w:qFormat/>
    <w:uiPriority w:val="0"/>
    <w:rPr>
      <w:color w:val="FFFFFF"/>
    </w:rPr>
  </w:style>
  <w:style w:type="character" w:customStyle="1" w:styleId="1795">
    <w:name w:val="font121"/>
    <w:basedOn w:val="139"/>
    <w:qFormat/>
    <w:uiPriority w:val="0"/>
    <w:rPr>
      <w:rFonts w:hint="default" w:ascii="Times New Roman" w:hAnsi="Times New Roman" w:eastAsia="Times New Roman" w:cs="Times New Roman"/>
      <w:b/>
      <w:color w:val="000000"/>
      <w:sz w:val="20"/>
      <w:szCs w:val="20"/>
      <w:u w:val="none"/>
      <w:lang w:eastAsia="en-US"/>
    </w:rPr>
  </w:style>
  <w:style w:type="character" w:customStyle="1" w:styleId="1796">
    <w:name w:val="正文文本缩进 3 Char3"/>
    <w:basedOn w:val="139"/>
    <w:qFormat/>
    <w:uiPriority w:val="0"/>
    <w:rPr>
      <w:rFonts w:hint="default" w:ascii="Times New Roman" w:hAnsi="Times New Roman" w:cs="Times New Roman"/>
      <w:kern w:val="2"/>
      <w:sz w:val="16"/>
      <w:szCs w:val="16"/>
    </w:rPr>
  </w:style>
  <w:style w:type="character" w:customStyle="1" w:styleId="1797">
    <w:name w:val="m2"/>
    <w:basedOn w:val="139"/>
    <w:qFormat/>
    <w:uiPriority w:val="0"/>
  </w:style>
  <w:style w:type="character" w:customStyle="1" w:styleId="1798">
    <w:name w:val="正文文本 2 Char2"/>
    <w:basedOn w:val="139"/>
    <w:qFormat/>
    <w:uiPriority w:val="0"/>
    <w:rPr>
      <w:rFonts w:hint="default" w:ascii="Times New Roman" w:hAnsi="Times New Roman" w:cs="Times New Roman"/>
      <w:kern w:val="2"/>
      <w:sz w:val="24"/>
      <w:szCs w:val="24"/>
    </w:rPr>
  </w:style>
  <w:style w:type="character" w:customStyle="1" w:styleId="1799">
    <w:name w:val="tytytyty Char Char Char Char Char Char Char Char Char Char Char Char Char Char"/>
    <w:basedOn w:val="139"/>
    <w:qFormat/>
    <w:uiPriority w:val="0"/>
    <w:rPr>
      <w:rFonts w:hint="eastAsia" w:ascii="宋体" w:hAnsi="宋体" w:eastAsia="宋体" w:cs="宋体"/>
      <w:kern w:val="2"/>
      <w:sz w:val="24"/>
      <w:szCs w:val="24"/>
      <w:lang w:val="en-US" w:eastAsia="zh-CN" w:bidi="ar"/>
    </w:rPr>
  </w:style>
  <w:style w:type="character" w:customStyle="1" w:styleId="1800">
    <w:name w:val="列出段落 Char1"/>
    <w:basedOn w:val="139"/>
    <w:qFormat/>
    <w:uiPriority w:val="1"/>
  </w:style>
  <w:style w:type="character" w:customStyle="1" w:styleId="1801">
    <w:name w:val="*正文 Char Char"/>
    <w:basedOn w:val="139"/>
    <w:qFormat/>
    <w:uiPriority w:val="0"/>
    <w:rPr>
      <w:rFonts w:hint="eastAsia" w:ascii="仿宋_GB2312" w:hAnsi="Times New Roman" w:eastAsia="仿宋_GB2312" w:cs="仿宋_GB2312"/>
      <w:color w:val="000000"/>
      <w:sz w:val="24"/>
      <w:szCs w:val="28"/>
    </w:rPr>
  </w:style>
  <w:style w:type="character" w:customStyle="1" w:styleId="1802">
    <w:name w:val="正文 Char1"/>
    <w:basedOn w:val="468"/>
    <w:qFormat/>
    <w:uiPriority w:val="0"/>
    <w:rPr>
      <w:rFonts w:ascii="Times New Roman" w:hAnsi="Times New Roman" w:eastAsia="宋体" w:cs="Times New Roman"/>
      <w:sz w:val="24"/>
      <w:szCs w:val="24"/>
    </w:rPr>
  </w:style>
  <w:style w:type="character" w:customStyle="1" w:styleId="1803">
    <w:name w:val="图标1 Char"/>
    <w:basedOn w:val="139"/>
    <w:qFormat/>
    <w:uiPriority w:val="0"/>
    <w:rPr>
      <w:rFonts w:hint="default" w:ascii="Times New Roman" w:hAnsi="Times New Roman" w:eastAsia="黑体" w:cs="宋体"/>
      <w:sz w:val="21"/>
      <w:szCs w:val="21"/>
    </w:rPr>
  </w:style>
  <w:style w:type="character" w:customStyle="1" w:styleId="1804">
    <w:name w:val="正文XXXX Char"/>
    <w:basedOn w:val="139"/>
    <w:qFormat/>
    <w:uiPriority w:val="99"/>
    <w:rPr>
      <w:rFonts w:hint="eastAsia" w:ascii="仿宋_GB2312" w:hAnsi="Times New Roman" w:eastAsia="宋体" w:cs="仿宋_GB2312"/>
      <w:color w:val="000000"/>
      <w:kern w:val="2"/>
      <w:sz w:val="24"/>
      <w:szCs w:val="30"/>
      <w:lang w:val="zh-CN"/>
    </w:rPr>
  </w:style>
  <w:style w:type="character" w:customStyle="1" w:styleId="1805">
    <w:name w:val="（缩进4空2） Char Char"/>
    <w:basedOn w:val="139"/>
    <w:qFormat/>
    <w:uiPriority w:val="0"/>
    <w:rPr>
      <w:rFonts w:hint="eastAsia" w:ascii="宋体" w:hAnsi="宋体" w:eastAsia="宋体" w:cs="宋体"/>
      <w:kern w:val="2"/>
      <w:sz w:val="28"/>
      <w:szCs w:val="21"/>
      <w:lang w:val="en-US" w:eastAsia="zh-CN" w:bidi="ar"/>
    </w:rPr>
  </w:style>
  <w:style w:type="character" w:customStyle="1" w:styleId="1806">
    <w:name w:val="正文首行缩进 字符1"/>
    <w:basedOn w:val="139"/>
    <w:qFormat/>
    <w:uiPriority w:val="0"/>
    <w:rPr>
      <w:rFonts w:hint="default" w:ascii="Times New Roman" w:hAnsi="Times New Roman" w:eastAsia="宋体" w:cs="Times New Roman"/>
      <w:kern w:val="0"/>
      <w:sz w:val="20"/>
      <w:szCs w:val="20"/>
    </w:rPr>
  </w:style>
  <w:style w:type="paragraph" w:customStyle="1" w:styleId="1807">
    <w:name w:val="技术正文（深信服）"/>
    <w:basedOn w:val="1"/>
    <w:qFormat/>
    <w:uiPriority w:val="0"/>
    <w:pPr>
      <w:spacing w:line="360" w:lineRule="auto"/>
      <w:ind w:firstLine="480" w:firstLineChars="200"/>
    </w:pPr>
    <w:rPr>
      <w:rFonts w:ascii="Times New Roman" w:hAnsi="Times New Roman" w:eastAsia="宋体"/>
      <w:sz w:val="24"/>
    </w:rPr>
  </w:style>
  <w:style w:type="paragraph" w:customStyle="1" w:styleId="1808">
    <w:name w:val="标题 55"/>
    <w:basedOn w:val="7"/>
    <w:qFormat/>
    <w:uiPriority w:val="0"/>
    <w:pPr>
      <w:keepNext w:val="0"/>
      <w:keepLines w:val="0"/>
      <w:widowControl/>
      <w:spacing w:beforeLines="50" w:afterLines="50" w:line="360" w:lineRule="auto"/>
      <w:ind w:firstLine="200" w:firstLineChars="200"/>
      <w:jc w:val="left"/>
    </w:pPr>
    <w:rPr>
      <w:rFonts w:ascii="方正黑体简体" w:eastAsia="方正黑体简体" w:hAnsiTheme="minorEastAsia" w:cstheme="minorBidi"/>
      <w:b w:val="0"/>
      <w:bCs w:val="0"/>
      <w:sz w:val="24"/>
      <w:szCs w:val="24"/>
    </w:rPr>
  </w:style>
  <w:style w:type="character" w:customStyle="1" w:styleId="1809">
    <w:name w:val="正文首行缩进 Char1"/>
    <w:basedOn w:val="168"/>
    <w:qFormat/>
    <w:uiPriority w:val="0"/>
    <w:rPr>
      <w:rFonts w:ascii="Calibri" w:hAnsi="Calibri" w:eastAsia="宋体" w:cs="Times New Roman"/>
      <w:kern w:val="2"/>
      <w:sz w:val="28"/>
      <w:szCs w:val="21"/>
    </w:rPr>
  </w:style>
  <w:style w:type="paragraph" w:customStyle="1" w:styleId="1810">
    <w:name w:val="USE 2"/>
    <w:basedOn w:val="1"/>
    <w:qFormat/>
    <w:uiPriority w:val="99"/>
    <w:pPr>
      <w:spacing w:line="360" w:lineRule="auto"/>
      <w:ind w:left="420" w:firstLine="200" w:firstLineChars="200"/>
      <w:jc w:val="left"/>
    </w:pPr>
    <w:rPr>
      <w:rFonts w:ascii="宋体" w:hAnsi="宋体" w:eastAsia="宋体" w:cs="Times New Roman"/>
      <w:sz w:val="24"/>
      <w:szCs w:val="20"/>
    </w:rPr>
  </w:style>
  <w:style w:type="paragraph" w:customStyle="1" w:styleId="1811">
    <w:name w:val="USE 3"/>
    <w:basedOn w:val="1"/>
    <w:qFormat/>
    <w:uiPriority w:val="99"/>
    <w:pPr>
      <w:spacing w:line="360" w:lineRule="auto"/>
      <w:ind w:left="420" w:firstLine="200" w:firstLineChars="200"/>
      <w:jc w:val="left"/>
    </w:pPr>
    <w:rPr>
      <w:rFonts w:ascii="宋体" w:hAnsi="宋体" w:eastAsia="宋体" w:cs="Times New Roman"/>
      <w:sz w:val="24"/>
      <w:szCs w:val="20"/>
    </w:rPr>
  </w:style>
  <w:style w:type="paragraph" w:customStyle="1" w:styleId="1812">
    <w:name w:val="修订1"/>
    <w:hidden/>
    <w:qFormat/>
    <w:uiPriority w:val="99"/>
    <w:rPr>
      <w:rFonts w:ascii="Arial" w:hAnsi="Arial" w:eastAsia="宋体" w:cstheme="minorBidi"/>
      <w:kern w:val="2"/>
      <w:sz w:val="24"/>
      <w:szCs w:val="22"/>
      <w:lang w:val="en-US" w:eastAsia="zh-CN" w:bidi="ar-SA"/>
    </w:rPr>
  </w:style>
  <w:style w:type="paragraph" w:customStyle="1" w:styleId="1813">
    <w:name w:val="font7"/>
    <w:basedOn w:val="1"/>
    <w:qFormat/>
    <w:uiPriority w:val="0"/>
    <w:pPr>
      <w:widowControl/>
      <w:spacing w:before="100" w:beforeAutospacing="1" w:after="100" w:afterAutospacing="1"/>
      <w:ind w:firstLine="200" w:firstLineChars="200"/>
      <w:jc w:val="left"/>
    </w:pPr>
    <w:rPr>
      <w:rFonts w:ascii="宋体" w:hAnsi="宋体" w:eastAsia="宋体" w:cs="宋体"/>
      <w:color w:val="000000"/>
      <w:kern w:val="0"/>
      <w:sz w:val="20"/>
      <w:szCs w:val="20"/>
    </w:rPr>
  </w:style>
  <w:style w:type="paragraph" w:customStyle="1" w:styleId="1814">
    <w:name w:val="font8"/>
    <w:basedOn w:val="1"/>
    <w:qFormat/>
    <w:uiPriority w:val="0"/>
    <w:pPr>
      <w:widowControl/>
      <w:spacing w:before="100" w:beforeAutospacing="1" w:after="100" w:afterAutospacing="1"/>
      <w:ind w:firstLine="200" w:firstLineChars="200"/>
      <w:jc w:val="left"/>
    </w:pPr>
    <w:rPr>
      <w:rFonts w:ascii="Arial" w:hAnsi="Arial" w:eastAsia="宋体" w:cs="Arial"/>
      <w:color w:val="000000"/>
      <w:kern w:val="0"/>
      <w:sz w:val="20"/>
      <w:szCs w:val="20"/>
    </w:rPr>
  </w:style>
  <w:style w:type="paragraph" w:customStyle="1" w:styleId="1815">
    <w:name w:val="Heading"/>
    <w:basedOn w:val="1"/>
    <w:next w:val="35"/>
    <w:qFormat/>
    <w:uiPriority w:val="99"/>
    <w:pPr>
      <w:keepNext/>
      <w:suppressAutoHyphens/>
      <w:spacing w:before="240" w:after="120" w:line="240" w:lineRule="atLeast"/>
      <w:ind w:firstLine="200" w:firstLineChars="200"/>
      <w:jc w:val="left"/>
    </w:pPr>
    <w:rPr>
      <w:rFonts w:ascii="Albany" w:hAnsi="Albany" w:eastAsia="MS Mincho" w:cs="Tahoma"/>
      <w:kern w:val="0"/>
      <w:sz w:val="28"/>
      <w:szCs w:val="28"/>
      <w:lang w:eastAsia="ar-SA"/>
    </w:rPr>
  </w:style>
  <w:style w:type="paragraph" w:customStyle="1" w:styleId="1816">
    <w:name w:val="题注1"/>
    <w:basedOn w:val="1"/>
    <w:qFormat/>
    <w:uiPriority w:val="99"/>
    <w:pPr>
      <w:suppressLineNumbers/>
      <w:suppressAutoHyphens/>
      <w:spacing w:before="120" w:after="120" w:line="240" w:lineRule="atLeast"/>
      <w:ind w:firstLine="200" w:firstLineChars="200"/>
      <w:jc w:val="left"/>
    </w:pPr>
    <w:rPr>
      <w:rFonts w:ascii="Times New Roman" w:hAnsi="Times New Roman" w:eastAsia="PMingLiU" w:cs="Tahoma"/>
      <w:i/>
      <w:iCs/>
      <w:kern w:val="0"/>
      <w:sz w:val="24"/>
      <w:szCs w:val="24"/>
      <w:lang w:eastAsia="ar-SA"/>
    </w:rPr>
  </w:style>
  <w:style w:type="paragraph" w:customStyle="1" w:styleId="1817">
    <w:name w:val="Index"/>
    <w:basedOn w:val="1"/>
    <w:qFormat/>
    <w:uiPriority w:val="99"/>
    <w:pPr>
      <w:suppressLineNumbers/>
      <w:suppressAutoHyphens/>
      <w:spacing w:line="240" w:lineRule="atLeast"/>
      <w:ind w:firstLine="200" w:firstLineChars="200"/>
      <w:jc w:val="left"/>
    </w:pPr>
    <w:rPr>
      <w:rFonts w:ascii="Times New Roman" w:hAnsi="Times New Roman" w:eastAsia="PMingLiU" w:cs="Tahoma"/>
      <w:kern w:val="0"/>
      <w:sz w:val="20"/>
      <w:szCs w:val="20"/>
      <w:lang w:eastAsia="ar-SA"/>
    </w:rPr>
  </w:style>
  <w:style w:type="paragraph" w:customStyle="1" w:styleId="1818">
    <w:name w:val="內文縮排"/>
    <w:basedOn w:val="1"/>
    <w:qFormat/>
    <w:uiPriority w:val="99"/>
    <w:pPr>
      <w:suppressAutoHyphens/>
      <w:spacing w:line="240" w:lineRule="atLeast"/>
      <w:ind w:left="900" w:hanging="900" w:firstLineChars="200"/>
      <w:jc w:val="left"/>
    </w:pPr>
    <w:rPr>
      <w:rFonts w:ascii="Times New Roman" w:hAnsi="Times New Roman" w:eastAsia="PMingLiU" w:cs="Times New Roman"/>
      <w:kern w:val="0"/>
      <w:sz w:val="20"/>
      <w:szCs w:val="20"/>
      <w:lang w:eastAsia="ar-SA"/>
    </w:rPr>
  </w:style>
  <w:style w:type="paragraph" w:customStyle="1" w:styleId="1819">
    <w:name w:val="Bullet1"/>
    <w:basedOn w:val="1"/>
    <w:qFormat/>
    <w:uiPriority w:val="99"/>
    <w:pPr>
      <w:suppressAutoHyphens/>
      <w:spacing w:line="240" w:lineRule="atLeast"/>
      <w:ind w:left="720" w:hanging="432" w:firstLineChars="200"/>
      <w:jc w:val="left"/>
    </w:pPr>
    <w:rPr>
      <w:rFonts w:ascii="Times New Roman" w:hAnsi="Times New Roman" w:eastAsia="PMingLiU" w:cs="Times New Roman"/>
      <w:kern w:val="0"/>
      <w:sz w:val="20"/>
      <w:szCs w:val="20"/>
      <w:lang w:eastAsia="ar-SA"/>
    </w:rPr>
  </w:style>
  <w:style w:type="paragraph" w:customStyle="1" w:styleId="1820">
    <w:name w:val="Bullet2"/>
    <w:basedOn w:val="1"/>
    <w:qFormat/>
    <w:uiPriority w:val="99"/>
    <w:pPr>
      <w:suppressAutoHyphens/>
      <w:spacing w:line="240" w:lineRule="atLeast"/>
      <w:ind w:left="1440" w:hanging="360" w:firstLineChars="200"/>
      <w:jc w:val="left"/>
    </w:pPr>
    <w:rPr>
      <w:rFonts w:ascii="Times New Roman" w:hAnsi="Times New Roman" w:eastAsia="PMingLiU" w:cs="Times New Roman"/>
      <w:color w:val="000080"/>
      <w:kern w:val="0"/>
      <w:sz w:val="20"/>
      <w:szCs w:val="20"/>
      <w:lang w:eastAsia="ar-SA"/>
    </w:rPr>
  </w:style>
  <w:style w:type="paragraph" w:customStyle="1" w:styleId="1821">
    <w:name w:val="Tabletext"/>
    <w:basedOn w:val="1"/>
    <w:qFormat/>
    <w:uiPriority w:val="99"/>
    <w:pPr>
      <w:keepLines/>
      <w:suppressAutoHyphens/>
      <w:spacing w:after="120" w:line="240" w:lineRule="atLeast"/>
      <w:ind w:firstLine="200" w:firstLineChars="200"/>
      <w:jc w:val="left"/>
    </w:pPr>
    <w:rPr>
      <w:rFonts w:ascii="Times New Roman" w:hAnsi="Times New Roman" w:eastAsia="PMingLiU" w:cs="Times New Roman"/>
      <w:kern w:val="0"/>
      <w:sz w:val="20"/>
      <w:szCs w:val="20"/>
      <w:lang w:eastAsia="ar-SA"/>
    </w:rPr>
  </w:style>
  <w:style w:type="paragraph" w:customStyle="1" w:styleId="1822">
    <w:name w:val="文件引導"/>
    <w:basedOn w:val="1"/>
    <w:qFormat/>
    <w:uiPriority w:val="99"/>
    <w:pPr>
      <w:shd w:val="clear" w:color="auto" w:fill="000080"/>
      <w:suppressAutoHyphens/>
      <w:spacing w:line="240" w:lineRule="atLeast"/>
      <w:ind w:firstLine="200" w:firstLineChars="200"/>
      <w:jc w:val="left"/>
    </w:pPr>
    <w:rPr>
      <w:rFonts w:ascii="Tahoma" w:hAnsi="Tahoma" w:eastAsia="PMingLiU" w:cs="Times New Roman"/>
      <w:kern w:val="0"/>
      <w:sz w:val="20"/>
      <w:szCs w:val="20"/>
      <w:lang w:eastAsia="ar-SA"/>
    </w:rPr>
  </w:style>
  <w:style w:type="paragraph" w:customStyle="1" w:styleId="1823">
    <w:name w:val="Main Title"/>
    <w:basedOn w:val="1"/>
    <w:qFormat/>
    <w:uiPriority w:val="99"/>
    <w:pPr>
      <w:suppressAutoHyphens/>
      <w:spacing w:before="480" w:after="60"/>
      <w:ind w:firstLine="200" w:firstLineChars="200"/>
      <w:jc w:val="center"/>
    </w:pPr>
    <w:rPr>
      <w:rFonts w:ascii="Arial" w:hAnsi="Arial" w:eastAsia="PMingLiU" w:cs="Times New Roman"/>
      <w:b/>
      <w:kern w:val="1"/>
      <w:sz w:val="32"/>
      <w:szCs w:val="20"/>
      <w:lang w:eastAsia="ar-SA"/>
    </w:rPr>
  </w:style>
  <w:style w:type="paragraph" w:customStyle="1" w:styleId="1824">
    <w:name w:val="Paragraph1"/>
    <w:basedOn w:val="1"/>
    <w:qFormat/>
    <w:uiPriority w:val="99"/>
    <w:pPr>
      <w:suppressAutoHyphens/>
      <w:spacing w:before="80"/>
      <w:ind w:firstLine="200" w:firstLineChars="200"/>
    </w:pPr>
    <w:rPr>
      <w:rFonts w:ascii="Times New Roman" w:hAnsi="Times New Roman" w:eastAsia="PMingLiU" w:cs="Times New Roman"/>
      <w:kern w:val="0"/>
      <w:sz w:val="20"/>
      <w:szCs w:val="20"/>
      <w:lang w:eastAsia="ar-SA"/>
    </w:rPr>
  </w:style>
  <w:style w:type="paragraph" w:customStyle="1" w:styleId="1825">
    <w:name w:val="Paragraph3"/>
    <w:basedOn w:val="1"/>
    <w:qFormat/>
    <w:uiPriority w:val="99"/>
    <w:pPr>
      <w:suppressAutoHyphens/>
      <w:spacing w:before="80"/>
      <w:ind w:left="1530" w:firstLine="200" w:firstLineChars="200"/>
    </w:pPr>
    <w:rPr>
      <w:rFonts w:ascii="Times New Roman" w:hAnsi="Times New Roman" w:eastAsia="PMingLiU" w:cs="Times New Roman"/>
      <w:kern w:val="0"/>
      <w:sz w:val="20"/>
      <w:szCs w:val="20"/>
      <w:lang w:eastAsia="ar-SA"/>
    </w:rPr>
  </w:style>
  <w:style w:type="paragraph" w:customStyle="1" w:styleId="1826">
    <w:name w:val="Paragraph4"/>
    <w:basedOn w:val="1"/>
    <w:qFormat/>
    <w:uiPriority w:val="99"/>
    <w:pPr>
      <w:suppressAutoHyphens/>
      <w:spacing w:before="80"/>
      <w:ind w:left="2250" w:firstLine="200" w:firstLineChars="200"/>
    </w:pPr>
    <w:rPr>
      <w:rFonts w:ascii="Times New Roman" w:hAnsi="Times New Roman" w:eastAsia="PMingLiU" w:cs="Times New Roman"/>
      <w:kern w:val="0"/>
      <w:sz w:val="20"/>
      <w:szCs w:val="20"/>
      <w:lang w:eastAsia="ar-SA"/>
    </w:rPr>
  </w:style>
  <w:style w:type="paragraph" w:customStyle="1" w:styleId="1827">
    <w:name w:val="本文 2"/>
    <w:basedOn w:val="1"/>
    <w:qFormat/>
    <w:uiPriority w:val="99"/>
    <w:pPr>
      <w:suppressAutoHyphens/>
      <w:spacing w:line="240" w:lineRule="atLeast"/>
      <w:ind w:firstLine="200" w:firstLineChars="200"/>
      <w:jc w:val="left"/>
    </w:pPr>
    <w:rPr>
      <w:rFonts w:ascii="Times New Roman" w:hAnsi="Times New Roman" w:eastAsia="PMingLiU" w:cs="Times New Roman"/>
      <w:i/>
      <w:color w:val="0000FF"/>
      <w:kern w:val="0"/>
      <w:sz w:val="20"/>
      <w:szCs w:val="20"/>
      <w:lang w:eastAsia="ar-SA"/>
    </w:rPr>
  </w:style>
  <w:style w:type="paragraph" w:customStyle="1" w:styleId="1828">
    <w:name w:val="Bullet"/>
    <w:basedOn w:val="1"/>
    <w:qFormat/>
    <w:uiPriority w:val="99"/>
    <w:pPr>
      <w:widowControl/>
      <w:tabs>
        <w:tab w:val="left" w:pos="720"/>
      </w:tabs>
      <w:suppressAutoHyphens/>
      <w:spacing w:before="120"/>
      <w:ind w:left="720" w:right="360" w:firstLine="200" w:firstLineChars="200"/>
    </w:pPr>
    <w:rPr>
      <w:rFonts w:ascii="Book Antiqua" w:hAnsi="Book Antiqua" w:eastAsia="PMingLiU" w:cs="Times New Roman"/>
      <w:kern w:val="0"/>
      <w:sz w:val="20"/>
      <w:szCs w:val="20"/>
      <w:lang w:eastAsia="ar-SA"/>
    </w:rPr>
  </w:style>
  <w:style w:type="paragraph" w:customStyle="1" w:styleId="1829">
    <w:name w:val="InfoBlue"/>
    <w:basedOn w:val="1"/>
    <w:next w:val="35"/>
    <w:qFormat/>
    <w:uiPriority w:val="99"/>
    <w:pPr>
      <w:suppressAutoHyphens/>
      <w:spacing w:after="120" w:line="240" w:lineRule="atLeast"/>
      <w:ind w:left="720" w:firstLine="200" w:firstLineChars="200"/>
      <w:jc w:val="left"/>
    </w:pPr>
    <w:rPr>
      <w:rFonts w:ascii="Times New Roman" w:hAnsi="Times New Roman" w:eastAsia="PMingLiU" w:cs="Times New Roman"/>
      <w:i/>
      <w:color w:val="0000FF"/>
      <w:kern w:val="0"/>
      <w:sz w:val="20"/>
      <w:szCs w:val="20"/>
      <w:lang w:eastAsia="ar-SA"/>
    </w:rPr>
  </w:style>
  <w:style w:type="paragraph" w:customStyle="1" w:styleId="1830">
    <w:name w:val="副标题1"/>
    <w:basedOn w:val="85"/>
    <w:qFormat/>
    <w:uiPriority w:val="99"/>
    <w:pPr>
      <w:widowControl/>
      <w:suppressAutoHyphens/>
      <w:spacing w:before="0" w:after="0" w:line="240" w:lineRule="auto"/>
      <w:ind w:firstLine="200" w:firstLineChars="200"/>
      <w:outlineLvl w:val="9"/>
    </w:pPr>
    <w:rPr>
      <w:rFonts w:ascii="Times New Roman" w:hAnsi="Times New Roman" w:eastAsia="PMingLiU"/>
      <w:bCs w:val="0"/>
      <w:kern w:val="0"/>
      <w:szCs w:val="20"/>
      <w:lang w:eastAsia="ar-SA"/>
    </w:rPr>
  </w:style>
  <w:style w:type="paragraph" w:customStyle="1" w:styleId="1831">
    <w:name w:val="RevisionHist"/>
    <w:basedOn w:val="1"/>
    <w:qFormat/>
    <w:uiPriority w:val="99"/>
    <w:pPr>
      <w:widowControl/>
      <w:suppressAutoHyphens/>
      <w:ind w:firstLine="200" w:firstLineChars="200"/>
      <w:jc w:val="left"/>
    </w:pPr>
    <w:rPr>
      <w:rFonts w:ascii="Times New Roman" w:hAnsi="Times New Roman" w:eastAsia="PMingLiU" w:cs="Times New Roman"/>
      <w:kern w:val="0"/>
      <w:sz w:val="20"/>
      <w:szCs w:val="20"/>
      <w:lang w:eastAsia="ar-SA"/>
    </w:rPr>
  </w:style>
  <w:style w:type="paragraph" w:customStyle="1" w:styleId="1832">
    <w:name w:val="日期1"/>
    <w:basedOn w:val="1"/>
    <w:qFormat/>
    <w:uiPriority w:val="99"/>
    <w:pPr>
      <w:widowControl/>
      <w:suppressAutoHyphens/>
      <w:ind w:firstLine="200" w:firstLineChars="200"/>
      <w:jc w:val="left"/>
    </w:pPr>
    <w:rPr>
      <w:rFonts w:ascii="Times New Roman" w:hAnsi="Times New Roman" w:eastAsia="PMingLiU" w:cs="Times New Roman"/>
      <w:kern w:val="0"/>
      <w:sz w:val="20"/>
      <w:szCs w:val="20"/>
      <w:lang w:eastAsia="ar-SA"/>
    </w:rPr>
  </w:style>
  <w:style w:type="paragraph" w:customStyle="1" w:styleId="1833">
    <w:name w:val="Hierarchy"/>
    <w:basedOn w:val="1"/>
    <w:qFormat/>
    <w:uiPriority w:val="99"/>
    <w:pPr>
      <w:widowControl/>
      <w:tabs>
        <w:tab w:val="left" w:pos="720"/>
        <w:tab w:val="left" w:pos="1440"/>
        <w:tab w:val="left" w:pos="2160"/>
        <w:tab w:val="left" w:pos="3600"/>
        <w:tab w:val="left" w:pos="5040"/>
      </w:tabs>
      <w:suppressAutoHyphens/>
      <w:spacing w:after="120"/>
      <w:ind w:right="-3456" w:firstLine="200" w:firstLineChars="200"/>
      <w:jc w:val="left"/>
    </w:pPr>
    <w:rPr>
      <w:rFonts w:ascii="Tms Rmn" w:hAnsi="Tms Rmn" w:eastAsia="PMingLiU" w:cs="Times New Roman"/>
      <w:kern w:val="0"/>
      <w:sz w:val="20"/>
      <w:szCs w:val="20"/>
      <w:lang w:eastAsia="ar-SA"/>
    </w:rPr>
  </w:style>
  <w:style w:type="paragraph" w:customStyle="1" w:styleId="1834">
    <w:name w:val="正文文本1"/>
    <w:qFormat/>
    <w:uiPriority w:val="99"/>
    <w:pPr>
      <w:keepLines/>
      <w:suppressAutoHyphens/>
      <w:spacing w:after="120" w:line="220" w:lineRule="atLeast"/>
    </w:pPr>
    <w:rPr>
      <w:rFonts w:ascii="Times New Roman" w:hAnsi="Times New Roman" w:eastAsia="PMingLiU" w:cs="Times New Roman"/>
      <w:lang w:val="en-GB" w:eastAsia="ar-SA" w:bidi="ar-SA"/>
    </w:rPr>
  </w:style>
  <w:style w:type="paragraph" w:customStyle="1" w:styleId="1835">
    <w:name w:val="註解文字"/>
    <w:basedOn w:val="1"/>
    <w:qFormat/>
    <w:uiPriority w:val="99"/>
    <w:pPr>
      <w:widowControl/>
      <w:suppressAutoHyphens/>
      <w:ind w:firstLine="200" w:firstLineChars="200"/>
      <w:jc w:val="left"/>
    </w:pPr>
    <w:rPr>
      <w:rFonts w:ascii="Times New Roman" w:hAnsi="Times New Roman" w:eastAsia="PMingLiU" w:cs="Times New Roman"/>
      <w:kern w:val="0"/>
      <w:sz w:val="20"/>
      <w:szCs w:val="20"/>
      <w:lang w:eastAsia="ar-SA"/>
    </w:rPr>
  </w:style>
  <w:style w:type="paragraph" w:customStyle="1" w:styleId="1836">
    <w:name w:val="一般文字"/>
    <w:basedOn w:val="1"/>
    <w:qFormat/>
    <w:uiPriority w:val="99"/>
    <w:pPr>
      <w:widowControl/>
      <w:suppressAutoHyphens/>
      <w:ind w:firstLine="200" w:firstLineChars="200"/>
      <w:jc w:val="left"/>
    </w:pPr>
    <w:rPr>
      <w:rFonts w:ascii="Courier New" w:hAnsi="Courier New" w:eastAsia="PMingLiU" w:cs="Times New Roman"/>
      <w:kern w:val="0"/>
      <w:sz w:val="20"/>
      <w:szCs w:val="20"/>
      <w:lang w:eastAsia="ar-SA"/>
    </w:rPr>
  </w:style>
  <w:style w:type="paragraph" w:customStyle="1" w:styleId="1837">
    <w:name w:val="Project"/>
    <w:basedOn w:val="1"/>
    <w:qFormat/>
    <w:uiPriority w:val="99"/>
    <w:pPr>
      <w:widowControl/>
      <w:suppressAutoHyphens/>
      <w:ind w:firstLine="200" w:firstLineChars="200"/>
      <w:jc w:val="right"/>
    </w:pPr>
    <w:rPr>
      <w:rFonts w:ascii="Arial" w:hAnsi="Arial" w:eastAsia="PMingLiU" w:cs="Times New Roman"/>
      <w:b/>
      <w:kern w:val="0"/>
      <w:sz w:val="36"/>
      <w:szCs w:val="20"/>
      <w:lang w:eastAsia="ar-SA"/>
    </w:rPr>
  </w:style>
  <w:style w:type="paragraph" w:customStyle="1" w:styleId="1838">
    <w:name w:val="CompanyName"/>
    <w:basedOn w:val="1"/>
    <w:qFormat/>
    <w:uiPriority w:val="99"/>
    <w:pPr>
      <w:widowControl/>
      <w:suppressAutoHyphens/>
      <w:ind w:firstLine="200" w:firstLineChars="200"/>
      <w:jc w:val="right"/>
    </w:pPr>
    <w:rPr>
      <w:rFonts w:ascii="Arial" w:hAnsi="Arial" w:eastAsia="PMingLiU" w:cs="Times New Roman"/>
      <w:b/>
      <w:kern w:val="0"/>
      <w:sz w:val="36"/>
      <w:szCs w:val="20"/>
      <w:lang w:eastAsia="ar-SA"/>
    </w:rPr>
  </w:style>
  <w:style w:type="paragraph" w:customStyle="1" w:styleId="1839">
    <w:name w:val="DeleteThisCommentary"/>
    <w:basedOn w:val="1"/>
    <w:next w:val="35"/>
    <w:qFormat/>
    <w:uiPriority w:val="99"/>
    <w:pPr>
      <w:suppressAutoHyphens/>
      <w:spacing w:after="120" w:line="240" w:lineRule="atLeast"/>
      <w:ind w:left="720" w:firstLine="200" w:firstLineChars="200"/>
      <w:jc w:val="left"/>
    </w:pPr>
    <w:rPr>
      <w:rFonts w:ascii="Times New Roman" w:hAnsi="Times New Roman" w:eastAsia="PMingLiU" w:cs="Times New Roman"/>
      <w:i/>
      <w:color w:val="0000FF"/>
      <w:kern w:val="0"/>
      <w:sz w:val="20"/>
      <w:szCs w:val="20"/>
      <w:lang w:eastAsia="ar-SA"/>
    </w:rPr>
  </w:style>
  <w:style w:type="paragraph" w:customStyle="1" w:styleId="1840">
    <w:name w:val="內文 (Web)"/>
    <w:basedOn w:val="1"/>
    <w:qFormat/>
    <w:uiPriority w:val="99"/>
    <w:pPr>
      <w:widowControl/>
      <w:suppressAutoHyphens/>
      <w:spacing w:before="100" w:after="100"/>
      <w:ind w:firstLine="200" w:firstLineChars="200"/>
      <w:jc w:val="left"/>
    </w:pPr>
    <w:rPr>
      <w:rFonts w:ascii="Times New Roman" w:hAnsi="Times New Roman" w:eastAsia="Times New Roman" w:cs="Times New Roman"/>
      <w:kern w:val="0"/>
      <w:sz w:val="24"/>
      <w:szCs w:val="24"/>
      <w:lang w:eastAsia="ar-SA"/>
    </w:rPr>
  </w:style>
  <w:style w:type="paragraph" w:customStyle="1" w:styleId="1841">
    <w:name w:val="Contents 10"/>
    <w:basedOn w:val="1817"/>
    <w:qFormat/>
    <w:uiPriority w:val="99"/>
    <w:pPr>
      <w:tabs>
        <w:tab w:val="right" w:leader="dot" w:pos="9972"/>
      </w:tabs>
      <w:ind w:left="2547"/>
    </w:pPr>
  </w:style>
  <w:style w:type="paragraph" w:customStyle="1" w:styleId="1842">
    <w:name w:val="文档中文标题"/>
    <w:basedOn w:val="1"/>
    <w:qFormat/>
    <w:uiPriority w:val="99"/>
    <w:pPr>
      <w:keepLines/>
      <w:widowControl/>
      <w:overflowPunct w:val="0"/>
      <w:autoSpaceDE w:val="0"/>
      <w:autoSpaceDN w:val="0"/>
      <w:adjustRightInd w:val="0"/>
      <w:spacing w:after="120"/>
      <w:ind w:left="2552" w:right="720" w:firstLine="200" w:firstLineChars="200"/>
      <w:jc w:val="left"/>
      <w:textAlignment w:val="baseline"/>
    </w:pPr>
    <w:rPr>
      <w:rFonts w:ascii="宋体" w:hAnsi="Times New Roman" w:eastAsia="宋体" w:cs="Times New Roman"/>
      <w:b/>
      <w:bCs/>
      <w:smallCaps/>
      <w:kern w:val="0"/>
      <w:sz w:val="44"/>
      <w:szCs w:val="18"/>
      <w:lang w:val="zh-CN"/>
    </w:rPr>
  </w:style>
  <w:style w:type="paragraph" w:customStyle="1" w:styleId="1843">
    <w:name w:val="公司名称"/>
    <w:basedOn w:val="1"/>
    <w:qFormat/>
    <w:uiPriority w:val="99"/>
    <w:pPr>
      <w:widowControl/>
      <w:overflowPunct w:val="0"/>
      <w:autoSpaceDE w:val="0"/>
      <w:autoSpaceDN w:val="0"/>
      <w:adjustRightInd w:val="0"/>
      <w:ind w:firstLine="200" w:firstLineChars="200"/>
      <w:jc w:val="center"/>
      <w:textAlignment w:val="baseline"/>
    </w:pPr>
    <w:rPr>
      <w:rFonts w:ascii="Times New Roman" w:hAnsi="Times New Roman" w:eastAsia="隶书" w:cs="Times New Roman"/>
      <w:b/>
      <w:bCs/>
      <w:kern w:val="0"/>
      <w:sz w:val="44"/>
      <w:szCs w:val="20"/>
    </w:rPr>
  </w:style>
  <w:style w:type="paragraph" w:customStyle="1" w:styleId="1844">
    <w:name w:val="xl34"/>
    <w:basedOn w:val="1"/>
    <w:qFormat/>
    <w:uiPriority w:val="99"/>
    <w:pPr>
      <w:widowControl/>
      <w:pBdr>
        <w:left w:val="single" w:color="auto" w:sz="4" w:space="0"/>
      </w:pBdr>
      <w:spacing w:before="100" w:beforeAutospacing="1" w:after="100" w:afterAutospacing="1"/>
      <w:ind w:firstLine="200" w:firstLineChars="200"/>
      <w:jc w:val="center"/>
      <w:textAlignment w:val="center"/>
    </w:pPr>
    <w:rPr>
      <w:rFonts w:hint="eastAsia" w:ascii="楷体_GB2312" w:hAnsi="宋体" w:eastAsia="楷体_GB2312" w:cs="Times New Roman"/>
      <w:kern w:val="0"/>
      <w:sz w:val="24"/>
      <w:szCs w:val="24"/>
    </w:rPr>
  </w:style>
  <w:style w:type="paragraph" w:customStyle="1" w:styleId="1845">
    <w:name w:val="xl30"/>
    <w:basedOn w:val="1"/>
    <w:qFormat/>
    <w:uiPriority w:val="99"/>
    <w:pPr>
      <w:widowControl/>
      <w:spacing w:before="100" w:beforeAutospacing="1" w:after="100" w:afterAutospacing="1"/>
      <w:ind w:firstLine="200" w:firstLineChars="200"/>
      <w:jc w:val="center"/>
      <w:textAlignment w:val="center"/>
    </w:pPr>
    <w:rPr>
      <w:rFonts w:hint="eastAsia" w:ascii="楷体_GB2312" w:hAnsi="宋体" w:eastAsia="楷体_GB2312" w:cs="Times New Roman"/>
      <w:kern w:val="0"/>
      <w:sz w:val="72"/>
      <w:szCs w:val="72"/>
    </w:rPr>
  </w:style>
  <w:style w:type="paragraph" w:customStyle="1" w:styleId="1846">
    <w:name w:val="字元 字元3 Char Char 字元 字元 Char Char 字元 字元1"/>
    <w:basedOn w:val="1"/>
    <w:qFormat/>
    <w:uiPriority w:val="99"/>
    <w:pPr>
      <w:pageBreakBefore/>
      <w:ind w:firstLine="200" w:firstLineChars="200"/>
    </w:pPr>
    <w:rPr>
      <w:rFonts w:ascii="Tahoma" w:hAnsi="Tahoma" w:eastAsia="宋体" w:cs="Times New Roman"/>
      <w:sz w:val="24"/>
      <w:szCs w:val="20"/>
    </w:rPr>
  </w:style>
  <w:style w:type="paragraph" w:customStyle="1" w:styleId="1847">
    <w:name w:val="B表格题注"/>
    <w:next w:val="1"/>
    <w:qFormat/>
    <w:uiPriority w:val="99"/>
    <w:pPr>
      <w:spacing w:line="360" w:lineRule="auto"/>
      <w:ind w:left="3540" w:hanging="420"/>
      <w:jc w:val="center"/>
    </w:pPr>
    <w:rPr>
      <w:rFonts w:ascii="Calibri" w:hAnsi="Calibri" w:eastAsia="黑体" w:cs="Times New Roman"/>
      <w:b/>
      <w:kern w:val="2"/>
      <w:sz w:val="21"/>
      <w:szCs w:val="21"/>
      <w:lang w:val="en-US" w:eastAsia="zh-CN" w:bidi="ar-SA"/>
    </w:rPr>
  </w:style>
  <w:style w:type="paragraph" w:customStyle="1" w:styleId="1848">
    <w:name w:val="Char Char Char"/>
    <w:basedOn w:val="1"/>
    <w:qFormat/>
    <w:uiPriority w:val="99"/>
    <w:pPr>
      <w:spacing w:afterLines="100" w:line="360" w:lineRule="auto"/>
      <w:ind w:firstLine="200" w:firstLineChars="200"/>
      <w:jc w:val="center"/>
    </w:pPr>
    <w:rPr>
      <w:rFonts w:ascii="Tahoma" w:hAnsi="Tahoma" w:eastAsia="黑体" w:cs="Times New Roman"/>
      <w:sz w:val="36"/>
      <w:szCs w:val="20"/>
    </w:rPr>
  </w:style>
  <w:style w:type="paragraph" w:customStyle="1" w:styleId="1849">
    <w:name w:val="列表（编号一级）"/>
    <w:basedOn w:val="1"/>
    <w:qFormat/>
    <w:uiPriority w:val="99"/>
    <w:pPr>
      <w:widowControl/>
      <w:spacing w:beforeLines="25" w:line="300" w:lineRule="auto"/>
      <w:ind w:left="425" w:hanging="425" w:firstLineChars="200"/>
      <w:jc w:val="left"/>
    </w:pPr>
    <w:rPr>
      <w:rFonts w:ascii="Arial" w:hAnsi="Arial" w:eastAsia="宋体" w:cs="Times New Roman"/>
      <w:kern w:val="0"/>
      <w:sz w:val="24"/>
      <w:szCs w:val="21"/>
    </w:rPr>
  </w:style>
  <w:style w:type="paragraph" w:customStyle="1" w:styleId="1850">
    <w:name w:val="样式 正文缩进特点特点标题正文（段落文正文（段落文字）缩进正文编号Justifiedplain paragrap...2"/>
    <w:basedOn w:val="21"/>
    <w:qFormat/>
    <w:uiPriority w:val="99"/>
    <w:pPr>
      <w:spacing w:line="360" w:lineRule="auto"/>
      <w:ind w:left="420" w:firstLine="200"/>
      <w:jc w:val="left"/>
    </w:pPr>
    <w:rPr>
      <w:rFonts w:ascii="宋体" w:hAnsi="宋体"/>
      <w:szCs w:val="20"/>
    </w:rPr>
  </w:style>
  <w:style w:type="paragraph" w:customStyle="1" w:styleId="1851">
    <w:name w:val="其它"/>
    <w:basedOn w:val="1"/>
    <w:qFormat/>
    <w:uiPriority w:val="99"/>
    <w:pPr>
      <w:spacing w:line="520" w:lineRule="atLeast"/>
      <w:ind w:firstLine="461" w:firstLineChars="192"/>
    </w:pPr>
    <w:rPr>
      <w:rFonts w:ascii="宋体" w:hAnsi="宋体" w:eastAsia="宋体" w:cs="Times New Roman"/>
      <w:kern w:val="24"/>
      <w:sz w:val="24"/>
      <w:szCs w:val="24"/>
    </w:rPr>
  </w:style>
  <w:style w:type="paragraph" w:customStyle="1" w:styleId="1852">
    <w:name w:val="msoacetate"/>
    <w:basedOn w:val="1"/>
    <w:qFormat/>
    <w:uiPriority w:val="99"/>
    <w:pPr>
      <w:ind w:firstLine="200" w:firstLineChars="200"/>
    </w:pPr>
    <w:rPr>
      <w:rFonts w:ascii="Times New Roman" w:hAnsi="Times New Roman" w:eastAsia="宋体" w:cs="Times New Roman"/>
      <w:sz w:val="18"/>
      <w:szCs w:val="18"/>
    </w:rPr>
  </w:style>
  <w:style w:type="paragraph" w:customStyle="1" w:styleId="1853">
    <w:name w:val="Style2"/>
    <w:basedOn w:val="1"/>
    <w:qFormat/>
    <w:uiPriority w:val="99"/>
    <w:pPr>
      <w:spacing w:line="360" w:lineRule="auto"/>
      <w:ind w:firstLine="420" w:firstLineChars="200"/>
    </w:pPr>
    <w:rPr>
      <w:rFonts w:ascii="Times New Roman" w:hAnsi="Times New Roman" w:eastAsia="宋体" w:cs="Times New Roman"/>
      <w:sz w:val="24"/>
      <w:szCs w:val="24"/>
    </w:rPr>
  </w:style>
  <w:style w:type="paragraph" w:customStyle="1" w:styleId="1854">
    <w:name w:val="样式 正文首行缩进 + 小四 首行缩进:  1 字符 行距: 1.5 倍行距"/>
    <w:basedOn w:val="1"/>
    <w:next w:val="36"/>
    <w:qFormat/>
    <w:uiPriority w:val="99"/>
    <w:pPr>
      <w:spacing w:after="120" w:line="360" w:lineRule="auto"/>
      <w:ind w:left="100" w:leftChars="100" w:right="100" w:rightChars="100" w:firstLine="240" w:firstLineChars="200"/>
    </w:pPr>
    <w:rPr>
      <w:rFonts w:ascii="Times New Roman" w:hAnsi="Times New Roman" w:eastAsia="宋体" w:cs="Times New Roman"/>
      <w:sz w:val="24"/>
      <w:szCs w:val="20"/>
    </w:rPr>
  </w:style>
  <w:style w:type="paragraph" w:customStyle="1" w:styleId="1855">
    <w:name w:val="Char Char1 Char Char Char Char Char Char Char Char Char Char Char Char Char Char Char"/>
    <w:basedOn w:val="1"/>
    <w:qFormat/>
    <w:uiPriority w:val="99"/>
    <w:pPr>
      <w:widowControl/>
      <w:spacing w:after="160" w:line="240" w:lineRule="exact"/>
      <w:ind w:firstLine="200" w:firstLineChars="200"/>
      <w:jc w:val="left"/>
    </w:pPr>
    <w:rPr>
      <w:rFonts w:ascii="Times New Roman" w:hAnsi="Times New Roman" w:eastAsia="宋体" w:cs="Times New Roman"/>
      <w:sz w:val="24"/>
      <w:szCs w:val="20"/>
    </w:rPr>
  </w:style>
  <w:style w:type="paragraph" w:customStyle="1" w:styleId="1856">
    <w:name w:val="政务正文"/>
    <w:basedOn w:val="1"/>
    <w:qFormat/>
    <w:uiPriority w:val="99"/>
    <w:pPr>
      <w:spacing w:before="93" w:after="93" w:line="440" w:lineRule="atLeast"/>
      <w:ind w:firstLine="480" w:firstLineChars="200"/>
    </w:pPr>
    <w:rPr>
      <w:rFonts w:hint="eastAsia" w:ascii="宋体" w:hAnsi="宋体" w:eastAsia="宋体" w:cs="Times New Roman"/>
      <w:sz w:val="24"/>
      <w:szCs w:val="20"/>
    </w:rPr>
  </w:style>
  <w:style w:type="paragraph" w:customStyle="1" w:styleId="1857">
    <w:name w:val="样式 样式1 + Times New Roman 10 磅 首行缩进:  2 字符 Char Char Char"/>
    <w:basedOn w:val="1"/>
    <w:qFormat/>
    <w:uiPriority w:val="99"/>
    <w:pPr>
      <w:ind w:firstLine="560" w:firstLineChars="200"/>
    </w:pPr>
    <w:rPr>
      <w:rFonts w:ascii="Times New Roman" w:hAnsi="Times New Roman" w:eastAsia="宋体" w:cs="Times New Roman"/>
      <w:position w:val="-36"/>
      <w:sz w:val="28"/>
      <w:szCs w:val="20"/>
    </w:rPr>
  </w:style>
  <w:style w:type="paragraph" w:customStyle="1" w:styleId="1858">
    <w:name w:val="Char Char1 Char Char Char Char Char Char Char Char Char Char Char Char Char Char Char Char Char Char Char Char Char Char Char"/>
    <w:basedOn w:val="1"/>
    <w:qFormat/>
    <w:uiPriority w:val="99"/>
    <w:pPr>
      <w:widowControl/>
      <w:ind w:firstLine="200" w:firstLineChars="200"/>
      <w:jc w:val="left"/>
    </w:pPr>
    <w:rPr>
      <w:rFonts w:ascii="Verdana" w:hAnsi="Verdana" w:eastAsia="宋体" w:cs="Times New Roman"/>
      <w:kern w:val="0"/>
      <w:sz w:val="24"/>
      <w:szCs w:val="21"/>
      <w:lang w:eastAsia="en-US"/>
    </w:rPr>
  </w:style>
  <w:style w:type="paragraph" w:customStyle="1" w:styleId="1859">
    <w:name w:val="TableText"/>
    <w:basedOn w:val="1"/>
    <w:qFormat/>
    <w:uiPriority w:val="99"/>
    <w:pPr>
      <w:snapToGrid w:val="0"/>
      <w:spacing w:beforeLines="20" w:afterLines="20"/>
      <w:ind w:firstLine="200" w:firstLineChars="200"/>
      <w:jc w:val="center"/>
    </w:pPr>
    <w:rPr>
      <w:rFonts w:ascii="Times New Roman" w:hAnsi="Times New Roman" w:eastAsia="宋体" w:cs="Times New Roman"/>
      <w:sz w:val="24"/>
      <w:szCs w:val="24"/>
    </w:rPr>
  </w:style>
  <w:style w:type="paragraph" w:customStyle="1" w:styleId="1860">
    <w:name w:val="Char Char Char Char Char Char Char"/>
    <w:basedOn w:val="27"/>
    <w:qFormat/>
    <w:uiPriority w:val="99"/>
    <w:pPr>
      <w:spacing w:line="360" w:lineRule="auto"/>
      <w:ind w:firstLine="200" w:firstLineChars="200"/>
    </w:pPr>
    <w:rPr>
      <w:rFonts w:ascii="Arial" w:hAnsi="Arial" w:cstheme="minorBidi"/>
      <w:sz w:val="24"/>
      <w:szCs w:val="22"/>
    </w:rPr>
  </w:style>
  <w:style w:type="paragraph" w:customStyle="1" w:styleId="1861">
    <w:name w:val="样式 行距: 多倍行距 1.4 字行 首行缩进:  2 字符"/>
    <w:basedOn w:val="1"/>
    <w:qFormat/>
    <w:uiPriority w:val="99"/>
    <w:pPr>
      <w:spacing w:line="300" w:lineRule="auto"/>
      <w:ind w:firstLine="200" w:firstLineChars="200"/>
    </w:pPr>
    <w:rPr>
      <w:rFonts w:ascii="Times New Roman" w:hAnsi="Times New Roman" w:eastAsia="宋体" w:cs="宋体"/>
      <w:sz w:val="24"/>
      <w:szCs w:val="20"/>
    </w:rPr>
  </w:style>
  <w:style w:type="paragraph" w:customStyle="1" w:styleId="1862">
    <w:name w:val="Char Char Char Char"/>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1863">
    <w:name w:val="p3"/>
    <w:basedOn w:val="1"/>
    <w:qFormat/>
    <w:uiPriority w:val="99"/>
    <w:pPr>
      <w:widowControl/>
      <w:spacing w:before="100" w:beforeAutospacing="1" w:after="100" w:afterAutospacing="1"/>
      <w:ind w:firstLine="200" w:firstLineChars="200"/>
      <w:jc w:val="left"/>
    </w:pPr>
    <w:rPr>
      <w:rFonts w:ascii="宋体" w:hAnsi="宋体" w:eastAsia="宋体" w:cs="Times New Roman"/>
      <w:kern w:val="0"/>
      <w:sz w:val="24"/>
      <w:szCs w:val="20"/>
    </w:rPr>
  </w:style>
  <w:style w:type="paragraph" w:customStyle="1" w:styleId="1864">
    <w:name w:val="Char"/>
    <w:basedOn w:val="1"/>
    <w:qFormat/>
    <w:uiPriority w:val="0"/>
    <w:pPr>
      <w:spacing w:line="360" w:lineRule="auto"/>
      <w:ind w:firstLine="200" w:firstLineChars="200"/>
    </w:pPr>
    <w:rPr>
      <w:rFonts w:ascii="Tahoma" w:hAnsi="Tahoma" w:eastAsia="宋体" w:cs="Times New Roman"/>
      <w:sz w:val="24"/>
      <w:szCs w:val="20"/>
    </w:rPr>
  </w:style>
  <w:style w:type="paragraph" w:customStyle="1" w:styleId="1865">
    <w:name w:val="Char9"/>
    <w:basedOn w:val="1"/>
    <w:qFormat/>
    <w:uiPriority w:val="99"/>
    <w:pPr>
      <w:ind w:firstLine="200" w:firstLineChars="200"/>
    </w:pPr>
    <w:rPr>
      <w:rFonts w:ascii="Times New Roman" w:hAnsi="Times New Roman" w:eastAsia="宋体" w:cs="Times New Roman"/>
      <w:sz w:val="24"/>
      <w:szCs w:val="24"/>
    </w:rPr>
  </w:style>
  <w:style w:type="paragraph" w:customStyle="1" w:styleId="1866">
    <w:name w:val="技术方案正文"/>
    <w:basedOn w:val="1"/>
    <w:qFormat/>
    <w:uiPriority w:val="99"/>
    <w:pPr>
      <w:widowControl/>
      <w:spacing w:line="360" w:lineRule="auto"/>
      <w:ind w:firstLine="480" w:firstLineChars="200"/>
      <w:jc w:val="left"/>
    </w:pPr>
    <w:rPr>
      <w:rFonts w:ascii="Times New Roman" w:hAnsi="Times New Roman" w:eastAsia="宋体" w:cs="Times New Roman"/>
      <w:sz w:val="28"/>
      <w:szCs w:val="24"/>
    </w:rPr>
  </w:style>
  <w:style w:type="paragraph" w:customStyle="1" w:styleId="1867">
    <w:name w:val="彩色底纹 - 强调文字颜色 11"/>
    <w:hidden/>
    <w:qFormat/>
    <w:uiPriority w:val="71"/>
    <w:rPr>
      <w:rFonts w:ascii="等线" w:hAnsi="等线" w:eastAsia="宋体" w:cs="Times New Roman"/>
      <w:kern w:val="2"/>
      <w:sz w:val="24"/>
      <w:szCs w:val="24"/>
      <w:lang w:val="en-US" w:eastAsia="zh-CN" w:bidi="ar-SA"/>
    </w:rPr>
  </w:style>
  <w:style w:type="paragraph" w:customStyle="1" w:styleId="1868">
    <w:name w:val="网格表 31"/>
    <w:basedOn w:val="3"/>
    <w:next w:val="1"/>
    <w:unhideWhenUsed/>
    <w:qFormat/>
    <w:uiPriority w:val="39"/>
    <w:pPr>
      <w:widowControl/>
      <w:spacing w:before="400" w:after="0" w:line="276" w:lineRule="auto"/>
      <w:jc w:val="left"/>
      <w:outlineLvl w:val="9"/>
    </w:pPr>
    <w:rPr>
      <w:rFonts w:ascii="等线 Light" w:hAnsi="等线 Light" w:eastAsia="等线 Light" w:cs="Times New Roman"/>
      <w:color w:val="2E74B5"/>
      <w:kern w:val="0"/>
      <w:sz w:val="28"/>
      <w:szCs w:val="28"/>
    </w:rPr>
  </w:style>
  <w:style w:type="paragraph" w:customStyle="1" w:styleId="1869">
    <w:name w:val="中等深浅底纹 1 - 着色 11"/>
    <w:qFormat/>
    <w:uiPriority w:val="1"/>
    <w:pPr>
      <w:widowControl w:val="0"/>
      <w:jc w:val="both"/>
    </w:pPr>
    <w:rPr>
      <w:rFonts w:ascii="等线" w:hAnsi="等线" w:eastAsia="宋体" w:cs="Times New Roman"/>
      <w:kern w:val="2"/>
      <w:sz w:val="24"/>
      <w:szCs w:val="24"/>
      <w:lang w:val="en-US" w:eastAsia="zh-CN" w:bidi="ar-SA"/>
    </w:rPr>
  </w:style>
  <w:style w:type="paragraph" w:customStyle="1" w:styleId="1870">
    <w:name w:val="默认段落字体 Para Char Char Char Char Char Char Char Char Char Char Char Char Char Char"/>
    <w:next w:val="1"/>
    <w:qFormat/>
    <w:uiPriority w:val="99"/>
    <w:pPr>
      <w:keepNext/>
      <w:keepLines/>
      <w:tabs>
        <w:tab w:val="left" w:pos="624"/>
      </w:tabs>
      <w:spacing w:before="240" w:after="240"/>
      <w:ind w:left="624" w:hanging="454"/>
      <w:outlineLvl w:val="7"/>
    </w:pPr>
    <w:rPr>
      <w:rFonts w:ascii="Arial" w:hAnsi="Arial" w:eastAsia="黑体" w:cs="Arial"/>
      <w:snapToGrid w:val="0"/>
      <w:sz w:val="21"/>
      <w:szCs w:val="21"/>
      <w:lang w:val="en-US" w:eastAsia="zh-CN" w:bidi="ar-SA"/>
    </w:rPr>
  </w:style>
  <w:style w:type="paragraph" w:customStyle="1" w:styleId="1871">
    <w:name w:val="标号"/>
    <w:basedOn w:val="1"/>
    <w:qFormat/>
    <w:uiPriority w:val="99"/>
    <w:pPr>
      <w:tabs>
        <w:tab w:val="left" w:pos="644"/>
      </w:tabs>
      <w:spacing w:line="360" w:lineRule="auto"/>
      <w:ind w:left="420" w:firstLine="200" w:firstLineChars="200"/>
    </w:pPr>
    <w:rPr>
      <w:rFonts w:ascii="Times New Roman" w:hAnsi="Times New Roman" w:eastAsia="宋体" w:cs="Times New Roman"/>
      <w:sz w:val="24"/>
      <w:szCs w:val="20"/>
    </w:rPr>
  </w:style>
  <w:style w:type="paragraph" w:customStyle="1" w:styleId="1872">
    <w:name w:val="彩色底纹 - 着色 11"/>
    <w:hidden/>
    <w:qFormat/>
    <w:uiPriority w:val="99"/>
    <w:rPr>
      <w:rFonts w:ascii="等线" w:hAnsi="等线" w:eastAsia="宋体" w:cs="Times New Roman"/>
      <w:kern w:val="2"/>
      <w:sz w:val="24"/>
      <w:szCs w:val="24"/>
      <w:lang w:val="en-US" w:eastAsia="zh-CN" w:bidi="ar-SA"/>
    </w:rPr>
  </w:style>
  <w:style w:type="paragraph" w:customStyle="1" w:styleId="1873">
    <w:name w:val="大纲正文"/>
    <w:basedOn w:val="1"/>
    <w:qFormat/>
    <w:uiPriority w:val="99"/>
    <w:pPr>
      <w:widowControl/>
      <w:spacing w:line="360" w:lineRule="auto"/>
      <w:ind w:firstLine="480" w:firstLineChars="200"/>
      <w:jc w:val="left"/>
    </w:pPr>
    <w:rPr>
      <w:rFonts w:ascii="Times New Roman" w:hAnsi="Times New Roman" w:eastAsia="宋体" w:cs="宋体"/>
      <w:sz w:val="24"/>
      <w:szCs w:val="20"/>
    </w:rPr>
  </w:style>
  <w:style w:type="paragraph" w:customStyle="1" w:styleId="1874">
    <w:name w:val="Char1"/>
    <w:basedOn w:val="1"/>
    <w:qFormat/>
    <w:uiPriority w:val="99"/>
    <w:pPr>
      <w:widowControl/>
      <w:spacing w:line="360" w:lineRule="auto"/>
      <w:ind w:firstLine="200" w:firstLineChars="200"/>
      <w:jc w:val="left"/>
    </w:pPr>
    <w:rPr>
      <w:rFonts w:ascii="仿宋_GB2312" w:hAnsi="Times New Roman" w:eastAsia="仿宋_GB2312" w:cs="Times New Roman"/>
      <w:b/>
      <w:sz w:val="32"/>
      <w:szCs w:val="32"/>
    </w:rPr>
  </w:style>
  <w:style w:type="paragraph" w:customStyle="1" w:styleId="1875">
    <w:name w:val="Char2 Char Char Char Char Char Char"/>
    <w:basedOn w:val="1"/>
    <w:qFormat/>
    <w:uiPriority w:val="99"/>
    <w:pPr>
      <w:widowControl/>
      <w:spacing w:line="360" w:lineRule="auto"/>
      <w:ind w:firstLine="200" w:firstLineChars="200"/>
      <w:jc w:val="left"/>
    </w:pPr>
    <w:rPr>
      <w:rFonts w:ascii="仿宋_GB2312" w:hAnsi="Times New Roman" w:eastAsia="宋体" w:cs="Times New Roman"/>
      <w:b/>
      <w:sz w:val="30"/>
      <w:szCs w:val="32"/>
    </w:rPr>
  </w:style>
  <w:style w:type="paragraph" w:customStyle="1" w:styleId="1876">
    <w:name w:val="Char Char1 Char Char Char Char Char Char"/>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1877">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kern w:val="0"/>
      <w:sz w:val="24"/>
      <w:szCs w:val="24"/>
    </w:rPr>
  </w:style>
  <w:style w:type="paragraph" w:customStyle="1" w:styleId="187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kern w:val="0"/>
      <w:sz w:val="24"/>
      <w:szCs w:val="24"/>
    </w:rPr>
  </w:style>
  <w:style w:type="paragraph" w:customStyle="1" w:styleId="187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4"/>
    </w:rPr>
  </w:style>
  <w:style w:type="paragraph" w:customStyle="1" w:styleId="188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4"/>
    </w:rPr>
  </w:style>
  <w:style w:type="paragraph" w:customStyle="1" w:styleId="1881">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kern w:val="0"/>
      <w:sz w:val="24"/>
      <w:szCs w:val="24"/>
    </w:rPr>
  </w:style>
  <w:style w:type="paragraph" w:customStyle="1" w:styleId="1882">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kern w:val="0"/>
      <w:sz w:val="24"/>
      <w:szCs w:val="24"/>
    </w:rPr>
  </w:style>
  <w:style w:type="paragraph" w:customStyle="1" w:styleId="1883">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4"/>
    </w:rPr>
  </w:style>
  <w:style w:type="paragraph" w:customStyle="1" w:styleId="1884">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line="360" w:lineRule="auto"/>
      <w:ind w:firstLine="200" w:firstLineChars="200"/>
      <w:jc w:val="left"/>
    </w:pPr>
    <w:rPr>
      <w:rFonts w:ascii="宋体" w:hAnsi="宋体" w:eastAsia="宋体" w:cs="宋体"/>
      <w:b/>
      <w:bCs/>
      <w:kern w:val="0"/>
      <w:sz w:val="24"/>
      <w:szCs w:val="24"/>
    </w:rPr>
  </w:style>
  <w:style w:type="paragraph" w:customStyle="1" w:styleId="188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kern w:val="0"/>
      <w:sz w:val="24"/>
      <w:szCs w:val="24"/>
    </w:rPr>
  </w:style>
  <w:style w:type="paragraph" w:customStyle="1" w:styleId="1886">
    <w:name w:val="xl35"/>
    <w:basedOn w:val="1"/>
    <w:qFormat/>
    <w:uiPriority w:val="99"/>
    <w:pPr>
      <w:widowControl/>
      <w:pBdr>
        <w:bottom w:val="single" w:color="auto" w:sz="4" w:space="0"/>
      </w:pBdr>
      <w:spacing w:before="100" w:beforeAutospacing="1" w:after="100" w:afterAutospacing="1" w:line="360" w:lineRule="auto"/>
      <w:ind w:firstLine="200" w:firstLineChars="200"/>
      <w:jc w:val="center"/>
    </w:pPr>
    <w:rPr>
      <w:rFonts w:ascii="黑体" w:hAnsi="宋体" w:eastAsia="黑体" w:cs="宋体"/>
      <w:b/>
      <w:bCs/>
      <w:kern w:val="0"/>
      <w:sz w:val="40"/>
      <w:szCs w:val="40"/>
    </w:rPr>
  </w:style>
  <w:style w:type="paragraph" w:customStyle="1" w:styleId="1887">
    <w:name w:val="xl36"/>
    <w:basedOn w:val="1"/>
    <w:qFormat/>
    <w:uiPriority w:val="99"/>
    <w:pPr>
      <w:widowControl/>
      <w:pBdr>
        <w:bottom w:val="single" w:color="auto" w:sz="4" w:space="0"/>
      </w:pBdr>
      <w:spacing w:before="100" w:beforeAutospacing="1" w:after="100" w:afterAutospacing="1" w:line="360" w:lineRule="auto"/>
      <w:ind w:firstLine="200" w:firstLineChars="200"/>
      <w:jc w:val="center"/>
    </w:pPr>
    <w:rPr>
      <w:rFonts w:ascii="宋体" w:hAnsi="宋体" w:eastAsia="宋体" w:cs="宋体"/>
      <w:kern w:val="0"/>
      <w:sz w:val="24"/>
      <w:szCs w:val="24"/>
    </w:rPr>
  </w:style>
  <w:style w:type="paragraph" w:customStyle="1" w:styleId="1888">
    <w:name w:val="前言、引言标题"/>
    <w:next w:val="1"/>
    <w:qFormat/>
    <w:uiPriority w:val="99"/>
    <w:pPr>
      <w:shd w:val="clear" w:color="FFFFFF" w:fill="FFFFFF"/>
      <w:spacing w:before="640" w:after="560" w:line="360" w:lineRule="auto"/>
      <w:jc w:val="center"/>
      <w:outlineLvl w:val="0"/>
    </w:pPr>
    <w:rPr>
      <w:rFonts w:ascii="黑体" w:hAnsi="Times New Roman" w:eastAsia="黑体" w:cs="Times New Roman"/>
      <w:kern w:val="2"/>
      <w:sz w:val="32"/>
      <w:szCs w:val="24"/>
      <w:lang w:val="en-US" w:eastAsia="zh-CN" w:bidi="ar-SA"/>
    </w:rPr>
  </w:style>
  <w:style w:type="paragraph" w:customStyle="1" w:styleId="1889">
    <w:name w:val="三级条标题"/>
    <w:basedOn w:val="662"/>
    <w:next w:val="624"/>
    <w:qFormat/>
    <w:uiPriority w:val="99"/>
    <w:pPr>
      <w:tabs>
        <w:tab w:val="left" w:pos="360"/>
        <w:tab w:val="left" w:pos="3600"/>
      </w:tabs>
      <w:ind w:left="3600" w:hanging="360"/>
      <w:outlineLvl w:val="4"/>
    </w:pPr>
    <w:rPr>
      <w:rFonts w:ascii="Calibri" w:hAnsi="Calibri"/>
    </w:rPr>
  </w:style>
  <w:style w:type="paragraph" w:customStyle="1" w:styleId="1890">
    <w:name w:val="四级条标题"/>
    <w:basedOn w:val="1889"/>
    <w:next w:val="624"/>
    <w:qFormat/>
    <w:uiPriority w:val="99"/>
    <w:pPr>
      <w:tabs>
        <w:tab w:val="left" w:pos="4320"/>
        <w:tab w:val="clear" w:pos="3600"/>
      </w:tabs>
      <w:ind w:left="2409" w:hanging="1134"/>
      <w:outlineLvl w:val="5"/>
    </w:pPr>
  </w:style>
  <w:style w:type="paragraph" w:customStyle="1" w:styleId="1891">
    <w:name w:val="五级条标题"/>
    <w:basedOn w:val="1890"/>
    <w:next w:val="624"/>
    <w:qFormat/>
    <w:uiPriority w:val="99"/>
  </w:style>
  <w:style w:type="paragraph" w:customStyle="1" w:styleId="1892">
    <w:name w:val="样式 小四 行距: 1.5 倍行距"/>
    <w:basedOn w:val="1"/>
    <w:qFormat/>
    <w:uiPriority w:val="99"/>
    <w:pPr>
      <w:widowControl/>
      <w:spacing w:line="360" w:lineRule="auto"/>
      <w:ind w:firstLine="200" w:firstLineChars="200"/>
      <w:jc w:val="left"/>
    </w:pPr>
    <w:rPr>
      <w:rFonts w:ascii="Times New Roman" w:hAnsi="Times New Roman" w:eastAsia="宋体" w:cs="宋体"/>
      <w:sz w:val="24"/>
      <w:szCs w:val="20"/>
    </w:rPr>
  </w:style>
  <w:style w:type="paragraph" w:customStyle="1" w:styleId="1893">
    <w:name w:val="正文 首行缩进:  2 字符"/>
    <w:basedOn w:val="1"/>
    <w:qFormat/>
    <w:uiPriority w:val="99"/>
    <w:pPr>
      <w:widowControl/>
      <w:spacing w:line="360" w:lineRule="auto"/>
      <w:ind w:firstLine="480" w:firstLineChars="200"/>
      <w:jc w:val="left"/>
    </w:pPr>
    <w:rPr>
      <w:rFonts w:ascii="Times New Roman" w:hAnsi="Times New Roman" w:eastAsia="宋体" w:cs="宋体"/>
      <w:sz w:val="24"/>
      <w:szCs w:val="20"/>
    </w:rPr>
  </w:style>
  <w:style w:type="paragraph" w:customStyle="1" w:styleId="1894">
    <w:name w:val="封面标准文稿编辑信息"/>
    <w:qFormat/>
    <w:uiPriority w:val="99"/>
    <w:pPr>
      <w:spacing w:before="180" w:line="180" w:lineRule="exact"/>
      <w:jc w:val="center"/>
    </w:pPr>
    <w:rPr>
      <w:rFonts w:ascii="宋体" w:hAnsi="Times New Roman" w:eastAsia="宋体" w:cs="Times New Roman"/>
      <w:kern w:val="2"/>
      <w:sz w:val="21"/>
      <w:szCs w:val="24"/>
      <w:lang w:val="en-US" w:eastAsia="zh-CN" w:bidi="ar-SA"/>
    </w:rPr>
  </w:style>
  <w:style w:type="paragraph" w:customStyle="1" w:styleId="1895">
    <w:name w:val="样式 标题 2 + 两端对齐"/>
    <w:basedOn w:val="1"/>
    <w:qFormat/>
    <w:uiPriority w:val="99"/>
    <w:pPr>
      <w:widowControl/>
      <w:tabs>
        <w:tab w:val="left" w:pos="420"/>
      </w:tabs>
      <w:spacing w:line="360" w:lineRule="auto"/>
      <w:ind w:left="420" w:firstLine="200" w:firstLineChars="200"/>
      <w:jc w:val="left"/>
    </w:pPr>
    <w:rPr>
      <w:rFonts w:ascii="Times New Roman" w:hAnsi="Times New Roman" w:eastAsia="宋体" w:cs="Times New Roman"/>
      <w:sz w:val="24"/>
      <w:szCs w:val="24"/>
    </w:rPr>
  </w:style>
  <w:style w:type="paragraph" w:customStyle="1" w:styleId="1896">
    <w:name w:val="标准标题1"/>
    <w:basedOn w:val="3"/>
    <w:next w:val="1"/>
    <w:qFormat/>
    <w:uiPriority w:val="99"/>
    <w:pPr>
      <w:widowControl/>
      <w:tabs>
        <w:tab w:val="left" w:pos="425"/>
      </w:tabs>
      <w:spacing w:before="280" w:after="290" w:line="360" w:lineRule="auto"/>
      <w:ind w:left="425" w:hanging="425"/>
      <w:jc w:val="left"/>
    </w:pPr>
    <w:rPr>
      <w:rFonts w:ascii="黑体" w:hAnsi="黑体" w:cs="华文中宋"/>
      <w:sz w:val="32"/>
    </w:rPr>
  </w:style>
  <w:style w:type="paragraph" w:customStyle="1" w:styleId="1897">
    <w:name w:val="标准标题2"/>
    <w:basedOn w:val="4"/>
    <w:next w:val="1"/>
    <w:qFormat/>
    <w:uiPriority w:val="99"/>
    <w:pPr>
      <w:widowControl/>
      <w:tabs>
        <w:tab w:val="left" w:pos="425"/>
      </w:tabs>
      <w:spacing w:before="280" w:after="290" w:line="360" w:lineRule="auto"/>
      <w:ind w:left="425" w:hanging="425"/>
      <w:jc w:val="left"/>
    </w:pPr>
    <w:rPr>
      <w:rFonts w:ascii="黑体" w:hAnsi="黑体" w:cs="华文中宋" w:eastAsiaTheme="minorEastAsia"/>
    </w:rPr>
  </w:style>
  <w:style w:type="paragraph" w:customStyle="1" w:styleId="1898">
    <w:name w:val="标准标题4"/>
    <w:basedOn w:val="6"/>
    <w:next w:val="1"/>
    <w:qFormat/>
    <w:uiPriority w:val="99"/>
    <w:pPr>
      <w:tabs>
        <w:tab w:val="left" w:pos="425"/>
        <w:tab w:val="left" w:pos="1080"/>
      </w:tabs>
      <w:spacing w:before="280" w:after="290"/>
      <w:ind w:left="425" w:hanging="425"/>
    </w:pPr>
    <w:rPr>
      <w:rFonts w:ascii="黑体" w:hAnsi="黑体" w:cs="黑体" w:eastAsiaTheme="minorEastAsia"/>
      <w:szCs w:val="32"/>
    </w:rPr>
  </w:style>
  <w:style w:type="paragraph" w:customStyle="1" w:styleId="1899">
    <w:name w:val="标准标题5"/>
    <w:basedOn w:val="7"/>
    <w:next w:val="1"/>
    <w:qFormat/>
    <w:uiPriority w:val="99"/>
    <w:pPr>
      <w:keepNext w:val="0"/>
      <w:keepLines w:val="0"/>
      <w:widowControl/>
      <w:tabs>
        <w:tab w:val="left" w:pos="425"/>
      </w:tabs>
      <w:spacing w:before="60" w:beforeLines="50" w:after="60" w:afterLines="50" w:line="360" w:lineRule="auto"/>
      <w:ind w:left="425" w:hanging="425"/>
      <w:jc w:val="left"/>
    </w:pPr>
    <w:rPr>
      <w:rFonts w:ascii="Times New Roman" w:hAnsi="Times New Roman" w:eastAsiaTheme="minorEastAsia"/>
      <w:bCs w:val="0"/>
      <w:sz w:val="32"/>
      <w:szCs w:val="24"/>
    </w:rPr>
  </w:style>
  <w:style w:type="paragraph" w:customStyle="1" w:styleId="1900">
    <w:name w:val="标准标题6"/>
    <w:basedOn w:val="8"/>
    <w:next w:val="1"/>
    <w:qFormat/>
    <w:uiPriority w:val="99"/>
    <w:pPr>
      <w:keepNext w:val="0"/>
      <w:keepLines w:val="0"/>
      <w:widowControl/>
      <w:tabs>
        <w:tab w:val="left" w:pos="425"/>
      </w:tabs>
      <w:spacing w:before="60" w:beforeLines="50" w:after="60" w:afterLines="50"/>
      <w:ind w:left="425" w:hanging="425"/>
      <w:jc w:val="left"/>
    </w:pPr>
    <w:rPr>
      <w:rFonts w:ascii="Times New Roman" w:hAnsi="Times New Roman" w:eastAsiaTheme="minorEastAsia"/>
      <w:bCs w:val="0"/>
      <w:sz w:val="32"/>
    </w:rPr>
  </w:style>
  <w:style w:type="paragraph" w:customStyle="1" w:styleId="1901">
    <w:name w:val="样式 (西文) 宋体 行距: 1.5 倍行距 首行缩进:  2 字符"/>
    <w:basedOn w:val="1"/>
    <w:qFormat/>
    <w:uiPriority w:val="99"/>
    <w:pPr>
      <w:widowControl/>
      <w:spacing w:beforeLines="50" w:afterLines="50" w:line="360" w:lineRule="auto"/>
      <w:ind w:firstLine="200" w:firstLineChars="200"/>
      <w:jc w:val="left"/>
    </w:pPr>
    <w:rPr>
      <w:rFonts w:ascii="宋体" w:hAnsi="宋体" w:eastAsia="宋体" w:cs="宋体"/>
      <w:sz w:val="24"/>
      <w:szCs w:val="20"/>
    </w:rPr>
  </w:style>
  <w:style w:type="paragraph" w:customStyle="1" w:styleId="1902">
    <w:name w:val="样式 (西文) 宋体 首行缩进:  0.74 厘米 行距: 1.5 倍行距"/>
    <w:basedOn w:val="1"/>
    <w:qFormat/>
    <w:uiPriority w:val="99"/>
    <w:pPr>
      <w:widowControl/>
      <w:spacing w:beforeLines="50" w:afterLines="50" w:line="360" w:lineRule="auto"/>
      <w:ind w:firstLine="420" w:firstLineChars="200"/>
      <w:jc w:val="left"/>
    </w:pPr>
    <w:rPr>
      <w:rFonts w:ascii="宋体" w:hAnsi="宋体" w:eastAsia="宋体" w:cs="宋体"/>
      <w:sz w:val="24"/>
      <w:szCs w:val="20"/>
    </w:rPr>
  </w:style>
  <w:style w:type="paragraph" w:customStyle="1" w:styleId="1903">
    <w:name w:val="样式 标题 11l0H1Section HeadHeader1h11st levelList level 1&amp;..."/>
    <w:basedOn w:val="3"/>
    <w:qFormat/>
    <w:uiPriority w:val="99"/>
    <w:pPr>
      <w:pageBreakBefore/>
      <w:widowControl/>
      <w:tabs>
        <w:tab w:val="left" w:pos="573"/>
      </w:tabs>
      <w:spacing w:before="240" w:after="240" w:line="360" w:lineRule="auto"/>
      <w:ind w:left="573" w:hanging="431"/>
      <w:jc w:val="left"/>
    </w:pPr>
    <w:rPr>
      <w:rFonts w:ascii="宋体" w:hAnsi="宋体" w:cs="宋体"/>
      <w:szCs w:val="20"/>
    </w:rPr>
  </w:style>
  <w:style w:type="paragraph" w:customStyle="1" w:styleId="1904">
    <w:name w:val="样式 标题 11l0H1Section HeadHeader1h11st levelList level 1&amp;...1"/>
    <w:basedOn w:val="3"/>
    <w:qFormat/>
    <w:uiPriority w:val="99"/>
    <w:pPr>
      <w:pageBreakBefore/>
      <w:widowControl/>
      <w:tabs>
        <w:tab w:val="left" w:pos="573"/>
      </w:tabs>
      <w:spacing w:before="240" w:after="240" w:line="360" w:lineRule="auto"/>
      <w:ind w:left="573" w:hanging="431"/>
      <w:jc w:val="left"/>
    </w:pPr>
    <w:rPr>
      <w:rFonts w:ascii="宋体" w:hAnsi="宋体" w:cs="宋体"/>
      <w:szCs w:val="20"/>
    </w:rPr>
  </w:style>
  <w:style w:type="paragraph" w:customStyle="1" w:styleId="1905">
    <w:name w:val="样式 大纲正文 + 宋体 四号 首行缩进:  2 字符"/>
    <w:basedOn w:val="1873"/>
    <w:qFormat/>
    <w:uiPriority w:val="99"/>
    <w:pPr>
      <w:spacing w:beforeLines="50" w:afterLines="50"/>
      <w:ind w:firstLine="200"/>
    </w:pPr>
    <w:rPr>
      <w:rFonts w:ascii="宋体" w:hAnsi="宋体"/>
    </w:rPr>
  </w:style>
  <w:style w:type="paragraph" w:customStyle="1" w:styleId="1906">
    <w:name w:val="CM61"/>
    <w:basedOn w:val="632"/>
    <w:next w:val="632"/>
    <w:qFormat/>
    <w:uiPriority w:val="99"/>
    <w:pPr>
      <w:spacing w:line="360" w:lineRule="auto"/>
    </w:pPr>
    <w:rPr>
      <w:rFonts w:ascii="黑体" w:hAnsi="Calibri" w:eastAsia="黑体"/>
      <w:color w:val="auto"/>
    </w:rPr>
  </w:style>
  <w:style w:type="paragraph" w:customStyle="1" w:styleId="1907">
    <w:name w:val="CM62"/>
    <w:basedOn w:val="632"/>
    <w:next w:val="632"/>
    <w:qFormat/>
    <w:uiPriority w:val="99"/>
    <w:pPr>
      <w:spacing w:line="360" w:lineRule="auto"/>
    </w:pPr>
    <w:rPr>
      <w:rFonts w:ascii="黑体" w:hAnsi="Calibri" w:eastAsia="黑体"/>
      <w:color w:val="auto"/>
    </w:rPr>
  </w:style>
  <w:style w:type="paragraph" w:customStyle="1" w:styleId="1908">
    <w:name w:val="CM8"/>
    <w:basedOn w:val="632"/>
    <w:next w:val="632"/>
    <w:qFormat/>
    <w:uiPriority w:val="99"/>
    <w:pPr>
      <w:spacing w:line="438" w:lineRule="atLeast"/>
    </w:pPr>
    <w:rPr>
      <w:rFonts w:ascii="黑体" w:hAnsi="Calibri" w:eastAsia="黑体"/>
      <w:color w:val="auto"/>
    </w:rPr>
  </w:style>
  <w:style w:type="paragraph" w:customStyle="1" w:styleId="1909">
    <w:name w:val="CM13"/>
    <w:basedOn w:val="632"/>
    <w:next w:val="632"/>
    <w:qFormat/>
    <w:uiPriority w:val="99"/>
    <w:pPr>
      <w:spacing w:line="436" w:lineRule="atLeast"/>
    </w:pPr>
    <w:rPr>
      <w:rFonts w:ascii="黑体" w:hAnsi="Calibri" w:eastAsia="黑体"/>
      <w:color w:val="auto"/>
    </w:rPr>
  </w:style>
  <w:style w:type="paragraph" w:customStyle="1" w:styleId="1910">
    <w:name w:val="默认段落字体 Para Char Char"/>
    <w:basedOn w:val="1"/>
    <w:qFormat/>
    <w:uiPriority w:val="99"/>
    <w:pPr>
      <w:widowControl/>
      <w:spacing w:line="360" w:lineRule="auto"/>
      <w:ind w:firstLine="200" w:firstLineChars="200"/>
      <w:jc w:val="left"/>
    </w:pPr>
    <w:rPr>
      <w:rFonts w:ascii="宋体" w:hAnsi="宋体" w:eastAsia="宋体" w:cs="Times New Roman"/>
      <w:sz w:val="24"/>
      <w:szCs w:val="20"/>
    </w:rPr>
  </w:style>
  <w:style w:type="paragraph" w:customStyle="1" w:styleId="1911">
    <w:name w:val="Char Char Char Char Char Char Char Char"/>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1912">
    <w:name w:val="Char Char1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1913">
    <w:name w:val="1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1914">
    <w:name w:val="首行缩进:  2 字符"/>
    <w:basedOn w:val="1"/>
    <w:qFormat/>
    <w:uiPriority w:val="99"/>
    <w:pPr>
      <w:widowControl/>
      <w:spacing w:before="240" w:line="288" w:lineRule="auto"/>
      <w:ind w:firstLine="420" w:firstLineChars="200"/>
      <w:jc w:val="left"/>
    </w:pPr>
    <w:rPr>
      <w:rFonts w:ascii="Times New Roman" w:hAnsi="Times New Roman" w:eastAsia="宋体" w:cs="宋体"/>
      <w:sz w:val="24"/>
      <w:szCs w:val="20"/>
    </w:rPr>
  </w:style>
  <w:style w:type="paragraph" w:customStyle="1" w:styleId="1915">
    <w:name w:val="文章正文"/>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16">
    <w:name w:val="Char1 Char Char Char Char Char Char"/>
    <w:basedOn w:val="1"/>
    <w:next w:val="1"/>
    <w:qFormat/>
    <w:uiPriority w:val="99"/>
    <w:pPr>
      <w:widowControl/>
      <w:spacing w:line="360" w:lineRule="auto"/>
      <w:ind w:firstLine="200" w:firstLineChars="200"/>
      <w:jc w:val="left"/>
    </w:pPr>
    <w:rPr>
      <w:rFonts w:ascii="Arial" w:hAnsi="Arial" w:eastAsia="宋体" w:cs="Arial"/>
      <w:sz w:val="24"/>
      <w:szCs w:val="24"/>
    </w:rPr>
  </w:style>
  <w:style w:type="paragraph" w:customStyle="1" w:styleId="1917">
    <w:name w:val="默认段落字体 Para Char Char Char Char"/>
    <w:basedOn w:val="1"/>
    <w:qFormat/>
    <w:uiPriority w:val="99"/>
    <w:pPr>
      <w:widowControl/>
      <w:spacing w:line="360" w:lineRule="auto"/>
      <w:ind w:firstLine="200" w:firstLineChars="200"/>
      <w:jc w:val="left"/>
    </w:pPr>
    <w:rPr>
      <w:rFonts w:ascii="Times New Roman" w:hAnsi="Times New Roman" w:eastAsia="宋体" w:cs="Times New Roman"/>
      <w:sz w:val="24"/>
      <w:szCs w:val="24"/>
    </w:rPr>
  </w:style>
  <w:style w:type="paragraph" w:customStyle="1" w:styleId="1918">
    <w:name w:val="样式 标题 5H5Level 3 - iPIM 5Titre5Block Label1.1.1口h5Secon...1"/>
    <w:basedOn w:val="7"/>
    <w:qFormat/>
    <w:uiPriority w:val="99"/>
    <w:pPr>
      <w:keepNext w:val="0"/>
      <w:keepLines w:val="0"/>
      <w:widowControl/>
      <w:tabs>
        <w:tab w:val="left" w:pos="1418"/>
      </w:tabs>
      <w:spacing w:beforeLines="50" w:afterLines="50" w:line="377" w:lineRule="auto"/>
      <w:ind w:left="992" w:hanging="992"/>
      <w:jc w:val="left"/>
    </w:pPr>
    <w:rPr>
      <w:rFonts w:ascii="Times New Roman" w:hAnsi="Times New Roman" w:cs="宋体" w:eastAsiaTheme="minorEastAsia"/>
      <w:bCs w:val="0"/>
      <w:sz w:val="30"/>
      <w:szCs w:val="20"/>
    </w:rPr>
  </w:style>
  <w:style w:type="paragraph" w:customStyle="1" w:styleId="1919">
    <w:name w:val="插图居中"/>
    <w:basedOn w:val="1"/>
    <w:next w:val="23"/>
    <w:qFormat/>
    <w:uiPriority w:val="99"/>
    <w:pPr>
      <w:widowControl/>
      <w:spacing w:beforeLines="50" w:afterLines="50" w:line="360" w:lineRule="auto"/>
      <w:ind w:firstLine="200" w:firstLineChars="200"/>
      <w:jc w:val="center"/>
    </w:pPr>
    <w:rPr>
      <w:rFonts w:ascii="Times New Roman" w:hAnsi="Times New Roman" w:eastAsia="宋体" w:cs="Times New Roman"/>
      <w:sz w:val="24"/>
      <w:szCs w:val="24"/>
    </w:rPr>
  </w:style>
  <w:style w:type="paragraph" w:customStyle="1" w:styleId="1920">
    <w:name w:val="01LYJ正文"/>
    <w:basedOn w:val="1"/>
    <w:qFormat/>
    <w:uiPriority w:val="99"/>
    <w:pPr>
      <w:widowControl/>
      <w:spacing w:line="360" w:lineRule="auto"/>
      <w:ind w:firstLine="567" w:firstLineChars="200"/>
      <w:jc w:val="left"/>
    </w:pPr>
    <w:rPr>
      <w:rFonts w:ascii="Times New Roman" w:hAnsi="Times New Roman" w:eastAsia="宋体" w:cs="Times New Roman"/>
      <w:bCs/>
      <w:spacing w:val="6"/>
      <w:kern w:val="4"/>
      <w:sz w:val="24"/>
      <w:szCs w:val="20"/>
    </w:rPr>
  </w:style>
  <w:style w:type="paragraph" w:customStyle="1" w:styleId="1921">
    <w:name w:val="样式 (西文) Arial (中文) 仿宋_GB2312 四号 段前: 0.4 行 段后: 0.4 行 行距: 1.5..."/>
    <w:basedOn w:val="1"/>
    <w:qFormat/>
    <w:uiPriority w:val="99"/>
    <w:pPr>
      <w:widowControl/>
      <w:spacing w:beforeLines="40" w:afterLines="40" w:line="360" w:lineRule="auto"/>
      <w:ind w:firstLine="560" w:firstLineChars="200"/>
      <w:jc w:val="left"/>
    </w:pPr>
    <w:rPr>
      <w:rFonts w:ascii="Arial" w:hAnsi="Arial" w:eastAsia="宋体" w:cs="宋体"/>
      <w:sz w:val="24"/>
      <w:szCs w:val="24"/>
    </w:rPr>
  </w:style>
  <w:style w:type="paragraph" w:customStyle="1" w:styleId="1922">
    <w:name w:val="列出段落11"/>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23">
    <w:name w:val="正文缩进1"/>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24">
    <w:name w:val="列出段落3"/>
    <w:basedOn w:val="1"/>
    <w:qFormat/>
    <w:uiPriority w:val="34"/>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25">
    <w:name w:val="正文缩进4"/>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26">
    <w:name w:val="列出段落4"/>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27">
    <w:name w:val="my标题1"/>
    <w:basedOn w:val="3"/>
    <w:qFormat/>
    <w:uiPriority w:val="99"/>
    <w:pPr>
      <w:keepLines w:val="0"/>
      <w:widowControl/>
      <w:tabs>
        <w:tab w:val="left" w:pos="900"/>
      </w:tabs>
      <w:adjustRightInd w:val="0"/>
      <w:spacing w:before="240" w:after="240" w:line="576" w:lineRule="auto"/>
      <w:ind w:left="900" w:hanging="360"/>
      <w:jc w:val="left"/>
    </w:pPr>
    <w:rPr>
      <w:rFonts w:ascii="宋体" w:hAnsi="宋体" w:cs="Arial"/>
      <w:sz w:val="28"/>
    </w:rPr>
  </w:style>
  <w:style w:type="paragraph" w:customStyle="1" w:styleId="1928">
    <w:name w:val="正文首行缩进1"/>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29">
    <w:name w:val="正文缩进5"/>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30">
    <w:name w:val="列出段落5"/>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31">
    <w:name w:val="正文缩进6"/>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1932">
    <w:name w:val="样式 标题 4H4PIM 5h4blbbPIM 44th levelheading 4Ref Heading ..."/>
    <w:basedOn w:val="6"/>
    <w:qFormat/>
    <w:uiPriority w:val="99"/>
    <w:pPr>
      <w:tabs>
        <w:tab w:val="left" w:pos="1080"/>
      </w:tabs>
      <w:spacing w:before="100" w:after="100"/>
      <w:ind w:left="132" w:hanging="420"/>
    </w:pPr>
    <w:rPr>
      <w:rFonts w:ascii="Times New Roman" w:hAnsi="Times New Roman" w:cs="宋体" w:eastAsiaTheme="minorEastAsia"/>
      <w:sz w:val="30"/>
      <w:szCs w:val="20"/>
    </w:rPr>
  </w:style>
  <w:style w:type="paragraph" w:customStyle="1" w:styleId="1933">
    <w:name w:val="样式 样式 文档正文 + 首行缩进:  2.25 字符 段后: 0.5 行 + 首行缩进:  2 字符"/>
    <w:qFormat/>
    <w:uiPriority w:val="99"/>
    <w:pPr>
      <w:spacing w:after="120" w:line="360" w:lineRule="auto"/>
      <w:ind w:left="840" w:hanging="420"/>
    </w:pPr>
    <w:rPr>
      <w:rFonts w:ascii="宋体" w:hAnsi="宋体" w:eastAsia="宋体" w:cs="Times New Roman"/>
      <w:kern w:val="2"/>
      <w:sz w:val="24"/>
      <w:szCs w:val="24"/>
      <w:lang w:val="en-US" w:eastAsia="zh-CN" w:bidi="ar-SA"/>
    </w:rPr>
  </w:style>
  <w:style w:type="paragraph" w:customStyle="1" w:styleId="1934">
    <w:name w:val="样式 样式 标题 2Heading 2 HiddenHeading 2 CCBSTitre3H2子系统子系统1子系统2...2 ..."/>
    <w:basedOn w:val="1"/>
    <w:qFormat/>
    <w:uiPriority w:val="99"/>
    <w:pPr>
      <w:keepNext/>
      <w:keepLines/>
      <w:widowControl/>
      <w:tabs>
        <w:tab w:val="left" w:pos="0"/>
      </w:tabs>
      <w:adjustRightInd w:val="0"/>
      <w:spacing w:before="240" w:after="240" w:line="500" w:lineRule="exact"/>
      <w:ind w:left="578" w:hanging="578" w:firstLineChars="200"/>
      <w:jc w:val="left"/>
      <w:outlineLvl w:val="1"/>
    </w:pPr>
    <w:rPr>
      <w:rFonts w:ascii="Times New Roman" w:hAnsi="Times New Roman" w:eastAsia="黑体" w:cs="Times New Roman"/>
      <w:b/>
      <w:bCs/>
      <w:sz w:val="30"/>
      <w:szCs w:val="20"/>
    </w:rPr>
  </w:style>
  <w:style w:type="paragraph" w:customStyle="1" w:styleId="1935">
    <w:name w:val="次小点说明"/>
    <w:basedOn w:val="1"/>
    <w:qFormat/>
    <w:uiPriority w:val="99"/>
    <w:pPr>
      <w:widowControl/>
      <w:tabs>
        <w:tab w:val="left" w:pos="-1052"/>
      </w:tabs>
      <w:adjustRightInd w:val="0"/>
      <w:snapToGrid w:val="0"/>
      <w:spacing w:line="360" w:lineRule="auto"/>
      <w:ind w:left="-1052" w:firstLine="200" w:firstLineChars="200"/>
      <w:jc w:val="left"/>
    </w:pPr>
    <w:rPr>
      <w:rFonts w:ascii="Times New Roman" w:hAnsi="Times New Roman" w:eastAsia="宋体" w:cs="Times New Roman"/>
      <w:sz w:val="24"/>
      <w:szCs w:val="24"/>
    </w:rPr>
  </w:style>
  <w:style w:type="paragraph" w:customStyle="1" w:styleId="1936">
    <w:name w:val="ZTE标题4"/>
    <w:basedOn w:val="1"/>
    <w:qFormat/>
    <w:uiPriority w:val="99"/>
    <w:pPr>
      <w:keepNext/>
      <w:widowControl/>
      <w:tabs>
        <w:tab w:val="left" w:pos="1276"/>
      </w:tabs>
      <w:spacing w:before="200" w:after="120" w:line="360" w:lineRule="auto"/>
      <w:ind w:left="1276" w:hanging="1276" w:firstLineChars="200"/>
      <w:jc w:val="left"/>
      <w:outlineLvl w:val="3"/>
    </w:pPr>
    <w:rPr>
      <w:rFonts w:ascii="Arial" w:hAnsi="Arial" w:eastAsia="宋体" w:cs="Times New Roman"/>
      <w:b/>
      <w:kern w:val="0"/>
      <w:sz w:val="24"/>
      <w:szCs w:val="24"/>
      <w:lang w:val="pt-BR" w:eastAsia="en-US"/>
    </w:rPr>
  </w:style>
  <w:style w:type="paragraph" w:customStyle="1" w:styleId="1937">
    <w:name w:val="ZTE标题5"/>
    <w:basedOn w:val="1"/>
    <w:qFormat/>
    <w:uiPriority w:val="99"/>
    <w:pPr>
      <w:widowControl/>
      <w:tabs>
        <w:tab w:val="left" w:pos="1276"/>
      </w:tabs>
      <w:spacing w:before="160" w:after="120" w:line="360" w:lineRule="auto"/>
      <w:ind w:left="1276" w:hanging="1276" w:firstLineChars="200"/>
      <w:jc w:val="left"/>
    </w:pPr>
    <w:rPr>
      <w:rFonts w:ascii="Times New Roman" w:hAnsi="Times New Roman" w:eastAsia="宋体" w:cs="Times New Roman"/>
      <w:b/>
      <w:kern w:val="0"/>
      <w:sz w:val="24"/>
      <w:szCs w:val="24"/>
    </w:rPr>
  </w:style>
  <w:style w:type="paragraph" w:customStyle="1" w:styleId="1938">
    <w:name w:val="ZTE标题6"/>
    <w:basedOn w:val="1937"/>
    <w:qFormat/>
    <w:uiPriority w:val="99"/>
    <w:pPr>
      <w:spacing w:before="120"/>
    </w:pPr>
  </w:style>
  <w:style w:type="paragraph" w:customStyle="1" w:styleId="1939">
    <w:name w:val="样式 标题 11l0H1Section HeadHeader1h11st levelList level 1&amp;...2"/>
    <w:basedOn w:val="3"/>
    <w:qFormat/>
    <w:uiPriority w:val="99"/>
    <w:pPr>
      <w:widowControl/>
      <w:tabs>
        <w:tab w:val="left" w:pos="573"/>
      </w:tabs>
      <w:spacing w:before="240" w:after="240" w:line="360" w:lineRule="auto"/>
      <w:ind w:left="573" w:hanging="431"/>
      <w:jc w:val="left"/>
    </w:pPr>
    <w:rPr>
      <w:rFonts w:ascii="宋体" w:hAnsi="宋体" w:cs="Times New Roman"/>
    </w:rPr>
  </w:style>
  <w:style w:type="paragraph" w:customStyle="1" w:styleId="1940">
    <w:name w:val="样式 标题 11l0H1Section HeadHeader1h11st levelList level 1&amp;...3"/>
    <w:basedOn w:val="3"/>
    <w:qFormat/>
    <w:uiPriority w:val="99"/>
    <w:pPr>
      <w:widowControl/>
      <w:tabs>
        <w:tab w:val="left" w:pos="573"/>
      </w:tabs>
      <w:spacing w:before="240" w:after="240" w:line="360" w:lineRule="auto"/>
      <w:ind w:left="573" w:hanging="431"/>
      <w:jc w:val="left"/>
    </w:pPr>
    <w:rPr>
      <w:rFonts w:ascii="宋体" w:hAnsi="宋体" w:cs="Times New Roman"/>
    </w:rPr>
  </w:style>
  <w:style w:type="paragraph" w:customStyle="1" w:styleId="1941">
    <w:name w:val="正文文本 21"/>
    <w:basedOn w:val="1"/>
    <w:qFormat/>
    <w:uiPriority w:val="99"/>
    <w:pPr>
      <w:widowControl/>
      <w:spacing w:after="120" w:line="480" w:lineRule="auto"/>
      <w:ind w:firstLine="200" w:firstLineChars="200"/>
      <w:jc w:val="left"/>
    </w:pPr>
    <w:rPr>
      <w:rFonts w:ascii="Arial" w:hAnsi="Arial" w:eastAsia="宋体" w:cs="Times New Roman"/>
      <w:sz w:val="24"/>
      <w:szCs w:val="24"/>
    </w:rPr>
  </w:style>
  <w:style w:type="paragraph" w:customStyle="1" w:styleId="1942">
    <w:name w:val="模板普通正文"/>
    <w:basedOn w:val="36"/>
    <w:qFormat/>
    <w:uiPriority w:val="0"/>
    <w:pPr>
      <w:widowControl/>
      <w:spacing w:beforeLines="50" w:after="10"/>
      <w:ind w:firstLine="490" w:firstLineChars="175"/>
      <w:jc w:val="left"/>
    </w:pPr>
    <w:rPr>
      <w:rFonts w:ascii="Times New Roman" w:hAnsi="Times New Roman"/>
      <w:kern w:val="2"/>
    </w:rPr>
  </w:style>
  <w:style w:type="paragraph" w:customStyle="1" w:styleId="1943">
    <w:name w:val="标书内容"/>
    <w:basedOn w:val="1"/>
    <w:qFormat/>
    <w:uiPriority w:val="99"/>
    <w:pPr>
      <w:widowControl/>
      <w:spacing w:line="360" w:lineRule="auto"/>
      <w:ind w:firstLine="480" w:firstLineChars="200"/>
      <w:jc w:val="left"/>
    </w:pPr>
    <w:rPr>
      <w:rFonts w:ascii="Times New Roman" w:hAnsi="Times New Roman" w:eastAsia="宋体" w:cs="Times New Roman"/>
      <w:bCs/>
      <w:sz w:val="24"/>
      <w:szCs w:val="24"/>
    </w:rPr>
  </w:style>
  <w:style w:type="paragraph" w:customStyle="1" w:styleId="1944">
    <w:name w:val="正文 + 宋体 加粗"/>
    <w:basedOn w:val="380"/>
    <w:qFormat/>
    <w:uiPriority w:val="99"/>
    <w:pPr>
      <w:spacing w:line="480" w:lineRule="atLeast"/>
      <w:ind w:firstLine="567"/>
      <w:textAlignment w:val="baseline"/>
    </w:pPr>
    <w:rPr>
      <w:rFonts w:ascii="宋体" w:hAnsi="宋体" w:cs="宋体"/>
      <w:b/>
      <w:bCs/>
      <w:spacing w:val="4"/>
    </w:rPr>
  </w:style>
  <w:style w:type="paragraph" w:customStyle="1" w:styleId="1945">
    <w:name w:val=".."/>
    <w:basedOn w:val="632"/>
    <w:next w:val="632"/>
    <w:qFormat/>
    <w:uiPriority w:val="99"/>
    <w:pPr>
      <w:spacing w:line="360" w:lineRule="auto"/>
    </w:pPr>
    <w:rPr>
      <w:rFonts w:ascii="幼圆" w:eastAsia="幼圆"/>
      <w:color w:val="auto"/>
    </w:rPr>
  </w:style>
  <w:style w:type="paragraph" w:customStyle="1" w:styleId="1946">
    <w:name w:val="Char Char5 Char Char Char Char Char Char Char Char Char Char Char Char Char Char Char Char Char Char Char Char Char Char Char Char"/>
    <w:basedOn w:val="1"/>
    <w:qFormat/>
    <w:uiPriority w:val="99"/>
    <w:pPr>
      <w:widowControl/>
      <w:spacing w:line="360" w:lineRule="auto"/>
      <w:ind w:firstLine="200" w:firstLineChars="200"/>
      <w:jc w:val="left"/>
    </w:pPr>
    <w:rPr>
      <w:rFonts w:ascii="Tahoma" w:hAnsi="Tahoma" w:eastAsia="宋体" w:cs="Times New Roman"/>
      <w:sz w:val="36"/>
      <w:szCs w:val="36"/>
    </w:rPr>
  </w:style>
  <w:style w:type="paragraph" w:customStyle="1" w:styleId="1947">
    <w:name w:val="段 1"/>
    <w:basedOn w:val="1"/>
    <w:qFormat/>
    <w:uiPriority w:val="99"/>
    <w:pPr>
      <w:widowControl/>
      <w:spacing w:line="360" w:lineRule="auto"/>
      <w:ind w:firstLine="200" w:firstLineChars="200"/>
      <w:jc w:val="left"/>
    </w:pPr>
    <w:rPr>
      <w:rFonts w:ascii="Times New Roman" w:hAnsi="Times New Roman" w:eastAsia="宋体" w:cs="Times New Roman"/>
      <w:b/>
      <w:bCs/>
      <w:sz w:val="24"/>
      <w:szCs w:val="24"/>
    </w:rPr>
  </w:style>
  <w:style w:type="paragraph" w:customStyle="1" w:styleId="1948">
    <w:name w:val="Char1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1949">
    <w:name w:val="项目符号：一级"/>
    <w:basedOn w:val="1"/>
    <w:next w:val="1"/>
    <w:qFormat/>
    <w:uiPriority w:val="99"/>
    <w:pPr>
      <w:widowControl/>
      <w:tabs>
        <w:tab w:val="left" w:pos="700"/>
      </w:tabs>
      <w:adjustRightInd w:val="0"/>
      <w:snapToGrid w:val="0"/>
      <w:spacing w:line="360" w:lineRule="auto"/>
      <w:ind w:left="630" w:hanging="290" w:firstLineChars="200"/>
      <w:jc w:val="left"/>
      <w:textAlignment w:val="baseline"/>
    </w:pPr>
    <w:rPr>
      <w:rFonts w:ascii="宋体" w:hAnsi="宋体" w:eastAsia="宋体" w:cs="Times New Roman"/>
      <w:color w:val="000000"/>
      <w:kern w:val="0"/>
      <w:sz w:val="24"/>
      <w:szCs w:val="24"/>
    </w:rPr>
  </w:style>
  <w:style w:type="paragraph" w:customStyle="1" w:styleId="1950">
    <w:name w:val="目录标题1"/>
    <w:basedOn w:val="1"/>
    <w:qFormat/>
    <w:uiPriority w:val="99"/>
    <w:pPr>
      <w:widowControl/>
      <w:spacing w:line="360" w:lineRule="auto"/>
      <w:ind w:firstLine="200" w:firstLineChars="200"/>
      <w:jc w:val="center"/>
    </w:pPr>
    <w:rPr>
      <w:rFonts w:ascii="黑体" w:hAnsi="Times New Roman" w:eastAsia="黑体" w:cs="宋体"/>
      <w:b/>
      <w:sz w:val="44"/>
      <w:szCs w:val="44"/>
    </w:rPr>
  </w:style>
  <w:style w:type="paragraph" w:customStyle="1" w:styleId="1951">
    <w:name w:val="样式 仿宋_GB2312 首行缩进:  2 字符"/>
    <w:basedOn w:val="1"/>
    <w:qFormat/>
    <w:uiPriority w:val="99"/>
    <w:pPr>
      <w:widowControl/>
      <w:spacing w:line="600" w:lineRule="exact"/>
      <w:ind w:firstLine="538" w:firstLineChars="192"/>
      <w:jc w:val="left"/>
    </w:pPr>
    <w:rPr>
      <w:rFonts w:ascii="仿宋_GB2312" w:hAnsi="Times New Roman" w:eastAsia="仿宋_GB2312" w:cs="Times New Roman"/>
      <w:sz w:val="24"/>
      <w:szCs w:val="20"/>
    </w:rPr>
  </w:style>
  <w:style w:type="paragraph" w:customStyle="1" w:styleId="1952">
    <w:name w:val="符号 1"/>
    <w:basedOn w:val="36"/>
    <w:qFormat/>
    <w:uiPriority w:val="99"/>
    <w:pPr>
      <w:widowControl/>
      <w:tabs>
        <w:tab w:val="left" w:pos="900"/>
      </w:tabs>
      <w:ind w:left="900" w:hanging="420" w:firstLineChars="0"/>
      <w:jc w:val="left"/>
    </w:pPr>
    <w:rPr>
      <w:rFonts w:ascii="Times New Roman" w:hAnsi="Times New Roman"/>
    </w:rPr>
  </w:style>
  <w:style w:type="paragraph" w:customStyle="1" w:styleId="1953">
    <w:name w:val="符号 2"/>
    <w:basedOn w:val="1952"/>
    <w:qFormat/>
    <w:uiPriority w:val="99"/>
    <w:pPr>
      <w:tabs>
        <w:tab w:val="left" w:pos="1320"/>
        <w:tab w:val="clear" w:pos="900"/>
      </w:tabs>
      <w:ind w:left="1320"/>
    </w:pPr>
  </w:style>
  <w:style w:type="paragraph" w:customStyle="1" w:styleId="1954">
    <w:name w:val="样式 标题 3Heading 3 - oldh3sect1.2.3BOD 0H3第二层条3 bulletb2..."/>
    <w:basedOn w:val="5"/>
    <w:qFormat/>
    <w:uiPriority w:val="99"/>
    <w:pPr>
      <w:widowControl/>
      <w:spacing w:before="240" w:after="120" w:line="360" w:lineRule="auto"/>
      <w:jc w:val="left"/>
    </w:pPr>
    <w:rPr>
      <w:rFonts w:ascii="仿宋_GB2312" w:hAnsi="宋体" w:eastAsia="仿宋_GB2312" w:cs="宋体"/>
      <w:bCs w:val="0"/>
      <w:color w:val="000000"/>
      <w:kern w:val="0"/>
      <w:sz w:val="30"/>
      <w:szCs w:val="20"/>
    </w:rPr>
  </w:style>
  <w:style w:type="paragraph" w:customStyle="1" w:styleId="1955">
    <w:name w:val="样式 标题 4H4PIM 5h4blbbPIM 44th level + 右侧:  0 厘米 行距: 1.5 倍..."/>
    <w:basedOn w:val="6"/>
    <w:qFormat/>
    <w:uiPriority w:val="99"/>
    <w:pPr>
      <w:tabs>
        <w:tab w:val="left" w:pos="851"/>
        <w:tab w:val="left" w:pos="1080"/>
        <w:tab w:val="left" w:pos="1584"/>
      </w:tabs>
      <w:ind w:left="1584" w:hanging="433"/>
    </w:pPr>
    <w:rPr>
      <w:rFonts w:eastAsia="华文中宋" w:cs="宋体" w:asciiTheme="minorEastAsia" w:hAnsiTheme="minorEastAsia"/>
      <w:sz w:val="30"/>
      <w:szCs w:val="24"/>
    </w:rPr>
  </w:style>
  <w:style w:type="paragraph" w:customStyle="1" w:styleId="1956">
    <w:name w:val="编号 1"/>
    <w:basedOn w:val="1"/>
    <w:qFormat/>
    <w:uiPriority w:val="99"/>
    <w:pPr>
      <w:widowControl/>
      <w:tabs>
        <w:tab w:val="left" w:pos="1320"/>
      </w:tabs>
      <w:spacing w:before="100" w:beforeAutospacing="1" w:after="100" w:afterAutospacing="1" w:line="360" w:lineRule="auto"/>
      <w:ind w:left="400" w:firstLine="200" w:firstLineChars="200"/>
      <w:jc w:val="left"/>
    </w:pPr>
    <w:rPr>
      <w:rFonts w:ascii="宋体" w:hAnsi="Times New Roman" w:eastAsia="宋体" w:cs="Times New Roman"/>
      <w:sz w:val="24"/>
      <w:szCs w:val="24"/>
    </w:rPr>
  </w:style>
  <w:style w:type="paragraph" w:customStyle="1" w:styleId="1957">
    <w:name w:val="编号 2"/>
    <w:basedOn w:val="1956"/>
    <w:qFormat/>
    <w:uiPriority w:val="99"/>
    <w:pPr>
      <w:tabs>
        <w:tab w:val="left" w:pos="1560"/>
      </w:tabs>
    </w:pPr>
  </w:style>
  <w:style w:type="paragraph" w:customStyle="1" w:styleId="1958">
    <w:name w:val="正文 首行缩进"/>
    <w:basedOn w:val="1"/>
    <w:qFormat/>
    <w:uiPriority w:val="99"/>
    <w:pPr>
      <w:widowControl/>
      <w:spacing w:line="360" w:lineRule="auto"/>
      <w:ind w:firstLine="200" w:firstLineChars="200"/>
      <w:jc w:val="left"/>
    </w:pPr>
    <w:rPr>
      <w:rFonts w:ascii="Times New Roman" w:hAnsi="Times New Roman" w:eastAsia="宋体" w:cs="Times New Roman"/>
      <w:sz w:val="24"/>
      <w:szCs w:val="20"/>
    </w:rPr>
  </w:style>
  <w:style w:type="paragraph" w:customStyle="1" w:styleId="1959">
    <w:name w:val="编号 3"/>
    <w:basedOn w:val="1"/>
    <w:qFormat/>
    <w:uiPriority w:val="99"/>
    <w:pPr>
      <w:widowControl/>
      <w:tabs>
        <w:tab w:val="left" w:pos="1155"/>
      </w:tabs>
      <w:spacing w:line="360" w:lineRule="auto"/>
      <w:ind w:left="1155" w:hanging="735" w:firstLineChars="200"/>
      <w:jc w:val="left"/>
    </w:pPr>
    <w:rPr>
      <w:rFonts w:ascii="宋体" w:hAnsi="宋体" w:eastAsia="宋体" w:cs="Times New Roman"/>
      <w:color w:val="000000"/>
      <w:sz w:val="24"/>
      <w:szCs w:val="20"/>
    </w:rPr>
  </w:style>
  <w:style w:type="paragraph" w:customStyle="1" w:styleId="1960">
    <w:name w:val="常用正文"/>
    <w:qFormat/>
    <w:uiPriority w:val="99"/>
    <w:pPr>
      <w:widowControl w:val="0"/>
      <w:spacing w:line="360" w:lineRule="auto"/>
      <w:ind w:firstLine="200"/>
      <w:textAlignment w:val="bottom"/>
    </w:pPr>
    <w:rPr>
      <w:rFonts w:ascii="Arial" w:hAnsi="Arial" w:eastAsia="楷体_GB2312" w:cs="Times New Roman"/>
      <w:kern w:val="2"/>
      <w:sz w:val="28"/>
      <w:szCs w:val="24"/>
      <w:lang w:val="en-US" w:eastAsia="zh-CN" w:bidi="ar-SA"/>
    </w:rPr>
  </w:style>
  <w:style w:type="paragraph" w:customStyle="1" w:styleId="1961">
    <w:name w:val="样式 Arial 左侧:  0.43 厘米 段前: 1.4 磅 段后: 2.8 磅"/>
    <w:basedOn w:val="1"/>
    <w:qFormat/>
    <w:uiPriority w:val="99"/>
    <w:pPr>
      <w:widowControl/>
      <w:spacing w:before="28" w:after="56" w:line="360" w:lineRule="auto"/>
      <w:ind w:left="244" w:firstLine="540" w:firstLineChars="225"/>
      <w:jc w:val="left"/>
    </w:pPr>
    <w:rPr>
      <w:rFonts w:ascii="Arial" w:hAnsi="Arial" w:eastAsia="宋体" w:cs="宋体"/>
      <w:sz w:val="24"/>
      <w:szCs w:val="24"/>
    </w:rPr>
  </w:style>
  <w:style w:type="paragraph" w:customStyle="1" w:styleId="1962">
    <w:name w:val="标题 5l"/>
    <w:basedOn w:val="7"/>
    <w:qFormat/>
    <w:uiPriority w:val="99"/>
    <w:pPr>
      <w:keepNext w:val="0"/>
      <w:keepLines w:val="0"/>
      <w:widowControl/>
      <w:tabs>
        <w:tab w:val="left" w:pos="0"/>
      </w:tabs>
      <w:adjustRightInd w:val="0"/>
      <w:spacing w:before="60" w:beforeLines="50" w:after="60" w:afterLines="50" w:line="376" w:lineRule="atLeast"/>
      <w:ind w:left="0" w:firstLine="0"/>
      <w:jc w:val="left"/>
      <w:textAlignment w:val="baseline"/>
    </w:pPr>
    <w:rPr>
      <w:rFonts w:ascii="Times New Roman" w:hAnsi="Times New Roman" w:eastAsiaTheme="minorEastAsia"/>
      <w:bCs w:val="0"/>
      <w:szCs w:val="24"/>
    </w:rPr>
  </w:style>
  <w:style w:type="paragraph" w:customStyle="1" w:styleId="1963">
    <w:name w:val="部分1"/>
    <w:basedOn w:val="1"/>
    <w:qFormat/>
    <w:uiPriority w:val="99"/>
    <w:pPr>
      <w:keepNext/>
      <w:pageBreakBefore/>
      <w:widowControl/>
      <w:tabs>
        <w:tab w:val="left" w:pos="1060"/>
      </w:tabs>
      <w:spacing w:line="360" w:lineRule="auto"/>
      <w:ind w:firstLine="200" w:firstLineChars="200"/>
      <w:jc w:val="center"/>
      <w:outlineLvl w:val="0"/>
    </w:pPr>
    <w:rPr>
      <w:rFonts w:ascii="Times New Roman" w:hAnsi="Times New Roman" w:eastAsia="黑体" w:cs="Times New Roman"/>
      <w:b/>
      <w:kern w:val="44"/>
      <w:sz w:val="36"/>
      <w:szCs w:val="20"/>
    </w:rPr>
  </w:style>
  <w:style w:type="paragraph" w:customStyle="1" w:styleId="1964">
    <w:name w:val="段 Char Char"/>
    <w:qFormat/>
    <w:uiPriority w:val="99"/>
    <w:pPr>
      <w:autoSpaceDE w:val="0"/>
      <w:autoSpaceDN w:val="0"/>
      <w:spacing w:line="360" w:lineRule="auto"/>
      <w:ind w:firstLine="200" w:firstLineChars="200"/>
      <w:jc w:val="both"/>
    </w:pPr>
    <w:rPr>
      <w:rFonts w:ascii="宋体" w:hAnsi="Times New Roman" w:eastAsia="宋体" w:cs="Times New Roman"/>
      <w:kern w:val="2"/>
      <w:sz w:val="21"/>
      <w:szCs w:val="24"/>
      <w:lang w:val="en-US" w:eastAsia="zh-CN" w:bidi="ar-SA"/>
    </w:rPr>
  </w:style>
  <w:style w:type="paragraph" w:customStyle="1" w:styleId="1965">
    <w:name w:val="正文 首行缩进2字符 Char Char"/>
    <w:basedOn w:val="1"/>
    <w:qFormat/>
    <w:uiPriority w:val="99"/>
    <w:pPr>
      <w:widowControl/>
      <w:spacing w:line="360" w:lineRule="auto"/>
      <w:ind w:firstLine="200" w:firstLineChars="200"/>
      <w:jc w:val="left"/>
    </w:pPr>
    <w:rPr>
      <w:rFonts w:ascii="Times New Roman" w:hAnsi="Times New Roman" w:eastAsia="宋体" w:cs="Times New Roman"/>
      <w:sz w:val="24"/>
      <w:szCs w:val="24"/>
    </w:rPr>
  </w:style>
  <w:style w:type="paragraph" w:customStyle="1" w:styleId="1966">
    <w:name w:val="正文 首行缩进:  2 字符 Char Char Char Char"/>
    <w:basedOn w:val="1"/>
    <w:qFormat/>
    <w:uiPriority w:val="99"/>
    <w:pPr>
      <w:widowControl/>
      <w:spacing w:line="360" w:lineRule="auto"/>
      <w:ind w:firstLine="480" w:firstLineChars="200"/>
      <w:jc w:val="left"/>
    </w:pPr>
    <w:rPr>
      <w:rFonts w:ascii="Times New Roman" w:hAnsi="Times New Roman" w:eastAsia="宋体" w:cs="宋体"/>
      <w:sz w:val="24"/>
      <w:szCs w:val="24"/>
    </w:rPr>
  </w:style>
  <w:style w:type="paragraph" w:customStyle="1" w:styleId="1967">
    <w:name w:val="样式 样式 样式 我的正文首行缩进 + 首行缩进:  2 字符 + 首行缩进:  2 字符 + 首行缩进:  2 字符"/>
    <w:basedOn w:val="1"/>
    <w:qFormat/>
    <w:uiPriority w:val="99"/>
    <w:pPr>
      <w:widowControl/>
      <w:spacing w:after="120" w:line="300" w:lineRule="auto"/>
      <w:ind w:left="432" w:hanging="432" w:firstLineChars="200"/>
      <w:jc w:val="left"/>
    </w:pPr>
    <w:rPr>
      <w:rFonts w:ascii="Times New Roman" w:hAnsi="Times New Roman" w:eastAsia="华文细黑" w:cs="Times New Roman"/>
      <w:kern w:val="0"/>
      <w:sz w:val="24"/>
      <w:szCs w:val="24"/>
    </w:rPr>
  </w:style>
  <w:style w:type="paragraph" w:customStyle="1" w:styleId="1968">
    <w:name w:val="样式 样式 我的正文首行缩进 + 首行缩进:  2 字符 + 首行缩进:  2 字符 Char Char Char Char Char Char Char Char Char Char Char Char"/>
    <w:basedOn w:val="1"/>
    <w:qFormat/>
    <w:uiPriority w:val="99"/>
    <w:pPr>
      <w:widowControl/>
      <w:spacing w:after="120" w:line="360" w:lineRule="auto"/>
      <w:ind w:firstLine="200" w:firstLineChars="200"/>
      <w:jc w:val="left"/>
    </w:pPr>
    <w:rPr>
      <w:rFonts w:ascii="Times New Roman" w:hAnsi="Times New Roman" w:eastAsia="华文细黑" w:cs="Times New Roman"/>
      <w:kern w:val="0"/>
      <w:sz w:val="24"/>
      <w:szCs w:val="24"/>
    </w:rPr>
  </w:style>
  <w:style w:type="paragraph" w:customStyle="1" w:styleId="1969">
    <w:name w:val="样式 正文首行缩进 + 首行缩进:  1 字符"/>
    <w:basedOn w:val="87"/>
    <w:qFormat/>
    <w:uiPriority w:val="99"/>
    <w:pPr>
      <w:widowControl/>
      <w:spacing w:after="120" w:line="360" w:lineRule="auto"/>
      <w:jc w:val="left"/>
    </w:pPr>
    <w:rPr>
      <w:rFonts w:ascii="Calibri" w:hAnsi="Calibri" w:eastAsia="华文细黑"/>
      <w:kern w:val="0"/>
    </w:rPr>
  </w:style>
  <w:style w:type="paragraph" w:customStyle="1" w:styleId="1970">
    <w:name w:val="样式 样式 样式 我的正文首行缩进 + 首行缩进:  2 字符 + 首行缩进:  2 字符 + 首行缩进:  2 字符1"/>
    <w:basedOn w:val="1"/>
    <w:qFormat/>
    <w:uiPriority w:val="99"/>
    <w:pPr>
      <w:widowControl/>
      <w:spacing w:after="120" w:line="360" w:lineRule="auto"/>
      <w:ind w:firstLine="200" w:firstLineChars="200"/>
      <w:jc w:val="left"/>
    </w:pPr>
    <w:rPr>
      <w:rFonts w:ascii="Times New Roman" w:hAnsi="Times New Roman" w:eastAsia="华文细黑" w:cs="Times New Roman"/>
      <w:sz w:val="24"/>
      <w:szCs w:val="24"/>
    </w:rPr>
  </w:style>
  <w:style w:type="paragraph" w:customStyle="1" w:styleId="1971">
    <w:name w:val="正文 首行缩进2字符"/>
    <w:basedOn w:val="1"/>
    <w:qFormat/>
    <w:uiPriority w:val="99"/>
    <w:pPr>
      <w:widowControl/>
      <w:spacing w:line="360" w:lineRule="auto"/>
      <w:ind w:firstLine="200" w:firstLineChars="200"/>
      <w:jc w:val="left"/>
    </w:pPr>
    <w:rPr>
      <w:rFonts w:ascii="Times New Roman" w:hAnsi="Times New Roman" w:eastAsia="宋体" w:cs="Times New Roman"/>
      <w:sz w:val="24"/>
      <w:szCs w:val="20"/>
    </w:rPr>
  </w:style>
  <w:style w:type="paragraph" w:customStyle="1" w:styleId="1972">
    <w:name w:val="样式 宋体 小四 行距: 1.5 倍行距1"/>
    <w:basedOn w:val="1"/>
    <w:qFormat/>
    <w:uiPriority w:val="99"/>
    <w:pPr>
      <w:widowControl/>
      <w:spacing w:line="360" w:lineRule="auto"/>
      <w:ind w:firstLine="200" w:firstLineChars="200"/>
      <w:jc w:val="left"/>
    </w:pPr>
    <w:rPr>
      <w:rFonts w:ascii="宋体" w:hAnsi="宋体" w:eastAsia="宋体" w:cs="Times New Roman"/>
      <w:sz w:val="24"/>
      <w:szCs w:val="20"/>
    </w:rPr>
  </w:style>
  <w:style w:type="paragraph" w:customStyle="1" w:styleId="1973">
    <w:name w:val="样式 样式 标题 2H2h2sect 1.2Heading 2 HiddenHeading 2 CCBSheading 2......"/>
    <w:basedOn w:val="1"/>
    <w:qFormat/>
    <w:uiPriority w:val="99"/>
    <w:pPr>
      <w:keepNext/>
      <w:keepLines/>
      <w:widowControl/>
      <w:tabs>
        <w:tab w:val="left" w:pos="576"/>
      </w:tabs>
      <w:adjustRightInd w:val="0"/>
      <w:snapToGrid w:val="0"/>
      <w:spacing w:before="360" w:after="120" w:line="360" w:lineRule="auto"/>
      <w:ind w:left="576" w:hanging="576" w:firstLineChars="200"/>
      <w:jc w:val="left"/>
      <w:outlineLvl w:val="1"/>
    </w:pPr>
    <w:rPr>
      <w:rFonts w:ascii="仿宋_GB2312" w:hAnsi="宋体" w:eastAsia="华文中宋" w:cs="宋体"/>
      <w:b/>
      <w:bCs/>
      <w:sz w:val="32"/>
      <w:szCs w:val="20"/>
    </w:rPr>
  </w:style>
  <w:style w:type="paragraph" w:customStyle="1" w:styleId="1974">
    <w:name w:val="正文表标题"/>
    <w:next w:val="624"/>
    <w:qFormat/>
    <w:uiPriority w:val="99"/>
    <w:pPr>
      <w:spacing w:line="360" w:lineRule="auto"/>
      <w:jc w:val="center"/>
    </w:pPr>
    <w:rPr>
      <w:rFonts w:ascii="黑体" w:hAnsi="Times New Roman" w:eastAsia="黑体" w:cs="Times New Roman"/>
      <w:kern w:val="2"/>
      <w:sz w:val="21"/>
      <w:szCs w:val="24"/>
      <w:lang w:val="en-US" w:eastAsia="zh-CN" w:bidi="ar-SA"/>
    </w:rPr>
  </w:style>
  <w:style w:type="paragraph" w:customStyle="1" w:styleId="1975">
    <w:name w:val="Char3"/>
    <w:basedOn w:val="1"/>
    <w:qFormat/>
    <w:uiPriority w:val="99"/>
    <w:pPr>
      <w:widowControl/>
      <w:spacing w:line="360" w:lineRule="auto"/>
      <w:ind w:firstLine="200" w:firstLineChars="200"/>
      <w:jc w:val="left"/>
    </w:pPr>
    <w:rPr>
      <w:rFonts w:ascii="仿宋_GB2312" w:hAnsi="Times New Roman" w:eastAsia="宋体" w:cs="Times New Roman"/>
      <w:b/>
      <w:sz w:val="30"/>
      <w:szCs w:val="32"/>
    </w:rPr>
  </w:style>
  <w:style w:type="paragraph" w:customStyle="1" w:styleId="1976">
    <w:name w:val="Char Char Char1 Char Char Char Char Char Char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1977">
    <w:name w:val="Table"/>
    <w:qFormat/>
    <w:uiPriority w:val="99"/>
    <w:pPr>
      <w:spacing w:line="360" w:lineRule="auto"/>
    </w:pPr>
    <w:rPr>
      <w:rFonts w:ascii="Times New Roman" w:hAnsi="Times New Roman" w:eastAsia="宋体" w:cs="Times New Roman"/>
      <w:kern w:val="2"/>
      <w:sz w:val="21"/>
      <w:szCs w:val="24"/>
      <w:lang w:val="en-US" w:eastAsia="en-US" w:bidi="ar-SA"/>
    </w:rPr>
  </w:style>
  <w:style w:type="paragraph" w:customStyle="1" w:styleId="1978">
    <w:name w:val="content"/>
    <w:basedOn w:val="1"/>
    <w:qFormat/>
    <w:uiPriority w:val="99"/>
    <w:pPr>
      <w:widowControl/>
      <w:spacing w:before="100" w:beforeAutospacing="1" w:after="100" w:afterAutospacing="1" w:line="360" w:lineRule="auto"/>
      <w:ind w:firstLine="200" w:firstLineChars="200"/>
      <w:jc w:val="left"/>
    </w:pPr>
    <w:rPr>
      <w:rFonts w:ascii="宋体" w:hAnsi="宋体" w:eastAsia="宋体" w:cs="宋体"/>
      <w:color w:val="000000"/>
      <w:kern w:val="0"/>
      <w:sz w:val="24"/>
      <w:szCs w:val="24"/>
    </w:rPr>
  </w:style>
  <w:style w:type="paragraph" w:customStyle="1" w:styleId="1979">
    <w:name w:val="xl47"/>
    <w:basedOn w:val="1"/>
    <w:qFormat/>
    <w:uiPriority w:val="99"/>
    <w:pPr>
      <w:widowControl/>
      <w:pBdr>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eastAsia="宋体" w:cs="Times New Roman"/>
      <w:kern w:val="0"/>
      <w:sz w:val="24"/>
      <w:szCs w:val="24"/>
    </w:rPr>
  </w:style>
  <w:style w:type="paragraph" w:customStyle="1" w:styleId="1980">
    <w:name w:val="xl27"/>
    <w:basedOn w:val="1"/>
    <w:qFormat/>
    <w:uiPriority w:val="99"/>
    <w:pPr>
      <w:widowControl/>
      <w:pBdr>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eastAsia="宋体" w:cs="Times New Roman"/>
      <w:kern w:val="0"/>
      <w:sz w:val="20"/>
      <w:szCs w:val="20"/>
    </w:rPr>
  </w:style>
  <w:style w:type="paragraph" w:customStyle="1" w:styleId="1981">
    <w:name w:val="标记1"/>
    <w:basedOn w:val="1"/>
    <w:qFormat/>
    <w:uiPriority w:val="99"/>
    <w:pPr>
      <w:widowControl/>
      <w:spacing w:line="360" w:lineRule="auto"/>
      <w:ind w:firstLine="200" w:firstLineChars="200"/>
      <w:jc w:val="left"/>
    </w:pPr>
    <w:rPr>
      <w:rFonts w:ascii="Times New Roman" w:hAnsi="Times New Roman" w:eastAsia="楷体_GB2312" w:cs="Times New Roman"/>
      <w:b/>
      <w:bCs/>
      <w:sz w:val="24"/>
      <w:szCs w:val="20"/>
    </w:rPr>
  </w:style>
  <w:style w:type="paragraph" w:customStyle="1" w:styleId="1982">
    <w:name w:val="B5纸型可研模板"/>
    <w:basedOn w:val="1"/>
    <w:qFormat/>
    <w:uiPriority w:val="99"/>
    <w:pPr>
      <w:widowControl/>
      <w:overflowPunct w:val="0"/>
      <w:adjustRightInd w:val="0"/>
      <w:spacing w:line="336" w:lineRule="auto"/>
      <w:ind w:firstLine="567" w:firstLineChars="200"/>
      <w:jc w:val="left"/>
      <w:textAlignment w:val="baseline"/>
    </w:pPr>
    <w:rPr>
      <w:rFonts w:ascii="Arial Narrow" w:hAnsi="Arial Narrow" w:eastAsia="宋体" w:cs="Times New Roman"/>
      <w:kern w:val="0"/>
      <w:sz w:val="24"/>
      <w:szCs w:val="20"/>
    </w:rPr>
  </w:style>
  <w:style w:type="paragraph" w:customStyle="1" w:styleId="1983">
    <w:name w:val="编号密级"/>
    <w:basedOn w:val="1"/>
    <w:qFormat/>
    <w:uiPriority w:val="99"/>
    <w:pPr>
      <w:widowControl/>
      <w:adjustRightInd w:val="0"/>
      <w:snapToGrid w:val="0"/>
      <w:spacing w:before="200" w:after="240" w:line="480" w:lineRule="auto"/>
      <w:ind w:firstLine="200" w:firstLineChars="200"/>
      <w:jc w:val="center"/>
      <w:textAlignment w:val="baseline"/>
    </w:pPr>
    <w:rPr>
      <w:rFonts w:ascii="黑体" w:hAnsi="Arial" w:eastAsia="黑体" w:cs="Times New Roman"/>
      <w:spacing w:val="6"/>
      <w:kern w:val="0"/>
      <w:sz w:val="24"/>
      <w:szCs w:val="20"/>
    </w:rPr>
  </w:style>
  <w:style w:type="paragraph" w:customStyle="1" w:styleId="1984">
    <w:name w:val="文头字"/>
    <w:basedOn w:val="1"/>
    <w:qFormat/>
    <w:uiPriority w:val="99"/>
    <w:pPr>
      <w:widowControl/>
      <w:adjustRightInd w:val="0"/>
      <w:snapToGrid w:val="0"/>
      <w:spacing w:before="200" w:line="360" w:lineRule="auto"/>
      <w:ind w:firstLine="200" w:firstLineChars="200"/>
      <w:jc w:val="center"/>
      <w:textAlignment w:val="baseline"/>
    </w:pPr>
    <w:rPr>
      <w:rFonts w:ascii="Arial" w:hAnsi="Arial" w:eastAsia="宋体" w:cs="Times New Roman"/>
      <w:b/>
      <w:snapToGrid w:val="0"/>
      <w:color w:val="FF0000"/>
      <w:spacing w:val="100"/>
      <w:kern w:val="0"/>
      <w:sz w:val="48"/>
      <w:szCs w:val="20"/>
    </w:rPr>
  </w:style>
  <w:style w:type="paragraph" w:customStyle="1" w:styleId="1985">
    <w:name w:val="文件标识号"/>
    <w:basedOn w:val="1"/>
    <w:qFormat/>
    <w:uiPriority w:val="99"/>
    <w:pPr>
      <w:widowControl/>
      <w:adjustRightInd w:val="0"/>
      <w:snapToGrid w:val="0"/>
      <w:spacing w:before="120" w:after="120" w:line="1440" w:lineRule="auto"/>
      <w:ind w:firstLine="200" w:firstLineChars="200"/>
      <w:jc w:val="center"/>
      <w:textAlignment w:val="baseline"/>
    </w:pPr>
    <w:rPr>
      <w:rFonts w:ascii="Arial" w:hAnsi="Arial" w:eastAsia="黑体" w:cs="Times New Roman"/>
      <w:spacing w:val="10"/>
      <w:kern w:val="0"/>
      <w:sz w:val="32"/>
      <w:szCs w:val="20"/>
    </w:rPr>
  </w:style>
  <w:style w:type="paragraph" w:customStyle="1" w:styleId="1986">
    <w:name w:val="文件分类"/>
    <w:basedOn w:val="1"/>
    <w:qFormat/>
    <w:uiPriority w:val="99"/>
    <w:pPr>
      <w:widowControl/>
      <w:adjustRightInd w:val="0"/>
      <w:snapToGrid w:val="0"/>
      <w:spacing w:beforeLines="25" w:after="480" w:line="2400" w:lineRule="auto"/>
      <w:ind w:firstLine="200" w:firstLineChars="200"/>
      <w:jc w:val="center"/>
      <w:textAlignment w:val="baseline"/>
    </w:pPr>
    <w:rPr>
      <w:rFonts w:ascii="Arial" w:hAnsi="Arial" w:eastAsia="宋体" w:cs="Times New Roman"/>
      <w:spacing w:val="10"/>
      <w:kern w:val="0"/>
      <w:sz w:val="32"/>
      <w:szCs w:val="20"/>
    </w:rPr>
  </w:style>
  <w:style w:type="paragraph" w:customStyle="1" w:styleId="1987">
    <w:name w:val="单位名称"/>
    <w:basedOn w:val="1"/>
    <w:qFormat/>
    <w:uiPriority w:val="99"/>
    <w:pPr>
      <w:widowControl/>
      <w:adjustRightInd w:val="0"/>
      <w:snapToGrid w:val="0"/>
      <w:spacing w:before="240" w:after="40" w:line="300" w:lineRule="auto"/>
      <w:ind w:firstLine="200" w:firstLineChars="200"/>
      <w:jc w:val="center"/>
      <w:textAlignment w:val="baseline"/>
    </w:pPr>
    <w:rPr>
      <w:rFonts w:ascii="Arial" w:hAnsi="Arial" w:eastAsia="宋体" w:cs="Times New Roman"/>
      <w:snapToGrid w:val="0"/>
      <w:spacing w:val="10"/>
      <w:kern w:val="0"/>
      <w:sz w:val="32"/>
      <w:szCs w:val="20"/>
    </w:rPr>
  </w:style>
  <w:style w:type="paragraph" w:customStyle="1" w:styleId="1988">
    <w:name w:val="文件名称"/>
    <w:basedOn w:val="1"/>
    <w:qFormat/>
    <w:uiPriority w:val="99"/>
    <w:pPr>
      <w:widowControl/>
      <w:adjustRightInd w:val="0"/>
      <w:snapToGrid w:val="0"/>
      <w:spacing w:line="360" w:lineRule="auto"/>
      <w:ind w:firstLine="200" w:firstLineChars="200"/>
      <w:jc w:val="center"/>
      <w:textAlignment w:val="baseline"/>
    </w:pPr>
    <w:rPr>
      <w:rFonts w:ascii="Arial" w:hAnsi="Arial" w:eastAsia="黑体" w:cs="Times New Roman"/>
      <w:spacing w:val="20"/>
      <w:kern w:val="0"/>
      <w:sz w:val="44"/>
      <w:szCs w:val="20"/>
    </w:rPr>
  </w:style>
  <w:style w:type="paragraph" w:customStyle="1" w:styleId="1989">
    <w:name w:val="样式 标题 1 + 黑体 小三 非加粗"/>
    <w:basedOn w:val="3"/>
    <w:qFormat/>
    <w:uiPriority w:val="99"/>
    <w:pPr>
      <w:widowControl/>
      <w:tabs>
        <w:tab w:val="left" w:pos="980"/>
      </w:tabs>
      <w:spacing w:before="0" w:after="0" w:line="480" w:lineRule="auto"/>
      <w:ind w:left="980" w:hanging="420"/>
      <w:jc w:val="left"/>
    </w:pPr>
    <w:rPr>
      <w:rFonts w:ascii="黑体" w:hAnsi="黑体" w:cs="Times New Roman"/>
      <w:b w:val="0"/>
      <w:bCs w:val="0"/>
      <w:sz w:val="30"/>
    </w:rPr>
  </w:style>
  <w:style w:type="paragraph" w:customStyle="1" w:styleId="1990">
    <w:name w:val="样式 标题 1 + 黑体 小三"/>
    <w:basedOn w:val="3"/>
    <w:qFormat/>
    <w:uiPriority w:val="99"/>
    <w:pPr>
      <w:widowControl/>
      <w:tabs>
        <w:tab w:val="left" w:pos="425"/>
      </w:tabs>
      <w:spacing w:before="200" w:after="200" w:line="480" w:lineRule="auto"/>
      <w:ind w:left="425" w:hanging="425"/>
      <w:jc w:val="left"/>
    </w:pPr>
    <w:rPr>
      <w:rFonts w:ascii="黑体" w:hAnsi="Verdana" w:cs="Times New Roman"/>
      <w:color w:val="000000"/>
      <w:kern w:val="2"/>
      <w:sz w:val="32"/>
      <w:szCs w:val="32"/>
    </w:rPr>
  </w:style>
  <w:style w:type="paragraph" w:customStyle="1" w:styleId="1991">
    <w:name w:val="样式 标题 2 + 黑体 四号"/>
    <w:basedOn w:val="4"/>
    <w:qFormat/>
    <w:uiPriority w:val="99"/>
    <w:pPr>
      <w:widowControl/>
      <w:spacing w:before="140" w:after="140" w:line="360" w:lineRule="auto"/>
      <w:ind w:left="576" w:hanging="576"/>
      <w:jc w:val="left"/>
    </w:pPr>
    <w:rPr>
      <w:rFonts w:ascii="黑体" w:hAnsi="黑体" w:cs="Times New Roman" w:eastAsiaTheme="minorEastAsia"/>
    </w:rPr>
  </w:style>
  <w:style w:type="paragraph" w:customStyle="1" w:styleId="1992">
    <w:name w:val="签署页"/>
    <w:basedOn w:val="1"/>
    <w:qFormat/>
    <w:uiPriority w:val="99"/>
    <w:pPr>
      <w:widowControl/>
      <w:adjustRightInd w:val="0"/>
      <w:snapToGrid w:val="0"/>
      <w:spacing w:line="480" w:lineRule="auto"/>
      <w:ind w:left="2438" w:hanging="1701" w:firstLineChars="200"/>
      <w:jc w:val="left"/>
      <w:textAlignment w:val="baseline"/>
    </w:pPr>
    <w:rPr>
      <w:rFonts w:ascii="宋体" w:hAnsi="Arial" w:eastAsia="宋体" w:cs="Times New Roman"/>
      <w:spacing w:val="6"/>
      <w:kern w:val="0"/>
      <w:sz w:val="32"/>
      <w:szCs w:val="20"/>
    </w:rPr>
  </w:style>
  <w:style w:type="paragraph" w:customStyle="1" w:styleId="1993">
    <w:name w:val="辑要页"/>
    <w:basedOn w:val="1"/>
    <w:qFormat/>
    <w:uiPriority w:val="99"/>
    <w:pPr>
      <w:widowControl/>
      <w:adjustRightInd w:val="0"/>
      <w:snapToGrid w:val="0"/>
      <w:spacing w:before="1200" w:after="1400" w:line="300" w:lineRule="auto"/>
      <w:ind w:firstLine="200" w:firstLineChars="200"/>
      <w:jc w:val="center"/>
      <w:textAlignment w:val="baseline"/>
    </w:pPr>
    <w:rPr>
      <w:rFonts w:ascii="黑体" w:hAnsi="Arial" w:eastAsia="黑体" w:cs="Times New Roman"/>
      <w:spacing w:val="100"/>
      <w:kern w:val="0"/>
      <w:sz w:val="32"/>
      <w:szCs w:val="20"/>
    </w:rPr>
  </w:style>
  <w:style w:type="paragraph" w:customStyle="1" w:styleId="1994">
    <w:name w:val="辑要页内容"/>
    <w:basedOn w:val="1"/>
    <w:qFormat/>
    <w:uiPriority w:val="99"/>
    <w:pPr>
      <w:widowControl/>
      <w:adjustRightInd w:val="0"/>
      <w:snapToGrid w:val="0"/>
      <w:spacing w:after="120" w:line="480" w:lineRule="auto"/>
      <w:ind w:firstLine="200" w:firstLineChars="200"/>
      <w:jc w:val="left"/>
      <w:textAlignment w:val="baseline"/>
    </w:pPr>
    <w:rPr>
      <w:rFonts w:ascii="黑体" w:hAnsi="Arial" w:eastAsia="黑体" w:cs="Times New Roman"/>
      <w:kern w:val="0"/>
      <w:sz w:val="24"/>
      <w:szCs w:val="20"/>
    </w:rPr>
  </w:style>
  <w:style w:type="paragraph" w:customStyle="1" w:styleId="1995">
    <w:name w:val="标题 4 + 四号"/>
    <w:basedOn w:val="5"/>
    <w:qFormat/>
    <w:uiPriority w:val="99"/>
    <w:pPr>
      <w:widowControl/>
      <w:spacing w:before="240" w:after="240" w:line="360" w:lineRule="auto"/>
      <w:jc w:val="left"/>
    </w:pPr>
    <w:rPr>
      <w:rFonts w:ascii="宋体" w:hAnsi="宋体" w:cs="宋体"/>
      <w:bCs w:val="0"/>
      <w:kern w:val="0"/>
      <w:sz w:val="28"/>
      <w:szCs w:val="28"/>
    </w:rPr>
  </w:style>
  <w:style w:type="paragraph" w:customStyle="1" w:styleId="1996">
    <w:name w:val="样式 标题 3 + 段前: 5 磅 段后: 5 磅"/>
    <w:basedOn w:val="5"/>
    <w:qFormat/>
    <w:uiPriority w:val="99"/>
    <w:pPr>
      <w:widowControl/>
      <w:tabs>
        <w:tab w:val="left" w:pos="709"/>
        <w:tab w:val="left" w:pos="1260"/>
      </w:tabs>
      <w:spacing w:before="100" w:after="100" w:line="360" w:lineRule="auto"/>
      <w:ind w:left="1260" w:hanging="709"/>
      <w:jc w:val="left"/>
    </w:pPr>
    <w:rPr>
      <w:rFonts w:eastAsia="仿宋_GB2312" w:cs="宋体" w:asciiTheme="minorEastAsia" w:hAnsiTheme="minorEastAsia"/>
      <w:bCs w:val="0"/>
      <w:kern w:val="0"/>
      <w:sz w:val="30"/>
      <w:szCs w:val="30"/>
    </w:rPr>
  </w:style>
  <w:style w:type="paragraph" w:customStyle="1" w:styleId="1997">
    <w:name w:val="样式 标题 2 + 段前: 5 磅 段后: 5 磅"/>
    <w:basedOn w:val="4"/>
    <w:qFormat/>
    <w:uiPriority w:val="99"/>
    <w:pPr>
      <w:widowControl/>
      <w:tabs>
        <w:tab w:val="left" w:pos="756"/>
      </w:tabs>
      <w:spacing w:before="100" w:after="100" w:line="415" w:lineRule="auto"/>
      <w:ind w:left="756" w:hanging="567"/>
      <w:jc w:val="left"/>
    </w:pPr>
    <w:rPr>
      <w:rFonts w:eastAsia="仿宋_GB2312" w:cs="宋体" w:asciiTheme="minorEastAsia" w:hAnsiTheme="minorEastAsia"/>
    </w:rPr>
  </w:style>
  <w:style w:type="paragraph" w:customStyle="1" w:styleId="1998">
    <w:name w:val="样式 仿宋_GB2312 小四 左侧:  0.63 厘米"/>
    <w:basedOn w:val="1"/>
    <w:qFormat/>
    <w:uiPriority w:val="99"/>
    <w:pPr>
      <w:widowControl/>
      <w:spacing w:before="120" w:after="120" w:line="360" w:lineRule="auto"/>
      <w:ind w:left="357" w:firstLine="200" w:firstLineChars="200"/>
      <w:jc w:val="left"/>
    </w:pPr>
    <w:rPr>
      <w:rFonts w:ascii="仿宋_GB2312" w:hAnsi="仿宋_GB2312" w:eastAsia="仿宋_GB2312" w:cs="宋体"/>
      <w:sz w:val="24"/>
      <w:szCs w:val="20"/>
    </w:rPr>
  </w:style>
  <w:style w:type="paragraph" w:customStyle="1" w:styleId="1999">
    <w:name w:val="文献分类号"/>
    <w:qFormat/>
    <w:uiPriority w:val="99"/>
    <w:pPr>
      <w:framePr w:hSpace="180" w:vSpace="180" w:wrap="around" w:vAnchor="margin" w:hAnchor="margin" w:y="1" w:anchorLock="1"/>
      <w:widowControl w:val="0"/>
      <w:spacing w:line="360" w:lineRule="auto"/>
      <w:textAlignment w:val="center"/>
    </w:pPr>
    <w:rPr>
      <w:rFonts w:ascii="Times New Roman" w:hAnsi="Times New Roman" w:eastAsia="黑体" w:cs="Times New Roman"/>
      <w:kern w:val="2"/>
      <w:sz w:val="21"/>
      <w:szCs w:val="24"/>
      <w:lang w:val="en-US" w:eastAsia="zh-CN" w:bidi="ar-SA"/>
    </w:rPr>
  </w:style>
  <w:style w:type="paragraph" w:customStyle="1" w:styleId="2000">
    <w:name w:val="HD正文1"/>
    <w:basedOn w:val="1"/>
    <w:next w:val="21"/>
    <w:qFormat/>
    <w:uiPriority w:val="99"/>
    <w:pPr>
      <w:widowControl/>
      <w:spacing w:line="360" w:lineRule="auto"/>
      <w:ind w:firstLine="420" w:firstLineChars="200"/>
      <w:jc w:val="left"/>
    </w:pPr>
    <w:rPr>
      <w:rFonts w:ascii="Times New Roman" w:hAnsi="Times New Roman" w:eastAsia="宋体" w:cs="Times New Roman"/>
      <w:sz w:val="24"/>
      <w:szCs w:val="20"/>
    </w:rPr>
  </w:style>
  <w:style w:type="paragraph" w:customStyle="1" w:styleId="2001">
    <w:name w:val="文章正文 Char Char1"/>
    <w:basedOn w:val="1"/>
    <w:qFormat/>
    <w:uiPriority w:val="99"/>
    <w:pPr>
      <w:widowControl/>
      <w:spacing w:line="360" w:lineRule="auto"/>
      <w:ind w:firstLine="420" w:firstLineChars="200"/>
      <w:jc w:val="left"/>
    </w:pPr>
    <w:rPr>
      <w:rFonts w:ascii="Times New Roman" w:hAnsi="Times New Roman" w:eastAsia="宋体" w:cs="Times New Roman"/>
      <w:sz w:val="24"/>
      <w:szCs w:val="24"/>
    </w:rPr>
  </w:style>
  <w:style w:type="paragraph" w:customStyle="1" w:styleId="2002">
    <w:name w:val="yellow"/>
    <w:basedOn w:val="1"/>
    <w:qFormat/>
    <w:uiPriority w:val="99"/>
    <w:pPr>
      <w:widowControl/>
      <w:spacing w:before="100" w:beforeAutospacing="1" w:after="100" w:afterAutospacing="1" w:line="360" w:lineRule="auto"/>
      <w:ind w:firstLine="200" w:firstLineChars="200"/>
      <w:jc w:val="left"/>
    </w:pPr>
    <w:rPr>
      <w:rFonts w:ascii="Verdana" w:hAnsi="Verdana" w:eastAsia="宋体" w:cs="宋体"/>
      <w:b/>
      <w:bCs/>
      <w:color w:val="CC9900"/>
      <w:kern w:val="0"/>
      <w:sz w:val="20"/>
      <w:szCs w:val="20"/>
    </w:rPr>
  </w:style>
  <w:style w:type="paragraph" w:customStyle="1" w:styleId="2003">
    <w:name w:val="U2标题"/>
    <w:basedOn w:val="4"/>
    <w:qFormat/>
    <w:uiPriority w:val="99"/>
    <w:pPr>
      <w:widowControl/>
      <w:spacing w:before="240" w:after="240" w:line="360" w:lineRule="auto"/>
      <w:jc w:val="left"/>
    </w:pPr>
    <w:rPr>
      <w:rFonts w:cs="Times New Roman" w:asciiTheme="minorEastAsia" w:hAnsiTheme="minorEastAsia" w:eastAsiaTheme="minorEastAsia"/>
      <w:color w:val="000000"/>
      <w:sz w:val="24"/>
      <w:szCs w:val="24"/>
    </w:rPr>
  </w:style>
  <w:style w:type="paragraph" w:customStyle="1" w:styleId="2004">
    <w:name w:val="段(正文）"/>
    <w:qFormat/>
    <w:uiPriority w:val="99"/>
    <w:pPr>
      <w:autoSpaceDE w:val="0"/>
      <w:autoSpaceDN w:val="0"/>
      <w:spacing w:line="360" w:lineRule="auto"/>
      <w:ind w:firstLine="420"/>
      <w:jc w:val="both"/>
    </w:pPr>
    <w:rPr>
      <w:rFonts w:ascii="宋体" w:hAnsi="Times New Roman" w:eastAsia="宋体" w:cs="Times New Roman"/>
      <w:kern w:val="2"/>
      <w:sz w:val="21"/>
      <w:szCs w:val="24"/>
      <w:lang w:val="en-US" w:eastAsia="zh-CN" w:bidi="ar-SA"/>
    </w:rPr>
  </w:style>
  <w:style w:type="paragraph" w:customStyle="1" w:styleId="2005">
    <w:name w:val="xl37"/>
    <w:basedOn w:val="1"/>
    <w:qFormat/>
    <w:uiPriority w:val="99"/>
    <w:pPr>
      <w:widowControl/>
      <w:pBdr>
        <w:top w:val="single" w:color="auto" w:sz="4" w:space="0"/>
        <w:left w:val="single" w:color="auto" w:sz="4" w:space="0"/>
        <w:right w:val="single" w:color="auto" w:sz="4" w:space="0"/>
      </w:pBdr>
      <w:spacing w:before="100" w:beforeAutospacing="1" w:after="100" w:afterAutospacing="1" w:line="360" w:lineRule="auto"/>
      <w:ind w:firstLine="200" w:firstLineChars="200"/>
      <w:jc w:val="center"/>
      <w:textAlignment w:val="center"/>
    </w:pPr>
    <w:rPr>
      <w:rFonts w:hint="eastAsia" w:ascii="仿宋_GB2312" w:hAnsi="Arial Unicode MS" w:eastAsia="仿宋_GB2312" w:cs="Times New Roman"/>
      <w:kern w:val="0"/>
      <w:sz w:val="24"/>
      <w:szCs w:val="24"/>
    </w:rPr>
  </w:style>
  <w:style w:type="paragraph" w:customStyle="1" w:styleId="2006">
    <w:name w:val="xl38"/>
    <w:basedOn w:val="1"/>
    <w:qFormat/>
    <w:uiPriority w:val="99"/>
    <w:pPr>
      <w:widowControl/>
      <w:pBdr>
        <w:top w:val="single" w:color="auto" w:sz="4" w:space="0"/>
        <w:left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Unicode MS" w:hAnsi="Arial Unicode MS" w:eastAsia="宋体" w:cs="Times New Roman"/>
      <w:kern w:val="0"/>
      <w:sz w:val="24"/>
      <w:szCs w:val="24"/>
    </w:rPr>
  </w:style>
  <w:style w:type="paragraph" w:customStyle="1" w:styleId="2007">
    <w:name w:val="font0"/>
    <w:basedOn w:val="1"/>
    <w:qFormat/>
    <w:uiPriority w:val="99"/>
    <w:pPr>
      <w:widowControl/>
      <w:spacing w:before="100" w:beforeAutospacing="1" w:after="100" w:afterAutospacing="1" w:line="360" w:lineRule="auto"/>
      <w:ind w:firstLine="200" w:firstLineChars="200"/>
      <w:jc w:val="left"/>
    </w:pPr>
    <w:rPr>
      <w:rFonts w:hint="eastAsia" w:ascii="宋体" w:hAnsi="宋体" w:eastAsia="宋体" w:cs="Times New Roman"/>
      <w:kern w:val="0"/>
      <w:sz w:val="24"/>
      <w:szCs w:val="24"/>
    </w:rPr>
  </w:style>
  <w:style w:type="paragraph" w:customStyle="1" w:styleId="2008">
    <w:name w:val="样式 正文缩进 + (中文) 仿宋_GB2312 小四 Char"/>
    <w:basedOn w:val="21"/>
    <w:qFormat/>
    <w:uiPriority w:val="99"/>
    <w:pPr>
      <w:widowControl/>
      <w:spacing w:line="360" w:lineRule="auto"/>
      <w:ind w:firstLine="480"/>
    </w:pPr>
    <w:rPr>
      <w:rFonts w:ascii="宋体" w:hAnsi="宋体"/>
      <w:szCs w:val="24"/>
    </w:rPr>
  </w:style>
  <w:style w:type="paragraph" w:customStyle="1" w:styleId="2009">
    <w:name w:val="列表标题"/>
    <w:basedOn w:val="1"/>
    <w:next w:val="1"/>
    <w:qFormat/>
    <w:uiPriority w:val="99"/>
    <w:pPr>
      <w:widowControl/>
      <w:spacing w:line="360" w:lineRule="auto"/>
      <w:ind w:firstLine="200" w:firstLineChars="200"/>
      <w:jc w:val="center"/>
    </w:pPr>
    <w:rPr>
      <w:rFonts w:ascii="Times New Roman" w:hAnsi="Times New Roman" w:eastAsia="宋体" w:cs="Times New Roman"/>
      <w:sz w:val="24"/>
      <w:szCs w:val="20"/>
    </w:rPr>
  </w:style>
  <w:style w:type="paragraph" w:customStyle="1" w:styleId="2010">
    <w:name w:val="Char2 Char Char Char"/>
    <w:basedOn w:val="1"/>
    <w:qFormat/>
    <w:uiPriority w:val="99"/>
    <w:pPr>
      <w:widowControl/>
      <w:spacing w:line="360" w:lineRule="auto"/>
      <w:ind w:firstLine="200" w:firstLineChars="200"/>
      <w:jc w:val="left"/>
    </w:pPr>
    <w:rPr>
      <w:rFonts w:ascii="仿宋_GB2312" w:hAnsi="Times New Roman" w:eastAsia="宋体" w:cs="Times New Roman"/>
      <w:b/>
      <w:sz w:val="30"/>
      <w:szCs w:val="32"/>
    </w:rPr>
  </w:style>
  <w:style w:type="paragraph" w:customStyle="1" w:styleId="2011">
    <w:name w:val="unnamed11"/>
    <w:basedOn w:val="1"/>
    <w:qFormat/>
    <w:uiPriority w:val="99"/>
    <w:pPr>
      <w:widowControl/>
      <w:spacing w:before="100" w:beforeAutospacing="1" w:after="100" w:afterAutospacing="1" w:line="360" w:lineRule="auto"/>
      <w:ind w:firstLine="200" w:firstLineChars="200"/>
      <w:jc w:val="left"/>
    </w:pPr>
    <w:rPr>
      <w:rFonts w:ascii="宋体" w:hAnsi="宋体" w:eastAsia="宋体" w:cs="宋体"/>
      <w:kern w:val="0"/>
      <w:sz w:val="24"/>
      <w:szCs w:val="24"/>
    </w:rPr>
  </w:style>
  <w:style w:type="paragraph" w:customStyle="1" w:styleId="2012">
    <w:name w:val="样式"/>
    <w:basedOn w:val="1"/>
    <w:qFormat/>
    <w:uiPriority w:val="99"/>
    <w:pPr>
      <w:widowControl/>
      <w:autoSpaceDE w:val="0"/>
      <w:autoSpaceDN w:val="0"/>
      <w:snapToGrid w:val="0"/>
      <w:spacing w:before="120" w:after="120" w:line="360" w:lineRule="auto"/>
      <w:ind w:firstLine="200" w:firstLineChars="200"/>
      <w:jc w:val="left"/>
    </w:pPr>
    <w:rPr>
      <w:rFonts w:ascii="宋体" w:hAnsi="Times New Roman" w:eastAsia="宋体" w:cs="Times New Roman"/>
      <w:sz w:val="24"/>
      <w:szCs w:val="20"/>
    </w:rPr>
  </w:style>
  <w:style w:type="paragraph" w:customStyle="1" w:styleId="2013">
    <w:name w:val="WW正文常用格式"/>
    <w:basedOn w:val="1"/>
    <w:qFormat/>
    <w:uiPriority w:val="99"/>
    <w:pPr>
      <w:widowControl/>
      <w:spacing w:line="360" w:lineRule="auto"/>
      <w:ind w:firstLine="480" w:firstLineChars="200"/>
      <w:jc w:val="left"/>
    </w:pPr>
    <w:rPr>
      <w:rFonts w:ascii="宋体" w:hAnsi="宋体" w:eastAsia="宋体" w:cs="Times New Roman"/>
      <w:sz w:val="24"/>
      <w:szCs w:val="20"/>
    </w:rPr>
  </w:style>
  <w:style w:type="paragraph" w:customStyle="1" w:styleId="2014">
    <w:name w:val="内容标题"/>
    <w:basedOn w:val="27"/>
    <w:qFormat/>
    <w:uiPriority w:val="99"/>
    <w:pPr>
      <w:widowControl/>
      <w:shd w:val="clear" w:color="auto" w:fill="000080"/>
      <w:spacing w:line="360" w:lineRule="auto"/>
      <w:ind w:firstLine="200" w:firstLineChars="200"/>
      <w:jc w:val="left"/>
    </w:pPr>
    <w:rPr>
      <w:rFonts w:ascii="Tahoma" w:hAnsi="Tahoma"/>
      <w:sz w:val="24"/>
      <w:szCs w:val="24"/>
    </w:rPr>
  </w:style>
  <w:style w:type="paragraph" w:customStyle="1" w:styleId="2015">
    <w:name w:val="表号"/>
    <w:basedOn w:val="1"/>
    <w:qFormat/>
    <w:uiPriority w:val="99"/>
    <w:pPr>
      <w:widowControl/>
      <w:tabs>
        <w:tab w:val="left" w:pos="648"/>
      </w:tabs>
      <w:autoSpaceDE w:val="0"/>
      <w:autoSpaceDN w:val="0"/>
      <w:adjustRightInd w:val="0"/>
      <w:spacing w:before="210" w:after="210" w:line="360" w:lineRule="auto"/>
      <w:ind w:left="425" w:hanging="137" w:firstLineChars="200"/>
      <w:jc w:val="center"/>
    </w:pPr>
    <w:rPr>
      <w:rFonts w:ascii="Times New Roman" w:hAnsi="Times New Roman" w:eastAsia="宋体" w:cs="Times New Roman"/>
      <w:kern w:val="0"/>
      <w:sz w:val="24"/>
      <w:szCs w:val="24"/>
      <w:lang w:eastAsia="en-US"/>
    </w:rPr>
  </w:style>
  <w:style w:type="paragraph" w:customStyle="1" w:styleId="2016">
    <w:name w:val="Note"/>
    <w:basedOn w:val="1"/>
    <w:qFormat/>
    <w:uiPriority w:val="99"/>
    <w:pPr>
      <w:widowControl/>
      <w:pBdr>
        <w:top w:val="single" w:color="auto" w:sz="12" w:space="3"/>
        <w:bottom w:val="single" w:color="auto" w:sz="12" w:space="3"/>
      </w:pBdr>
      <w:spacing w:line="360" w:lineRule="auto"/>
      <w:ind w:firstLine="200" w:firstLineChars="200"/>
      <w:jc w:val="left"/>
    </w:pPr>
    <w:rPr>
      <w:rFonts w:ascii="Times New Roman" w:hAnsi="Times New Roman" w:eastAsia="宋体" w:cs="Times New Roman"/>
      <w:sz w:val="24"/>
    </w:rPr>
  </w:style>
  <w:style w:type="paragraph" w:customStyle="1" w:styleId="2017">
    <w:name w:val="标准图片"/>
    <w:basedOn w:val="1"/>
    <w:qFormat/>
    <w:uiPriority w:val="99"/>
    <w:pPr>
      <w:widowControl/>
      <w:spacing w:line="360" w:lineRule="auto"/>
      <w:ind w:firstLine="200" w:firstLineChars="200"/>
      <w:jc w:val="center"/>
    </w:pPr>
    <w:rPr>
      <w:rFonts w:ascii="Times New Roman" w:hAnsi="Times New Roman" w:eastAsia="宋体" w:cs="宋体"/>
      <w:sz w:val="24"/>
      <w:szCs w:val="20"/>
    </w:rPr>
  </w:style>
  <w:style w:type="paragraph" w:customStyle="1" w:styleId="2018">
    <w:name w:val="Char Char Char Char1 Char Char Char Char Char1 Char"/>
    <w:basedOn w:val="1"/>
    <w:qFormat/>
    <w:uiPriority w:val="99"/>
    <w:pPr>
      <w:keepNext/>
      <w:keepLines/>
      <w:pageBreakBefore/>
      <w:widowControl/>
      <w:tabs>
        <w:tab w:val="left" w:pos="360"/>
      </w:tabs>
      <w:spacing w:line="360" w:lineRule="auto"/>
      <w:ind w:firstLine="200" w:firstLineChars="200"/>
      <w:jc w:val="left"/>
    </w:pPr>
    <w:rPr>
      <w:rFonts w:ascii="Tahoma" w:hAnsi="Tahoma" w:eastAsia="宋体" w:cs="Times New Roman"/>
      <w:sz w:val="24"/>
      <w:szCs w:val="24"/>
    </w:rPr>
  </w:style>
  <w:style w:type="paragraph" w:customStyle="1" w:styleId="2019">
    <w:name w:val="样式 (西文) Arial (中文) 仿宋_GB2312 四号 加粗 段前: 0.4 行 段后: 0.4 行 行距:..."/>
    <w:basedOn w:val="1"/>
    <w:qFormat/>
    <w:uiPriority w:val="99"/>
    <w:pPr>
      <w:widowControl/>
      <w:spacing w:beforeLines="40" w:afterLines="40" w:line="360" w:lineRule="auto"/>
      <w:ind w:firstLine="562" w:firstLineChars="200"/>
      <w:jc w:val="left"/>
    </w:pPr>
    <w:rPr>
      <w:rFonts w:ascii="Arial" w:hAnsi="Arial" w:eastAsia="宋体" w:cs="宋体"/>
      <w:b/>
      <w:bCs/>
      <w:sz w:val="24"/>
      <w:szCs w:val="24"/>
    </w:rPr>
  </w:style>
  <w:style w:type="paragraph" w:customStyle="1" w:styleId="2020">
    <w:name w:val="Char Char Char Char1"/>
    <w:basedOn w:val="1"/>
    <w:qFormat/>
    <w:uiPriority w:val="99"/>
    <w:pPr>
      <w:widowControl/>
      <w:tabs>
        <w:tab w:val="left" w:pos="0"/>
      </w:tabs>
      <w:spacing w:line="360" w:lineRule="auto"/>
      <w:ind w:firstLine="420" w:firstLineChars="200"/>
      <w:jc w:val="left"/>
    </w:pPr>
    <w:rPr>
      <w:rFonts w:ascii="Tahoma" w:hAnsi="Tahoma" w:eastAsia="宋体" w:cs="Times New Roman"/>
      <w:b/>
      <w:sz w:val="24"/>
      <w:szCs w:val="24"/>
    </w:rPr>
  </w:style>
  <w:style w:type="paragraph" w:customStyle="1" w:styleId="2021">
    <w:name w:val="自定义正文 Char Char"/>
    <w:basedOn w:val="1"/>
    <w:next w:val="1"/>
    <w:qFormat/>
    <w:uiPriority w:val="99"/>
    <w:pPr>
      <w:widowControl/>
      <w:spacing w:line="560" w:lineRule="exact"/>
      <w:ind w:firstLine="560" w:firstLineChars="200"/>
      <w:jc w:val="left"/>
    </w:pPr>
    <w:rPr>
      <w:rFonts w:ascii="宋体" w:hAnsi="宋体" w:eastAsia="宋体" w:cs="Times New Roman"/>
      <w:sz w:val="24"/>
      <w:szCs w:val="28"/>
    </w:rPr>
  </w:style>
  <w:style w:type="paragraph" w:customStyle="1" w:styleId="2022">
    <w:name w:val="Char21"/>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023">
    <w:name w:val="Char Char Char Char Char Char Char Char Char Char Char Char Char"/>
    <w:basedOn w:val="1"/>
    <w:qFormat/>
    <w:uiPriority w:val="99"/>
    <w:pPr>
      <w:widowControl/>
      <w:tabs>
        <w:tab w:val="left" w:pos="432"/>
      </w:tabs>
      <w:spacing w:beforeLines="50" w:afterLines="50" w:line="360" w:lineRule="auto"/>
      <w:ind w:left="432" w:hanging="432" w:firstLineChars="200"/>
      <w:jc w:val="center"/>
    </w:pPr>
    <w:rPr>
      <w:rFonts w:ascii="Times New Roman" w:hAnsi="Times New Roman" w:eastAsia="宋体" w:cs="Times New Roman"/>
      <w:sz w:val="24"/>
      <w:szCs w:val="24"/>
    </w:rPr>
  </w:style>
  <w:style w:type="paragraph" w:customStyle="1" w:styleId="2024">
    <w:name w:val="Char Char1 Char Char Char Char Char Char1"/>
    <w:basedOn w:val="1"/>
    <w:qFormat/>
    <w:uiPriority w:val="99"/>
    <w:pPr>
      <w:widowControl/>
      <w:tabs>
        <w:tab w:val="left" w:pos="992"/>
      </w:tabs>
      <w:spacing w:line="360" w:lineRule="auto"/>
      <w:ind w:left="992" w:firstLine="200" w:firstLineChars="200"/>
      <w:jc w:val="left"/>
    </w:pPr>
    <w:rPr>
      <w:rFonts w:ascii="Times New Roman" w:hAnsi="Times New Roman" w:eastAsia="宋体" w:cs="Times New Roman"/>
      <w:sz w:val="24"/>
      <w:szCs w:val="24"/>
    </w:rPr>
  </w:style>
  <w:style w:type="paragraph" w:customStyle="1" w:styleId="2025">
    <w:name w:val="附录标识"/>
    <w:basedOn w:val="1888"/>
    <w:qFormat/>
    <w:uiPriority w:val="99"/>
    <w:pPr>
      <w:tabs>
        <w:tab w:val="left" w:pos="6405"/>
      </w:tabs>
      <w:spacing w:after="200"/>
    </w:pPr>
    <w:rPr>
      <w:sz w:val="21"/>
    </w:rPr>
  </w:style>
  <w:style w:type="paragraph" w:customStyle="1" w:styleId="2026">
    <w:name w:val="附录章标题"/>
    <w:next w:val="624"/>
    <w:qFormat/>
    <w:uiPriority w:val="99"/>
    <w:pPr>
      <w:wordWrap w:val="0"/>
      <w:overflowPunct w:val="0"/>
      <w:autoSpaceDE w:val="0"/>
      <w:spacing w:beforeLines="50" w:afterLines="50" w:line="360" w:lineRule="auto"/>
      <w:ind w:left="1155"/>
      <w:jc w:val="both"/>
      <w:textAlignment w:val="baseline"/>
      <w:outlineLvl w:val="1"/>
    </w:pPr>
    <w:rPr>
      <w:rFonts w:ascii="黑体" w:hAnsi="Times New Roman" w:eastAsia="黑体" w:cs="Times New Roman"/>
      <w:kern w:val="21"/>
      <w:sz w:val="21"/>
      <w:szCs w:val="24"/>
      <w:lang w:val="en-US" w:eastAsia="zh-CN" w:bidi="ar-SA"/>
    </w:rPr>
  </w:style>
  <w:style w:type="paragraph" w:customStyle="1" w:styleId="2027">
    <w:name w:val="附录一级条标题"/>
    <w:basedOn w:val="2026"/>
    <w:next w:val="624"/>
    <w:qFormat/>
    <w:uiPriority w:val="99"/>
    <w:pPr>
      <w:autoSpaceDN w:val="0"/>
      <w:spacing w:beforeLines="0" w:afterLines="0"/>
      <w:outlineLvl w:val="2"/>
    </w:pPr>
  </w:style>
  <w:style w:type="paragraph" w:customStyle="1" w:styleId="2028">
    <w:name w:val="附录二级条标题"/>
    <w:basedOn w:val="2027"/>
    <w:next w:val="624"/>
    <w:qFormat/>
    <w:uiPriority w:val="99"/>
    <w:pPr>
      <w:outlineLvl w:val="3"/>
    </w:pPr>
  </w:style>
  <w:style w:type="paragraph" w:customStyle="1" w:styleId="2029">
    <w:name w:val="附录三级条标题"/>
    <w:basedOn w:val="2028"/>
    <w:next w:val="624"/>
    <w:qFormat/>
    <w:uiPriority w:val="99"/>
    <w:pPr>
      <w:tabs>
        <w:tab w:val="left" w:pos="432"/>
      </w:tabs>
      <w:ind w:left="432" w:hanging="432"/>
      <w:outlineLvl w:val="4"/>
    </w:pPr>
  </w:style>
  <w:style w:type="paragraph" w:customStyle="1" w:styleId="2030">
    <w:name w:val="附录四级条标题"/>
    <w:basedOn w:val="2029"/>
    <w:next w:val="624"/>
    <w:qFormat/>
    <w:uiPriority w:val="99"/>
    <w:pPr>
      <w:tabs>
        <w:tab w:val="left" w:pos="576"/>
        <w:tab w:val="clear" w:pos="432"/>
      </w:tabs>
      <w:ind w:left="0" w:hanging="576"/>
      <w:outlineLvl w:val="5"/>
    </w:pPr>
  </w:style>
  <w:style w:type="paragraph" w:customStyle="1" w:styleId="2031">
    <w:name w:val="附录五级条标题"/>
    <w:basedOn w:val="2030"/>
    <w:next w:val="624"/>
    <w:qFormat/>
    <w:uiPriority w:val="99"/>
    <w:pPr>
      <w:tabs>
        <w:tab w:val="left" w:pos="720"/>
        <w:tab w:val="clear" w:pos="576"/>
      </w:tabs>
      <w:ind w:left="720" w:hanging="720"/>
      <w:outlineLvl w:val="6"/>
    </w:pPr>
  </w:style>
  <w:style w:type="paragraph" w:customStyle="1" w:styleId="2032">
    <w:name w:val="列项·"/>
    <w:qFormat/>
    <w:uiPriority w:val="99"/>
    <w:pPr>
      <w:tabs>
        <w:tab w:val="left" w:pos="840"/>
      </w:tabs>
      <w:spacing w:line="360" w:lineRule="auto"/>
      <w:ind w:left="840" w:leftChars="200" w:hanging="420" w:hangingChars="200"/>
      <w:jc w:val="both"/>
    </w:pPr>
    <w:rPr>
      <w:rFonts w:ascii="宋体" w:hAnsi="Times New Roman" w:eastAsia="宋体" w:cs="Times New Roman"/>
      <w:kern w:val="2"/>
      <w:sz w:val="21"/>
      <w:szCs w:val="24"/>
      <w:lang w:val="en-US" w:eastAsia="zh-CN" w:bidi="ar-SA"/>
    </w:rPr>
  </w:style>
  <w:style w:type="paragraph" w:customStyle="1" w:styleId="2033">
    <w:name w:val="示例"/>
    <w:next w:val="624"/>
    <w:qFormat/>
    <w:uiPriority w:val="99"/>
    <w:pPr>
      <w:tabs>
        <w:tab w:val="left" w:pos="360"/>
        <w:tab w:val="left" w:pos="816"/>
      </w:tabs>
      <w:spacing w:line="360" w:lineRule="auto"/>
      <w:ind w:left="360" w:firstLine="419" w:firstLineChars="233"/>
      <w:jc w:val="both"/>
    </w:pPr>
    <w:rPr>
      <w:rFonts w:ascii="宋体" w:hAnsi="Times New Roman" w:eastAsia="宋体" w:cs="Times New Roman"/>
      <w:kern w:val="2"/>
      <w:sz w:val="18"/>
      <w:szCs w:val="24"/>
      <w:lang w:val="en-US" w:eastAsia="zh-CN" w:bidi="ar-SA"/>
    </w:rPr>
  </w:style>
  <w:style w:type="paragraph" w:customStyle="1" w:styleId="203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8"/>
    </w:rPr>
  </w:style>
  <w:style w:type="paragraph" w:customStyle="1" w:styleId="203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color w:val="000000"/>
      <w:kern w:val="0"/>
      <w:sz w:val="24"/>
      <w:szCs w:val="28"/>
    </w:rPr>
  </w:style>
  <w:style w:type="paragraph" w:customStyle="1" w:styleId="203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ind w:firstLine="200" w:firstLineChars="200"/>
      <w:jc w:val="left"/>
    </w:pPr>
    <w:rPr>
      <w:rFonts w:ascii="宋体" w:hAnsi="宋体" w:eastAsia="宋体" w:cs="宋体"/>
      <w:b/>
      <w:bCs/>
      <w:kern w:val="0"/>
      <w:sz w:val="24"/>
      <w:szCs w:val="28"/>
    </w:rPr>
  </w:style>
  <w:style w:type="paragraph" w:customStyle="1" w:styleId="203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8"/>
    </w:rPr>
  </w:style>
  <w:style w:type="paragraph" w:customStyle="1" w:styleId="203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8"/>
    </w:rPr>
  </w:style>
  <w:style w:type="paragraph" w:customStyle="1" w:styleId="203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kern w:val="0"/>
      <w:sz w:val="24"/>
      <w:szCs w:val="28"/>
    </w:rPr>
  </w:style>
  <w:style w:type="paragraph" w:customStyle="1" w:styleId="2040">
    <w:name w:val="xl9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kern w:val="0"/>
      <w:sz w:val="24"/>
      <w:szCs w:val="28"/>
    </w:rPr>
  </w:style>
  <w:style w:type="paragraph" w:customStyle="1" w:styleId="204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kern w:val="0"/>
      <w:sz w:val="24"/>
      <w:szCs w:val="28"/>
    </w:rPr>
  </w:style>
  <w:style w:type="paragraph" w:customStyle="1" w:styleId="204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kern w:val="0"/>
      <w:sz w:val="24"/>
      <w:szCs w:val="28"/>
    </w:rPr>
  </w:style>
  <w:style w:type="paragraph" w:customStyle="1" w:styleId="2043">
    <w:name w:val="xl1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kern w:val="0"/>
      <w:sz w:val="24"/>
      <w:szCs w:val="28"/>
    </w:rPr>
  </w:style>
  <w:style w:type="paragraph" w:customStyle="1" w:styleId="204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kern w:val="0"/>
      <w:sz w:val="24"/>
      <w:szCs w:val="28"/>
    </w:rPr>
  </w:style>
  <w:style w:type="paragraph" w:customStyle="1" w:styleId="2045">
    <w:name w:val="xl103"/>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line="360" w:lineRule="auto"/>
      <w:ind w:firstLine="200" w:firstLineChars="200"/>
      <w:jc w:val="left"/>
    </w:pPr>
    <w:rPr>
      <w:rFonts w:ascii="宋体" w:hAnsi="宋体" w:eastAsia="宋体" w:cs="宋体"/>
      <w:kern w:val="0"/>
      <w:sz w:val="24"/>
      <w:szCs w:val="28"/>
    </w:rPr>
  </w:style>
  <w:style w:type="paragraph" w:customStyle="1" w:styleId="204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kern w:val="0"/>
      <w:sz w:val="24"/>
      <w:szCs w:val="28"/>
    </w:rPr>
  </w:style>
  <w:style w:type="paragraph" w:customStyle="1" w:styleId="2047">
    <w:name w:val="xl105"/>
    <w:basedOn w:val="1"/>
    <w:qFormat/>
    <w:uiPriority w:val="0"/>
    <w:pPr>
      <w:widowControl/>
      <w:pBdr>
        <w:top w:val="single" w:color="auto" w:sz="8" w:space="0"/>
        <w:left w:val="single" w:color="auto" w:sz="8" w:space="0"/>
        <w:bottom w:val="single" w:color="auto" w:sz="4" w:space="0"/>
        <w:right w:val="single" w:color="auto" w:sz="4" w:space="0"/>
      </w:pBdr>
      <w:shd w:val="clear" w:color="auto" w:fill="FFFF00"/>
      <w:spacing w:before="100" w:beforeAutospacing="1" w:after="100" w:afterAutospacing="1" w:line="360" w:lineRule="auto"/>
      <w:ind w:firstLine="200" w:firstLineChars="200"/>
      <w:jc w:val="center"/>
    </w:pPr>
    <w:rPr>
      <w:rFonts w:ascii="宋体" w:hAnsi="宋体" w:eastAsia="宋体" w:cs="宋体"/>
      <w:b/>
      <w:bCs/>
      <w:color w:val="0000FF"/>
      <w:kern w:val="0"/>
      <w:sz w:val="24"/>
      <w:szCs w:val="28"/>
    </w:rPr>
  </w:style>
  <w:style w:type="paragraph" w:customStyle="1" w:styleId="2048">
    <w:name w:val="xl106"/>
    <w:basedOn w:val="1"/>
    <w:qFormat/>
    <w:uiPriority w:val="0"/>
    <w:pPr>
      <w:widowControl/>
      <w:pBdr>
        <w:top w:val="single" w:color="auto" w:sz="8" w:space="0"/>
        <w:left w:val="single" w:color="auto" w:sz="4" w:space="0"/>
        <w:bottom w:val="single" w:color="auto" w:sz="4" w:space="0"/>
        <w:right w:val="single" w:color="auto" w:sz="4" w:space="0"/>
      </w:pBdr>
      <w:shd w:val="clear" w:color="auto" w:fill="FFFF00"/>
      <w:spacing w:before="100" w:beforeAutospacing="1" w:after="100" w:afterAutospacing="1" w:line="360" w:lineRule="auto"/>
      <w:ind w:firstLine="200" w:firstLineChars="200"/>
      <w:jc w:val="center"/>
    </w:pPr>
    <w:rPr>
      <w:rFonts w:ascii="宋体" w:hAnsi="宋体" w:eastAsia="宋体" w:cs="宋体"/>
      <w:b/>
      <w:bCs/>
      <w:kern w:val="0"/>
      <w:sz w:val="24"/>
      <w:szCs w:val="28"/>
    </w:rPr>
  </w:style>
  <w:style w:type="paragraph" w:customStyle="1" w:styleId="2049">
    <w:name w:val="xl107"/>
    <w:basedOn w:val="1"/>
    <w:qFormat/>
    <w:uiPriority w:val="0"/>
    <w:pPr>
      <w:widowControl/>
      <w:pBdr>
        <w:top w:val="single" w:color="auto" w:sz="4" w:space="0"/>
        <w:left w:val="single" w:color="auto" w:sz="8" w:space="0"/>
        <w:bottom w:val="single" w:color="auto" w:sz="4" w:space="0"/>
        <w:right w:val="single" w:color="auto" w:sz="4" w:space="0"/>
      </w:pBdr>
      <w:shd w:val="clear" w:color="auto" w:fill="FFFF00"/>
      <w:spacing w:before="100" w:beforeAutospacing="1" w:after="100" w:afterAutospacing="1" w:line="360" w:lineRule="auto"/>
      <w:ind w:firstLine="200" w:firstLineChars="200"/>
      <w:jc w:val="center"/>
    </w:pPr>
    <w:rPr>
      <w:rFonts w:ascii="宋体" w:hAnsi="宋体" w:eastAsia="宋体" w:cs="宋体"/>
      <w:b/>
      <w:bCs/>
      <w:color w:val="0000FF"/>
      <w:kern w:val="0"/>
      <w:sz w:val="24"/>
      <w:szCs w:val="28"/>
    </w:rPr>
  </w:style>
  <w:style w:type="paragraph" w:customStyle="1" w:styleId="205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360" w:lineRule="auto"/>
      <w:ind w:firstLine="200" w:firstLineChars="200"/>
      <w:jc w:val="center"/>
    </w:pPr>
    <w:rPr>
      <w:rFonts w:ascii="宋体" w:hAnsi="宋体" w:eastAsia="宋体" w:cs="宋体"/>
      <w:b/>
      <w:bCs/>
      <w:kern w:val="0"/>
      <w:sz w:val="24"/>
      <w:szCs w:val="28"/>
    </w:rPr>
  </w:style>
  <w:style w:type="paragraph" w:customStyle="1" w:styleId="2051">
    <w:name w:val="xl10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color w:val="0000FF"/>
      <w:kern w:val="0"/>
      <w:sz w:val="24"/>
      <w:szCs w:val="28"/>
    </w:rPr>
  </w:style>
  <w:style w:type="paragraph" w:customStyle="1" w:styleId="205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color w:val="0000FF"/>
      <w:kern w:val="0"/>
      <w:sz w:val="24"/>
      <w:szCs w:val="28"/>
    </w:rPr>
  </w:style>
  <w:style w:type="paragraph" w:customStyle="1" w:styleId="2053">
    <w:name w:val="xl11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kern w:val="0"/>
      <w:sz w:val="24"/>
      <w:szCs w:val="28"/>
    </w:rPr>
  </w:style>
  <w:style w:type="paragraph" w:customStyle="1" w:styleId="205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kern w:val="0"/>
      <w:sz w:val="24"/>
      <w:szCs w:val="28"/>
    </w:rPr>
  </w:style>
  <w:style w:type="paragraph" w:customStyle="1" w:styleId="2055">
    <w:name w:val="无标题条"/>
    <w:qFormat/>
    <w:uiPriority w:val="99"/>
    <w:pPr>
      <w:tabs>
        <w:tab w:val="left" w:pos="3000"/>
      </w:tabs>
      <w:spacing w:line="360" w:lineRule="auto"/>
      <w:ind w:left="3000" w:hanging="420"/>
      <w:jc w:val="both"/>
    </w:pPr>
    <w:rPr>
      <w:rFonts w:ascii="Times New Roman" w:hAnsi="Times New Roman" w:eastAsia="宋体" w:cs="Times New Roman"/>
      <w:kern w:val="2"/>
      <w:sz w:val="21"/>
      <w:szCs w:val="24"/>
      <w:lang w:val="en-US" w:eastAsia="zh-CN" w:bidi="ar-SA"/>
    </w:rPr>
  </w:style>
  <w:style w:type="paragraph" w:customStyle="1" w:styleId="2056">
    <w:name w:val="8 Char"/>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2057">
    <w:name w:val="bs标题三"/>
    <w:basedOn w:val="1"/>
    <w:qFormat/>
    <w:uiPriority w:val="99"/>
    <w:pPr>
      <w:keepNext/>
      <w:keepLines/>
      <w:widowControl/>
      <w:tabs>
        <w:tab w:val="left" w:pos="709"/>
      </w:tabs>
      <w:spacing w:before="60" w:after="60" w:line="415" w:lineRule="auto"/>
      <w:ind w:left="709" w:firstLine="200" w:firstLineChars="200"/>
      <w:jc w:val="left"/>
      <w:outlineLvl w:val="2"/>
    </w:pPr>
    <w:rPr>
      <w:rFonts w:ascii="Times New Roman" w:hAnsi="Times New Roman" w:eastAsia="黑体" w:cs="Times New Roman"/>
      <w:b/>
      <w:sz w:val="30"/>
      <w:szCs w:val="30"/>
    </w:rPr>
  </w:style>
  <w:style w:type="paragraph" w:customStyle="1" w:styleId="2058">
    <w:name w:val="bs标题四"/>
    <w:basedOn w:val="1"/>
    <w:next w:val="1"/>
    <w:qFormat/>
    <w:uiPriority w:val="99"/>
    <w:pPr>
      <w:keepNext/>
      <w:keepLines/>
      <w:widowControl/>
      <w:tabs>
        <w:tab w:val="left" w:pos="709"/>
      </w:tabs>
      <w:spacing w:before="60" w:after="60" w:line="360" w:lineRule="auto"/>
      <w:ind w:left="709" w:firstLine="200" w:firstLineChars="200"/>
      <w:jc w:val="left"/>
      <w:outlineLvl w:val="3"/>
    </w:pPr>
    <w:rPr>
      <w:rFonts w:ascii="Times New Roman" w:hAnsi="Times New Roman" w:eastAsia="黑体" w:cs="Times New Roman"/>
      <w:b/>
      <w:bCs/>
      <w:sz w:val="24"/>
      <w:szCs w:val="28"/>
    </w:rPr>
  </w:style>
  <w:style w:type="paragraph" w:customStyle="1" w:styleId="2059">
    <w:name w:val="bs标题五"/>
    <w:basedOn w:val="1"/>
    <w:next w:val="1"/>
    <w:qFormat/>
    <w:uiPriority w:val="99"/>
    <w:pPr>
      <w:widowControl/>
      <w:tabs>
        <w:tab w:val="left" w:pos="709"/>
      </w:tabs>
      <w:autoSpaceDE w:val="0"/>
      <w:autoSpaceDN w:val="0"/>
      <w:adjustRightInd w:val="0"/>
      <w:spacing w:beforeLines="50" w:afterLines="50" w:line="320" w:lineRule="atLeast"/>
      <w:ind w:left="709" w:firstLine="200" w:firstLineChars="200"/>
      <w:jc w:val="left"/>
      <w:outlineLvl w:val="4"/>
    </w:pPr>
    <w:rPr>
      <w:rFonts w:ascii="Times New Roman" w:hAnsi="Times New Roman" w:eastAsia="宋体" w:cs="Times New Roman"/>
      <w:b/>
      <w:kern w:val="0"/>
      <w:sz w:val="24"/>
      <w:szCs w:val="28"/>
    </w:rPr>
  </w:style>
  <w:style w:type="paragraph" w:customStyle="1" w:styleId="2060">
    <w:name w:val="bs标题六"/>
    <w:basedOn w:val="85"/>
    <w:qFormat/>
    <w:uiPriority w:val="99"/>
    <w:pPr>
      <w:keepNext/>
      <w:keepLines/>
      <w:widowControl/>
      <w:autoSpaceDE w:val="0"/>
      <w:autoSpaceDN w:val="0"/>
      <w:adjustRightInd w:val="0"/>
      <w:spacing w:before="60" w:after="0"/>
      <w:ind w:left="2520" w:hanging="420" w:firstLineChars="200"/>
      <w:jc w:val="left"/>
      <w:outlineLvl w:val="5"/>
    </w:pPr>
    <w:rPr>
      <w:rFonts w:ascii="Times New Roman" w:hAnsi="Calibri"/>
      <w:bCs w:val="0"/>
      <w:kern w:val="0"/>
      <w:sz w:val="28"/>
      <w:szCs w:val="48"/>
    </w:rPr>
  </w:style>
  <w:style w:type="paragraph" w:customStyle="1" w:styleId="2061">
    <w:name w:val="哈哈图"/>
    <w:basedOn w:val="1"/>
    <w:qFormat/>
    <w:uiPriority w:val="99"/>
    <w:pPr>
      <w:widowControl/>
      <w:spacing w:line="360" w:lineRule="auto"/>
      <w:ind w:firstLine="200" w:firstLineChars="200"/>
      <w:jc w:val="center"/>
    </w:pPr>
    <w:rPr>
      <w:rFonts w:ascii="Times New Roman" w:hAnsi="Times New Roman" w:eastAsia="宋体" w:cs="Times New Roman"/>
      <w:sz w:val="24"/>
      <w:szCs w:val="24"/>
    </w:rPr>
  </w:style>
  <w:style w:type="paragraph" w:customStyle="1" w:styleId="2062">
    <w:name w:val="样式 标题 3Heading 3 - oldH3h3l33PRTM Heading 3BOD 0sect1.2...."/>
    <w:basedOn w:val="5"/>
    <w:qFormat/>
    <w:uiPriority w:val="99"/>
    <w:pPr>
      <w:widowControl/>
      <w:tabs>
        <w:tab w:val="left" w:pos="709"/>
        <w:tab w:val="left" w:pos="864"/>
      </w:tabs>
      <w:spacing w:before="240" w:beforeLines="50" w:after="120" w:afterLines="50" w:line="360" w:lineRule="auto"/>
      <w:ind w:left="709" w:hanging="709"/>
      <w:jc w:val="left"/>
    </w:pPr>
    <w:rPr>
      <w:rFonts w:cs="宋体" w:asciiTheme="minorEastAsia" w:hAnsiTheme="minorEastAsia"/>
      <w:bCs w:val="0"/>
      <w:kern w:val="0"/>
      <w:sz w:val="28"/>
      <w:szCs w:val="21"/>
    </w:rPr>
  </w:style>
  <w:style w:type="paragraph" w:customStyle="1" w:styleId="2063">
    <w:name w:val="图位置无缩进"/>
    <w:basedOn w:val="1"/>
    <w:qFormat/>
    <w:uiPriority w:val="99"/>
    <w:pPr>
      <w:widowControl/>
      <w:adjustRightInd w:val="0"/>
      <w:snapToGrid w:val="0"/>
      <w:spacing w:line="312" w:lineRule="auto"/>
      <w:ind w:firstLine="200" w:firstLineChars="200"/>
      <w:jc w:val="left"/>
    </w:pPr>
    <w:rPr>
      <w:rFonts w:ascii="宋体" w:hAnsi="宋体" w:eastAsia="宋体" w:cs="Times New Roman"/>
      <w:kern w:val="0"/>
      <w:sz w:val="24"/>
      <w:szCs w:val="24"/>
    </w:rPr>
  </w:style>
  <w:style w:type="paragraph" w:customStyle="1" w:styleId="2064">
    <w:name w:val="È±Ê¡ÎÄ±¾"/>
    <w:basedOn w:val="1"/>
    <w:qFormat/>
    <w:uiPriority w:val="99"/>
    <w:pPr>
      <w:widowControl/>
      <w:overflowPunct w:val="0"/>
      <w:autoSpaceDE w:val="0"/>
      <w:autoSpaceDN w:val="0"/>
      <w:adjustRightInd w:val="0"/>
      <w:spacing w:line="360" w:lineRule="auto"/>
      <w:ind w:firstLine="200" w:firstLineChars="200"/>
      <w:jc w:val="left"/>
      <w:textAlignment w:val="baseline"/>
    </w:pPr>
    <w:rPr>
      <w:rFonts w:ascii="Times New Roman" w:hAnsi="Times New Roman" w:eastAsia="宋体" w:cs="Times New Roman"/>
      <w:kern w:val="0"/>
      <w:sz w:val="24"/>
      <w:szCs w:val="20"/>
      <w:lang w:val="en-GB"/>
    </w:rPr>
  </w:style>
  <w:style w:type="paragraph" w:customStyle="1" w:styleId="2065">
    <w:name w:val="Category"/>
    <w:basedOn w:val="1"/>
    <w:qFormat/>
    <w:uiPriority w:val="99"/>
    <w:pPr>
      <w:widowControl/>
      <w:shd w:val="clear" w:color="auto" w:fill="00FF00"/>
      <w:spacing w:before="60" w:after="60" w:line="360" w:lineRule="auto"/>
      <w:ind w:firstLine="200" w:firstLineChars="200"/>
      <w:jc w:val="right"/>
    </w:pPr>
    <w:rPr>
      <w:rFonts w:ascii="Arial" w:hAnsi="Arial" w:eastAsia="宋体" w:cs="Arial"/>
      <w:b/>
      <w:iCs/>
      <w:kern w:val="0"/>
      <w:sz w:val="20"/>
      <w:szCs w:val="20"/>
    </w:rPr>
  </w:style>
  <w:style w:type="paragraph" w:customStyle="1" w:styleId="2066">
    <w:name w:val="Sub category"/>
    <w:basedOn w:val="1859"/>
    <w:qFormat/>
    <w:uiPriority w:val="99"/>
  </w:style>
  <w:style w:type="paragraph" w:customStyle="1" w:styleId="2067">
    <w:name w:val="LeaderIBM"/>
    <w:basedOn w:val="2066"/>
    <w:qFormat/>
    <w:uiPriority w:val="99"/>
    <w:pPr>
      <w:widowControl/>
      <w:shd w:val="clear" w:color="auto" w:fill="537CFF"/>
      <w:snapToGrid/>
      <w:spacing w:beforeLines="0" w:afterLines="0" w:line="360" w:lineRule="auto"/>
      <w:ind w:left="-29" w:right="-29"/>
    </w:pPr>
    <w:rPr>
      <w:rFonts w:ascii="Arial" w:hAnsi="Arial" w:cs="Arial"/>
      <w:b/>
      <w:bCs/>
      <w:caps/>
      <w:color w:val="FFFFFF"/>
      <w:kern w:val="0"/>
      <w:sz w:val="16"/>
      <w:szCs w:val="20"/>
    </w:rPr>
  </w:style>
  <w:style w:type="paragraph" w:customStyle="1" w:styleId="2068">
    <w:name w:val="项目符号2"/>
    <w:basedOn w:val="21"/>
    <w:qFormat/>
    <w:uiPriority w:val="99"/>
    <w:pPr>
      <w:widowControl/>
      <w:overflowPunct w:val="0"/>
      <w:autoSpaceDE w:val="0"/>
      <w:autoSpaceDN w:val="0"/>
      <w:adjustRightInd w:val="0"/>
      <w:spacing w:line="360" w:lineRule="auto"/>
      <w:ind w:left="360" w:hanging="360"/>
      <w:jc w:val="left"/>
      <w:textAlignment w:val="baseline"/>
    </w:pPr>
    <w:rPr>
      <w:rFonts w:ascii="Times New Roman" w:hAnsi="Times New Roman"/>
      <w:kern w:val="0"/>
      <w:szCs w:val="20"/>
    </w:rPr>
  </w:style>
  <w:style w:type="paragraph" w:customStyle="1" w:styleId="2069">
    <w:name w:val="my正文首行缩进"/>
    <w:basedOn w:val="87"/>
    <w:qFormat/>
    <w:uiPriority w:val="99"/>
    <w:pPr>
      <w:widowControl/>
      <w:spacing w:after="120" w:line="360" w:lineRule="auto"/>
      <w:jc w:val="left"/>
    </w:pPr>
    <w:rPr>
      <w:rFonts w:ascii="Calibri" w:hAnsi="Calibri"/>
      <w:kern w:val="0"/>
    </w:rPr>
  </w:style>
  <w:style w:type="paragraph" w:customStyle="1" w:styleId="2070">
    <w:name w:val="Normal Cenered"/>
    <w:basedOn w:val="1"/>
    <w:qFormat/>
    <w:uiPriority w:val="99"/>
    <w:pPr>
      <w:widowControl/>
      <w:tabs>
        <w:tab w:val="left" w:pos="6660"/>
      </w:tabs>
      <w:spacing w:before="240" w:after="120" w:line="288" w:lineRule="auto"/>
      <w:ind w:firstLine="200" w:firstLineChars="200"/>
      <w:jc w:val="center"/>
    </w:pPr>
    <w:rPr>
      <w:rFonts w:ascii="Times New Roman" w:hAnsi="Times New Roman" w:eastAsia="宋体" w:cs="Times New Roman"/>
      <w:kern w:val="0"/>
      <w:sz w:val="24"/>
      <w:szCs w:val="24"/>
    </w:rPr>
  </w:style>
  <w:style w:type="paragraph" w:customStyle="1" w:styleId="2071">
    <w:name w:val="List Bullet1"/>
    <w:basedOn w:val="1"/>
    <w:qFormat/>
    <w:uiPriority w:val="99"/>
    <w:pPr>
      <w:widowControl/>
      <w:tabs>
        <w:tab w:val="left" w:pos="360"/>
      </w:tabs>
      <w:spacing w:before="240" w:after="120" w:line="288" w:lineRule="auto"/>
      <w:ind w:left="981" w:right="57" w:hanging="357" w:firstLineChars="200"/>
      <w:jc w:val="left"/>
    </w:pPr>
    <w:rPr>
      <w:rFonts w:ascii="Times New Roman" w:hAnsi="Times New Roman" w:eastAsia="宋体" w:cs="Times New Roman"/>
      <w:kern w:val="0"/>
      <w:sz w:val="24"/>
      <w:szCs w:val="24"/>
    </w:rPr>
  </w:style>
  <w:style w:type="paragraph" w:customStyle="1" w:styleId="2072">
    <w:name w:val="standard"/>
    <w:basedOn w:val="1"/>
    <w:qFormat/>
    <w:uiPriority w:val="99"/>
    <w:pPr>
      <w:widowControl/>
      <w:spacing w:before="100" w:beforeAutospacing="1" w:after="100" w:afterAutospacing="1" w:line="360" w:lineRule="auto"/>
      <w:ind w:firstLine="200" w:firstLineChars="200"/>
      <w:jc w:val="left"/>
    </w:pPr>
    <w:rPr>
      <w:rFonts w:ascii="Arial" w:hAnsi="Arial" w:eastAsia="宋体" w:cs="Arial"/>
      <w:color w:val="000000"/>
      <w:kern w:val="0"/>
      <w:sz w:val="18"/>
      <w:szCs w:val="18"/>
    </w:rPr>
  </w:style>
  <w:style w:type="paragraph" w:customStyle="1" w:styleId="2073">
    <w:name w:val="SubFooter"/>
    <w:basedOn w:val="56"/>
    <w:qFormat/>
    <w:uiPriority w:val="99"/>
    <w:pPr>
      <w:widowControl/>
      <w:tabs>
        <w:tab w:val="left" w:pos="1276"/>
        <w:tab w:val="right" w:pos="9356"/>
        <w:tab w:val="clear" w:pos="4153"/>
        <w:tab w:val="clear" w:pos="8306"/>
      </w:tabs>
      <w:overflowPunct w:val="0"/>
      <w:autoSpaceDE w:val="0"/>
      <w:autoSpaceDN w:val="0"/>
      <w:adjustRightInd w:val="0"/>
      <w:snapToGrid/>
      <w:ind w:firstLine="200" w:firstLineChars="200"/>
      <w:textAlignment w:val="baseline"/>
    </w:pPr>
    <w:rPr>
      <w:rFonts w:ascii="Arial" w:hAnsi="Arial"/>
      <w:sz w:val="12"/>
      <w:szCs w:val="20"/>
      <w:lang w:eastAsia="en-US"/>
    </w:rPr>
  </w:style>
  <w:style w:type="paragraph" w:customStyle="1" w:styleId="2074">
    <w:name w:val="新华社正文"/>
    <w:basedOn w:val="1"/>
    <w:qFormat/>
    <w:uiPriority w:val="99"/>
    <w:pPr>
      <w:widowControl/>
      <w:snapToGrid w:val="0"/>
      <w:spacing w:line="360" w:lineRule="auto"/>
      <w:ind w:right="-36" w:firstLine="360" w:firstLineChars="150"/>
      <w:jc w:val="left"/>
    </w:pPr>
    <w:rPr>
      <w:rFonts w:ascii="Arial" w:hAnsi="Arial" w:eastAsia="宋体" w:cs="Times New Roman"/>
      <w:kern w:val="0"/>
      <w:sz w:val="24"/>
      <w:szCs w:val="24"/>
    </w:rPr>
  </w:style>
  <w:style w:type="paragraph" w:customStyle="1" w:styleId="2075">
    <w:name w:val="bullet-num"/>
    <w:basedOn w:val="35"/>
    <w:qFormat/>
    <w:uiPriority w:val="99"/>
    <w:pPr>
      <w:widowControl/>
      <w:tabs>
        <w:tab w:val="left" w:pos="851"/>
      </w:tabs>
      <w:spacing w:beforeLines="10" w:afterLines="10" w:line="264" w:lineRule="auto"/>
      <w:ind w:left="851" w:hanging="491" w:firstLineChars="200"/>
      <w:jc w:val="left"/>
    </w:pPr>
    <w:rPr>
      <w:rFonts w:ascii="Arial" w:hAnsi="Arial"/>
      <w:kern w:val="0"/>
      <w:szCs w:val="21"/>
    </w:rPr>
  </w:style>
  <w:style w:type="paragraph" w:customStyle="1" w:styleId="2076">
    <w:name w:val="Default Text"/>
    <w:basedOn w:val="1"/>
    <w:qFormat/>
    <w:uiPriority w:val="99"/>
    <w:pPr>
      <w:widowControl/>
      <w:autoSpaceDE w:val="0"/>
      <w:autoSpaceDN w:val="0"/>
      <w:adjustRightInd w:val="0"/>
      <w:spacing w:line="360" w:lineRule="auto"/>
      <w:ind w:firstLine="200" w:firstLineChars="200"/>
      <w:jc w:val="left"/>
      <w:textAlignment w:val="baseline"/>
    </w:pPr>
    <w:rPr>
      <w:rFonts w:ascii="Times New Roman" w:hAnsi="Times New Roman" w:eastAsia="宋体" w:cs="Times New Roman"/>
      <w:kern w:val="0"/>
      <w:sz w:val="24"/>
      <w:szCs w:val="20"/>
    </w:rPr>
  </w:style>
  <w:style w:type="paragraph" w:customStyle="1" w:styleId="2077">
    <w:name w:val="缺省文本:1"/>
    <w:basedOn w:val="1"/>
    <w:qFormat/>
    <w:uiPriority w:val="99"/>
    <w:pPr>
      <w:widowControl/>
      <w:autoSpaceDE w:val="0"/>
      <w:autoSpaceDN w:val="0"/>
      <w:adjustRightInd w:val="0"/>
      <w:spacing w:line="360" w:lineRule="auto"/>
      <w:ind w:firstLine="200" w:firstLineChars="200"/>
      <w:jc w:val="left"/>
    </w:pPr>
    <w:rPr>
      <w:rFonts w:ascii="宋体" w:hAnsi="Times New Roman" w:eastAsia="宋体" w:cs="Times New Roman"/>
      <w:kern w:val="0"/>
      <w:sz w:val="24"/>
      <w:szCs w:val="24"/>
    </w:rPr>
  </w:style>
  <w:style w:type="paragraph" w:customStyle="1" w:styleId="2078">
    <w:name w:val="标题 11"/>
    <w:basedOn w:val="1"/>
    <w:qFormat/>
    <w:uiPriority w:val="99"/>
    <w:pPr>
      <w:widowControl/>
      <w:autoSpaceDE w:val="0"/>
      <w:autoSpaceDN w:val="0"/>
      <w:adjustRightInd w:val="0"/>
      <w:spacing w:before="280" w:after="140" w:line="360" w:lineRule="auto"/>
      <w:ind w:firstLine="200" w:firstLineChars="200"/>
      <w:jc w:val="left"/>
    </w:pPr>
    <w:rPr>
      <w:rFonts w:ascii="Arial Black" w:hAnsi="Arial Black" w:eastAsia="宋体" w:cs="Times New Roman"/>
      <w:kern w:val="0"/>
      <w:sz w:val="24"/>
      <w:szCs w:val="28"/>
    </w:rPr>
  </w:style>
  <w:style w:type="paragraph" w:customStyle="1" w:styleId="2079">
    <w:name w:val="è±?"/>
    <w:basedOn w:val="1"/>
    <w:qFormat/>
    <w:uiPriority w:val="99"/>
    <w:pPr>
      <w:widowControl/>
      <w:autoSpaceDE w:val="0"/>
      <w:autoSpaceDN w:val="0"/>
      <w:adjustRightInd w:val="0"/>
      <w:spacing w:line="360" w:lineRule="auto"/>
      <w:ind w:firstLine="200" w:firstLineChars="200"/>
      <w:jc w:val="left"/>
    </w:pPr>
    <w:rPr>
      <w:rFonts w:ascii="宋体" w:hAnsi="Times New Roman" w:eastAsia="宋体" w:cs="Times New Roman"/>
      <w:kern w:val="0"/>
      <w:sz w:val="24"/>
      <w:szCs w:val="24"/>
    </w:rPr>
  </w:style>
  <w:style w:type="paragraph" w:customStyle="1" w:styleId="2080">
    <w:name w:val="Body Single"/>
    <w:basedOn w:val="1"/>
    <w:qFormat/>
    <w:uiPriority w:val="99"/>
    <w:pPr>
      <w:widowControl/>
      <w:overflowPunct w:val="0"/>
      <w:autoSpaceDE w:val="0"/>
      <w:autoSpaceDN w:val="0"/>
      <w:adjustRightInd w:val="0"/>
      <w:spacing w:line="360" w:lineRule="auto"/>
      <w:ind w:firstLine="200" w:firstLineChars="200"/>
      <w:jc w:val="left"/>
      <w:textAlignment w:val="baseline"/>
    </w:pPr>
    <w:rPr>
      <w:rFonts w:ascii="Times New Roman" w:hAnsi="Times New Roman" w:eastAsia="宋体" w:cs="Times New Roman"/>
      <w:kern w:val="0"/>
      <w:sz w:val="24"/>
      <w:szCs w:val="24"/>
    </w:rPr>
  </w:style>
  <w:style w:type="paragraph" w:customStyle="1" w:styleId="2081">
    <w:name w:val="普通正文"/>
    <w:basedOn w:val="1"/>
    <w:qFormat/>
    <w:uiPriority w:val="99"/>
    <w:pPr>
      <w:widowControl/>
      <w:adjustRightInd w:val="0"/>
      <w:spacing w:before="100" w:after="100" w:line="340" w:lineRule="exact"/>
      <w:ind w:firstLine="482" w:firstLineChars="200"/>
      <w:jc w:val="left"/>
      <w:textAlignment w:val="baseline"/>
    </w:pPr>
    <w:rPr>
      <w:rFonts w:ascii="Arial" w:hAnsi="Arial" w:eastAsia="宋体" w:cs="Times New Roman"/>
      <w:kern w:val="0"/>
      <w:sz w:val="24"/>
      <w:szCs w:val="24"/>
    </w:rPr>
  </w:style>
  <w:style w:type="paragraph" w:customStyle="1" w:styleId="2082">
    <w:name w:val="newtext"/>
    <w:basedOn w:val="1"/>
    <w:qFormat/>
    <w:uiPriority w:val="99"/>
    <w:pPr>
      <w:widowControl/>
      <w:spacing w:before="100" w:beforeAutospacing="1" w:after="100" w:afterAutospacing="1" w:line="300" w:lineRule="atLeast"/>
      <w:ind w:firstLine="420" w:firstLineChars="200"/>
      <w:jc w:val="left"/>
    </w:pPr>
    <w:rPr>
      <w:rFonts w:ascii="宋体" w:hAnsi="宋体" w:eastAsia="宋体" w:cs="宋体"/>
      <w:kern w:val="0"/>
      <w:sz w:val="24"/>
      <w:szCs w:val="24"/>
    </w:rPr>
  </w:style>
  <w:style w:type="paragraph" w:customStyle="1" w:styleId="2083">
    <w:name w:val="样式 正文缩进正文（首行缩进两字）表正文正文非缩进特点标题4段1 + 首行缩进:  2 字符"/>
    <w:basedOn w:val="21"/>
    <w:qFormat/>
    <w:uiPriority w:val="99"/>
    <w:pPr>
      <w:widowControl/>
      <w:adjustRightInd w:val="0"/>
      <w:snapToGrid w:val="0"/>
      <w:spacing w:line="360" w:lineRule="auto"/>
      <w:ind w:firstLine="480"/>
    </w:pPr>
    <w:rPr>
      <w:rFonts w:ascii="Times New Roman" w:hAnsi="Times New Roman"/>
      <w:kern w:val="0"/>
      <w:szCs w:val="20"/>
    </w:rPr>
  </w:style>
  <w:style w:type="paragraph" w:customStyle="1" w:styleId="2084">
    <w:name w:val="Bullet 1"/>
    <w:basedOn w:val="35"/>
    <w:qFormat/>
    <w:uiPriority w:val="99"/>
    <w:pPr>
      <w:widowControl/>
      <w:tabs>
        <w:tab w:val="left" w:pos="397"/>
      </w:tabs>
      <w:spacing w:beforeLines="10" w:afterLines="10" w:line="264" w:lineRule="auto"/>
      <w:ind w:left="397" w:hanging="397" w:firstLineChars="200"/>
      <w:jc w:val="left"/>
    </w:pPr>
    <w:rPr>
      <w:rFonts w:ascii="Arial" w:hAnsi="Arial"/>
      <w:kern w:val="0"/>
      <w:szCs w:val="21"/>
    </w:rPr>
  </w:style>
  <w:style w:type="paragraph" w:customStyle="1" w:styleId="2085">
    <w:name w:val="Char Char1 Char Char Char Char Char Char Char Char"/>
    <w:basedOn w:val="1"/>
    <w:qFormat/>
    <w:uiPriority w:val="99"/>
    <w:pPr>
      <w:widowControl/>
      <w:snapToGrid w:val="0"/>
      <w:spacing w:before="120" w:after="160" w:line="360" w:lineRule="auto"/>
      <w:ind w:right="-360" w:firstLine="200" w:firstLineChars="200"/>
      <w:jc w:val="left"/>
    </w:pPr>
    <w:rPr>
      <w:rFonts w:ascii="Times New Roman" w:hAnsi="Times New Roman" w:eastAsia="宋体" w:cs="Times New Roman"/>
      <w:sz w:val="24"/>
      <w:szCs w:val="20"/>
    </w:rPr>
  </w:style>
  <w:style w:type="paragraph" w:customStyle="1" w:styleId="2086">
    <w:name w:val="Char4"/>
    <w:basedOn w:val="1"/>
    <w:next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087">
    <w:name w:val="默认段落字体 Para Char"/>
    <w:basedOn w:val="1"/>
    <w:next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088">
    <w:name w:val="样式 首行缩进:  2 字符1"/>
    <w:basedOn w:val="1"/>
    <w:qFormat/>
    <w:uiPriority w:val="99"/>
    <w:pPr>
      <w:widowControl/>
      <w:spacing w:line="360" w:lineRule="auto"/>
      <w:ind w:firstLine="480" w:firstLineChars="200"/>
      <w:jc w:val="left"/>
    </w:pPr>
    <w:rPr>
      <w:rFonts w:ascii="Times New Roman" w:hAnsi="Times New Roman" w:eastAsia="宋体" w:cs="Times New Roman"/>
      <w:kern w:val="0"/>
      <w:sz w:val="24"/>
      <w:szCs w:val="24"/>
    </w:rPr>
  </w:style>
  <w:style w:type="paragraph" w:customStyle="1" w:styleId="2089">
    <w:name w:val="Project Name"/>
    <w:basedOn w:val="1"/>
    <w:qFormat/>
    <w:uiPriority w:val="99"/>
    <w:pPr>
      <w:widowControl/>
      <w:spacing w:before="3000" w:after="240" w:line="240" w:lineRule="atLeast"/>
      <w:ind w:firstLine="200" w:firstLineChars="200"/>
      <w:jc w:val="right"/>
    </w:pPr>
    <w:rPr>
      <w:rFonts w:ascii="Arial" w:hAnsi="Arial" w:eastAsia="宋体" w:cs="Times New Roman"/>
      <w:b/>
      <w:spacing w:val="-5"/>
      <w:kern w:val="0"/>
      <w:sz w:val="40"/>
      <w:szCs w:val="20"/>
    </w:rPr>
  </w:style>
  <w:style w:type="paragraph" w:customStyle="1" w:styleId="2090">
    <w:name w:val="模板标题1"/>
    <w:basedOn w:val="3"/>
    <w:next w:val="1"/>
    <w:qFormat/>
    <w:uiPriority w:val="99"/>
    <w:pPr>
      <w:widowControl/>
      <w:spacing w:before="0" w:after="0" w:line="360" w:lineRule="auto"/>
      <w:ind w:left="425" w:hanging="425"/>
      <w:jc w:val="left"/>
    </w:pPr>
    <w:rPr>
      <w:rFonts w:ascii="宋体" w:hAnsi="宋体" w:cs="Times New Roman"/>
      <w:sz w:val="32"/>
    </w:rPr>
  </w:style>
  <w:style w:type="paragraph" w:customStyle="1" w:styleId="2091">
    <w:name w:val="CM22"/>
    <w:basedOn w:val="1"/>
    <w:next w:val="1"/>
    <w:qFormat/>
    <w:uiPriority w:val="99"/>
    <w:pPr>
      <w:widowControl/>
      <w:autoSpaceDE w:val="0"/>
      <w:autoSpaceDN w:val="0"/>
      <w:adjustRightInd w:val="0"/>
      <w:spacing w:line="468" w:lineRule="atLeast"/>
      <w:ind w:firstLine="200" w:firstLineChars="200"/>
      <w:jc w:val="left"/>
    </w:pPr>
    <w:rPr>
      <w:rFonts w:ascii="楷体_GB2312" w:hAnsi="Times New Roman" w:eastAsia="楷体_GB2312" w:cs="楷体_GB2312"/>
      <w:kern w:val="0"/>
      <w:sz w:val="24"/>
      <w:szCs w:val="24"/>
    </w:rPr>
  </w:style>
  <w:style w:type="paragraph" w:customStyle="1" w:styleId="2092">
    <w:name w:val="CM77"/>
    <w:basedOn w:val="1"/>
    <w:next w:val="1"/>
    <w:qFormat/>
    <w:uiPriority w:val="99"/>
    <w:pPr>
      <w:widowControl/>
      <w:autoSpaceDE w:val="0"/>
      <w:autoSpaceDN w:val="0"/>
      <w:adjustRightInd w:val="0"/>
      <w:spacing w:line="468" w:lineRule="atLeast"/>
      <w:ind w:firstLine="200" w:firstLineChars="200"/>
      <w:jc w:val="left"/>
    </w:pPr>
    <w:rPr>
      <w:rFonts w:ascii="楷体_GB2312" w:hAnsi="Times New Roman" w:eastAsia="楷体_GB2312" w:cs="楷体_GB2312"/>
      <w:kern w:val="0"/>
      <w:sz w:val="24"/>
      <w:szCs w:val="24"/>
    </w:rPr>
  </w:style>
  <w:style w:type="paragraph" w:customStyle="1" w:styleId="2093">
    <w:name w:val="CM39"/>
    <w:basedOn w:val="1"/>
    <w:next w:val="1"/>
    <w:qFormat/>
    <w:uiPriority w:val="99"/>
    <w:pPr>
      <w:widowControl/>
      <w:autoSpaceDE w:val="0"/>
      <w:autoSpaceDN w:val="0"/>
      <w:adjustRightInd w:val="0"/>
      <w:spacing w:line="466" w:lineRule="atLeast"/>
      <w:ind w:firstLine="200" w:firstLineChars="200"/>
      <w:jc w:val="left"/>
    </w:pPr>
    <w:rPr>
      <w:rFonts w:ascii="楷体_GB2312" w:hAnsi="Times New Roman" w:eastAsia="楷体_GB2312" w:cs="Times New Roman"/>
      <w:kern w:val="0"/>
      <w:sz w:val="24"/>
      <w:szCs w:val="24"/>
    </w:rPr>
  </w:style>
  <w:style w:type="paragraph" w:customStyle="1" w:styleId="2094">
    <w:name w:val="正文标题"/>
    <w:basedOn w:val="1"/>
    <w:qFormat/>
    <w:uiPriority w:val="99"/>
    <w:pPr>
      <w:widowControl/>
      <w:spacing w:line="480" w:lineRule="auto"/>
      <w:ind w:firstLine="200" w:firstLineChars="200"/>
      <w:jc w:val="left"/>
    </w:pPr>
    <w:rPr>
      <w:rFonts w:ascii="Times New Roman" w:hAnsi="Times New Roman" w:eastAsia="宋体" w:cs="Times New Roman"/>
      <w:b/>
      <w:bCs/>
      <w:kern w:val="0"/>
      <w:sz w:val="24"/>
      <w:szCs w:val="24"/>
    </w:rPr>
  </w:style>
  <w:style w:type="paragraph" w:customStyle="1" w:styleId="2095">
    <w:name w:val="正文列4_1"/>
    <w:basedOn w:val="1"/>
    <w:qFormat/>
    <w:uiPriority w:val="99"/>
    <w:pPr>
      <w:widowControl/>
      <w:tabs>
        <w:tab w:val="left" w:pos="2401"/>
      </w:tabs>
      <w:adjustRightInd w:val="0"/>
      <w:spacing w:line="360" w:lineRule="exact"/>
      <w:ind w:left="2381" w:hanging="340" w:firstLineChars="200"/>
      <w:jc w:val="left"/>
      <w:textAlignment w:val="baseline"/>
    </w:pPr>
    <w:rPr>
      <w:rFonts w:ascii="宋体" w:hAnsi="Times New Roman" w:eastAsia="宋体" w:cs="Times New Roman"/>
      <w:kern w:val="0"/>
      <w:sz w:val="24"/>
      <w:szCs w:val="20"/>
    </w:rPr>
  </w:style>
  <w:style w:type="paragraph" w:customStyle="1" w:styleId="2096">
    <w:name w:val="正文列4_2"/>
    <w:basedOn w:val="1"/>
    <w:qFormat/>
    <w:uiPriority w:val="99"/>
    <w:pPr>
      <w:widowControl/>
      <w:spacing w:line="360" w:lineRule="exact"/>
      <w:ind w:firstLine="200" w:firstLineChars="200"/>
      <w:jc w:val="left"/>
    </w:pPr>
    <w:rPr>
      <w:rFonts w:ascii="宋体" w:hAnsi="Times New Roman" w:eastAsia="宋体" w:cs="Times New Roman"/>
      <w:kern w:val="0"/>
      <w:sz w:val="24"/>
      <w:szCs w:val="20"/>
    </w:rPr>
  </w:style>
  <w:style w:type="paragraph" w:customStyle="1" w:styleId="2097">
    <w:name w:val="Plain Text1"/>
    <w:basedOn w:val="1"/>
    <w:qFormat/>
    <w:uiPriority w:val="99"/>
    <w:pPr>
      <w:widowControl/>
      <w:autoSpaceDE w:val="0"/>
      <w:autoSpaceDN w:val="0"/>
      <w:adjustRightInd w:val="0"/>
      <w:spacing w:line="360" w:lineRule="auto"/>
      <w:ind w:firstLine="200" w:firstLineChars="200"/>
      <w:jc w:val="left"/>
      <w:textAlignment w:val="baseline"/>
    </w:pPr>
    <w:rPr>
      <w:rFonts w:ascii="宋体" w:hAnsi="Times New Roman" w:eastAsia="宋体" w:cs="Times New Roman"/>
      <w:kern w:val="0"/>
      <w:sz w:val="24"/>
      <w:szCs w:val="20"/>
    </w:rPr>
  </w:style>
  <w:style w:type="paragraph" w:customStyle="1" w:styleId="2098">
    <w:name w:val="正文表格"/>
    <w:basedOn w:val="1"/>
    <w:qFormat/>
    <w:uiPriority w:val="99"/>
    <w:pPr>
      <w:widowControl/>
      <w:spacing w:line="360" w:lineRule="auto"/>
      <w:ind w:left="10" w:leftChars="10" w:right="10" w:rightChars="10" w:firstLine="200" w:firstLineChars="200"/>
      <w:jc w:val="left"/>
    </w:pPr>
    <w:rPr>
      <w:rFonts w:ascii="Times New Roman" w:hAnsi="Times New Roman" w:eastAsia="宋体" w:cs="Times New Roman"/>
      <w:bCs/>
      <w:kern w:val="0"/>
      <w:sz w:val="24"/>
      <w:szCs w:val="24"/>
    </w:rPr>
  </w:style>
  <w:style w:type="paragraph" w:customStyle="1" w:styleId="2099">
    <w:name w:val="三级无标题条"/>
    <w:basedOn w:val="1"/>
    <w:qFormat/>
    <w:uiPriority w:val="99"/>
    <w:pPr>
      <w:widowControl/>
      <w:tabs>
        <w:tab w:val="left" w:pos="2100"/>
      </w:tabs>
      <w:spacing w:line="360" w:lineRule="auto"/>
      <w:ind w:left="2100" w:hanging="420" w:firstLineChars="200"/>
      <w:jc w:val="left"/>
    </w:pPr>
    <w:rPr>
      <w:rFonts w:ascii="Times New Roman" w:hAnsi="Times New Roman" w:eastAsia="宋体" w:cs="Times New Roman"/>
      <w:kern w:val="0"/>
      <w:sz w:val="24"/>
      <w:szCs w:val="24"/>
    </w:rPr>
  </w:style>
  <w:style w:type="paragraph" w:customStyle="1" w:styleId="2100">
    <w:name w:val="一级无标题条"/>
    <w:basedOn w:val="1"/>
    <w:qFormat/>
    <w:uiPriority w:val="99"/>
    <w:pPr>
      <w:widowControl/>
      <w:tabs>
        <w:tab w:val="left" w:pos="1260"/>
      </w:tabs>
      <w:spacing w:line="360" w:lineRule="auto"/>
      <w:ind w:left="1260" w:hanging="420" w:firstLineChars="200"/>
      <w:jc w:val="left"/>
    </w:pPr>
    <w:rPr>
      <w:rFonts w:ascii="Times New Roman" w:hAnsi="Times New Roman" w:eastAsia="宋体" w:cs="Times New Roman"/>
      <w:kern w:val="0"/>
      <w:sz w:val="24"/>
      <w:szCs w:val="24"/>
    </w:rPr>
  </w:style>
  <w:style w:type="paragraph" w:customStyle="1" w:styleId="2101">
    <w:name w:val="样式 小四 首行缩进:  0.29 英寸 行距: 1.5 倍行距 Char Char"/>
    <w:basedOn w:val="1"/>
    <w:qFormat/>
    <w:uiPriority w:val="99"/>
    <w:pPr>
      <w:widowControl/>
      <w:spacing w:line="360" w:lineRule="auto"/>
      <w:ind w:firstLine="420" w:firstLineChars="200"/>
      <w:jc w:val="left"/>
    </w:pPr>
    <w:rPr>
      <w:rFonts w:ascii="Times New Roman" w:hAnsi="Times New Roman" w:eastAsia="宋体" w:cs="Times New Roman"/>
      <w:kern w:val="0"/>
      <w:sz w:val="24"/>
      <w:szCs w:val="20"/>
    </w:rPr>
  </w:style>
  <w:style w:type="paragraph" w:customStyle="1" w:styleId="2102">
    <w:name w:val="样式 宋体 小四 加粗 行距: 1.5 倍行距"/>
    <w:basedOn w:val="1"/>
    <w:qFormat/>
    <w:uiPriority w:val="99"/>
    <w:pPr>
      <w:widowControl/>
      <w:spacing w:line="360" w:lineRule="auto"/>
      <w:ind w:firstLine="200" w:firstLineChars="200"/>
      <w:jc w:val="left"/>
    </w:pPr>
    <w:rPr>
      <w:rFonts w:ascii="宋体" w:hAnsi="宋体" w:eastAsia="宋体" w:cs="宋体"/>
      <w:b/>
      <w:bCs/>
      <w:kern w:val="0"/>
      <w:sz w:val="24"/>
      <w:szCs w:val="20"/>
    </w:rPr>
  </w:style>
  <w:style w:type="paragraph" w:customStyle="1" w:styleId="2103">
    <w:name w:val="DS"/>
    <w:basedOn w:val="56"/>
    <w:qFormat/>
    <w:uiPriority w:val="99"/>
    <w:pPr>
      <w:widowControl/>
      <w:ind w:left="34" w:firstLine="200" w:firstLineChars="200"/>
      <w:jc w:val="center"/>
      <w:textAlignment w:val="center"/>
    </w:pPr>
    <w:rPr>
      <w:rFonts w:ascii="Times New Roman" w:hAnsi="Times New Roman"/>
      <w:iCs/>
    </w:rPr>
  </w:style>
  <w:style w:type="paragraph" w:customStyle="1" w:styleId="2104">
    <w:name w:val="样式 样式 宋体 小四 行距: 1.5 倍行距 + 首行缩进:  2 字符"/>
    <w:basedOn w:val="1"/>
    <w:next w:val="1"/>
    <w:qFormat/>
    <w:uiPriority w:val="99"/>
    <w:pPr>
      <w:widowControl/>
      <w:spacing w:line="360" w:lineRule="auto"/>
      <w:ind w:firstLine="200" w:firstLineChars="200"/>
      <w:jc w:val="left"/>
    </w:pPr>
    <w:rPr>
      <w:rFonts w:ascii="Times New Roman" w:hAnsi="Times New Roman" w:eastAsia="宋体" w:cs="Times New Roman"/>
      <w:kern w:val="0"/>
      <w:sz w:val="24"/>
      <w:szCs w:val="24"/>
    </w:rPr>
  </w:style>
  <w:style w:type="paragraph" w:customStyle="1" w:styleId="2105">
    <w:name w:val="正文样式2"/>
    <w:basedOn w:val="1"/>
    <w:qFormat/>
    <w:uiPriority w:val="99"/>
    <w:pPr>
      <w:widowControl/>
      <w:spacing w:beforeLines="50" w:line="360" w:lineRule="auto"/>
      <w:ind w:firstLine="480" w:firstLineChars="200"/>
      <w:jc w:val="left"/>
    </w:pPr>
    <w:rPr>
      <w:rFonts w:ascii="Times New Roman" w:hAnsi="Times New Roman" w:eastAsia="楷体_GB2312" w:cs="Times New Roman"/>
      <w:color w:val="000000"/>
      <w:kern w:val="0"/>
      <w:sz w:val="24"/>
      <w:szCs w:val="24"/>
    </w:rPr>
  </w:style>
  <w:style w:type="paragraph" w:customStyle="1" w:styleId="2106">
    <w:name w:val="首行缩进(A-S-1)"/>
    <w:qFormat/>
    <w:uiPriority w:val="99"/>
    <w:pPr>
      <w:spacing w:line="360" w:lineRule="auto"/>
      <w:ind w:firstLine="454"/>
    </w:pPr>
    <w:rPr>
      <w:rFonts w:ascii="Times New Roman" w:hAnsi="Times New Roman" w:eastAsia="宋体" w:cs="Times New Roman"/>
      <w:kern w:val="2"/>
      <w:sz w:val="24"/>
      <w:szCs w:val="24"/>
      <w:lang w:val="en-US" w:eastAsia="zh-CN" w:bidi="ar-SA"/>
    </w:rPr>
  </w:style>
  <w:style w:type="paragraph" w:customStyle="1" w:styleId="2107">
    <w:name w:val="普通(Web)9"/>
    <w:basedOn w:val="1"/>
    <w:qFormat/>
    <w:uiPriority w:val="99"/>
    <w:pPr>
      <w:widowControl/>
      <w:spacing w:line="360" w:lineRule="auto"/>
      <w:ind w:firstLine="200" w:firstLineChars="200"/>
      <w:jc w:val="left"/>
    </w:pPr>
    <w:rPr>
      <w:rFonts w:ascii="宋体" w:hAnsi="宋体" w:eastAsia="宋体" w:cs="Times New Roman"/>
      <w:kern w:val="0"/>
      <w:sz w:val="24"/>
      <w:szCs w:val="24"/>
    </w:rPr>
  </w:style>
  <w:style w:type="paragraph" w:customStyle="1" w:styleId="2108">
    <w:name w:val="列表项目符号3"/>
    <w:basedOn w:val="1"/>
    <w:qFormat/>
    <w:uiPriority w:val="99"/>
    <w:pPr>
      <w:widowControl/>
      <w:tabs>
        <w:tab w:val="left" w:pos="420"/>
      </w:tabs>
      <w:adjustRightInd w:val="0"/>
      <w:spacing w:line="360" w:lineRule="auto"/>
      <w:ind w:left="420" w:hanging="420" w:firstLineChars="200"/>
      <w:jc w:val="left"/>
    </w:pPr>
    <w:rPr>
      <w:rFonts w:ascii="Times New Roman" w:hAnsi="Times New Roman" w:eastAsia="宋体" w:cs="Times New Roman"/>
      <w:kern w:val="0"/>
      <w:sz w:val="24"/>
      <w:szCs w:val="20"/>
    </w:rPr>
  </w:style>
  <w:style w:type="paragraph" w:customStyle="1" w:styleId="2109">
    <w:name w:val="ÕýÎÄÊ×ÐÐËõ½ø"/>
    <w:basedOn w:val="1"/>
    <w:qFormat/>
    <w:uiPriority w:val="99"/>
    <w:pPr>
      <w:widowControl/>
      <w:overflowPunct w:val="0"/>
      <w:autoSpaceDE w:val="0"/>
      <w:autoSpaceDN w:val="0"/>
      <w:adjustRightInd w:val="0"/>
      <w:spacing w:line="360" w:lineRule="auto"/>
      <w:ind w:firstLine="425" w:firstLineChars="200"/>
      <w:jc w:val="left"/>
      <w:textAlignment w:val="baseline"/>
    </w:pPr>
    <w:rPr>
      <w:rFonts w:ascii="Times New Roman" w:hAnsi="Times New Roman" w:eastAsia="宋体" w:cs="Times New Roman"/>
      <w:kern w:val="0"/>
      <w:sz w:val="24"/>
      <w:szCs w:val="20"/>
    </w:rPr>
  </w:style>
  <w:style w:type="paragraph" w:customStyle="1" w:styleId="2110">
    <w:name w:val="正文文本标准格式"/>
    <w:basedOn w:val="35"/>
    <w:qFormat/>
    <w:uiPriority w:val="99"/>
    <w:pPr>
      <w:widowControl/>
      <w:tabs>
        <w:tab w:val="left" w:pos="960"/>
      </w:tabs>
      <w:spacing w:after="0" w:line="360" w:lineRule="auto"/>
      <w:ind w:firstLine="200" w:firstLineChars="200"/>
      <w:jc w:val="left"/>
    </w:pPr>
    <w:rPr>
      <w:szCs w:val="20"/>
    </w:rPr>
  </w:style>
  <w:style w:type="paragraph" w:customStyle="1" w:styleId="2111">
    <w:name w:val="样式 样式 首行缩进:  2 字符 段前: 0.5 行 段后: 0.5 行1 + 首行缩进:  2 字符"/>
    <w:basedOn w:val="1"/>
    <w:qFormat/>
    <w:uiPriority w:val="99"/>
    <w:pPr>
      <w:widowControl/>
      <w:spacing w:beforeLines="50" w:afterLines="50" w:line="360" w:lineRule="auto"/>
      <w:ind w:firstLine="560" w:firstLineChars="200"/>
      <w:jc w:val="left"/>
    </w:pPr>
    <w:rPr>
      <w:rFonts w:ascii="Times New Roman" w:hAnsi="Times New Roman" w:eastAsia="宋体" w:cs="宋体"/>
      <w:kern w:val="0"/>
      <w:sz w:val="24"/>
      <w:szCs w:val="20"/>
    </w:rPr>
  </w:style>
  <w:style w:type="paragraph" w:customStyle="1" w:styleId="2112">
    <w:name w:val="表题"/>
    <w:basedOn w:val="1"/>
    <w:qFormat/>
    <w:uiPriority w:val="99"/>
    <w:pPr>
      <w:widowControl/>
      <w:spacing w:after="120" w:line="420" w:lineRule="exact"/>
      <w:ind w:firstLine="200" w:firstLineChars="200"/>
      <w:jc w:val="center"/>
    </w:pPr>
    <w:rPr>
      <w:rFonts w:ascii="Times New Roman" w:hAnsi="Times New Roman" w:eastAsia="楷体_GB2312" w:cs="Times New Roman"/>
      <w:kern w:val="0"/>
      <w:sz w:val="24"/>
      <w:szCs w:val="20"/>
    </w:rPr>
  </w:style>
  <w:style w:type="paragraph" w:customStyle="1" w:styleId="2113">
    <w:name w:val="表格内容1"/>
    <w:basedOn w:val="1"/>
    <w:qFormat/>
    <w:uiPriority w:val="99"/>
    <w:pPr>
      <w:widowControl/>
      <w:spacing w:line="360" w:lineRule="auto"/>
      <w:ind w:firstLine="200" w:firstLineChars="200"/>
      <w:jc w:val="left"/>
    </w:pPr>
    <w:rPr>
      <w:rFonts w:ascii="Times New Roman" w:hAnsi="Times New Roman" w:eastAsia="宋体" w:cs="Times New Roman"/>
      <w:kern w:val="0"/>
      <w:sz w:val="24"/>
      <w:szCs w:val="20"/>
    </w:rPr>
  </w:style>
  <w:style w:type="paragraph" w:customStyle="1" w:styleId="2114">
    <w:name w:val="四号正文"/>
    <w:basedOn w:val="1"/>
    <w:qFormat/>
    <w:uiPriority w:val="99"/>
    <w:pPr>
      <w:widowControl/>
      <w:spacing w:line="360" w:lineRule="auto"/>
      <w:ind w:firstLine="560" w:firstLineChars="200"/>
      <w:jc w:val="left"/>
    </w:pPr>
    <w:rPr>
      <w:rFonts w:ascii="Times New Roman" w:hAnsi="Times New Roman" w:eastAsia="宋体" w:cs="Times New Roman"/>
      <w:kern w:val="0"/>
      <w:sz w:val="24"/>
      <w:szCs w:val="28"/>
    </w:rPr>
  </w:style>
  <w:style w:type="paragraph" w:customStyle="1" w:styleId="2115">
    <w:name w:val="样式 文章正文 + 仿宋_GB2312 左侧:  6.35 厘米 Char"/>
    <w:basedOn w:val="1"/>
    <w:qFormat/>
    <w:uiPriority w:val="99"/>
    <w:pPr>
      <w:widowControl/>
      <w:spacing w:line="360" w:lineRule="auto"/>
      <w:ind w:firstLine="420" w:firstLineChars="200"/>
      <w:jc w:val="left"/>
    </w:pPr>
    <w:rPr>
      <w:rFonts w:ascii="仿宋_GB2312" w:hAnsi="仿宋_GB2312" w:eastAsia="宋体" w:cs="Times New Roman"/>
      <w:kern w:val="0"/>
      <w:sz w:val="24"/>
      <w:szCs w:val="24"/>
    </w:rPr>
  </w:style>
  <w:style w:type="paragraph" w:customStyle="1" w:styleId="2116">
    <w:name w:val="正文文本缩进1"/>
    <w:basedOn w:val="1"/>
    <w:qFormat/>
    <w:uiPriority w:val="99"/>
    <w:pPr>
      <w:widowControl/>
      <w:spacing w:after="120" w:line="360" w:lineRule="auto"/>
      <w:ind w:left="420" w:leftChars="200" w:firstLine="200" w:firstLineChars="200"/>
      <w:jc w:val="left"/>
    </w:pPr>
    <w:rPr>
      <w:rFonts w:ascii="宋体" w:hAnsi="宋体" w:eastAsia="宋体" w:cs="Times New Roman"/>
      <w:kern w:val="0"/>
      <w:sz w:val="24"/>
      <w:szCs w:val="24"/>
    </w:rPr>
  </w:style>
  <w:style w:type="paragraph" w:customStyle="1" w:styleId="2117">
    <w:name w:val="应答"/>
    <w:basedOn w:val="1"/>
    <w:qFormat/>
    <w:uiPriority w:val="99"/>
    <w:pPr>
      <w:widowControl/>
      <w:spacing w:before="240" w:after="120" w:line="288" w:lineRule="auto"/>
      <w:ind w:left="624" w:hanging="624" w:firstLineChars="200"/>
      <w:jc w:val="left"/>
    </w:pPr>
    <w:rPr>
      <w:rFonts w:ascii="Times New Roman" w:hAnsi="Times New Roman" w:eastAsia="黑体" w:cs="Times New Roman"/>
      <w:bCs/>
      <w:kern w:val="0"/>
      <w:sz w:val="24"/>
      <w:szCs w:val="24"/>
    </w:rPr>
  </w:style>
  <w:style w:type="paragraph" w:customStyle="1" w:styleId="2118">
    <w:name w:val="图注"/>
    <w:basedOn w:val="23"/>
    <w:next w:val="87"/>
    <w:qFormat/>
    <w:uiPriority w:val="99"/>
    <w:pPr>
      <w:widowControl/>
      <w:spacing w:line="360" w:lineRule="auto"/>
      <w:ind w:firstLine="200" w:firstLineChars="200"/>
      <w:jc w:val="center"/>
    </w:pPr>
    <w:rPr>
      <w:rFonts w:ascii="宋体" w:hAnsi="宋体"/>
      <w:bCs/>
      <w:sz w:val="24"/>
      <w:szCs w:val="24"/>
    </w:rPr>
  </w:style>
  <w:style w:type="paragraph" w:customStyle="1" w:styleId="2119">
    <w:name w:val="a样式"/>
    <w:basedOn w:val="1"/>
    <w:qFormat/>
    <w:uiPriority w:val="99"/>
    <w:pPr>
      <w:widowControl/>
      <w:spacing w:line="300" w:lineRule="auto"/>
      <w:ind w:firstLine="200" w:firstLineChars="200"/>
      <w:jc w:val="left"/>
    </w:pPr>
    <w:rPr>
      <w:rFonts w:hint="eastAsia" w:ascii="宋体" w:hAnsi="宋体" w:eastAsia="宋体" w:cs="Times New Roman"/>
      <w:color w:val="000000"/>
      <w:kern w:val="0"/>
      <w:sz w:val="24"/>
      <w:szCs w:val="24"/>
    </w:rPr>
  </w:style>
  <w:style w:type="paragraph" w:customStyle="1" w:styleId="2120">
    <w:name w:val="Ê×ÐÐËõ½ø:1"/>
    <w:basedOn w:val="1"/>
    <w:qFormat/>
    <w:uiPriority w:val="99"/>
    <w:pPr>
      <w:widowControl/>
      <w:overflowPunct w:val="0"/>
      <w:autoSpaceDE w:val="0"/>
      <w:autoSpaceDN w:val="0"/>
      <w:adjustRightInd w:val="0"/>
      <w:spacing w:before="120" w:line="360" w:lineRule="auto"/>
      <w:ind w:left="283" w:firstLine="493" w:firstLineChars="200"/>
      <w:jc w:val="left"/>
      <w:textAlignment w:val="baseline"/>
    </w:pPr>
    <w:rPr>
      <w:rFonts w:ascii="Times New Roman" w:hAnsi="Times New Roman" w:eastAsia="宋体" w:cs="Times New Roman"/>
      <w:kern w:val="0"/>
      <w:sz w:val="24"/>
      <w:szCs w:val="20"/>
    </w:rPr>
  </w:style>
  <w:style w:type="paragraph" w:customStyle="1" w:styleId="2121">
    <w:name w:val="正文表格标准"/>
    <w:basedOn w:val="1"/>
    <w:qFormat/>
    <w:uiPriority w:val="99"/>
    <w:pPr>
      <w:widowControl/>
      <w:spacing w:line="360" w:lineRule="auto"/>
      <w:ind w:firstLine="200" w:firstLineChars="200"/>
      <w:jc w:val="left"/>
    </w:pPr>
    <w:rPr>
      <w:rFonts w:ascii="Times New Roman" w:hAnsi="Times New Roman" w:eastAsia="宋体" w:cs="Times New Roman"/>
      <w:kern w:val="0"/>
      <w:sz w:val="24"/>
      <w:szCs w:val="20"/>
    </w:rPr>
  </w:style>
  <w:style w:type="paragraph" w:customStyle="1" w:styleId="2122">
    <w:name w:val="Table Title"/>
    <w:basedOn w:val="21"/>
    <w:qFormat/>
    <w:uiPriority w:val="99"/>
    <w:pPr>
      <w:widowControl/>
      <w:ind w:firstLine="200"/>
      <w:jc w:val="left"/>
    </w:pPr>
    <w:rPr>
      <w:rFonts w:ascii="Times New Roman" w:hAnsi="Times New Roman"/>
      <w:b/>
      <w:kern w:val="0"/>
      <w:szCs w:val="24"/>
    </w:rPr>
  </w:style>
  <w:style w:type="paragraph" w:customStyle="1" w:styleId="2123">
    <w:name w:val="Table Content"/>
    <w:basedOn w:val="1"/>
    <w:qFormat/>
    <w:uiPriority w:val="99"/>
    <w:pPr>
      <w:widowControl/>
      <w:spacing w:line="360" w:lineRule="auto"/>
      <w:ind w:firstLine="200" w:firstLineChars="200"/>
      <w:jc w:val="left"/>
    </w:pPr>
    <w:rPr>
      <w:rFonts w:ascii="Times New Roman" w:hAnsi="Times New Roman" w:eastAsia="宋体" w:cs="Times New Roman"/>
      <w:kern w:val="0"/>
      <w:sz w:val="24"/>
      <w:szCs w:val="24"/>
    </w:rPr>
  </w:style>
  <w:style w:type="paragraph" w:customStyle="1" w:styleId="2124">
    <w:name w:val="Style First line:  0.74 cm"/>
    <w:basedOn w:val="1"/>
    <w:qFormat/>
    <w:uiPriority w:val="99"/>
    <w:pPr>
      <w:widowControl/>
      <w:spacing w:line="360" w:lineRule="auto"/>
      <w:ind w:firstLine="420" w:firstLineChars="200"/>
      <w:jc w:val="left"/>
    </w:pPr>
    <w:rPr>
      <w:rFonts w:ascii="Times New Roman" w:hAnsi="Times New Roman" w:eastAsia="宋体" w:cs="Times New Roman"/>
      <w:kern w:val="0"/>
      <w:sz w:val="24"/>
      <w:szCs w:val="24"/>
    </w:rPr>
  </w:style>
  <w:style w:type="paragraph" w:customStyle="1" w:styleId="2125">
    <w:name w:val="Normal (Arial)"/>
    <w:basedOn w:val="1"/>
    <w:qFormat/>
    <w:uiPriority w:val="99"/>
    <w:pPr>
      <w:widowControl/>
      <w:autoSpaceDE w:val="0"/>
      <w:autoSpaceDN w:val="0"/>
      <w:adjustRightInd w:val="0"/>
      <w:spacing w:line="360" w:lineRule="auto"/>
      <w:ind w:firstLine="200" w:firstLineChars="200"/>
      <w:jc w:val="left"/>
    </w:pPr>
    <w:rPr>
      <w:rFonts w:ascii="Arial" w:hAnsi="Arial" w:eastAsia="宋体" w:cs="Arial"/>
      <w:kern w:val="0"/>
      <w:sz w:val="20"/>
      <w:szCs w:val="20"/>
      <w:lang w:eastAsia="en-US"/>
    </w:rPr>
  </w:style>
  <w:style w:type="paragraph" w:customStyle="1" w:styleId="2126">
    <w:name w:val="CM19"/>
    <w:basedOn w:val="632"/>
    <w:next w:val="632"/>
    <w:qFormat/>
    <w:uiPriority w:val="99"/>
    <w:pPr>
      <w:spacing w:line="466" w:lineRule="atLeast"/>
    </w:pPr>
    <w:rPr>
      <w:rFonts w:ascii="楷体_GB2312" w:eastAsia="楷体_GB2312" w:cs="楷体_GB2312"/>
      <w:color w:val="auto"/>
    </w:rPr>
  </w:style>
  <w:style w:type="paragraph" w:customStyle="1" w:styleId="2127">
    <w:name w:val="CM23"/>
    <w:basedOn w:val="632"/>
    <w:next w:val="632"/>
    <w:qFormat/>
    <w:uiPriority w:val="99"/>
    <w:pPr>
      <w:spacing w:line="466" w:lineRule="atLeast"/>
    </w:pPr>
    <w:rPr>
      <w:rFonts w:ascii="楷体_GB2312" w:eastAsia="楷体_GB2312" w:cs="楷体_GB2312"/>
      <w:color w:val="auto"/>
    </w:rPr>
  </w:style>
  <w:style w:type="paragraph" w:customStyle="1" w:styleId="2128">
    <w:name w:val="CM86"/>
    <w:basedOn w:val="632"/>
    <w:next w:val="632"/>
    <w:qFormat/>
    <w:uiPriority w:val="99"/>
    <w:pPr>
      <w:spacing w:after="443" w:line="360" w:lineRule="auto"/>
    </w:pPr>
    <w:rPr>
      <w:rFonts w:ascii="楷体_GB2312" w:eastAsia="楷体_GB2312" w:cs="楷体_GB2312"/>
      <w:color w:val="auto"/>
    </w:rPr>
  </w:style>
  <w:style w:type="paragraph" w:customStyle="1" w:styleId="2129">
    <w:name w:val="CM78"/>
    <w:basedOn w:val="632"/>
    <w:next w:val="632"/>
    <w:qFormat/>
    <w:uiPriority w:val="99"/>
    <w:pPr>
      <w:spacing w:after="280" w:line="360" w:lineRule="auto"/>
    </w:pPr>
    <w:rPr>
      <w:rFonts w:ascii="楷体_GB2312" w:eastAsia="楷体_GB2312" w:cs="楷体_GB2312"/>
      <w:color w:val="auto"/>
    </w:rPr>
  </w:style>
  <w:style w:type="paragraph" w:customStyle="1" w:styleId="2130">
    <w:name w:val="CM2"/>
    <w:basedOn w:val="632"/>
    <w:next w:val="632"/>
    <w:qFormat/>
    <w:uiPriority w:val="99"/>
    <w:pPr>
      <w:spacing w:line="360" w:lineRule="auto"/>
    </w:pPr>
    <w:rPr>
      <w:rFonts w:ascii="楷体_GB2312" w:eastAsia="楷体_GB2312" w:cs="楷体_GB2312"/>
      <w:color w:val="auto"/>
    </w:rPr>
  </w:style>
  <w:style w:type="paragraph" w:customStyle="1" w:styleId="2131">
    <w:name w:val="CM83"/>
    <w:basedOn w:val="632"/>
    <w:next w:val="632"/>
    <w:qFormat/>
    <w:uiPriority w:val="99"/>
    <w:pPr>
      <w:spacing w:after="185" w:line="360" w:lineRule="auto"/>
    </w:pPr>
    <w:rPr>
      <w:rFonts w:ascii="楷体_GB2312" w:eastAsia="楷体_GB2312" w:cs="楷体_GB2312"/>
      <w:color w:val="auto"/>
    </w:rPr>
  </w:style>
  <w:style w:type="paragraph" w:customStyle="1" w:styleId="2132">
    <w:name w:val="CM10"/>
    <w:basedOn w:val="632"/>
    <w:next w:val="632"/>
    <w:qFormat/>
    <w:uiPriority w:val="99"/>
    <w:pPr>
      <w:spacing w:line="458" w:lineRule="atLeast"/>
    </w:pPr>
    <w:rPr>
      <w:rFonts w:ascii="楷体_GB2312" w:eastAsia="楷体_GB2312" w:cs="楷体_GB2312"/>
      <w:color w:val="auto"/>
    </w:rPr>
  </w:style>
  <w:style w:type="paragraph" w:customStyle="1" w:styleId="2133">
    <w:name w:val="CM36"/>
    <w:basedOn w:val="632"/>
    <w:next w:val="632"/>
    <w:qFormat/>
    <w:uiPriority w:val="99"/>
    <w:pPr>
      <w:spacing w:line="468" w:lineRule="atLeast"/>
    </w:pPr>
    <w:rPr>
      <w:rFonts w:ascii="楷体_GB2312" w:eastAsia="楷体_GB2312" w:cs="楷体_GB2312"/>
      <w:color w:val="auto"/>
    </w:rPr>
  </w:style>
  <w:style w:type="paragraph" w:customStyle="1" w:styleId="2134">
    <w:name w:val="CM65"/>
    <w:basedOn w:val="632"/>
    <w:next w:val="632"/>
    <w:qFormat/>
    <w:uiPriority w:val="99"/>
    <w:pPr>
      <w:spacing w:line="468" w:lineRule="atLeast"/>
    </w:pPr>
    <w:rPr>
      <w:rFonts w:ascii="楷体_GB2312" w:eastAsia="楷体_GB2312" w:cs="楷体_GB2312"/>
      <w:color w:val="auto"/>
    </w:rPr>
  </w:style>
  <w:style w:type="paragraph" w:customStyle="1" w:styleId="2135">
    <w:name w:val="CM72"/>
    <w:basedOn w:val="632"/>
    <w:next w:val="632"/>
    <w:qFormat/>
    <w:uiPriority w:val="99"/>
    <w:pPr>
      <w:spacing w:line="468" w:lineRule="atLeast"/>
    </w:pPr>
    <w:rPr>
      <w:rFonts w:ascii="楷体_GB2312" w:eastAsia="楷体_GB2312" w:cs="楷体_GB2312"/>
      <w:color w:val="auto"/>
    </w:rPr>
  </w:style>
  <w:style w:type="paragraph" w:customStyle="1" w:styleId="2136">
    <w:name w:val="CM21"/>
    <w:basedOn w:val="632"/>
    <w:next w:val="632"/>
    <w:qFormat/>
    <w:uiPriority w:val="99"/>
    <w:pPr>
      <w:spacing w:line="468" w:lineRule="atLeast"/>
    </w:pPr>
    <w:rPr>
      <w:rFonts w:ascii="楷体_GB2312" w:eastAsia="楷体_GB2312" w:cs="楷体_GB2312"/>
      <w:color w:val="auto"/>
    </w:rPr>
  </w:style>
  <w:style w:type="paragraph" w:customStyle="1" w:styleId="2137">
    <w:name w:val="CM18"/>
    <w:basedOn w:val="632"/>
    <w:next w:val="632"/>
    <w:qFormat/>
    <w:uiPriority w:val="99"/>
    <w:pPr>
      <w:spacing w:line="468" w:lineRule="atLeast"/>
    </w:pPr>
    <w:rPr>
      <w:rFonts w:ascii="楷体_GB2312" w:eastAsia="楷体_GB2312" w:cs="宋体"/>
      <w:color w:val="auto"/>
      <w:sz w:val="20"/>
    </w:rPr>
  </w:style>
  <w:style w:type="paragraph" w:customStyle="1" w:styleId="2138">
    <w:name w:val="首信标准正文"/>
    <w:basedOn w:val="1"/>
    <w:qFormat/>
    <w:uiPriority w:val="99"/>
    <w:pPr>
      <w:widowControl/>
      <w:spacing w:line="360" w:lineRule="auto"/>
      <w:ind w:firstLine="200" w:firstLineChars="200"/>
      <w:jc w:val="left"/>
    </w:pPr>
    <w:rPr>
      <w:rFonts w:ascii="Tahoma" w:hAnsi="Tahoma" w:eastAsia="宋体" w:cs="Times New Roman"/>
      <w:kern w:val="0"/>
      <w:sz w:val="24"/>
      <w:szCs w:val="20"/>
    </w:rPr>
  </w:style>
  <w:style w:type="paragraph" w:customStyle="1" w:styleId="2139">
    <w:name w:val="CM60"/>
    <w:basedOn w:val="632"/>
    <w:next w:val="632"/>
    <w:qFormat/>
    <w:uiPriority w:val="99"/>
    <w:pPr>
      <w:spacing w:line="360" w:lineRule="auto"/>
    </w:pPr>
    <w:rPr>
      <w:rFonts w:ascii="楷体_GB2312" w:eastAsia="楷体_GB2312"/>
      <w:color w:val="auto"/>
      <w:sz w:val="20"/>
    </w:rPr>
  </w:style>
  <w:style w:type="paragraph" w:customStyle="1" w:styleId="2140">
    <w:name w:val="CM35"/>
    <w:basedOn w:val="632"/>
    <w:next w:val="632"/>
    <w:qFormat/>
    <w:uiPriority w:val="99"/>
    <w:pPr>
      <w:spacing w:line="468" w:lineRule="atLeast"/>
    </w:pPr>
    <w:rPr>
      <w:rFonts w:ascii="楷体_GB2312" w:eastAsia="楷体_GB2312" w:cs="楷体_GB2312"/>
      <w:color w:val="auto"/>
    </w:rPr>
  </w:style>
  <w:style w:type="paragraph" w:customStyle="1" w:styleId="2141">
    <w:name w:val="表身"/>
    <w:qFormat/>
    <w:uiPriority w:val="99"/>
    <w:pPr>
      <w:keepNext/>
      <w:spacing w:before="60" w:after="60" w:line="300" w:lineRule="auto"/>
      <w:jc w:val="both"/>
      <w:textAlignment w:val="center"/>
    </w:pPr>
    <w:rPr>
      <w:rFonts w:ascii="Times New Roman" w:hAnsi="Times New Roman" w:eastAsia="宋体" w:cs="Times New Roman"/>
      <w:kern w:val="2"/>
      <w:sz w:val="18"/>
      <w:szCs w:val="24"/>
      <w:lang w:val="en-US" w:eastAsia="zh-CN" w:bidi="ar-SA"/>
    </w:rPr>
  </w:style>
  <w:style w:type="paragraph" w:customStyle="1" w:styleId="2142">
    <w:name w:val="表项"/>
    <w:next w:val="2141"/>
    <w:qFormat/>
    <w:uiPriority w:val="99"/>
    <w:pPr>
      <w:keepNext/>
      <w:spacing w:line="300" w:lineRule="auto"/>
      <w:jc w:val="center"/>
      <w:textAlignment w:val="baseline"/>
    </w:pPr>
    <w:rPr>
      <w:rFonts w:ascii="Arial" w:hAnsi="Arial" w:eastAsia="黑体" w:cs="Times New Roman"/>
      <w:kern w:val="2"/>
      <w:sz w:val="21"/>
      <w:szCs w:val="24"/>
      <w:lang w:val="en-US" w:eastAsia="zh-CN" w:bidi="ar-SA"/>
    </w:rPr>
  </w:style>
  <w:style w:type="paragraph" w:customStyle="1" w:styleId="2143">
    <w:name w:val="符号列表"/>
    <w:basedOn w:val="1"/>
    <w:qFormat/>
    <w:uiPriority w:val="99"/>
    <w:pPr>
      <w:widowControl/>
      <w:tabs>
        <w:tab w:val="left" w:pos="964"/>
      </w:tabs>
      <w:snapToGrid w:val="0"/>
      <w:spacing w:line="440" w:lineRule="exact"/>
      <w:ind w:left="964" w:firstLine="200" w:firstLineChars="200"/>
      <w:jc w:val="left"/>
    </w:pPr>
    <w:rPr>
      <w:rFonts w:ascii="Times New Roman" w:hAnsi="Times New Roman" w:eastAsia="宋体" w:cs="Times New Roman"/>
      <w:color w:val="000000"/>
      <w:kern w:val="0"/>
      <w:sz w:val="24"/>
      <w:szCs w:val="24"/>
    </w:rPr>
  </w:style>
  <w:style w:type="paragraph" w:customStyle="1" w:styleId="2144">
    <w:name w:val="样式 正文缩进四号特点表正文正文非缩进段1ALT+ZPI正文文字首行缩进正文1缩进正文双线水上软件样式..."/>
    <w:basedOn w:val="21"/>
    <w:qFormat/>
    <w:uiPriority w:val="99"/>
    <w:pPr>
      <w:widowControl/>
      <w:spacing w:beforeLines="50" w:afterLines="50" w:line="360" w:lineRule="auto"/>
      <w:ind w:firstLine="480"/>
    </w:pPr>
    <w:rPr>
      <w:rFonts w:ascii="Times New Roman" w:hAnsi="宋体" w:cs="宋体"/>
      <w:kern w:val="0"/>
      <w:szCs w:val="24"/>
    </w:rPr>
  </w:style>
  <w:style w:type="paragraph" w:customStyle="1" w:styleId="2145">
    <w:name w:val="导言"/>
    <w:basedOn w:val="1"/>
    <w:qFormat/>
    <w:uiPriority w:val="99"/>
    <w:pPr>
      <w:widowControl/>
      <w:overflowPunct w:val="0"/>
      <w:autoSpaceDE w:val="0"/>
      <w:autoSpaceDN w:val="0"/>
      <w:adjustRightInd w:val="0"/>
      <w:spacing w:afterLines="20" w:line="240" w:lineRule="atLeast"/>
      <w:ind w:firstLine="480" w:firstLineChars="200"/>
      <w:jc w:val="left"/>
      <w:textAlignment w:val="baseline"/>
    </w:pPr>
    <w:rPr>
      <w:rFonts w:ascii="华文新魏" w:hAnsi="Times New Roman" w:eastAsia="华文新魏" w:cs="Angsana New"/>
      <w:kern w:val="0"/>
      <w:sz w:val="24"/>
      <w:szCs w:val="20"/>
      <w:lang w:val="en-GB"/>
    </w:rPr>
  </w:style>
  <w:style w:type="paragraph" w:customStyle="1" w:styleId="2146">
    <w:name w:val="标题2，章节第二层"/>
    <w:basedOn w:val="1"/>
    <w:next w:val="438"/>
    <w:qFormat/>
    <w:uiPriority w:val="99"/>
    <w:pPr>
      <w:widowControl/>
      <w:tabs>
        <w:tab w:val="left" w:pos="567"/>
        <w:tab w:val="left" w:pos="630"/>
      </w:tabs>
      <w:adjustRightInd w:val="0"/>
      <w:snapToGrid w:val="0"/>
      <w:spacing w:beforeLines="100" w:afterLines="100" w:line="300" w:lineRule="auto"/>
      <w:ind w:left="567" w:firstLine="200" w:firstLineChars="200"/>
      <w:jc w:val="left"/>
      <w:outlineLvl w:val="1"/>
    </w:pPr>
    <w:rPr>
      <w:rFonts w:ascii="Arial" w:hAnsi="Arial" w:eastAsia="黑体" w:cs="Times New Roman"/>
      <w:kern w:val="0"/>
      <w:sz w:val="32"/>
      <w:szCs w:val="24"/>
    </w:rPr>
  </w:style>
  <w:style w:type="paragraph" w:customStyle="1" w:styleId="2147">
    <w:name w:val="样式 正文格式 +"/>
    <w:basedOn w:val="438"/>
    <w:qFormat/>
    <w:uiPriority w:val="99"/>
    <w:pPr>
      <w:spacing w:beforeLines="0" w:line="300" w:lineRule="auto"/>
      <w:jc w:val="both"/>
    </w:pPr>
    <w:rPr>
      <w:rFonts w:hAnsi="Arial"/>
      <w:bCs w:val="0"/>
    </w:rPr>
  </w:style>
  <w:style w:type="paragraph" w:customStyle="1" w:styleId="2148">
    <w:name w:val="项目符号：二级"/>
    <w:basedOn w:val="1"/>
    <w:qFormat/>
    <w:uiPriority w:val="99"/>
    <w:pPr>
      <w:widowControl/>
      <w:tabs>
        <w:tab w:val="left" w:pos="432"/>
      </w:tabs>
      <w:adjustRightInd w:val="0"/>
      <w:snapToGrid w:val="0"/>
      <w:spacing w:beforeLines="25" w:line="400" w:lineRule="exact"/>
      <w:ind w:left="432" w:firstLine="200" w:firstLineChars="200"/>
      <w:jc w:val="left"/>
      <w:textAlignment w:val="baseline"/>
    </w:pPr>
    <w:rPr>
      <w:rFonts w:ascii="Arial" w:hAnsi="Arial" w:eastAsia="新宋体" w:cs="Times New Roman"/>
      <w:bCs/>
      <w:kern w:val="0"/>
      <w:sz w:val="24"/>
      <w:szCs w:val="20"/>
    </w:rPr>
  </w:style>
  <w:style w:type="paragraph" w:customStyle="1" w:styleId="2149">
    <w:name w:val="标题3，章节第三层"/>
    <w:basedOn w:val="1"/>
    <w:next w:val="438"/>
    <w:qFormat/>
    <w:uiPriority w:val="99"/>
    <w:pPr>
      <w:widowControl/>
      <w:tabs>
        <w:tab w:val="left" w:pos="1260"/>
      </w:tabs>
      <w:adjustRightInd w:val="0"/>
      <w:snapToGrid w:val="0"/>
      <w:spacing w:before="78" w:line="300" w:lineRule="auto"/>
      <w:ind w:left="1260" w:hanging="420" w:firstLineChars="200"/>
      <w:jc w:val="left"/>
      <w:outlineLvl w:val="2"/>
    </w:pPr>
    <w:rPr>
      <w:rFonts w:ascii="Arial" w:hAnsi="Arial" w:eastAsia="华文细黑" w:cs="Times New Roman"/>
      <w:kern w:val="44"/>
      <w:sz w:val="30"/>
      <w:szCs w:val="24"/>
    </w:rPr>
  </w:style>
  <w:style w:type="paragraph" w:customStyle="1" w:styleId="2150">
    <w:name w:val="标题4，章节第四层"/>
    <w:basedOn w:val="1"/>
    <w:next w:val="438"/>
    <w:qFormat/>
    <w:uiPriority w:val="99"/>
    <w:pPr>
      <w:widowControl/>
      <w:tabs>
        <w:tab w:val="left" w:pos="630"/>
      </w:tabs>
      <w:spacing w:line="360" w:lineRule="auto"/>
      <w:ind w:left="1260" w:firstLine="200" w:firstLineChars="200"/>
      <w:jc w:val="left"/>
      <w:outlineLvl w:val="3"/>
    </w:pPr>
    <w:rPr>
      <w:rFonts w:ascii="Arial" w:hAnsi="Arial" w:eastAsia="华文细黑" w:cs="Times New Roman"/>
      <w:kern w:val="0"/>
      <w:sz w:val="30"/>
      <w:szCs w:val="24"/>
    </w:rPr>
  </w:style>
  <w:style w:type="paragraph" w:customStyle="1" w:styleId="2151">
    <w:name w:val="样式 加点正文 + 段前: 0.5 行 段后: 0.5 行1"/>
    <w:basedOn w:val="1"/>
    <w:qFormat/>
    <w:uiPriority w:val="99"/>
    <w:pPr>
      <w:widowControl/>
      <w:tabs>
        <w:tab w:val="left" w:pos="984"/>
      </w:tabs>
      <w:spacing w:beforeLines="50" w:afterLines="50" w:line="300" w:lineRule="auto"/>
      <w:ind w:left="984" w:hanging="360" w:firstLineChars="200"/>
      <w:jc w:val="left"/>
    </w:pPr>
    <w:rPr>
      <w:rFonts w:ascii="Times New Roman" w:hAnsi="Times New Roman" w:eastAsia="宋体" w:cs="Times New Roman"/>
      <w:kern w:val="0"/>
      <w:sz w:val="24"/>
      <w:szCs w:val="20"/>
    </w:rPr>
  </w:style>
  <w:style w:type="paragraph" w:customStyle="1" w:styleId="2152">
    <w:name w:val="nomargin"/>
    <w:basedOn w:val="1"/>
    <w:qFormat/>
    <w:uiPriority w:val="99"/>
    <w:pPr>
      <w:widowControl/>
      <w:spacing w:line="195" w:lineRule="atLeast"/>
      <w:ind w:firstLine="200" w:firstLineChars="200"/>
      <w:jc w:val="left"/>
    </w:pPr>
    <w:rPr>
      <w:rFonts w:ascii="Verdana" w:hAnsi="Verdana" w:eastAsia="宋体" w:cs="宋体"/>
      <w:color w:val="333333"/>
      <w:kern w:val="0"/>
      <w:sz w:val="17"/>
      <w:szCs w:val="17"/>
    </w:rPr>
  </w:style>
  <w:style w:type="paragraph" w:customStyle="1" w:styleId="2153">
    <w:name w:val="subhead1"/>
    <w:basedOn w:val="1"/>
    <w:qFormat/>
    <w:uiPriority w:val="99"/>
    <w:pPr>
      <w:widowControl/>
      <w:spacing w:after="90" w:line="210" w:lineRule="atLeast"/>
      <w:ind w:firstLine="200" w:firstLineChars="200"/>
      <w:jc w:val="left"/>
    </w:pPr>
    <w:rPr>
      <w:rFonts w:ascii="Arial" w:hAnsi="Arial" w:eastAsia="宋体" w:cs="Arial"/>
      <w:b/>
      <w:bCs/>
      <w:color w:val="333333"/>
      <w:kern w:val="0"/>
      <w:sz w:val="24"/>
      <w:szCs w:val="24"/>
    </w:rPr>
  </w:style>
  <w:style w:type="paragraph" w:customStyle="1" w:styleId="2154">
    <w:name w:val="CM33"/>
    <w:basedOn w:val="632"/>
    <w:next w:val="632"/>
    <w:qFormat/>
    <w:uiPriority w:val="99"/>
    <w:pPr>
      <w:spacing w:line="468" w:lineRule="atLeast"/>
    </w:pPr>
    <w:rPr>
      <w:rFonts w:ascii="楷体_GB2312" w:eastAsia="楷体_GB2312" w:cs="楷体_GB2312"/>
      <w:color w:val="auto"/>
    </w:rPr>
  </w:style>
  <w:style w:type="paragraph" w:customStyle="1" w:styleId="2155">
    <w:name w:val="CM28"/>
    <w:basedOn w:val="632"/>
    <w:next w:val="632"/>
    <w:qFormat/>
    <w:uiPriority w:val="99"/>
    <w:pPr>
      <w:spacing w:line="468" w:lineRule="atLeast"/>
    </w:pPr>
    <w:rPr>
      <w:rFonts w:ascii="楷体_GB2312" w:eastAsia="楷体_GB2312"/>
      <w:color w:val="auto"/>
    </w:rPr>
  </w:style>
  <w:style w:type="paragraph" w:customStyle="1" w:styleId="2156">
    <w:name w:val="Body Text Ind"/>
    <w:basedOn w:val="35"/>
    <w:qFormat/>
    <w:uiPriority w:val="99"/>
    <w:pPr>
      <w:widowControl/>
      <w:spacing w:after="0" w:line="360" w:lineRule="auto"/>
      <w:ind w:left="720" w:firstLine="200" w:firstLineChars="200"/>
      <w:jc w:val="left"/>
    </w:pPr>
    <w:rPr>
      <w:rFonts w:ascii="Helvetica" w:hAnsi="Helvetica" w:cs="宋体"/>
      <w:kern w:val="0"/>
      <w:sz w:val="22"/>
      <w:szCs w:val="20"/>
      <w:lang w:eastAsia="en-US"/>
    </w:rPr>
  </w:style>
  <w:style w:type="paragraph" w:customStyle="1" w:styleId="2157">
    <w:name w:val="Style1"/>
    <w:basedOn w:val="6"/>
    <w:qFormat/>
    <w:uiPriority w:val="99"/>
    <w:pPr>
      <w:keepLines w:val="0"/>
      <w:tabs>
        <w:tab w:val="left" w:pos="851"/>
        <w:tab w:val="left" w:pos="960"/>
        <w:tab w:val="left" w:pos="1080"/>
        <w:tab w:val="left" w:pos="2160"/>
        <w:tab w:val="left" w:pos="2880"/>
      </w:tabs>
      <w:spacing w:before="280" w:after="290" w:line="360" w:lineRule="atLeast"/>
      <w:ind w:left="2880" w:hanging="360"/>
    </w:pPr>
    <w:rPr>
      <w:rFonts w:ascii="Helvetica" w:hAnsi="Helvetica" w:eastAsia="Arial Unicode MS" w:cs="宋体"/>
      <w:szCs w:val="24"/>
      <w:lang w:eastAsia="en-US"/>
    </w:rPr>
  </w:style>
  <w:style w:type="paragraph" w:customStyle="1" w:styleId="2158">
    <w:name w:val="正文段"/>
    <w:basedOn w:val="1"/>
    <w:qFormat/>
    <w:uiPriority w:val="99"/>
    <w:pPr>
      <w:widowControl/>
      <w:adjustRightInd w:val="0"/>
      <w:spacing w:after="240" w:line="360" w:lineRule="atLeast"/>
      <w:ind w:firstLine="454" w:firstLineChars="200"/>
      <w:jc w:val="left"/>
      <w:textAlignment w:val="bottom"/>
    </w:pPr>
    <w:rPr>
      <w:rFonts w:ascii="宋体" w:hAnsi="宋体" w:eastAsia="宋体" w:cs="宋体"/>
      <w:kern w:val="0"/>
      <w:sz w:val="24"/>
      <w:szCs w:val="20"/>
    </w:rPr>
  </w:style>
  <w:style w:type="paragraph" w:customStyle="1" w:styleId="2159">
    <w:name w:val="Style ECM Body Text +"/>
    <w:basedOn w:val="1"/>
    <w:qFormat/>
    <w:uiPriority w:val="99"/>
    <w:pPr>
      <w:widowControl/>
      <w:spacing w:beforeLines="100" w:line="360" w:lineRule="auto"/>
      <w:ind w:left="357" w:leftChars="170" w:firstLine="284" w:firstLineChars="200"/>
      <w:jc w:val="left"/>
    </w:pPr>
    <w:rPr>
      <w:rFonts w:ascii="Arial" w:hAnsi="Arial" w:eastAsia="宋体" w:cs="宋体"/>
      <w:kern w:val="0"/>
      <w:sz w:val="22"/>
      <w:szCs w:val="20"/>
    </w:rPr>
  </w:style>
  <w:style w:type="paragraph" w:customStyle="1" w:styleId="2160">
    <w:name w:val="样式 小四 首行缩进:  2 字符"/>
    <w:basedOn w:val="1"/>
    <w:qFormat/>
    <w:uiPriority w:val="99"/>
    <w:pPr>
      <w:widowControl/>
      <w:spacing w:line="360" w:lineRule="auto"/>
      <w:ind w:firstLine="480" w:firstLineChars="200"/>
      <w:jc w:val="left"/>
    </w:pPr>
    <w:rPr>
      <w:rFonts w:ascii="Times New Roman" w:hAnsi="Times New Roman" w:eastAsia="宋体" w:cs="宋体"/>
      <w:kern w:val="0"/>
      <w:sz w:val="24"/>
      <w:szCs w:val="20"/>
    </w:rPr>
  </w:style>
  <w:style w:type="paragraph" w:customStyle="1" w:styleId="2161">
    <w:name w:val="标书_正文"/>
    <w:basedOn w:val="1"/>
    <w:qFormat/>
    <w:uiPriority w:val="99"/>
    <w:pPr>
      <w:widowControl/>
      <w:spacing w:line="360" w:lineRule="auto"/>
      <w:ind w:firstLine="540" w:firstLineChars="200"/>
      <w:jc w:val="left"/>
    </w:pPr>
    <w:rPr>
      <w:rFonts w:ascii="宋体" w:hAnsi="Times New Roman" w:eastAsia="宋体" w:cs="Times New Roman"/>
      <w:kern w:val="0"/>
      <w:sz w:val="24"/>
      <w:szCs w:val="20"/>
    </w:rPr>
  </w:style>
  <w:style w:type="paragraph" w:customStyle="1" w:styleId="2162">
    <w:name w:val="样式 标题 2 + 非加粗"/>
    <w:basedOn w:val="4"/>
    <w:qFormat/>
    <w:uiPriority w:val="99"/>
    <w:pPr>
      <w:keepLines w:val="0"/>
      <w:widowControl/>
      <w:tabs>
        <w:tab w:val="left" w:pos="1080"/>
        <w:tab w:val="left" w:pos="1800"/>
      </w:tabs>
      <w:adjustRightInd w:val="0"/>
      <w:snapToGrid w:val="0"/>
      <w:spacing w:before="400" w:after="120" w:line="360" w:lineRule="auto"/>
      <w:ind w:left="431" w:hanging="431"/>
      <w:jc w:val="left"/>
    </w:pPr>
    <w:rPr>
      <w:rFonts w:ascii="Trebuchet MS" w:hAnsi="Trebuchet MS" w:eastAsia="Arial Unicode MS" w:cs="Arial"/>
      <w:b w:val="0"/>
      <w:bCs w:val="0"/>
      <w:szCs w:val="24"/>
      <w:lang w:eastAsia="en-US"/>
    </w:rPr>
  </w:style>
  <w:style w:type="paragraph" w:customStyle="1" w:styleId="2163">
    <w:name w:val="样式 标题 2 + 非加粗1"/>
    <w:basedOn w:val="6"/>
    <w:qFormat/>
    <w:uiPriority w:val="99"/>
    <w:pPr>
      <w:tabs>
        <w:tab w:val="left" w:pos="851"/>
        <w:tab w:val="left" w:pos="960"/>
        <w:tab w:val="left" w:pos="1080"/>
        <w:tab w:val="left" w:pos="2160"/>
      </w:tabs>
      <w:spacing w:before="280" w:after="290"/>
      <w:ind w:left="0" w:firstLine="0"/>
    </w:pPr>
    <w:rPr>
      <w:rFonts w:cs="宋体" w:asciiTheme="minorEastAsia" w:hAnsiTheme="minorEastAsia" w:eastAsiaTheme="minorEastAsia"/>
      <w:b w:val="0"/>
      <w:iCs/>
      <w:sz w:val="30"/>
      <w:szCs w:val="24"/>
    </w:rPr>
  </w:style>
  <w:style w:type="paragraph" w:customStyle="1" w:styleId="2164">
    <w:name w:val="样式 标题 2 + 非加粗2"/>
    <w:basedOn w:val="5"/>
    <w:qFormat/>
    <w:uiPriority w:val="99"/>
    <w:pPr>
      <w:keepLines w:val="0"/>
      <w:widowControl/>
      <w:tabs>
        <w:tab w:val="left" w:pos="709"/>
        <w:tab w:val="left" w:pos="960"/>
        <w:tab w:val="left" w:pos="1080"/>
        <w:tab w:val="left" w:pos="1440"/>
        <w:tab w:val="left" w:pos="1620"/>
      </w:tabs>
      <w:spacing w:before="240" w:beforeLines="50" w:after="120" w:afterLines="50" w:line="360" w:lineRule="auto"/>
      <w:ind w:left="684" w:hanging="684"/>
      <w:jc w:val="left"/>
    </w:pPr>
    <w:rPr>
      <w:rFonts w:eastAsia="楷体_GB2312" w:cs="Arial" w:asciiTheme="minorEastAsia" w:hAnsiTheme="minorEastAsia"/>
      <w:b w:val="0"/>
      <w:iCs/>
      <w:kern w:val="0"/>
      <w:sz w:val="28"/>
      <w:szCs w:val="24"/>
    </w:rPr>
  </w:style>
  <w:style w:type="paragraph" w:customStyle="1" w:styleId="2165">
    <w:name w:val="正文--表格内正文"/>
    <w:basedOn w:val="1"/>
    <w:qFormat/>
    <w:uiPriority w:val="99"/>
    <w:pPr>
      <w:widowControl/>
      <w:spacing w:line="360" w:lineRule="auto"/>
      <w:ind w:firstLine="200" w:firstLineChars="200"/>
      <w:jc w:val="center"/>
    </w:pPr>
    <w:rPr>
      <w:rFonts w:ascii="宋体" w:hAnsi="宋体" w:eastAsia="宋体" w:cs="Times New Roman"/>
      <w:kern w:val="0"/>
      <w:sz w:val="24"/>
      <w:szCs w:val="24"/>
    </w:rPr>
  </w:style>
  <w:style w:type="paragraph" w:customStyle="1" w:styleId="2166">
    <w:name w:val="样式 标题 1H1 + 黑色"/>
    <w:basedOn w:val="3"/>
    <w:qFormat/>
    <w:uiPriority w:val="99"/>
    <w:pPr>
      <w:widowControl/>
      <w:tabs>
        <w:tab w:val="left" w:pos="540"/>
      </w:tabs>
      <w:adjustRightInd w:val="0"/>
      <w:spacing w:before="240" w:after="240" w:line="578" w:lineRule="atLeast"/>
      <w:ind w:left="540"/>
      <w:jc w:val="left"/>
      <w:textAlignment w:val="baseline"/>
    </w:pPr>
    <w:rPr>
      <w:rFonts w:ascii="Times New Roman" w:hAnsi="Times New Roman" w:cs="Times New Roman"/>
      <w:color w:val="000000"/>
      <w:sz w:val="36"/>
      <w:szCs w:val="36"/>
    </w:rPr>
  </w:style>
  <w:style w:type="paragraph" w:customStyle="1" w:styleId="2167">
    <w:name w:val="样式 标题 5 + 段前: 0.5 行 段后: 0.5 行"/>
    <w:basedOn w:val="7"/>
    <w:qFormat/>
    <w:uiPriority w:val="99"/>
    <w:pPr>
      <w:keepNext w:val="0"/>
      <w:keepLines w:val="0"/>
      <w:widowControl/>
      <w:tabs>
        <w:tab w:val="left" w:pos="-420"/>
      </w:tabs>
      <w:spacing w:beforeLines="50" w:afterLines="50" w:line="377" w:lineRule="auto"/>
      <w:ind w:left="0" w:firstLine="0"/>
      <w:jc w:val="left"/>
    </w:pPr>
    <w:rPr>
      <w:rFonts w:ascii="Times New Roman" w:hAnsi="Times New Roman" w:cs="宋体" w:eastAsiaTheme="minorEastAsia"/>
      <w:bCs w:val="0"/>
      <w:szCs w:val="20"/>
    </w:rPr>
  </w:style>
  <w:style w:type="paragraph" w:customStyle="1" w:styleId="2168">
    <w:name w:val="样式 标题 1H11h1Header 1Heading 0Header1Section Head1st leve..."/>
    <w:basedOn w:val="3"/>
    <w:qFormat/>
    <w:uiPriority w:val="99"/>
    <w:pPr>
      <w:widowControl/>
      <w:tabs>
        <w:tab w:val="left" w:pos="1440"/>
      </w:tabs>
      <w:adjustRightInd w:val="0"/>
      <w:spacing w:before="240" w:after="240" w:line="578" w:lineRule="atLeast"/>
      <w:ind w:left="425" w:hanging="425"/>
      <w:jc w:val="center"/>
    </w:pPr>
    <w:rPr>
      <w:rFonts w:ascii="Times New Roman" w:hAnsi="Times New Roman" w:cs="宋体"/>
      <w:szCs w:val="20"/>
    </w:rPr>
  </w:style>
  <w:style w:type="paragraph" w:customStyle="1" w:styleId="2169">
    <w:name w:val="小豆豆子"/>
    <w:basedOn w:val="1"/>
    <w:next w:val="35"/>
    <w:qFormat/>
    <w:uiPriority w:val="99"/>
    <w:pPr>
      <w:widowControl/>
      <w:tabs>
        <w:tab w:val="left" w:pos="1260"/>
      </w:tabs>
      <w:spacing w:line="360" w:lineRule="auto"/>
      <w:ind w:left="1260" w:firstLine="200" w:firstLineChars="200"/>
      <w:jc w:val="left"/>
    </w:pPr>
    <w:rPr>
      <w:rFonts w:ascii="宋体" w:hAnsi="宋体" w:eastAsia="宋体" w:cs="Times New Roman"/>
      <w:sz w:val="24"/>
      <w:szCs w:val="24"/>
    </w:rPr>
  </w:style>
  <w:style w:type="paragraph" w:customStyle="1" w:styleId="2170">
    <w:name w:val="xl22"/>
    <w:basedOn w:val="1"/>
    <w:qFormat/>
    <w:uiPriority w:val="99"/>
    <w:pPr>
      <w:widowControl/>
      <w:spacing w:before="100" w:beforeAutospacing="1" w:after="100" w:afterAutospacing="1" w:line="360" w:lineRule="auto"/>
      <w:ind w:firstLine="200" w:firstLineChars="200"/>
      <w:jc w:val="center"/>
    </w:pPr>
    <w:rPr>
      <w:rFonts w:ascii="宋体" w:hAnsi="宋体" w:eastAsia="宋体" w:cs="Times New Roman"/>
      <w:kern w:val="0"/>
      <w:sz w:val="24"/>
      <w:szCs w:val="20"/>
    </w:rPr>
  </w:style>
  <w:style w:type="paragraph" w:customStyle="1" w:styleId="2171">
    <w:name w:val="项目"/>
    <w:basedOn w:val="1"/>
    <w:qFormat/>
    <w:uiPriority w:val="99"/>
    <w:pPr>
      <w:widowControl/>
      <w:tabs>
        <w:tab w:val="left" w:pos="840"/>
      </w:tabs>
      <w:spacing w:beforeLines="50" w:afterLines="50" w:line="300" w:lineRule="auto"/>
      <w:ind w:left="840" w:hanging="420" w:firstLineChars="200"/>
      <w:jc w:val="left"/>
      <w:outlineLvl w:val="2"/>
    </w:pPr>
    <w:rPr>
      <w:rFonts w:ascii="Times New Roman" w:hAnsi="Times New Roman" w:eastAsia="宋体" w:cs="Times New Roman"/>
      <w:b/>
      <w:sz w:val="24"/>
      <w:szCs w:val="20"/>
    </w:rPr>
  </w:style>
  <w:style w:type="paragraph" w:customStyle="1" w:styleId="2172">
    <w:name w:val="Char Char Char1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173">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ind w:firstLine="200" w:firstLineChars="200"/>
      <w:jc w:val="center"/>
      <w:textAlignment w:val="center"/>
    </w:pPr>
    <w:rPr>
      <w:rFonts w:ascii="宋体" w:hAnsi="宋体" w:eastAsia="宋体" w:cs="Times New Roman"/>
      <w:kern w:val="0"/>
      <w:sz w:val="20"/>
      <w:szCs w:val="20"/>
    </w:rPr>
  </w:style>
  <w:style w:type="paragraph" w:customStyle="1" w:styleId="2174">
    <w:name w:val="附件"/>
    <w:basedOn w:val="5"/>
    <w:qFormat/>
    <w:uiPriority w:val="99"/>
    <w:pPr>
      <w:keepNext w:val="0"/>
      <w:keepLines w:val="0"/>
      <w:widowControl/>
      <w:tabs>
        <w:tab w:val="left" w:pos="1440"/>
      </w:tabs>
      <w:spacing w:before="120" w:after="120" w:line="240" w:lineRule="atLeast"/>
      <w:ind w:left="720" w:hanging="720"/>
      <w:jc w:val="left"/>
    </w:pPr>
    <w:rPr>
      <w:rFonts w:ascii="宋体" w:hAnsi="宋体" w:cs="宋体"/>
      <w:kern w:val="0"/>
      <w:sz w:val="30"/>
      <w:szCs w:val="20"/>
    </w:rPr>
  </w:style>
  <w:style w:type="paragraph" w:customStyle="1" w:styleId="2175">
    <w:name w:val="表格说明"/>
    <w:basedOn w:val="1"/>
    <w:qFormat/>
    <w:uiPriority w:val="99"/>
    <w:pPr>
      <w:widowControl/>
      <w:spacing w:beforeLines="100" w:line="288" w:lineRule="auto"/>
      <w:ind w:firstLine="200" w:firstLineChars="200"/>
      <w:jc w:val="left"/>
    </w:pPr>
    <w:rPr>
      <w:rFonts w:ascii="Times New Roman" w:hAnsi="Times New Roman" w:eastAsia="仿宋_GB2312" w:cs="Times New Roman"/>
      <w:sz w:val="24"/>
      <w:szCs w:val="20"/>
    </w:rPr>
  </w:style>
  <w:style w:type="paragraph" w:customStyle="1" w:styleId="2176">
    <w:name w:val="下级项目内容"/>
    <w:basedOn w:val="1"/>
    <w:qFormat/>
    <w:uiPriority w:val="99"/>
    <w:pPr>
      <w:widowControl/>
      <w:tabs>
        <w:tab w:val="left" w:pos="360"/>
        <w:tab w:val="left" w:pos="780"/>
      </w:tabs>
      <w:autoSpaceDE w:val="0"/>
      <w:autoSpaceDN w:val="0"/>
      <w:spacing w:line="288" w:lineRule="auto"/>
      <w:ind w:left="200" w:leftChars="200" w:firstLine="200" w:firstLineChars="200"/>
      <w:jc w:val="left"/>
    </w:pPr>
    <w:rPr>
      <w:rFonts w:ascii="宋体" w:hAnsi="宋体" w:eastAsia="宋体" w:cs="Times New Roman"/>
      <w:kern w:val="0"/>
      <w:sz w:val="24"/>
      <w:szCs w:val="20"/>
    </w:rPr>
  </w:style>
  <w:style w:type="paragraph" w:customStyle="1" w:styleId="2177">
    <w:name w:val="xl46"/>
    <w:basedOn w:val="1"/>
    <w:qFormat/>
    <w:uiPriority w:val="99"/>
    <w:pPr>
      <w:widowControl/>
      <w:pBdr>
        <w:top w:val="single" w:color="auto" w:sz="4" w:space="0"/>
        <w:left w:val="single" w:color="auto" w:sz="4" w:space="0"/>
        <w:right w:val="single" w:color="auto" w:sz="4" w:space="0"/>
      </w:pBdr>
      <w:shd w:val="clear" w:color="auto" w:fill="FFFF99"/>
      <w:spacing w:before="100" w:beforeAutospacing="1" w:after="100" w:afterAutospacing="1" w:line="360" w:lineRule="auto"/>
      <w:ind w:firstLine="200" w:firstLineChars="200"/>
      <w:jc w:val="center"/>
      <w:textAlignment w:val="center"/>
    </w:pPr>
    <w:rPr>
      <w:rFonts w:ascii="宋体" w:hAnsi="宋体" w:eastAsia="宋体" w:cs="Times New Roman"/>
      <w:kern w:val="0"/>
      <w:sz w:val="20"/>
      <w:szCs w:val="20"/>
    </w:rPr>
  </w:style>
  <w:style w:type="paragraph" w:customStyle="1" w:styleId="2178">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line="360" w:lineRule="auto"/>
      <w:ind w:firstLine="200" w:firstLineChars="200"/>
      <w:jc w:val="center"/>
      <w:textAlignment w:val="center"/>
    </w:pPr>
    <w:rPr>
      <w:rFonts w:ascii="宋体" w:hAnsi="宋体" w:eastAsia="宋体" w:cs="Times New Roman"/>
      <w:kern w:val="0"/>
      <w:sz w:val="20"/>
      <w:szCs w:val="20"/>
    </w:rPr>
  </w:style>
  <w:style w:type="paragraph" w:customStyle="1" w:styleId="2179">
    <w:name w:val="小项目"/>
    <w:basedOn w:val="1"/>
    <w:qFormat/>
    <w:uiPriority w:val="99"/>
    <w:pPr>
      <w:widowControl/>
      <w:tabs>
        <w:tab w:val="left" w:pos="397"/>
        <w:tab w:val="left" w:pos="839"/>
      </w:tabs>
      <w:spacing w:afterLines="50" w:line="288" w:lineRule="auto"/>
      <w:ind w:left="397" w:hanging="397" w:firstLineChars="200"/>
      <w:jc w:val="left"/>
    </w:pPr>
    <w:rPr>
      <w:rFonts w:ascii="Times New Roman" w:hAnsi="Times New Roman" w:eastAsia="宋体" w:cs="Times New Roman"/>
      <w:sz w:val="24"/>
      <w:szCs w:val="20"/>
    </w:rPr>
  </w:style>
  <w:style w:type="paragraph" w:customStyle="1" w:styleId="2180">
    <w:name w:val="细项"/>
    <w:basedOn w:val="1"/>
    <w:qFormat/>
    <w:uiPriority w:val="99"/>
    <w:pPr>
      <w:widowControl/>
      <w:tabs>
        <w:tab w:val="left" w:pos="425"/>
      </w:tabs>
      <w:autoSpaceDE w:val="0"/>
      <w:autoSpaceDN w:val="0"/>
      <w:spacing w:line="360" w:lineRule="auto"/>
      <w:ind w:left="425" w:hanging="425" w:firstLineChars="200"/>
      <w:jc w:val="left"/>
    </w:pPr>
    <w:rPr>
      <w:rFonts w:ascii="宋体" w:hAnsi="Times New Roman" w:eastAsia="宋体" w:cs="Times New Roman"/>
      <w:color w:val="000000"/>
      <w:kern w:val="0"/>
      <w:sz w:val="24"/>
      <w:szCs w:val="20"/>
    </w:rPr>
  </w:style>
  <w:style w:type="paragraph" w:customStyle="1" w:styleId="2181">
    <w:name w:val="xl39"/>
    <w:basedOn w:val="1"/>
    <w:qFormat/>
    <w:uiPriority w:val="99"/>
    <w:pPr>
      <w:widowControl/>
      <w:spacing w:before="100" w:beforeAutospacing="1" w:after="100" w:afterAutospacing="1" w:line="360" w:lineRule="auto"/>
      <w:ind w:firstLine="200" w:firstLineChars="200"/>
      <w:jc w:val="left"/>
    </w:pPr>
    <w:rPr>
      <w:rFonts w:ascii="宋体" w:hAnsi="宋体" w:eastAsia="宋体" w:cs="Times New Roman"/>
      <w:color w:val="FF0000"/>
      <w:kern w:val="0"/>
      <w:sz w:val="24"/>
      <w:szCs w:val="20"/>
    </w:rPr>
  </w:style>
  <w:style w:type="paragraph" w:customStyle="1" w:styleId="2182">
    <w:name w:val="样式 样式 2节标题 + 楷体_GB2312 小三 加粗 自动设置 + 段前: 0.5 行 段后: 0.5 行"/>
    <w:basedOn w:val="1"/>
    <w:qFormat/>
    <w:uiPriority w:val="99"/>
    <w:pPr>
      <w:widowControl/>
      <w:spacing w:beforeLines="100" w:afterLines="50" w:line="360" w:lineRule="auto"/>
      <w:ind w:left="567" w:hanging="567" w:firstLineChars="200"/>
      <w:jc w:val="left"/>
      <w:outlineLvl w:val="1"/>
    </w:pPr>
    <w:rPr>
      <w:rFonts w:ascii="楷体_GB2312" w:hAnsi="楷体_GB2312" w:eastAsia="楷体_GB2312" w:cs="Times New Roman"/>
      <w:b/>
      <w:color w:val="000000"/>
      <w:kern w:val="44"/>
      <w:sz w:val="32"/>
      <w:szCs w:val="20"/>
    </w:rPr>
  </w:style>
  <w:style w:type="paragraph" w:customStyle="1" w:styleId="2183">
    <w:name w:val="列项——（一级）"/>
    <w:qFormat/>
    <w:uiPriority w:val="99"/>
    <w:pPr>
      <w:widowControl w:val="0"/>
      <w:tabs>
        <w:tab w:val="left" w:pos="854"/>
      </w:tabs>
      <w:spacing w:line="360" w:lineRule="auto"/>
      <w:ind w:left="840" w:leftChars="200" w:hanging="420" w:hangingChars="200"/>
      <w:jc w:val="both"/>
    </w:pPr>
    <w:rPr>
      <w:rFonts w:ascii="宋体" w:hAnsi="Times New Roman" w:eastAsia="宋体" w:cs="Times New Roman"/>
      <w:kern w:val="2"/>
      <w:sz w:val="21"/>
      <w:szCs w:val="24"/>
      <w:lang w:val="en-US" w:eastAsia="zh-CN" w:bidi="ar-SA"/>
    </w:rPr>
  </w:style>
  <w:style w:type="paragraph" w:customStyle="1" w:styleId="2184">
    <w:name w:val="表格内容"/>
    <w:basedOn w:val="1"/>
    <w:qFormat/>
    <w:uiPriority w:val="99"/>
    <w:pPr>
      <w:widowControl/>
      <w:tabs>
        <w:tab w:val="left" w:pos="210"/>
      </w:tabs>
      <w:spacing w:line="360" w:lineRule="auto"/>
      <w:ind w:firstLine="200" w:firstLineChars="200"/>
      <w:jc w:val="left"/>
    </w:pPr>
    <w:rPr>
      <w:rFonts w:ascii="Times New Roman" w:hAnsi="Times New Roman" w:eastAsia="宋体" w:cs="Times New Roman"/>
      <w:sz w:val="24"/>
      <w:szCs w:val="20"/>
    </w:rPr>
  </w:style>
  <w:style w:type="paragraph" w:customStyle="1" w:styleId="2185">
    <w:name w:val="xl41"/>
    <w:basedOn w:val="1"/>
    <w:qFormat/>
    <w:uiPriority w:val="99"/>
    <w:pPr>
      <w:widowControl/>
      <w:spacing w:before="100" w:beforeAutospacing="1" w:after="100" w:afterAutospacing="1" w:line="360" w:lineRule="auto"/>
      <w:ind w:firstLine="200" w:firstLineChars="200"/>
      <w:jc w:val="center"/>
    </w:pPr>
    <w:rPr>
      <w:rFonts w:ascii="黑体" w:hAnsi="宋体" w:eastAsia="黑体" w:cs="Times New Roman"/>
      <w:kern w:val="0"/>
      <w:sz w:val="30"/>
      <w:szCs w:val="20"/>
    </w:rPr>
  </w:style>
  <w:style w:type="paragraph" w:customStyle="1" w:styleId="2186">
    <w:name w:val="正文文本缩进 Char Char"/>
    <w:basedOn w:val="1"/>
    <w:next w:val="1"/>
    <w:qFormat/>
    <w:uiPriority w:val="99"/>
    <w:pPr>
      <w:widowControl/>
      <w:spacing w:line="360" w:lineRule="auto"/>
      <w:ind w:right="-71" w:firstLine="540" w:firstLineChars="200"/>
      <w:jc w:val="left"/>
    </w:pPr>
    <w:rPr>
      <w:rFonts w:ascii="Times New Roman" w:hAnsi="Times New Roman" w:eastAsia="宋体" w:cs="Times New Roman"/>
      <w:color w:val="000000"/>
      <w:sz w:val="24"/>
      <w:szCs w:val="20"/>
    </w:rPr>
  </w:style>
  <w:style w:type="paragraph" w:customStyle="1" w:styleId="2187">
    <w:name w:val="样式 标题 3 + 小四"/>
    <w:basedOn w:val="5"/>
    <w:qFormat/>
    <w:uiPriority w:val="99"/>
    <w:pPr>
      <w:widowControl/>
      <w:tabs>
        <w:tab w:val="left" w:pos="709"/>
        <w:tab w:val="left" w:pos="1530"/>
      </w:tabs>
      <w:spacing w:before="240" w:beforeLines="50" w:after="120" w:afterLines="50" w:line="360" w:lineRule="auto"/>
      <w:ind w:left="1530" w:hanging="150"/>
      <w:jc w:val="left"/>
    </w:pPr>
    <w:rPr>
      <w:rFonts w:ascii="宋体" w:hAnsi="宋体" w:cs="宋体"/>
      <w:kern w:val="0"/>
      <w:sz w:val="28"/>
      <w:szCs w:val="20"/>
    </w:rPr>
  </w:style>
  <w:style w:type="paragraph" w:customStyle="1" w:styleId="2188">
    <w:name w:val="大标题"/>
    <w:basedOn w:val="3"/>
    <w:qFormat/>
    <w:uiPriority w:val="99"/>
    <w:pPr>
      <w:pageBreakBefore/>
      <w:widowControl/>
      <w:tabs>
        <w:tab w:val="left" w:pos="425"/>
      </w:tabs>
      <w:spacing w:before="240" w:after="240" w:line="240" w:lineRule="atLeast"/>
      <w:ind w:left="425" w:hanging="425"/>
      <w:jc w:val="center"/>
    </w:pPr>
    <w:rPr>
      <w:rFonts w:ascii="隶书" w:hAnsi="Times New Roman" w:eastAsia="隶书" w:cs="Times New Roman"/>
      <w:bCs w:val="0"/>
      <w:kern w:val="36"/>
      <w:sz w:val="36"/>
      <w:szCs w:val="20"/>
    </w:rPr>
  </w:style>
  <w:style w:type="paragraph" w:customStyle="1" w:styleId="2189">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ind w:firstLine="200" w:firstLineChars="200"/>
      <w:jc w:val="center"/>
      <w:textAlignment w:val="center"/>
    </w:pPr>
    <w:rPr>
      <w:rFonts w:ascii="宋体" w:hAnsi="宋体" w:eastAsia="宋体" w:cs="Times New Roman"/>
      <w:color w:val="000000"/>
      <w:kern w:val="0"/>
      <w:sz w:val="20"/>
      <w:szCs w:val="20"/>
    </w:rPr>
  </w:style>
  <w:style w:type="paragraph" w:customStyle="1" w:styleId="2190">
    <w:name w:val="xl49"/>
    <w:basedOn w:val="1"/>
    <w:qFormat/>
    <w:uiPriority w:val="99"/>
    <w:pPr>
      <w:widowControl/>
      <w:pBdr>
        <w:top w:val="single" w:color="auto" w:sz="4" w:space="0"/>
        <w:left w:val="single" w:color="auto" w:sz="4" w:space="0"/>
        <w:right w:val="single" w:color="auto" w:sz="4" w:space="0"/>
      </w:pBdr>
      <w:shd w:val="clear" w:color="auto" w:fill="CC99FF"/>
      <w:spacing w:before="100" w:beforeAutospacing="1" w:after="100" w:afterAutospacing="1" w:line="360" w:lineRule="auto"/>
      <w:ind w:firstLine="200" w:firstLineChars="200"/>
      <w:jc w:val="center"/>
      <w:textAlignment w:val="center"/>
    </w:pPr>
    <w:rPr>
      <w:rFonts w:ascii="宋体" w:hAnsi="宋体" w:eastAsia="宋体" w:cs="Times New Roman"/>
      <w:kern w:val="0"/>
      <w:sz w:val="20"/>
      <w:szCs w:val="20"/>
    </w:rPr>
  </w:style>
  <w:style w:type="paragraph" w:customStyle="1" w:styleId="2191">
    <w:name w:val="S3"/>
    <w:basedOn w:val="2182"/>
    <w:qFormat/>
    <w:uiPriority w:val="99"/>
    <w:pPr>
      <w:tabs>
        <w:tab w:val="left" w:pos="1695"/>
      </w:tabs>
      <w:spacing w:beforeLines="0"/>
      <w:ind w:left="709" w:hanging="420"/>
      <w:outlineLvl w:val="2"/>
    </w:pPr>
  </w:style>
  <w:style w:type="paragraph" w:customStyle="1" w:styleId="2192">
    <w:name w:val="第四级标题"/>
    <w:basedOn w:val="1"/>
    <w:qFormat/>
    <w:uiPriority w:val="99"/>
    <w:pPr>
      <w:widowControl/>
      <w:tabs>
        <w:tab w:val="left" w:pos="567"/>
        <w:tab w:val="left" w:pos="1260"/>
      </w:tabs>
      <w:spacing w:beforeLines="50" w:line="300" w:lineRule="auto"/>
      <w:ind w:left="567" w:hanging="1260" w:firstLineChars="200"/>
      <w:jc w:val="left"/>
      <w:outlineLvl w:val="1"/>
    </w:pPr>
    <w:rPr>
      <w:rFonts w:ascii="Times New Roman" w:hAnsi="Times New Roman" w:eastAsia="宋体" w:cs="Times New Roman"/>
      <w:b/>
      <w:sz w:val="24"/>
      <w:szCs w:val="20"/>
    </w:rPr>
  </w:style>
  <w:style w:type="paragraph" w:customStyle="1" w:styleId="2193">
    <w:name w:val="xl40"/>
    <w:basedOn w:val="1"/>
    <w:qFormat/>
    <w:uiPriority w:val="99"/>
    <w:pPr>
      <w:widowControl/>
      <w:spacing w:before="100" w:beforeAutospacing="1" w:after="100" w:afterAutospacing="1" w:line="360" w:lineRule="auto"/>
      <w:ind w:firstLine="200" w:firstLineChars="200"/>
      <w:jc w:val="left"/>
    </w:pPr>
    <w:rPr>
      <w:rFonts w:ascii="宋体" w:hAnsi="宋体" w:eastAsia="宋体" w:cs="Times New Roman"/>
      <w:kern w:val="0"/>
      <w:sz w:val="24"/>
      <w:szCs w:val="20"/>
    </w:rPr>
  </w:style>
  <w:style w:type="paragraph" w:customStyle="1" w:styleId="2194">
    <w:name w:val="我的大标题"/>
    <w:basedOn w:val="1"/>
    <w:qFormat/>
    <w:uiPriority w:val="99"/>
    <w:pPr>
      <w:widowControl/>
      <w:spacing w:before="100" w:beforeAutospacing="1" w:after="100" w:afterAutospacing="1" w:line="360" w:lineRule="auto"/>
      <w:ind w:left="420" w:hanging="420" w:firstLineChars="200"/>
      <w:jc w:val="left"/>
    </w:pPr>
    <w:rPr>
      <w:rFonts w:ascii="Times New Roman" w:hAnsi="Times New Roman" w:eastAsia="宋体" w:cs="Times New Roman"/>
      <w:b/>
      <w:sz w:val="24"/>
      <w:szCs w:val="20"/>
    </w:rPr>
  </w:style>
  <w:style w:type="paragraph" w:customStyle="1" w:styleId="2195">
    <w:name w:val="样式 首行缩进:  2 字符"/>
    <w:basedOn w:val="1"/>
    <w:qFormat/>
    <w:uiPriority w:val="99"/>
    <w:pPr>
      <w:widowControl/>
      <w:spacing w:line="360" w:lineRule="auto"/>
      <w:ind w:firstLine="200" w:firstLineChars="200"/>
      <w:jc w:val="left"/>
    </w:pPr>
    <w:rPr>
      <w:rFonts w:ascii="Times New Roman" w:hAnsi="Times New Roman" w:eastAsia="宋体" w:cs="Times New Roman"/>
      <w:sz w:val="24"/>
      <w:szCs w:val="20"/>
    </w:rPr>
  </w:style>
  <w:style w:type="paragraph" w:customStyle="1" w:styleId="2196">
    <w:name w:val="数字编号"/>
    <w:basedOn w:val="1"/>
    <w:qFormat/>
    <w:uiPriority w:val="99"/>
    <w:pPr>
      <w:widowControl/>
      <w:spacing w:line="360" w:lineRule="auto"/>
      <w:ind w:firstLine="200" w:firstLineChars="200"/>
      <w:jc w:val="left"/>
    </w:pPr>
    <w:rPr>
      <w:rFonts w:ascii="Times New Roman" w:hAnsi="Times New Roman" w:eastAsia="宋体" w:cs="Times New Roman"/>
      <w:sz w:val="24"/>
      <w:szCs w:val="20"/>
    </w:rPr>
  </w:style>
  <w:style w:type="paragraph" w:customStyle="1" w:styleId="2197">
    <w:name w:val="纯文本1"/>
    <w:basedOn w:val="1"/>
    <w:next w:val="1"/>
    <w:qFormat/>
    <w:uiPriority w:val="99"/>
    <w:pPr>
      <w:widowControl/>
      <w:spacing w:line="360" w:lineRule="auto"/>
      <w:ind w:firstLine="200" w:firstLineChars="200"/>
      <w:jc w:val="left"/>
    </w:pPr>
    <w:rPr>
      <w:rFonts w:ascii="宋体" w:hAnsi="Times New Roman" w:eastAsia="宋体" w:cs="Times New Roman"/>
      <w:color w:val="000000"/>
      <w:sz w:val="24"/>
      <w:szCs w:val="20"/>
    </w:rPr>
  </w:style>
  <w:style w:type="paragraph" w:customStyle="1" w:styleId="2198">
    <w:name w:val="子项目内容"/>
    <w:basedOn w:val="1"/>
    <w:qFormat/>
    <w:uiPriority w:val="99"/>
    <w:pPr>
      <w:widowControl/>
      <w:tabs>
        <w:tab w:val="left" w:pos="360"/>
        <w:tab w:val="left" w:pos="900"/>
      </w:tabs>
      <w:autoSpaceDE w:val="0"/>
      <w:autoSpaceDN w:val="0"/>
      <w:spacing w:line="288" w:lineRule="auto"/>
      <w:ind w:left="900" w:hanging="420" w:firstLineChars="200"/>
      <w:jc w:val="left"/>
    </w:pPr>
    <w:rPr>
      <w:rFonts w:ascii="宋体" w:hAnsi="宋体" w:eastAsia="宋体" w:cs="Times New Roman"/>
      <w:kern w:val="0"/>
      <w:sz w:val="24"/>
      <w:szCs w:val="20"/>
    </w:rPr>
  </w:style>
  <w:style w:type="paragraph" w:customStyle="1" w:styleId="2199">
    <w:name w:val="项目内容"/>
    <w:basedOn w:val="1"/>
    <w:qFormat/>
    <w:uiPriority w:val="99"/>
    <w:pPr>
      <w:widowControl/>
      <w:autoSpaceDE w:val="0"/>
      <w:autoSpaceDN w:val="0"/>
      <w:spacing w:beforeLines="20" w:line="288" w:lineRule="auto"/>
      <w:ind w:firstLine="200" w:firstLineChars="200"/>
      <w:jc w:val="left"/>
    </w:pPr>
    <w:rPr>
      <w:rFonts w:ascii="宋体" w:hAnsi="宋体" w:eastAsia="宋体" w:cs="Times New Roman"/>
      <w:b/>
      <w:kern w:val="0"/>
      <w:sz w:val="24"/>
      <w:szCs w:val="20"/>
    </w:rPr>
  </w:style>
  <w:style w:type="paragraph" w:customStyle="1" w:styleId="2200">
    <w:name w:val="插图说明"/>
    <w:basedOn w:val="1"/>
    <w:qFormat/>
    <w:uiPriority w:val="99"/>
    <w:pPr>
      <w:widowControl/>
      <w:spacing w:beforeLines="50" w:afterLines="100" w:line="360" w:lineRule="auto"/>
      <w:ind w:firstLine="200" w:firstLineChars="200"/>
      <w:jc w:val="center"/>
    </w:pPr>
    <w:rPr>
      <w:rFonts w:ascii="仿宋_GB2312" w:hAnsi="Times New Roman" w:eastAsia="仿宋_GB2312" w:cs="Times New Roman"/>
      <w:sz w:val="24"/>
      <w:szCs w:val="20"/>
    </w:rPr>
  </w:style>
  <w:style w:type="paragraph" w:customStyle="1" w:styleId="2201">
    <w:name w:val="(a)"/>
    <w:basedOn w:val="1"/>
    <w:qFormat/>
    <w:uiPriority w:val="99"/>
    <w:pPr>
      <w:widowControl/>
      <w:tabs>
        <w:tab w:val="left" w:pos="1418"/>
      </w:tabs>
      <w:spacing w:line="360" w:lineRule="exact"/>
      <w:ind w:left="1418" w:hanging="511" w:firstLineChars="200"/>
      <w:jc w:val="left"/>
    </w:pPr>
    <w:rPr>
      <w:rFonts w:ascii="Times New Roman" w:hAnsi="Times New Roman" w:eastAsia="宋体" w:cs="Times New Roman"/>
      <w:sz w:val="24"/>
      <w:szCs w:val="20"/>
    </w:rPr>
  </w:style>
  <w:style w:type="paragraph" w:customStyle="1" w:styleId="2202">
    <w:name w:val="附件小标题"/>
    <w:basedOn w:val="1"/>
    <w:qFormat/>
    <w:uiPriority w:val="99"/>
    <w:pPr>
      <w:widowControl/>
      <w:tabs>
        <w:tab w:val="left" w:pos="2238"/>
        <w:tab w:val="left" w:pos="2356"/>
      </w:tabs>
      <w:spacing w:line="360" w:lineRule="auto"/>
      <w:ind w:left="1984" w:hanging="708" w:firstLineChars="200"/>
      <w:jc w:val="left"/>
    </w:pPr>
    <w:rPr>
      <w:rFonts w:ascii="Times New Roman" w:hAnsi="Times New Roman" w:eastAsia="宋体" w:cs="Times New Roman"/>
      <w:sz w:val="24"/>
      <w:szCs w:val="20"/>
    </w:rPr>
  </w:style>
  <w:style w:type="paragraph" w:customStyle="1" w:styleId="2203">
    <w:name w:val="哈哈表格"/>
    <w:basedOn w:val="1"/>
    <w:next w:val="1"/>
    <w:qFormat/>
    <w:uiPriority w:val="99"/>
    <w:pPr>
      <w:widowControl/>
      <w:spacing w:line="360" w:lineRule="auto"/>
      <w:ind w:firstLine="200" w:firstLineChars="200"/>
      <w:jc w:val="left"/>
    </w:pPr>
    <w:rPr>
      <w:rFonts w:ascii="宋体" w:hAnsi="Times New Roman" w:eastAsia="宋体" w:cs="Times New Roman"/>
      <w:color w:val="000000"/>
      <w:sz w:val="24"/>
      <w:szCs w:val="20"/>
    </w:rPr>
  </w:style>
  <w:style w:type="paragraph" w:customStyle="1" w:styleId="2204">
    <w:name w:val="ggbody"/>
    <w:basedOn w:val="1"/>
    <w:qFormat/>
    <w:uiPriority w:val="99"/>
    <w:pPr>
      <w:widowControl/>
      <w:spacing w:before="100" w:beforeAutospacing="1" w:after="100" w:afterAutospacing="1" w:line="360" w:lineRule="auto"/>
      <w:ind w:firstLine="200" w:firstLineChars="200"/>
      <w:jc w:val="left"/>
    </w:pPr>
    <w:rPr>
      <w:rFonts w:ascii="宋体" w:hAnsi="宋体" w:eastAsia="宋体" w:cs="Times New Roman"/>
      <w:kern w:val="0"/>
      <w:sz w:val="24"/>
      <w:szCs w:val="20"/>
    </w:rPr>
  </w:style>
  <w:style w:type="paragraph" w:customStyle="1" w:styleId="2205">
    <w:name w:val="Preformatted"/>
    <w:basedOn w:val="1"/>
    <w:qFormat/>
    <w:uiPriority w:val="9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200" w:firstLineChars="200"/>
      <w:jc w:val="left"/>
    </w:pPr>
    <w:rPr>
      <w:rFonts w:ascii="Courier New" w:hAnsi="Courier New" w:eastAsia="宋体" w:cs="Times New Roman"/>
      <w:kern w:val="0"/>
      <w:sz w:val="20"/>
      <w:szCs w:val="20"/>
    </w:rPr>
  </w:style>
  <w:style w:type="paragraph" w:customStyle="1" w:styleId="2206">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ind w:firstLine="200" w:firstLineChars="200"/>
      <w:jc w:val="center"/>
      <w:textAlignment w:val="center"/>
    </w:pPr>
    <w:rPr>
      <w:rFonts w:ascii="宋体" w:hAnsi="宋体" w:eastAsia="宋体" w:cs="Times New Roman"/>
      <w:color w:val="000000"/>
      <w:kern w:val="0"/>
      <w:sz w:val="20"/>
      <w:szCs w:val="20"/>
    </w:rPr>
  </w:style>
  <w:style w:type="paragraph" w:customStyle="1" w:styleId="2207">
    <w:name w:val="样式 标题 1 + 居中"/>
    <w:basedOn w:val="3"/>
    <w:qFormat/>
    <w:uiPriority w:val="99"/>
    <w:pPr>
      <w:widowControl/>
      <w:spacing w:before="240" w:after="240" w:line="576" w:lineRule="auto"/>
      <w:jc w:val="center"/>
    </w:pPr>
    <w:rPr>
      <w:rFonts w:ascii="宋体" w:hAnsi="宋体" w:cs="Times New Roman"/>
      <w:bCs w:val="0"/>
      <w:szCs w:val="20"/>
    </w:rPr>
  </w:style>
  <w:style w:type="paragraph" w:customStyle="1" w:styleId="2208">
    <w:name w:val="表头"/>
    <w:basedOn w:val="35"/>
    <w:qFormat/>
    <w:uiPriority w:val="99"/>
    <w:pPr>
      <w:widowControl/>
      <w:spacing w:after="0" w:line="360" w:lineRule="auto"/>
      <w:ind w:firstLine="200" w:firstLineChars="200"/>
      <w:jc w:val="center"/>
    </w:pPr>
    <w:rPr>
      <w:rFonts w:ascii="仿宋_GB2312" w:hAnsi="宋体" w:eastAsia="黑体"/>
      <w:kern w:val="0"/>
      <w:szCs w:val="20"/>
    </w:rPr>
  </w:style>
  <w:style w:type="paragraph" w:customStyle="1" w:styleId="2209">
    <w:name w:val="目录项"/>
    <w:basedOn w:val="1"/>
    <w:qFormat/>
    <w:uiPriority w:val="99"/>
    <w:pPr>
      <w:widowControl/>
      <w:spacing w:before="100" w:beforeAutospacing="1" w:afterLines="200" w:line="360" w:lineRule="auto"/>
      <w:ind w:firstLine="200" w:firstLineChars="200"/>
      <w:jc w:val="center"/>
    </w:pPr>
    <w:rPr>
      <w:rFonts w:ascii="Times New Roman" w:hAnsi="Times New Roman" w:eastAsia="黑体" w:cs="Times New Roman"/>
      <w:color w:val="000000"/>
      <w:kern w:val="30"/>
      <w:sz w:val="30"/>
      <w:szCs w:val="20"/>
    </w:rPr>
  </w:style>
  <w:style w:type="paragraph" w:customStyle="1" w:styleId="2210">
    <w:name w:val="表格的附加说明"/>
    <w:basedOn w:val="1"/>
    <w:qFormat/>
    <w:uiPriority w:val="99"/>
    <w:pPr>
      <w:widowControl/>
      <w:spacing w:line="320" w:lineRule="exact"/>
      <w:ind w:firstLine="840" w:firstLineChars="400"/>
      <w:jc w:val="left"/>
    </w:pPr>
    <w:rPr>
      <w:rFonts w:ascii="Times New Roman" w:hAnsi="Times New Roman" w:eastAsia="黑体" w:cs="Times New Roman"/>
      <w:color w:val="000000"/>
      <w:sz w:val="24"/>
      <w:szCs w:val="20"/>
    </w:rPr>
  </w:style>
  <w:style w:type="paragraph" w:customStyle="1" w:styleId="2211">
    <w:name w:val="章节标题"/>
    <w:basedOn w:val="3"/>
    <w:qFormat/>
    <w:uiPriority w:val="99"/>
    <w:pPr>
      <w:widowControl/>
      <w:tabs>
        <w:tab w:val="left" w:pos="2608"/>
        <w:tab w:val="center" w:pos="4153"/>
      </w:tabs>
      <w:adjustRightInd w:val="0"/>
      <w:snapToGrid w:val="0"/>
      <w:spacing w:before="360" w:after="320" w:line="480" w:lineRule="auto"/>
      <w:jc w:val="center"/>
    </w:pPr>
    <w:rPr>
      <w:rFonts w:ascii="楷体_GB2312" w:hAnsi="宋体" w:eastAsia="楷体_GB2312" w:cs="Times New Roman"/>
      <w:b w:val="0"/>
      <w:bCs w:val="0"/>
      <w:color w:val="000000"/>
      <w:sz w:val="32"/>
      <w:szCs w:val="20"/>
    </w:rPr>
  </w:style>
  <w:style w:type="paragraph" w:customStyle="1" w:styleId="2212">
    <w:name w:val="小小项目"/>
    <w:basedOn w:val="465"/>
    <w:qFormat/>
    <w:uiPriority w:val="99"/>
  </w:style>
  <w:style w:type="paragraph" w:customStyle="1" w:styleId="2213">
    <w:name w:val="每章引子"/>
    <w:basedOn w:val="465"/>
    <w:qFormat/>
    <w:uiPriority w:val="99"/>
  </w:style>
  <w:style w:type="paragraph" w:customStyle="1" w:styleId="2214">
    <w:name w:val="样式 标题 5H5PIM 5h5Second SubheadingTable labell5hmmh2Modu..."/>
    <w:basedOn w:val="7"/>
    <w:qFormat/>
    <w:uiPriority w:val="99"/>
    <w:pPr>
      <w:keepNext w:val="0"/>
      <w:keepLines w:val="0"/>
      <w:widowControl/>
      <w:tabs>
        <w:tab w:val="left" w:pos="1008"/>
      </w:tabs>
      <w:spacing w:beforeLines="50" w:afterLines="50" w:line="360" w:lineRule="auto"/>
      <w:ind w:left="0" w:firstLine="0"/>
      <w:jc w:val="left"/>
    </w:pPr>
    <w:rPr>
      <w:rFonts w:ascii="Times New Roman" w:hAnsi="Times New Roman" w:eastAsiaTheme="minorEastAsia"/>
      <w:b w:val="0"/>
      <w:bCs w:val="0"/>
      <w:color w:val="000000"/>
      <w:sz w:val="24"/>
      <w:szCs w:val="20"/>
    </w:rPr>
  </w:style>
  <w:style w:type="paragraph" w:customStyle="1" w:styleId="2215">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360" w:lineRule="auto"/>
      <w:ind w:firstLine="200" w:firstLineChars="200"/>
      <w:jc w:val="center"/>
      <w:textAlignment w:val="center"/>
    </w:pPr>
    <w:rPr>
      <w:rFonts w:ascii="宋体" w:hAnsi="宋体" w:eastAsia="宋体" w:cs="Times New Roman"/>
      <w:color w:val="000000"/>
      <w:kern w:val="0"/>
      <w:sz w:val="20"/>
      <w:szCs w:val="20"/>
    </w:rPr>
  </w:style>
  <w:style w:type="paragraph" w:customStyle="1" w:styleId="2216">
    <w:name w:val="&lt;f文章正文&gt;"/>
    <w:basedOn w:val="1"/>
    <w:next w:val="1"/>
    <w:qFormat/>
    <w:uiPriority w:val="99"/>
    <w:pPr>
      <w:widowControl/>
      <w:autoSpaceDE w:val="0"/>
      <w:autoSpaceDN w:val="0"/>
      <w:adjustRightInd w:val="0"/>
      <w:spacing w:line="360" w:lineRule="auto"/>
      <w:ind w:firstLine="200" w:firstLineChars="200"/>
      <w:jc w:val="left"/>
    </w:pPr>
    <w:rPr>
      <w:rFonts w:ascii="华文中宋" w:hAnsi="Times New Roman" w:eastAsia="华文中宋" w:cs="Times New Roman"/>
      <w:kern w:val="0"/>
      <w:sz w:val="24"/>
      <w:szCs w:val="24"/>
    </w:rPr>
  </w:style>
  <w:style w:type="paragraph" w:customStyle="1" w:styleId="2217">
    <w:name w:val="8"/>
    <w:basedOn w:val="1"/>
    <w:next w:val="35"/>
    <w:qFormat/>
    <w:uiPriority w:val="99"/>
    <w:pPr>
      <w:widowControl/>
      <w:spacing w:line="360" w:lineRule="auto"/>
      <w:ind w:firstLine="200" w:firstLineChars="200"/>
      <w:jc w:val="left"/>
    </w:pPr>
    <w:rPr>
      <w:rFonts w:ascii="Times New Roman" w:hAnsi="Times New Roman" w:eastAsia="宋体" w:cs="Times New Roman"/>
      <w:kern w:val="0"/>
      <w:sz w:val="24"/>
      <w:szCs w:val="24"/>
    </w:rPr>
  </w:style>
  <w:style w:type="paragraph" w:customStyle="1" w:styleId="2218">
    <w:name w:val="样式 样式 宋体 首行缩进:  2 字符 段前: 0.5 行 段后: 0.5 行 + 首行缩进:  2 字符"/>
    <w:basedOn w:val="1"/>
    <w:qFormat/>
    <w:uiPriority w:val="99"/>
    <w:pPr>
      <w:widowControl/>
      <w:spacing w:beforeLines="50" w:afterLines="50" w:line="360" w:lineRule="auto"/>
      <w:ind w:firstLine="560" w:firstLineChars="200"/>
      <w:jc w:val="left"/>
    </w:pPr>
    <w:rPr>
      <w:rFonts w:ascii="宋体" w:hAnsi="宋体" w:eastAsia="宋体" w:cs="宋体"/>
      <w:kern w:val="0"/>
      <w:sz w:val="24"/>
      <w:szCs w:val="20"/>
    </w:rPr>
  </w:style>
  <w:style w:type="paragraph" w:customStyle="1" w:styleId="2219">
    <w:name w:val="样式 标题 1 + 小初 居中"/>
    <w:basedOn w:val="3"/>
    <w:qFormat/>
    <w:uiPriority w:val="99"/>
    <w:pPr>
      <w:widowControl/>
      <w:tabs>
        <w:tab w:val="left" w:pos="432"/>
      </w:tabs>
      <w:spacing w:before="120" w:after="240" w:line="360" w:lineRule="auto"/>
      <w:ind w:left="432" w:hanging="432"/>
      <w:jc w:val="center"/>
    </w:pPr>
    <w:rPr>
      <w:rFonts w:ascii="Times New Roman" w:hAnsi="Times New Roman" w:cs="宋体"/>
      <w:sz w:val="72"/>
      <w:szCs w:val="20"/>
    </w:rPr>
  </w:style>
  <w:style w:type="paragraph" w:customStyle="1" w:styleId="2220">
    <w:name w:val="枚举项"/>
    <w:basedOn w:val="1"/>
    <w:qFormat/>
    <w:uiPriority w:val="99"/>
    <w:pPr>
      <w:widowControl/>
      <w:tabs>
        <w:tab w:val="left" w:pos="720"/>
      </w:tabs>
      <w:spacing w:line="360" w:lineRule="auto"/>
      <w:ind w:left="720" w:hanging="360" w:firstLineChars="200"/>
      <w:jc w:val="left"/>
    </w:pPr>
    <w:rPr>
      <w:rFonts w:ascii="Times New Roman" w:hAnsi="Times New Roman" w:eastAsia="宋体" w:cs="Times New Roman"/>
      <w:kern w:val="0"/>
      <w:sz w:val="24"/>
      <w:szCs w:val="20"/>
    </w:rPr>
  </w:style>
  <w:style w:type="paragraph" w:customStyle="1" w:styleId="2221">
    <w:name w:val="样式 标题 1 + 加粗"/>
    <w:basedOn w:val="3"/>
    <w:qFormat/>
    <w:uiPriority w:val="99"/>
    <w:pPr>
      <w:keepLines w:val="0"/>
      <w:widowControl/>
      <w:adjustRightInd w:val="0"/>
      <w:spacing w:before="240" w:after="240" w:line="360" w:lineRule="auto"/>
      <w:ind w:left="79" w:right="79"/>
      <w:jc w:val="left"/>
    </w:pPr>
    <w:rPr>
      <w:rFonts w:ascii="仿宋_GB2312" w:hAnsi="Times New Roman" w:eastAsia="仿宋_GB2312" w:cs="Times New Roman"/>
      <w:bCs w:val="0"/>
      <w:kern w:val="2"/>
      <w:sz w:val="30"/>
      <w:szCs w:val="20"/>
    </w:rPr>
  </w:style>
  <w:style w:type="paragraph" w:customStyle="1" w:styleId="2222">
    <w:name w:val="NCS 正文"/>
    <w:basedOn w:val="1"/>
    <w:qFormat/>
    <w:uiPriority w:val="99"/>
    <w:pPr>
      <w:widowControl/>
      <w:spacing w:line="360" w:lineRule="exact"/>
      <w:ind w:firstLine="200" w:firstLineChars="200"/>
      <w:jc w:val="left"/>
    </w:pPr>
    <w:rPr>
      <w:rFonts w:ascii="Times New Roman" w:hAnsi="Times New Roman" w:eastAsia="宋体" w:cs="Times New Roman"/>
      <w:sz w:val="24"/>
      <w:szCs w:val="20"/>
    </w:rPr>
  </w:style>
  <w:style w:type="paragraph" w:customStyle="1" w:styleId="2223">
    <w:name w:val="2 Char Char Char Char"/>
    <w:basedOn w:val="1"/>
    <w:qFormat/>
    <w:uiPriority w:val="99"/>
    <w:pPr>
      <w:widowControl/>
      <w:tabs>
        <w:tab w:val="left" w:pos="420"/>
      </w:tabs>
      <w:spacing w:line="360" w:lineRule="auto"/>
      <w:ind w:left="420" w:hanging="420" w:firstLineChars="200"/>
      <w:jc w:val="left"/>
    </w:pPr>
    <w:rPr>
      <w:rFonts w:ascii="Times New Roman" w:hAnsi="Times New Roman" w:eastAsia="宋体" w:cs="Times New Roman"/>
      <w:sz w:val="24"/>
      <w:szCs w:val="20"/>
    </w:rPr>
  </w:style>
  <w:style w:type="paragraph" w:customStyle="1" w:styleId="2224">
    <w:name w:val="Achievement"/>
    <w:basedOn w:val="1"/>
    <w:qFormat/>
    <w:uiPriority w:val="99"/>
    <w:pPr>
      <w:widowControl/>
      <w:tabs>
        <w:tab w:val="left" w:pos="360"/>
      </w:tabs>
      <w:spacing w:line="360" w:lineRule="auto"/>
      <w:ind w:left="340" w:hanging="340" w:firstLineChars="200"/>
      <w:jc w:val="left"/>
    </w:pPr>
    <w:rPr>
      <w:rFonts w:ascii="Times New Roman" w:hAnsi="Times New Roman" w:eastAsia="宋体" w:cs="Times New Roman"/>
      <w:sz w:val="24"/>
      <w:szCs w:val="20"/>
    </w:rPr>
  </w:style>
  <w:style w:type="paragraph" w:customStyle="1" w:styleId="2225">
    <w:name w:val="样式 首行缩进:  0.74 厘米 行距: 多倍行距 1.25 字行"/>
    <w:basedOn w:val="1"/>
    <w:qFormat/>
    <w:uiPriority w:val="99"/>
    <w:pPr>
      <w:widowControl/>
      <w:spacing w:line="360" w:lineRule="auto"/>
      <w:ind w:firstLine="420" w:firstLineChars="200"/>
      <w:jc w:val="left"/>
    </w:pPr>
    <w:rPr>
      <w:rFonts w:ascii="Palatino Linotype" w:hAnsi="Palatino Linotype" w:eastAsia="宋体" w:cs="Times New Roman"/>
      <w:kern w:val="21"/>
      <w:sz w:val="24"/>
      <w:szCs w:val="20"/>
    </w:rPr>
  </w:style>
  <w:style w:type="paragraph" w:customStyle="1" w:styleId="2226">
    <w:name w:val="样式 标题 4 + 左侧:  0 厘米 首行缩进:  0 厘米1"/>
    <w:basedOn w:val="6"/>
    <w:next w:val="88"/>
    <w:qFormat/>
    <w:uiPriority w:val="99"/>
    <w:pPr>
      <w:keepNext w:val="0"/>
      <w:keepLines w:val="0"/>
      <w:tabs>
        <w:tab w:val="left" w:pos="851"/>
        <w:tab w:val="left" w:pos="1044"/>
        <w:tab w:val="left" w:pos="1080"/>
      </w:tabs>
      <w:ind w:left="0" w:firstLine="0"/>
    </w:pPr>
    <w:rPr>
      <w:rFonts w:ascii="Times New Roman" w:hAnsi="Times New Roman" w:eastAsiaTheme="minorEastAsia"/>
      <w:b w:val="0"/>
      <w:bCs w:val="0"/>
      <w:szCs w:val="20"/>
    </w:rPr>
  </w:style>
  <w:style w:type="paragraph" w:customStyle="1" w:styleId="2227">
    <w:name w:val="样式 标题 4 + 左侧:  0 厘米 首行缩进:  0 厘米"/>
    <w:basedOn w:val="6"/>
    <w:next w:val="88"/>
    <w:qFormat/>
    <w:uiPriority w:val="99"/>
    <w:pPr>
      <w:keepNext w:val="0"/>
      <w:keepLines w:val="0"/>
      <w:tabs>
        <w:tab w:val="left" w:pos="851"/>
        <w:tab w:val="left" w:pos="1044"/>
        <w:tab w:val="left" w:pos="1080"/>
      </w:tabs>
      <w:ind w:left="0" w:firstLine="0"/>
    </w:pPr>
    <w:rPr>
      <w:rFonts w:ascii="Times New Roman" w:hAnsi="Times New Roman" w:eastAsiaTheme="minorEastAsia"/>
      <w:b w:val="0"/>
      <w:bCs w:val="0"/>
      <w:szCs w:val="20"/>
    </w:rPr>
  </w:style>
  <w:style w:type="paragraph" w:customStyle="1" w:styleId="2228">
    <w:name w:val="Style First line:  0.74 cm Line spacing:  1.5 lines"/>
    <w:basedOn w:val="1"/>
    <w:qFormat/>
    <w:uiPriority w:val="99"/>
    <w:pPr>
      <w:widowControl/>
      <w:spacing w:line="360" w:lineRule="auto"/>
      <w:ind w:firstLine="200" w:firstLineChars="200"/>
      <w:jc w:val="left"/>
    </w:pPr>
    <w:rPr>
      <w:rFonts w:ascii="宋体" w:hAnsi="宋体" w:eastAsia="宋体" w:cs="Times New Roman"/>
      <w:sz w:val="24"/>
      <w:szCs w:val="20"/>
    </w:rPr>
  </w:style>
  <w:style w:type="paragraph" w:customStyle="1" w:styleId="2229">
    <w:name w:val="主体正文"/>
    <w:basedOn w:val="1"/>
    <w:qFormat/>
    <w:uiPriority w:val="99"/>
    <w:pPr>
      <w:widowControl/>
      <w:spacing w:line="360" w:lineRule="exact"/>
      <w:ind w:firstLine="200" w:firstLineChars="200"/>
      <w:jc w:val="left"/>
    </w:pPr>
    <w:rPr>
      <w:rFonts w:ascii="Times New Roman" w:hAnsi="Times New Roman" w:eastAsia="宋体" w:cs="Times New Roman"/>
      <w:sz w:val="24"/>
      <w:szCs w:val="20"/>
    </w:rPr>
  </w:style>
  <w:style w:type="paragraph" w:customStyle="1" w:styleId="2230">
    <w:name w:val="Normal2"/>
    <w:basedOn w:val="1"/>
    <w:qFormat/>
    <w:uiPriority w:val="99"/>
    <w:pPr>
      <w:widowControl/>
      <w:overflowPunct w:val="0"/>
      <w:autoSpaceDE w:val="0"/>
      <w:autoSpaceDN w:val="0"/>
      <w:adjustRightInd w:val="0"/>
      <w:spacing w:line="360" w:lineRule="auto"/>
      <w:ind w:firstLine="200" w:firstLineChars="200"/>
      <w:jc w:val="left"/>
      <w:textAlignment w:val="baseline"/>
    </w:pPr>
    <w:rPr>
      <w:rFonts w:ascii="Times New Roman" w:hAnsi="Times New Roman" w:eastAsia="宋体" w:cs="Times New Roman"/>
      <w:kern w:val="0"/>
      <w:sz w:val="24"/>
      <w:szCs w:val="20"/>
    </w:rPr>
  </w:style>
  <w:style w:type="paragraph" w:customStyle="1" w:styleId="2231">
    <w:name w:val="Style Style First line:  0.74 cm Line spacing:  1.5 lines + First l..."/>
    <w:basedOn w:val="2228"/>
    <w:qFormat/>
    <w:uiPriority w:val="99"/>
    <w:pPr>
      <w:adjustRightInd w:val="0"/>
      <w:spacing w:afterLines="50"/>
      <w:ind w:firstLine="480"/>
    </w:pPr>
    <w:rPr>
      <w:rFonts w:ascii="Times New Roman" w:hAnsi="Times New Roman"/>
      <w:kern w:val="0"/>
    </w:rPr>
  </w:style>
  <w:style w:type="paragraph" w:customStyle="1" w:styleId="2232">
    <w:name w:val="样式 段后: 0.5 行 左  0.75 字符"/>
    <w:basedOn w:val="1"/>
    <w:qFormat/>
    <w:uiPriority w:val="99"/>
    <w:pPr>
      <w:widowControl/>
      <w:spacing w:line="360" w:lineRule="auto"/>
      <w:ind w:left="158" w:leftChars="75" w:firstLine="480" w:firstLineChars="200"/>
      <w:jc w:val="left"/>
    </w:pPr>
    <w:rPr>
      <w:rFonts w:ascii="Times New Roman" w:hAnsi="Arial" w:eastAsia="宋体" w:cs="Times New Roman"/>
      <w:color w:val="FF0000"/>
      <w:kern w:val="0"/>
      <w:sz w:val="24"/>
      <w:szCs w:val="20"/>
    </w:rPr>
  </w:style>
  <w:style w:type="paragraph" w:customStyle="1" w:styleId="2233">
    <w:name w:val="默认段落字体 Para Char Char Char Char Char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234">
    <w:name w:val="Char4 Char Char Char Char Char Char"/>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2235">
    <w:name w:val="样式 标题 5H5PIM 5Table labelh5l5hmmh2Module heading 2Head ..."/>
    <w:basedOn w:val="7"/>
    <w:qFormat/>
    <w:uiPriority w:val="99"/>
    <w:pPr>
      <w:keepNext w:val="0"/>
      <w:keepLines w:val="0"/>
      <w:widowControl/>
      <w:tabs>
        <w:tab w:val="left" w:pos="360"/>
      </w:tabs>
      <w:spacing w:beforeLines="50" w:after="60" w:afterLines="50" w:line="377" w:lineRule="auto"/>
      <w:ind w:left="0" w:firstLine="0"/>
      <w:jc w:val="left"/>
    </w:pPr>
    <w:rPr>
      <w:rFonts w:ascii="宋体" w:hAnsi="宋体" w:cs="宋体" w:eastAsiaTheme="minorEastAsia"/>
      <w:bCs w:val="0"/>
      <w:sz w:val="24"/>
      <w:szCs w:val="20"/>
    </w:rPr>
  </w:style>
  <w:style w:type="paragraph" w:customStyle="1" w:styleId="2236">
    <w:name w:val="默认段落字体 Para Char Char Char1 Char Char Char3 Char Char Char2"/>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37">
    <w:name w:val="Char Char"/>
    <w:basedOn w:val="1"/>
    <w:qFormat/>
    <w:uiPriority w:val="99"/>
    <w:pPr>
      <w:widowControl/>
      <w:spacing w:line="360" w:lineRule="auto"/>
      <w:ind w:firstLine="200" w:firstLineChars="200"/>
      <w:jc w:val="left"/>
    </w:pPr>
    <w:rPr>
      <w:rFonts w:ascii="Tahoma" w:hAnsi="Tahoma" w:eastAsia="宋体" w:cs="Tahoma"/>
      <w:sz w:val="24"/>
      <w:szCs w:val="24"/>
    </w:rPr>
  </w:style>
  <w:style w:type="paragraph" w:customStyle="1" w:styleId="2238">
    <w:name w:val="正文 + 首行缩进: 2 字符"/>
    <w:basedOn w:val="1893"/>
    <w:qFormat/>
    <w:uiPriority w:val="99"/>
    <w:pPr>
      <w:tabs>
        <w:tab w:val="left" w:pos="0"/>
        <w:tab w:val="left" w:pos="1320"/>
        <w:tab w:val="left" w:pos="5840"/>
      </w:tabs>
      <w:ind w:left="422" w:hanging="420" w:firstLineChars="0"/>
    </w:pPr>
    <w:rPr>
      <w:sz w:val="21"/>
      <w:szCs w:val="24"/>
    </w:rPr>
  </w:style>
  <w:style w:type="paragraph" w:customStyle="1" w:styleId="2239">
    <w:name w:val="Bullets L2"/>
    <w:qFormat/>
    <w:uiPriority w:val="99"/>
    <w:pPr>
      <w:tabs>
        <w:tab w:val="left" w:pos="1530"/>
      </w:tabs>
      <w:spacing w:line="360" w:lineRule="auto"/>
      <w:ind w:left="720" w:hanging="150"/>
    </w:pPr>
    <w:rPr>
      <w:rFonts w:ascii="Arial" w:hAnsi="Arial" w:eastAsia="宋体" w:cs="Times New Roman"/>
      <w:kern w:val="2"/>
      <w:sz w:val="24"/>
      <w:szCs w:val="24"/>
      <w:lang w:val="en-US" w:eastAsia="en-US" w:bidi="ar-SA"/>
    </w:rPr>
  </w:style>
  <w:style w:type="paragraph" w:customStyle="1" w:styleId="2240">
    <w:name w:val="Bullets L1"/>
    <w:basedOn w:val="1"/>
    <w:qFormat/>
    <w:uiPriority w:val="99"/>
    <w:pPr>
      <w:widowControl/>
      <w:tabs>
        <w:tab w:val="left" w:pos="840"/>
      </w:tabs>
      <w:spacing w:before="60" w:after="60" w:line="360" w:lineRule="auto"/>
      <w:ind w:left="840" w:hanging="420" w:firstLineChars="200"/>
      <w:jc w:val="left"/>
    </w:pPr>
    <w:rPr>
      <w:rFonts w:ascii="Arial" w:hAnsi="Arial" w:eastAsia="宋体" w:cs="Times New Roman"/>
      <w:kern w:val="0"/>
      <w:sz w:val="20"/>
      <w:szCs w:val="20"/>
      <w:lang w:eastAsia="en-US"/>
    </w:rPr>
  </w:style>
  <w:style w:type="paragraph" w:customStyle="1" w:styleId="2241">
    <w:name w:val="Bullet 2"/>
    <w:basedOn w:val="35"/>
    <w:qFormat/>
    <w:uiPriority w:val="99"/>
    <w:pPr>
      <w:widowControl/>
      <w:tabs>
        <w:tab w:val="left" w:pos="1117"/>
      </w:tabs>
      <w:spacing w:beforeLines="10" w:afterLines="10" w:line="264" w:lineRule="auto"/>
      <w:ind w:left="1117" w:firstLine="200" w:firstLineChars="200"/>
      <w:jc w:val="left"/>
    </w:pPr>
    <w:rPr>
      <w:rFonts w:ascii="Arial" w:hAnsi="Arial"/>
      <w:szCs w:val="21"/>
    </w:rPr>
  </w:style>
  <w:style w:type="paragraph" w:customStyle="1" w:styleId="2242">
    <w:name w:val="我的列表"/>
    <w:basedOn w:val="1"/>
    <w:next w:val="465"/>
    <w:qFormat/>
    <w:uiPriority w:val="99"/>
    <w:pPr>
      <w:widowControl/>
      <w:spacing w:line="360" w:lineRule="auto"/>
      <w:ind w:firstLine="200" w:firstLineChars="200"/>
      <w:jc w:val="left"/>
    </w:pPr>
    <w:rPr>
      <w:rFonts w:ascii="仿宋_GB2312" w:hAnsi="Arial" w:eastAsia="仿宋_GB2312" w:cs="Times New Roman"/>
      <w:sz w:val="30"/>
      <w:szCs w:val="30"/>
    </w:rPr>
  </w:style>
  <w:style w:type="paragraph" w:customStyle="1" w:styleId="2243">
    <w:name w:val="默认段落字体 Para Char Char Char1 Char"/>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44">
    <w:name w:val="正文 + 加粗"/>
    <w:basedOn w:val="1"/>
    <w:qFormat/>
    <w:uiPriority w:val="99"/>
    <w:pPr>
      <w:widowControl/>
      <w:tabs>
        <w:tab w:val="left" w:pos="1680"/>
      </w:tabs>
      <w:spacing w:line="360" w:lineRule="auto"/>
      <w:ind w:left="1680" w:hanging="420" w:firstLineChars="200"/>
      <w:jc w:val="left"/>
    </w:pPr>
    <w:rPr>
      <w:rFonts w:ascii="Times New Roman" w:hAnsi="Times New Roman" w:eastAsia="宋体" w:cs="Times New Roman"/>
      <w:b/>
      <w:sz w:val="24"/>
      <w:szCs w:val="24"/>
    </w:rPr>
  </w:style>
  <w:style w:type="paragraph" w:customStyle="1" w:styleId="2245">
    <w:name w:val="Version"/>
    <w:basedOn w:val="51"/>
    <w:qFormat/>
    <w:uiPriority w:val="99"/>
    <w:pPr>
      <w:spacing w:line="360" w:lineRule="auto"/>
      <w:ind w:firstLine="200" w:firstLineChars="200"/>
    </w:pPr>
    <w:rPr>
      <w:rFonts w:ascii="等线" w:hAnsi="等线"/>
      <w:sz w:val="28"/>
    </w:rPr>
  </w:style>
  <w:style w:type="paragraph" w:customStyle="1" w:styleId="2246">
    <w:name w:val="Special Text"/>
    <w:basedOn w:val="1"/>
    <w:qFormat/>
    <w:uiPriority w:val="99"/>
    <w:pPr>
      <w:widowControl/>
      <w:autoSpaceDE w:val="0"/>
      <w:autoSpaceDN w:val="0"/>
      <w:adjustRightInd w:val="0"/>
      <w:spacing w:line="360" w:lineRule="auto"/>
      <w:ind w:firstLine="200" w:firstLineChars="200"/>
      <w:jc w:val="left"/>
    </w:pPr>
    <w:rPr>
      <w:rFonts w:ascii="Arial" w:hAnsi="Arial" w:eastAsia="宋体" w:cs="Times New Roman"/>
      <w:kern w:val="0"/>
      <w:sz w:val="20"/>
      <w:szCs w:val="20"/>
    </w:rPr>
  </w:style>
  <w:style w:type="paragraph" w:customStyle="1" w:styleId="2247">
    <w:name w:val="默认段落字体 Para Char Char Char"/>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48">
    <w:name w:val="默认段落字体 Para"/>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49">
    <w:name w:val="Heading B"/>
    <w:basedOn w:val="4"/>
    <w:qFormat/>
    <w:uiPriority w:val="99"/>
    <w:pPr>
      <w:keepLines w:val="0"/>
      <w:widowControl/>
      <w:pBdr>
        <w:top w:val="single" w:color="auto" w:sz="6" w:space="1"/>
      </w:pBdr>
      <w:tabs>
        <w:tab w:val="left" w:pos="1276"/>
      </w:tabs>
      <w:overflowPunct w:val="0"/>
      <w:autoSpaceDE w:val="0"/>
      <w:autoSpaceDN w:val="0"/>
      <w:adjustRightInd w:val="0"/>
      <w:spacing w:before="425" w:after="113" w:line="360" w:lineRule="auto"/>
      <w:ind w:left="652" w:hanging="652"/>
      <w:jc w:val="left"/>
      <w:textAlignment w:val="baseline"/>
      <w:outlineLvl w:val="9"/>
    </w:pPr>
    <w:rPr>
      <w:rFonts w:cs="Times New Roman" w:asciiTheme="minorEastAsia" w:hAnsiTheme="minorEastAsia" w:eastAsiaTheme="minorEastAsia"/>
      <w:bCs w:val="0"/>
      <w:szCs w:val="20"/>
      <w:lang w:eastAsia="en-US"/>
    </w:rPr>
  </w:style>
  <w:style w:type="paragraph" w:customStyle="1" w:styleId="2250">
    <w:name w:val="Editor's comments"/>
    <w:basedOn w:val="1"/>
    <w:qFormat/>
    <w:uiPriority w:val="99"/>
    <w:pPr>
      <w:widowControl/>
      <w:overflowPunct w:val="0"/>
      <w:autoSpaceDE w:val="0"/>
      <w:autoSpaceDN w:val="0"/>
      <w:adjustRightInd w:val="0"/>
      <w:spacing w:after="120" w:line="360" w:lineRule="auto"/>
      <w:ind w:firstLine="200" w:firstLineChars="200"/>
      <w:jc w:val="left"/>
      <w:textAlignment w:val="baseline"/>
    </w:pPr>
    <w:rPr>
      <w:rFonts w:ascii="Arial" w:hAnsi="Arial" w:eastAsia="宋体" w:cs="Times New Roman"/>
      <w:b/>
      <w:bCs/>
      <w:color w:val="FF0000"/>
      <w:kern w:val="0"/>
      <w:sz w:val="20"/>
      <w:szCs w:val="20"/>
      <w:lang w:eastAsia="en-US"/>
    </w:rPr>
  </w:style>
  <w:style w:type="paragraph" w:customStyle="1" w:styleId="2251">
    <w:name w:val="Comment"/>
    <w:basedOn w:val="1"/>
    <w:qFormat/>
    <w:uiPriority w:val="99"/>
    <w:pPr>
      <w:widowControl/>
      <w:overflowPunct w:val="0"/>
      <w:autoSpaceDE w:val="0"/>
      <w:autoSpaceDN w:val="0"/>
      <w:adjustRightInd w:val="0"/>
      <w:spacing w:after="100" w:line="360" w:lineRule="auto"/>
      <w:ind w:firstLine="200" w:firstLineChars="200"/>
      <w:jc w:val="left"/>
      <w:textAlignment w:val="baseline"/>
    </w:pPr>
    <w:rPr>
      <w:rFonts w:ascii="Arial" w:hAnsi="Arial" w:eastAsia="宋体" w:cs="Times New Roman"/>
      <w:color w:val="0000FF"/>
      <w:kern w:val="0"/>
      <w:sz w:val="20"/>
      <w:szCs w:val="20"/>
    </w:rPr>
  </w:style>
  <w:style w:type="paragraph" w:customStyle="1" w:styleId="2252">
    <w:name w:val="默认段落字体 Para Char Char Char1 Char Char Char1"/>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53">
    <w:name w:val="Table Header"/>
    <w:basedOn w:val="1"/>
    <w:qFormat/>
    <w:uiPriority w:val="99"/>
    <w:pPr>
      <w:widowControl/>
      <w:overflowPunct w:val="0"/>
      <w:autoSpaceDE w:val="0"/>
      <w:autoSpaceDN w:val="0"/>
      <w:adjustRightInd w:val="0"/>
      <w:spacing w:after="100" w:line="360" w:lineRule="auto"/>
      <w:ind w:firstLine="200" w:firstLineChars="200"/>
      <w:jc w:val="center"/>
      <w:textAlignment w:val="baseline"/>
    </w:pPr>
    <w:rPr>
      <w:rFonts w:ascii="Arial" w:hAnsi="Arial" w:eastAsia="宋体" w:cs="Times New Roman"/>
      <w:b/>
      <w:kern w:val="0"/>
      <w:sz w:val="20"/>
      <w:szCs w:val="20"/>
    </w:rPr>
  </w:style>
  <w:style w:type="paragraph" w:customStyle="1" w:styleId="2254">
    <w:name w:val="默认段落字体 Para Char Char Char1 Char Char Char"/>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55">
    <w:name w:val="默认段落字体 Para Char Char Char1 Char Char Char3"/>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4"/>
    </w:rPr>
  </w:style>
  <w:style w:type="paragraph" w:customStyle="1" w:styleId="2256">
    <w:name w:val="注×："/>
    <w:qFormat/>
    <w:uiPriority w:val="99"/>
    <w:pPr>
      <w:widowControl w:val="0"/>
      <w:tabs>
        <w:tab w:val="left" w:pos="630"/>
        <w:tab w:val="left" w:pos="1220"/>
      </w:tabs>
      <w:autoSpaceDE w:val="0"/>
      <w:autoSpaceDN w:val="0"/>
      <w:spacing w:line="360" w:lineRule="auto"/>
      <w:ind w:left="1220" w:hanging="500"/>
      <w:jc w:val="both"/>
    </w:pPr>
    <w:rPr>
      <w:rFonts w:ascii="宋体" w:hAnsi="Times New Roman" w:eastAsia="宋体" w:cs="Times New Roman"/>
      <w:kern w:val="2"/>
      <w:sz w:val="18"/>
      <w:szCs w:val="24"/>
      <w:lang w:val="en-US" w:eastAsia="zh-CN" w:bidi="ar-SA"/>
    </w:rPr>
  </w:style>
  <w:style w:type="paragraph" w:customStyle="1" w:styleId="2257">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2"/>
      <w:sz w:val="96"/>
      <w:szCs w:val="24"/>
      <w:lang w:val="en-US" w:eastAsia="zh-CN" w:bidi="ar-SA"/>
    </w:rPr>
  </w:style>
  <w:style w:type="paragraph" w:customStyle="1" w:styleId="2258">
    <w:name w:val="标准书脚_偶数页"/>
    <w:qFormat/>
    <w:uiPriority w:val="99"/>
    <w:pPr>
      <w:spacing w:before="120" w:line="360" w:lineRule="auto"/>
    </w:pPr>
    <w:rPr>
      <w:rFonts w:ascii="Times New Roman" w:hAnsi="Times New Roman" w:eastAsia="宋体" w:cs="Times New Roman"/>
      <w:kern w:val="2"/>
      <w:sz w:val="18"/>
      <w:szCs w:val="24"/>
      <w:lang w:val="en-US" w:eastAsia="zh-CN" w:bidi="ar-SA"/>
    </w:rPr>
  </w:style>
  <w:style w:type="paragraph" w:customStyle="1" w:styleId="2259">
    <w:name w:val="标准书脚_奇数页"/>
    <w:qFormat/>
    <w:uiPriority w:val="99"/>
    <w:pPr>
      <w:spacing w:before="120" w:line="360" w:lineRule="auto"/>
      <w:jc w:val="right"/>
    </w:pPr>
    <w:rPr>
      <w:rFonts w:ascii="Times New Roman" w:hAnsi="Times New Roman" w:eastAsia="宋体" w:cs="Times New Roman"/>
      <w:kern w:val="2"/>
      <w:sz w:val="18"/>
      <w:szCs w:val="24"/>
      <w:lang w:val="en-US" w:eastAsia="zh-CN" w:bidi="ar-SA"/>
    </w:rPr>
  </w:style>
  <w:style w:type="paragraph" w:customStyle="1" w:styleId="2260">
    <w:name w:val="标准书眉_奇数页"/>
    <w:next w:val="1"/>
    <w:qFormat/>
    <w:uiPriority w:val="99"/>
    <w:pPr>
      <w:tabs>
        <w:tab w:val="center" w:pos="4154"/>
        <w:tab w:val="right" w:pos="8306"/>
      </w:tabs>
      <w:spacing w:after="120" w:line="360" w:lineRule="auto"/>
      <w:jc w:val="right"/>
    </w:pPr>
    <w:rPr>
      <w:rFonts w:ascii="Times New Roman" w:hAnsi="Times New Roman" w:eastAsia="宋体" w:cs="Times New Roman"/>
      <w:kern w:val="2"/>
      <w:sz w:val="21"/>
      <w:szCs w:val="24"/>
      <w:lang w:val="en-US" w:eastAsia="zh-CN" w:bidi="ar-SA"/>
    </w:rPr>
  </w:style>
  <w:style w:type="paragraph" w:customStyle="1" w:styleId="2261">
    <w:name w:val="标准书眉_偶数页"/>
    <w:basedOn w:val="2260"/>
    <w:next w:val="1"/>
    <w:qFormat/>
    <w:uiPriority w:val="99"/>
    <w:pPr>
      <w:jc w:val="left"/>
    </w:pPr>
  </w:style>
  <w:style w:type="paragraph" w:customStyle="1" w:styleId="2262">
    <w:name w:val="标准书眉一"/>
    <w:qFormat/>
    <w:uiPriority w:val="99"/>
    <w:pPr>
      <w:spacing w:line="360" w:lineRule="auto"/>
      <w:jc w:val="both"/>
    </w:pPr>
    <w:rPr>
      <w:rFonts w:ascii="Times New Roman" w:hAnsi="Times New Roman" w:eastAsia="宋体" w:cs="Times New Roman"/>
      <w:kern w:val="2"/>
      <w:sz w:val="24"/>
      <w:szCs w:val="24"/>
      <w:lang w:val="en-US" w:eastAsia="zh-CN" w:bidi="ar-SA"/>
    </w:rPr>
  </w:style>
  <w:style w:type="paragraph" w:customStyle="1" w:styleId="2263">
    <w:name w:val="发布日期"/>
    <w:qFormat/>
    <w:uiPriority w:val="99"/>
    <w:pPr>
      <w:framePr w:w="4000" w:h="473" w:hRule="exact" w:hSpace="180" w:vSpace="180" w:wrap="around" w:vAnchor="margin" w:hAnchor="margin" w:y="13511" w:anchorLock="1"/>
      <w:spacing w:line="360" w:lineRule="auto"/>
    </w:pPr>
    <w:rPr>
      <w:rFonts w:ascii="Times New Roman" w:hAnsi="Times New Roman" w:eastAsia="黑体" w:cs="Times New Roman"/>
      <w:kern w:val="2"/>
      <w:sz w:val="28"/>
      <w:szCs w:val="24"/>
      <w:lang w:val="en-US" w:eastAsia="zh-CN" w:bidi="ar-SA"/>
    </w:rPr>
  </w:style>
  <w:style w:type="paragraph" w:customStyle="1" w:styleId="2264">
    <w:name w:val="封面标准号1"/>
    <w:qFormat/>
    <w:uiPriority w:val="99"/>
    <w:pPr>
      <w:widowControl w:val="0"/>
      <w:kinsoku w:val="0"/>
      <w:overflowPunct w:val="0"/>
      <w:autoSpaceDE w:val="0"/>
      <w:autoSpaceDN w:val="0"/>
      <w:spacing w:before="308" w:line="360" w:lineRule="auto"/>
      <w:jc w:val="right"/>
      <w:textAlignment w:val="center"/>
    </w:pPr>
    <w:rPr>
      <w:rFonts w:ascii="Times New Roman" w:hAnsi="Times New Roman" w:eastAsia="宋体" w:cs="Times New Roman"/>
      <w:kern w:val="2"/>
      <w:sz w:val="28"/>
      <w:szCs w:val="24"/>
      <w:lang w:val="en-US" w:eastAsia="zh-CN" w:bidi="ar-SA"/>
    </w:rPr>
  </w:style>
  <w:style w:type="paragraph" w:customStyle="1" w:styleId="226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2"/>
      <w:sz w:val="52"/>
      <w:szCs w:val="24"/>
      <w:lang w:val="en-US" w:eastAsia="zh-CN" w:bidi="ar-SA"/>
    </w:rPr>
  </w:style>
  <w:style w:type="paragraph" w:customStyle="1" w:styleId="2266">
    <w:name w:val="封面标准英文名称"/>
    <w:qFormat/>
    <w:uiPriority w:val="99"/>
    <w:pPr>
      <w:widowControl w:val="0"/>
      <w:spacing w:before="370" w:line="400" w:lineRule="exact"/>
      <w:jc w:val="center"/>
    </w:pPr>
    <w:rPr>
      <w:rFonts w:ascii="Times New Roman" w:hAnsi="Times New Roman" w:eastAsia="宋体" w:cs="Times New Roman"/>
      <w:kern w:val="2"/>
      <w:sz w:val="28"/>
      <w:szCs w:val="24"/>
      <w:lang w:val="en-US" w:eastAsia="zh-CN" w:bidi="ar-SA"/>
    </w:rPr>
  </w:style>
  <w:style w:type="paragraph" w:customStyle="1" w:styleId="2267">
    <w:name w:val="封面一致性程度标识"/>
    <w:qFormat/>
    <w:uiPriority w:val="99"/>
    <w:pPr>
      <w:spacing w:before="440" w:line="400" w:lineRule="exact"/>
      <w:jc w:val="center"/>
    </w:pPr>
    <w:rPr>
      <w:rFonts w:ascii="宋体" w:hAnsi="Times New Roman" w:eastAsia="宋体" w:cs="Times New Roman"/>
      <w:kern w:val="2"/>
      <w:sz w:val="28"/>
      <w:szCs w:val="24"/>
      <w:lang w:val="en-US" w:eastAsia="zh-CN" w:bidi="ar-SA"/>
    </w:rPr>
  </w:style>
  <w:style w:type="paragraph" w:customStyle="1" w:styleId="2268">
    <w:name w:val="目次、标准名称标题"/>
    <w:basedOn w:val="1888"/>
    <w:next w:val="624"/>
    <w:qFormat/>
    <w:uiPriority w:val="99"/>
    <w:pPr>
      <w:spacing w:line="460" w:lineRule="exact"/>
    </w:pPr>
  </w:style>
  <w:style w:type="paragraph" w:customStyle="1" w:styleId="2269">
    <w:name w:val="其他标准称谓"/>
    <w:qFormat/>
    <w:uiPriority w:val="99"/>
    <w:pPr>
      <w:spacing w:line="0" w:lineRule="atLeast"/>
      <w:jc w:val="distribute"/>
    </w:pPr>
    <w:rPr>
      <w:rFonts w:ascii="黑体" w:hAnsi="宋体" w:eastAsia="黑体" w:cs="Times New Roman"/>
      <w:kern w:val="2"/>
      <w:sz w:val="52"/>
      <w:szCs w:val="24"/>
      <w:lang w:val="en-US" w:eastAsia="zh-CN" w:bidi="ar-SA"/>
    </w:rPr>
  </w:style>
  <w:style w:type="paragraph" w:customStyle="1" w:styleId="2270">
    <w:name w:val="其他发布部门"/>
    <w:basedOn w:val="1"/>
    <w:qFormat/>
    <w:uiPriority w:val="99"/>
    <w:pPr>
      <w:framePr w:w="7433" w:h="585" w:hRule="exact" w:hSpace="180" w:vSpace="180" w:wrap="around" w:vAnchor="margin" w:hAnchor="margin" w:xAlign="center" w:y="14401" w:anchorLock="1"/>
      <w:widowControl/>
      <w:spacing w:line="0" w:lineRule="atLeast"/>
      <w:ind w:firstLine="200" w:firstLineChars="200"/>
      <w:jc w:val="center"/>
    </w:pPr>
    <w:rPr>
      <w:rFonts w:ascii="黑体" w:hAnsi="Times New Roman" w:eastAsia="黑体" w:cs="Times New Roman"/>
      <w:spacing w:val="20"/>
      <w:w w:val="135"/>
      <w:kern w:val="0"/>
      <w:sz w:val="36"/>
      <w:szCs w:val="20"/>
    </w:rPr>
  </w:style>
  <w:style w:type="paragraph" w:customStyle="1" w:styleId="2271">
    <w:name w:val="实施日期"/>
    <w:basedOn w:val="2263"/>
    <w:qFormat/>
    <w:uiPriority w:val="99"/>
    <w:pPr>
      <w:framePr w:hSpace="0" w:wrap="around" w:xAlign="right"/>
      <w:jc w:val="right"/>
    </w:pPr>
  </w:style>
  <w:style w:type="paragraph" w:customStyle="1" w:styleId="2272">
    <w:name w:val="条文脚注"/>
    <w:basedOn w:val="68"/>
    <w:qFormat/>
    <w:uiPriority w:val="99"/>
    <w:pPr>
      <w:widowControl/>
      <w:ind w:left="780" w:leftChars="200" w:hanging="200" w:hangingChars="200"/>
      <w:jc w:val="both"/>
    </w:pPr>
    <w:rPr>
      <w:rFonts w:ascii="宋体" w:hAnsi="Calibri" w:eastAsia="宋体" w:cs="Times New Roman"/>
      <w:szCs w:val="18"/>
    </w:rPr>
  </w:style>
  <w:style w:type="paragraph" w:customStyle="1" w:styleId="2273">
    <w:name w:val="注："/>
    <w:next w:val="624"/>
    <w:qFormat/>
    <w:uiPriority w:val="99"/>
    <w:pPr>
      <w:widowControl w:val="0"/>
      <w:autoSpaceDE w:val="0"/>
      <w:autoSpaceDN w:val="0"/>
      <w:spacing w:line="360" w:lineRule="auto"/>
      <w:ind w:left="840" w:hanging="420"/>
      <w:jc w:val="both"/>
    </w:pPr>
    <w:rPr>
      <w:rFonts w:ascii="宋体" w:hAnsi="Times New Roman" w:eastAsia="宋体" w:cs="Times New Roman"/>
      <w:kern w:val="2"/>
      <w:sz w:val="18"/>
      <w:szCs w:val="24"/>
      <w:lang w:val="en-US" w:eastAsia="zh-CN" w:bidi="ar-SA"/>
    </w:rPr>
  </w:style>
  <w:style w:type="paragraph" w:customStyle="1" w:styleId="2274">
    <w:name w:val="参考文献、索引标题"/>
    <w:basedOn w:val="1888"/>
    <w:next w:val="1"/>
    <w:qFormat/>
    <w:uiPriority w:val="99"/>
    <w:pPr>
      <w:spacing w:after="200"/>
    </w:pPr>
    <w:rPr>
      <w:sz w:val="21"/>
    </w:rPr>
  </w:style>
  <w:style w:type="paragraph" w:customStyle="1" w:styleId="2275">
    <w:name w:val="列项——"/>
    <w:qFormat/>
    <w:uiPriority w:val="99"/>
    <w:pPr>
      <w:widowControl w:val="0"/>
      <w:tabs>
        <w:tab w:val="left" w:pos="854"/>
      </w:tabs>
      <w:spacing w:line="360" w:lineRule="auto"/>
      <w:ind w:left="200" w:leftChars="200" w:hanging="200" w:hangingChars="200"/>
      <w:jc w:val="both"/>
    </w:pPr>
    <w:rPr>
      <w:rFonts w:ascii="宋体" w:hAnsi="Times New Roman" w:eastAsia="宋体" w:cs="Times New Roman"/>
      <w:kern w:val="2"/>
      <w:sz w:val="21"/>
      <w:szCs w:val="24"/>
      <w:lang w:val="en-US" w:eastAsia="zh-CN" w:bidi="ar-SA"/>
    </w:rPr>
  </w:style>
  <w:style w:type="paragraph" w:customStyle="1" w:styleId="2276">
    <w:name w:val="样式 标题 1 + 黑体 小三 段前: 5 磅 段后: 5 磅"/>
    <w:basedOn w:val="3"/>
    <w:qFormat/>
    <w:uiPriority w:val="99"/>
    <w:pPr>
      <w:widowControl/>
      <w:tabs>
        <w:tab w:val="left" w:pos="432"/>
      </w:tabs>
      <w:spacing w:before="0" w:after="0" w:line="360" w:lineRule="auto"/>
      <w:ind w:left="432" w:hanging="432"/>
      <w:jc w:val="left"/>
    </w:pPr>
    <w:rPr>
      <w:rFonts w:ascii="黑体" w:hAnsi="Times New Roman" w:cs="宋体"/>
      <w:sz w:val="30"/>
      <w:szCs w:val="20"/>
    </w:rPr>
  </w:style>
  <w:style w:type="paragraph" w:customStyle="1" w:styleId="2277">
    <w:name w:val="样式 行距: 1.5 倍行距"/>
    <w:basedOn w:val="1"/>
    <w:qFormat/>
    <w:uiPriority w:val="99"/>
    <w:pPr>
      <w:widowControl/>
      <w:spacing w:line="360" w:lineRule="auto"/>
      <w:ind w:firstLine="200" w:firstLineChars="200"/>
      <w:jc w:val="left"/>
    </w:pPr>
    <w:rPr>
      <w:rFonts w:ascii="Gill Sans" w:hAnsi="Gill Sans" w:eastAsia="宋体" w:cs="宋体"/>
      <w:kern w:val="0"/>
      <w:sz w:val="24"/>
      <w:szCs w:val="20"/>
      <w:lang w:val="en-GB"/>
    </w:rPr>
  </w:style>
  <w:style w:type="paragraph" w:customStyle="1" w:styleId="2278">
    <w:name w:val="正文图标题"/>
    <w:qFormat/>
    <w:uiPriority w:val="99"/>
    <w:pPr>
      <w:spacing w:line="360" w:lineRule="auto"/>
      <w:jc w:val="center"/>
    </w:pPr>
    <w:rPr>
      <w:rFonts w:ascii="黑体" w:hAnsi="Times New Roman" w:eastAsia="黑体" w:cs="Times New Roman"/>
      <w:kern w:val="2"/>
      <w:sz w:val="21"/>
      <w:szCs w:val="24"/>
      <w:lang w:val="en-US" w:eastAsia="zh-CN" w:bidi="ar-SA"/>
    </w:rPr>
  </w:style>
  <w:style w:type="paragraph" w:customStyle="1" w:styleId="2279">
    <w:name w:val="段 Char Char Char Char Char"/>
    <w:qFormat/>
    <w:uiPriority w:val="99"/>
    <w:pPr>
      <w:autoSpaceDE w:val="0"/>
      <w:autoSpaceDN w:val="0"/>
      <w:spacing w:line="360" w:lineRule="auto"/>
      <w:ind w:firstLine="420" w:firstLineChars="200"/>
      <w:jc w:val="both"/>
    </w:pPr>
    <w:rPr>
      <w:rFonts w:ascii="宋体" w:hAnsi="Times New Roman" w:eastAsia="宋体" w:cs="Times New Roman"/>
      <w:kern w:val="2"/>
      <w:sz w:val="21"/>
      <w:szCs w:val="24"/>
      <w:lang w:val="en-US" w:eastAsia="zh-CN" w:bidi="ar-SA"/>
    </w:rPr>
  </w:style>
  <w:style w:type="paragraph" w:customStyle="1" w:styleId="2280">
    <w:name w:val="样式 标题 + 小四 行距: 1.5 倍行距"/>
    <w:basedOn w:val="85"/>
    <w:qFormat/>
    <w:uiPriority w:val="99"/>
    <w:pPr>
      <w:widowControl/>
      <w:spacing w:after="0"/>
      <w:ind w:firstLine="200" w:firstLineChars="200"/>
    </w:pPr>
    <w:rPr>
      <w:rFonts w:ascii="Arial" w:hAnsi="Arial" w:eastAsia="黑体" w:cs="宋体"/>
      <w:sz w:val="36"/>
      <w:szCs w:val="20"/>
    </w:rPr>
  </w:style>
  <w:style w:type="paragraph" w:customStyle="1" w:styleId="2281">
    <w:name w:val="默认段落字体 Para Char Char Char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282">
    <w:name w:val="样式 标题 4h4H4sect 1.2.3.4Ref Heading 1rh1Heading sqlh41h42..."/>
    <w:basedOn w:val="6"/>
    <w:qFormat/>
    <w:uiPriority w:val="99"/>
    <w:pPr>
      <w:tabs>
        <w:tab w:val="left" w:pos="851"/>
        <w:tab w:val="left" w:pos="1080"/>
        <w:tab w:val="left" w:pos="1944"/>
      </w:tabs>
      <w:spacing w:before="280" w:after="290" w:line="377" w:lineRule="auto"/>
      <w:ind w:left="1944" w:hanging="851"/>
    </w:pPr>
    <w:rPr>
      <w:rFonts w:ascii="Times New Roman" w:hAnsi="Times New Roman" w:cs="宋体" w:eastAsiaTheme="minorEastAsia"/>
      <w:sz w:val="30"/>
      <w:szCs w:val="20"/>
    </w:rPr>
  </w:style>
  <w:style w:type="paragraph" w:customStyle="1" w:styleId="2283">
    <w:name w:val="正文_小四 行距: 1.5 倍行距"/>
    <w:basedOn w:val="1"/>
    <w:qFormat/>
    <w:uiPriority w:val="99"/>
    <w:pPr>
      <w:widowControl/>
      <w:spacing w:line="360" w:lineRule="auto"/>
      <w:ind w:firstLine="480" w:firstLineChars="200"/>
      <w:jc w:val="left"/>
    </w:pPr>
    <w:rPr>
      <w:rFonts w:ascii="Times New Roman" w:hAnsi="Times New Roman" w:eastAsia="宋体" w:cs="宋体"/>
      <w:sz w:val="24"/>
      <w:szCs w:val="20"/>
    </w:rPr>
  </w:style>
  <w:style w:type="paragraph" w:customStyle="1" w:styleId="2284">
    <w:name w:val="二级无标题条"/>
    <w:basedOn w:val="1"/>
    <w:qFormat/>
    <w:uiPriority w:val="99"/>
    <w:pPr>
      <w:widowControl/>
      <w:spacing w:line="360" w:lineRule="auto"/>
      <w:ind w:left="945" w:firstLine="200" w:firstLineChars="200"/>
      <w:jc w:val="left"/>
    </w:pPr>
    <w:rPr>
      <w:rFonts w:ascii="Times New Roman" w:hAnsi="Times New Roman" w:eastAsia="宋体" w:cs="Times New Roman"/>
      <w:sz w:val="24"/>
      <w:szCs w:val="24"/>
    </w:rPr>
  </w:style>
  <w:style w:type="paragraph" w:customStyle="1" w:styleId="2285">
    <w:name w:val="四级无标题条"/>
    <w:basedOn w:val="1"/>
    <w:qFormat/>
    <w:uiPriority w:val="99"/>
    <w:pPr>
      <w:widowControl/>
      <w:spacing w:line="360" w:lineRule="auto"/>
      <w:ind w:firstLine="200" w:firstLineChars="200"/>
      <w:jc w:val="left"/>
    </w:pPr>
    <w:rPr>
      <w:rFonts w:ascii="Times New Roman" w:hAnsi="Times New Roman" w:eastAsia="宋体" w:cs="Times New Roman"/>
      <w:sz w:val="24"/>
      <w:szCs w:val="24"/>
    </w:rPr>
  </w:style>
  <w:style w:type="paragraph" w:customStyle="1" w:styleId="2286">
    <w:name w:val="五级无标题条"/>
    <w:basedOn w:val="1"/>
    <w:qFormat/>
    <w:uiPriority w:val="99"/>
    <w:pPr>
      <w:widowControl/>
      <w:spacing w:line="360" w:lineRule="auto"/>
      <w:ind w:firstLine="200" w:firstLineChars="200"/>
      <w:jc w:val="left"/>
    </w:pPr>
    <w:rPr>
      <w:rFonts w:ascii="Times New Roman" w:hAnsi="Times New Roman" w:eastAsia="宋体" w:cs="Times New Roman"/>
      <w:sz w:val="24"/>
      <w:szCs w:val="24"/>
    </w:rPr>
  </w:style>
  <w:style w:type="paragraph" w:customStyle="1" w:styleId="2287">
    <w:name w:val="Char Char Char Char Char Char Char Char Char Char Char Char Char Char Char Char Char"/>
    <w:basedOn w:val="1"/>
    <w:qFormat/>
    <w:uiPriority w:val="99"/>
    <w:pPr>
      <w:widowControl/>
      <w:spacing w:line="360" w:lineRule="auto"/>
      <w:ind w:firstLine="200" w:firstLineChars="200"/>
      <w:jc w:val="left"/>
    </w:pPr>
    <w:rPr>
      <w:rFonts w:ascii="Tahoma" w:hAnsi="Tahoma" w:eastAsia="宋体" w:cs="Tahoma"/>
      <w:sz w:val="24"/>
      <w:szCs w:val="24"/>
    </w:rPr>
  </w:style>
  <w:style w:type="paragraph" w:customStyle="1" w:styleId="2288">
    <w:name w:val="Char1 Char Char Char1"/>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289">
    <w:name w:val="样式 标题 2h2Level 2 Topic HeadingHD2Heading 2 HiddenHeading 2 ..."/>
    <w:basedOn w:val="3"/>
    <w:qFormat/>
    <w:uiPriority w:val="99"/>
    <w:pPr>
      <w:widowControl/>
      <w:tabs>
        <w:tab w:val="left" w:pos="425"/>
      </w:tabs>
      <w:spacing w:before="240" w:after="240" w:line="360" w:lineRule="auto"/>
      <w:ind w:left="425" w:hanging="425"/>
      <w:jc w:val="left"/>
    </w:pPr>
    <w:rPr>
      <w:rFonts w:ascii="Times New Roman" w:hAnsi="Times New Roman" w:cs="Times New Roman"/>
      <w:szCs w:val="36"/>
    </w:rPr>
  </w:style>
  <w:style w:type="paragraph" w:customStyle="1" w:styleId="2290">
    <w:name w:val="Bullet_Indent"/>
    <w:basedOn w:val="1"/>
    <w:qFormat/>
    <w:uiPriority w:val="99"/>
    <w:pPr>
      <w:widowControl/>
      <w:tabs>
        <w:tab w:val="left" w:pos="851"/>
      </w:tabs>
      <w:spacing w:before="40" w:line="360" w:lineRule="auto"/>
      <w:ind w:left="851" w:hanging="491" w:firstLineChars="200"/>
      <w:jc w:val="left"/>
    </w:pPr>
    <w:rPr>
      <w:rFonts w:ascii="Times New Roman" w:hAnsi="Times New Roman" w:eastAsia="宋体" w:cs="Times New Roman"/>
      <w:kern w:val="0"/>
      <w:sz w:val="24"/>
      <w:szCs w:val="24"/>
      <w:lang w:eastAsia="en-US"/>
    </w:rPr>
  </w:style>
  <w:style w:type="paragraph" w:customStyle="1" w:styleId="2291">
    <w:name w:val="分项斜体"/>
    <w:basedOn w:val="1"/>
    <w:qFormat/>
    <w:uiPriority w:val="99"/>
    <w:pPr>
      <w:widowControl/>
      <w:spacing w:line="360" w:lineRule="auto"/>
      <w:ind w:firstLine="200" w:firstLineChars="200"/>
      <w:jc w:val="left"/>
    </w:pPr>
    <w:rPr>
      <w:rFonts w:ascii="Times New Roman" w:hAnsi="Times New Roman" w:eastAsia="宋体" w:cs="Times New Roman"/>
      <w:i/>
      <w:kern w:val="0"/>
      <w:sz w:val="24"/>
      <w:szCs w:val="24"/>
    </w:rPr>
  </w:style>
  <w:style w:type="paragraph" w:customStyle="1" w:styleId="2292">
    <w:name w:val="样式 标题 4h4First SubheadingH4sect 1.2.3.4Ref Heading 1rh1se..."/>
    <w:basedOn w:val="6"/>
    <w:qFormat/>
    <w:uiPriority w:val="99"/>
    <w:pPr>
      <w:tabs>
        <w:tab w:val="left" w:pos="425"/>
        <w:tab w:val="left" w:pos="851"/>
        <w:tab w:val="left" w:pos="1080"/>
      </w:tabs>
      <w:spacing w:before="280" w:after="290"/>
      <w:ind w:left="425" w:hanging="425"/>
    </w:pPr>
    <w:rPr>
      <w:rFonts w:ascii="Times New Roman" w:hAnsi="Times New Roman" w:eastAsiaTheme="minorEastAsia"/>
      <w:sz w:val="32"/>
      <w:szCs w:val="24"/>
    </w:rPr>
  </w:style>
  <w:style w:type="paragraph" w:customStyle="1" w:styleId="2293">
    <w:name w:val="样式 标题 4h4First SubheadingH4sect 1.2.3.4Ref Heading 1rh1se...1"/>
    <w:basedOn w:val="6"/>
    <w:qFormat/>
    <w:uiPriority w:val="99"/>
    <w:pPr>
      <w:tabs>
        <w:tab w:val="left" w:pos="425"/>
        <w:tab w:val="left" w:pos="851"/>
        <w:tab w:val="left" w:pos="1080"/>
      </w:tabs>
      <w:spacing w:before="280" w:after="290"/>
      <w:ind w:left="425" w:hanging="425"/>
    </w:pPr>
    <w:rPr>
      <w:rFonts w:ascii="Times New Roman" w:hAnsi="Times New Roman" w:cs="宋体" w:eastAsiaTheme="minorEastAsia"/>
      <w:sz w:val="32"/>
      <w:szCs w:val="20"/>
    </w:rPr>
  </w:style>
  <w:style w:type="paragraph" w:customStyle="1" w:styleId="2294">
    <w:name w:val="样式 正文首行缩进 + 小四 首行缩进:  1 字符"/>
    <w:basedOn w:val="87"/>
    <w:qFormat/>
    <w:uiPriority w:val="99"/>
    <w:pPr>
      <w:widowControl/>
      <w:spacing w:after="120" w:line="360" w:lineRule="auto"/>
      <w:jc w:val="left"/>
    </w:pPr>
    <w:rPr>
      <w:rFonts w:ascii="Calibri" w:hAnsi="Calibri" w:cs="宋体"/>
      <w:szCs w:val="20"/>
    </w:rPr>
  </w:style>
  <w:style w:type="paragraph" w:customStyle="1" w:styleId="2295">
    <w:name w:val="样式 样式 正文首行缩进 + 小四 首行缩进:  1 字符 + 首行缩进:  2 字符"/>
    <w:basedOn w:val="2294"/>
    <w:qFormat/>
    <w:uiPriority w:val="99"/>
    <w:pPr>
      <w:spacing w:after="0"/>
    </w:pPr>
  </w:style>
  <w:style w:type="paragraph" w:customStyle="1" w:styleId="2296">
    <w:name w:val="图5"/>
    <w:basedOn w:val="1"/>
    <w:qFormat/>
    <w:uiPriority w:val="99"/>
    <w:pPr>
      <w:widowControl/>
      <w:spacing w:line="240" w:lineRule="exact"/>
      <w:ind w:firstLine="200" w:firstLineChars="200"/>
      <w:jc w:val="center"/>
    </w:pPr>
    <w:rPr>
      <w:rFonts w:ascii="Times New Roman" w:hAnsi="Times New Roman" w:eastAsia="宋体" w:cs="Times New Roman"/>
      <w:sz w:val="24"/>
      <w:szCs w:val="20"/>
    </w:rPr>
  </w:style>
  <w:style w:type="paragraph" w:customStyle="1" w:styleId="2297">
    <w:name w:val="样式 标题 1H1章PIM 1Section Headh1l1Heading 0H11H12H111H13..."/>
    <w:basedOn w:val="3"/>
    <w:qFormat/>
    <w:uiPriority w:val="99"/>
    <w:pPr>
      <w:pageBreakBefore/>
      <w:widowControl/>
      <w:tabs>
        <w:tab w:val="left" w:pos="425"/>
      </w:tabs>
      <w:spacing w:before="240" w:after="240" w:line="360" w:lineRule="auto"/>
      <w:ind w:left="425" w:hanging="425"/>
      <w:jc w:val="left"/>
    </w:pPr>
    <w:rPr>
      <w:rFonts w:ascii="黑体" w:hAnsi="Times New Roman" w:cs="Times New Roman"/>
      <w:color w:val="000000"/>
      <w:szCs w:val="20"/>
    </w:rPr>
  </w:style>
  <w:style w:type="paragraph" w:customStyle="1" w:styleId="2298">
    <w:name w:val="标题二"/>
    <w:basedOn w:val="4"/>
    <w:next w:val="35"/>
    <w:qFormat/>
    <w:uiPriority w:val="99"/>
    <w:pPr>
      <w:widowControl/>
      <w:tabs>
        <w:tab w:val="left" w:pos="448"/>
        <w:tab w:val="left" w:pos="1320"/>
      </w:tabs>
      <w:spacing w:before="100" w:beforeAutospacing="1" w:after="100" w:afterAutospacing="1" w:line="360" w:lineRule="auto"/>
      <w:ind w:left="1320" w:hanging="420"/>
      <w:jc w:val="left"/>
    </w:pPr>
    <w:rPr>
      <w:rFonts w:ascii="Times New Roman" w:hAnsi="Times New Roman" w:cs="Angsana New" w:eastAsiaTheme="minorEastAsia"/>
      <w:sz w:val="24"/>
    </w:rPr>
  </w:style>
  <w:style w:type="paragraph" w:customStyle="1" w:styleId="2299">
    <w:name w:val="报告正文"/>
    <w:basedOn w:val="1"/>
    <w:qFormat/>
    <w:uiPriority w:val="99"/>
    <w:pPr>
      <w:widowControl/>
      <w:autoSpaceDE w:val="0"/>
      <w:autoSpaceDN w:val="0"/>
      <w:adjustRightInd w:val="0"/>
      <w:snapToGrid w:val="0"/>
      <w:spacing w:line="480" w:lineRule="atLeast"/>
      <w:ind w:firstLine="200" w:firstLineChars="200"/>
      <w:jc w:val="left"/>
    </w:pPr>
    <w:rPr>
      <w:rFonts w:ascii="仿宋_GB2312" w:hAnsi="宋体" w:eastAsia="仿宋_GB2312" w:cs="Times New Roman"/>
      <w:color w:val="000000"/>
      <w:kern w:val="0"/>
      <w:sz w:val="24"/>
      <w:szCs w:val="20"/>
      <w:lang w:bidi="he-IL"/>
    </w:rPr>
  </w:style>
  <w:style w:type="paragraph" w:customStyle="1" w:styleId="2300">
    <w:name w:val="标准"/>
    <w:basedOn w:val="1"/>
    <w:qFormat/>
    <w:uiPriority w:val="99"/>
    <w:pPr>
      <w:widowControl/>
      <w:adjustRightInd w:val="0"/>
      <w:spacing w:before="120" w:after="120" w:line="312" w:lineRule="atLeast"/>
      <w:ind w:firstLine="200" w:firstLineChars="200"/>
      <w:jc w:val="left"/>
      <w:textAlignment w:val="baseline"/>
    </w:pPr>
    <w:rPr>
      <w:rFonts w:ascii="宋体" w:hAnsi="Times New Roman" w:eastAsia="宋体" w:cs="Angsana New"/>
      <w:kern w:val="0"/>
      <w:sz w:val="24"/>
      <w:szCs w:val="20"/>
    </w:rPr>
  </w:style>
  <w:style w:type="paragraph" w:customStyle="1" w:styleId="2301">
    <w:name w:val="样式 题注 + 宋体 居中"/>
    <w:basedOn w:val="23"/>
    <w:qFormat/>
    <w:uiPriority w:val="99"/>
    <w:pPr>
      <w:widowControl/>
      <w:spacing w:line="360" w:lineRule="auto"/>
      <w:ind w:firstLine="200" w:firstLineChars="200"/>
      <w:jc w:val="center"/>
    </w:pPr>
    <w:rPr>
      <w:rFonts w:ascii="宋体" w:hAnsi="宋体"/>
      <w:b/>
      <w:sz w:val="24"/>
    </w:rPr>
  </w:style>
  <w:style w:type="paragraph" w:customStyle="1" w:styleId="2302">
    <w:name w:val="図"/>
    <w:basedOn w:val="35"/>
    <w:next w:val="1"/>
    <w:qFormat/>
    <w:uiPriority w:val="99"/>
    <w:pPr>
      <w:widowControl/>
      <w:spacing w:beforeLines="50" w:after="0" w:line="360" w:lineRule="auto"/>
      <w:ind w:firstLine="200" w:firstLineChars="200"/>
      <w:jc w:val="center"/>
    </w:pPr>
    <w:rPr>
      <w:rFonts w:ascii="Century" w:hAnsi="Century" w:eastAsia="MS PMincho"/>
      <w:szCs w:val="24"/>
      <w:lang w:eastAsia="ja-JP"/>
    </w:rPr>
  </w:style>
  <w:style w:type="paragraph" w:customStyle="1" w:styleId="2303">
    <w:name w:val="zzLc5"/>
    <w:basedOn w:val="1"/>
    <w:next w:val="1"/>
    <w:qFormat/>
    <w:uiPriority w:val="99"/>
    <w:pPr>
      <w:widowControl/>
      <w:tabs>
        <w:tab w:val="left" w:pos="2580"/>
      </w:tabs>
      <w:overflowPunct w:val="0"/>
      <w:autoSpaceDE w:val="0"/>
      <w:autoSpaceDN w:val="0"/>
      <w:adjustRightInd w:val="0"/>
      <w:spacing w:after="240" w:line="230" w:lineRule="atLeast"/>
      <w:ind w:left="2580" w:hanging="420" w:firstLineChars="200"/>
      <w:jc w:val="left"/>
      <w:textAlignment w:val="baseline"/>
    </w:pPr>
    <w:rPr>
      <w:rFonts w:ascii="Arial" w:hAnsi="Arial" w:eastAsia="宋体" w:cs="Angsana New"/>
      <w:kern w:val="0"/>
      <w:sz w:val="20"/>
      <w:szCs w:val="20"/>
      <w:lang w:val="en-GB"/>
    </w:rPr>
  </w:style>
  <w:style w:type="paragraph" w:customStyle="1" w:styleId="2304">
    <w:name w:val="zzLc6"/>
    <w:basedOn w:val="1"/>
    <w:next w:val="1"/>
    <w:qFormat/>
    <w:uiPriority w:val="99"/>
    <w:pPr>
      <w:widowControl/>
      <w:tabs>
        <w:tab w:val="left" w:pos="3000"/>
      </w:tabs>
      <w:overflowPunct w:val="0"/>
      <w:autoSpaceDE w:val="0"/>
      <w:autoSpaceDN w:val="0"/>
      <w:adjustRightInd w:val="0"/>
      <w:spacing w:after="240" w:line="230" w:lineRule="atLeast"/>
      <w:ind w:left="3000" w:hanging="420" w:firstLineChars="200"/>
      <w:jc w:val="left"/>
      <w:textAlignment w:val="baseline"/>
    </w:pPr>
    <w:rPr>
      <w:rFonts w:ascii="Arial" w:hAnsi="Arial" w:eastAsia="宋体" w:cs="Angsana New"/>
      <w:kern w:val="0"/>
      <w:sz w:val="20"/>
      <w:szCs w:val="20"/>
      <w:lang w:val="en-GB"/>
    </w:rPr>
  </w:style>
  <w:style w:type="paragraph" w:customStyle="1" w:styleId="2305">
    <w:name w:val="编号小标题"/>
    <w:basedOn w:val="2145"/>
    <w:qFormat/>
    <w:uiPriority w:val="99"/>
    <w:pPr>
      <w:tabs>
        <w:tab w:val="left" w:pos="432"/>
      </w:tabs>
      <w:spacing w:afterLines="0"/>
      <w:ind w:left="432" w:hanging="432" w:firstLineChars="0"/>
    </w:pPr>
    <w:rPr>
      <w:rFonts w:ascii="Times New Roman" w:eastAsia="宋体"/>
    </w:rPr>
  </w:style>
  <w:style w:type="paragraph" w:customStyle="1" w:styleId="2306">
    <w:name w:val="标题 01"/>
    <w:basedOn w:val="4"/>
    <w:qFormat/>
    <w:uiPriority w:val="99"/>
    <w:pPr>
      <w:widowControl/>
      <w:tabs>
        <w:tab w:val="left" w:pos="448"/>
        <w:tab w:val="left" w:pos="576"/>
        <w:tab w:val="left" w:pos="1260"/>
      </w:tabs>
      <w:spacing w:before="100" w:beforeAutospacing="1" w:after="100" w:afterAutospacing="1" w:line="360" w:lineRule="auto"/>
      <w:jc w:val="left"/>
    </w:pPr>
    <w:rPr>
      <w:rFonts w:cs="Angsana New" w:asciiTheme="minorEastAsia" w:hAnsiTheme="minorEastAsia" w:eastAsiaTheme="minorEastAsia"/>
      <w:i/>
      <w:iCs/>
      <w:sz w:val="30"/>
      <w:szCs w:val="20"/>
      <w:u w:val="single"/>
    </w:rPr>
  </w:style>
  <w:style w:type="paragraph" w:customStyle="1" w:styleId="2307">
    <w:name w:val="标题一"/>
    <w:basedOn w:val="3"/>
    <w:next w:val="35"/>
    <w:qFormat/>
    <w:uiPriority w:val="99"/>
    <w:pPr>
      <w:keepLines w:val="0"/>
      <w:widowControl/>
      <w:tabs>
        <w:tab w:val="left" w:pos="224"/>
        <w:tab w:val="left" w:pos="425"/>
        <w:tab w:val="left" w:pos="567"/>
      </w:tabs>
      <w:spacing w:before="400" w:beforeLines="50" w:after="320" w:afterLines="50" w:line="360" w:lineRule="auto"/>
      <w:ind w:left="425" w:hanging="425"/>
      <w:jc w:val="left"/>
    </w:pPr>
    <w:rPr>
      <w:rFonts w:ascii="Times New Roman" w:hAnsi="Times New Roman" w:cs="Angsana New"/>
      <w:bCs w:val="0"/>
      <w:color w:val="000000"/>
      <w:kern w:val="2"/>
      <w:sz w:val="32"/>
      <w:szCs w:val="24"/>
    </w:rPr>
  </w:style>
  <w:style w:type="paragraph" w:customStyle="1" w:styleId="2308">
    <w:name w:val="表文字"/>
    <w:basedOn w:val="1"/>
    <w:qFormat/>
    <w:uiPriority w:val="99"/>
    <w:pPr>
      <w:widowControl/>
      <w:overflowPunct w:val="0"/>
      <w:autoSpaceDE w:val="0"/>
      <w:autoSpaceDN w:val="0"/>
      <w:adjustRightInd w:val="0"/>
      <w:spacing w:line="360" w:lineRule="auto"/>
      <w:ind w:firstLine="200" w:firstLineChars="200"/>
      <w:jc w:val="center"/>
      <w:textAlignment w:val="baseline"/>
    </w:pPr>
    <w:rPr>
      <w:rFonts w:ascii="Times New Roman" w:hAnsi="Times New Roman" w:eastAsia="宋体" w:cs="Angsana New"/>
      <w:b/>
      <w:bCs/>
      <w:kern w:val="0"/>
      <w:sz w:val="20"/>
      <w:szCs w:val="20"/>
      <w:lang w:val="en-GB"/>
    </w:rPr>
  </w:style>
  <w:style w:type="paragraph" w:customStyle="1" w:styleId="2309">
    <w:name w:val="段标题1"/>
    <w:basedOn w:val="1"/>
    <w:qFormat/>
    <w:uiPriority w:val="99"/>
    <w:pPr>
      <w:widowControl/>
      <w:tabs>
        <w:tab w:val="left" w:pos="840"/>
      </w:tabs>
      <w:adjustRightInd w:val="0"/>
      <w:snapToGrid w:val="0"/>
      <w:spacing w:line="360" w:lineRule="auto"/>
      <w:ind w:left="840" w:hanging="420" w:firstLineChars="200"/>
      <w:jc w:val="left"/>
      <w:textAlignment w:val="baseline"/>
    </w:pPr>
    <w:rPr>
      <w:rFonts w:ascii="Times New Roman" w:hAnsi="Times New Roman" w:eastAsia="宋体" w:cs="Times New Roman"/>
      <w:snapToGrid w:val="0"/>
      <w:kern w:val="0"/>
      <w:sz w:val="24"/>
      <w:szCs w:val="20"/>
    </w:rPr>
  </w:style>
  <w:style w:type="paragraph" w:customStyle="1" w:styleId="2310">
    <w:name w:val="数标题1"/>
    <w:basedOn w:val="1"/>
    <w:qFormat/>
    <w:uiPriority w:val="99"/>
    <w:pPr>
      <w:widowControl/>
      <w:tabs>
        <w:tab w:val="left" w:pos="780"/>
      </w:tabs>
      <w:adjustRightInd w:val="0"/>
      <w:spacing w:before="120" w:line="360" w:lineRule="auto"/>
      <w:ind w:left="780" w:leftChars="200" w:hanging="360" w:firstLineChars="200"/>
      <w:jc w:val="left"/>
      <w:textAlignment w:val="baseline"/>
    </w:pPr>
    <w:rPr>
      <w:rFonts w:ascii="Times New Roman" w:hAnsi="Times New Roman" w:eastAsia="宋体" w:cs="Times New Roman"/>
      <w:b/>
      <w:kern w:val="0"/>
      <w:sz w:val="24"/>
      <w:szCs w:val="20"/>
    </w:rPr>
  </w:style>
  <w:style w:type="paragraph" w:customStyle="1" w:styleId="2311">
    <w:name w:val="文2"/>
    <w:basedOn w:val="1"/>
    <w:qFormat/>
    <w:uiPriority w:val="99"/>
    <w:pPr>
      <w:widowControl/>
      <w:tabs>
        <w:tab w:val="left" w:pos="840"/>
      </w:tabs>
      <w:autoSpaceDE w:val="0"/>
      <w:autoSpaceDN w:val="0"/>
      <w:adjustRightInd w:val="0"/>
      <w:spacing w:line="300" w:lineRule="auto"/>
      <w:ind w:left="777" w:hanging="420" w:firstLineChars="200"/>
      <w:jc w:val="left"/>
    </w:pPr>
    <w:rPr>
      <w:rFonts w:ascii="Times New Roman" w:hAnsi="Times New Roman" w:eastAsia="宋体" w:cs="Times New Roman"/>
      <w:kern w:val="0"/>
      <w:sz w:val="22"/>
    </w:rPr>
  </w:style>
  <w:style w:type="paragraph" w:customStyle="1" w:styleId="2312">
    <w:name w:val="样式 宋体 首行缩进:  2 字符1"/>
    <w:basedOn w:val="1"/>
    <w:qFormat/>
    <w:uiPriority w:val="99"/>
    <w:pPr>
      <w:widowControl/>
      <w:spacing w:line="300" w:lineRule="auto"/>
      <w:ind w:firstLine="480" w:firstLineChars="200"/>
      <w:jc w:val="left"/>
    </w:pPr>
    <w:rPr>
      <w:rFonts w:hint="eastAsia" w:ascii="宋体" w:hAnsi="宋体" w:eastAsia="宋体" w:cs="Times New Roman"/>
      <w:sz w:val="24"/>
      <w:szCs w:val="20"/>
    </w:rPr>
  </w:style>
  <w:style w:type="paragraph" w:customStyle="1" w:styleId="2313">
    <w:name w:val="正文无缩进"/>
    <w:basedOn w:val="1"/>
    <w:qFormat/>
    <w:uiPriority w:val="99"/>
    <w:pPr>
      <w:widowControl/>
      <w:tabs>
        <w:tab w:val="left" w:pos="420"/>
      </w:tabs>
      <w:spacing w:line="360" w:lineRule="auto"/>
      <w:ind w:right="-154" w:firstLine="200" w:firstLineChars="200"/>
      <w:jc w:val="left"/>
    </w:pPr>
    <w:rPr>
      <w:rFonts w:ascii="Times New Roman" w:hAnsi="Times New Roman" w:eastAsia="宋体" w:cs="Times New Roman"/>
      <w:sz w:val="24"/>
      <w:szCs w:val="24"/>
    </w:rPr>
  </w:style>
  <w:style w:type="paragraph" w:customStyle="1" w:styleId="2314">
    <w:name w:val="WW-纯文本"/>
    <w:basedOn w:val="1"/>
    <w:qFormat/>
    <w:uiPriority w:val="99"/>
    <w:pPr>
      <w:widowControl/>
      <w:suppressAutoHyphens/>
      <w:spacing w:line="360" w:lineRule="auto"/>
      <w:ind w:firstLine="200" w:firstLineChars="200"/>
      <w:jc w:val="left"/>
    </w:pPr>
    <w:rPr>
      <w:rFonts w:hint="eastAsia" w:ascii="宋体" w:hAnsi="宋体" w:eastAsia="宋体" w:cs="Times New Roman"/>
      <w:sz w:val="24"/>
      <w:szCs w:val="20"/>
    </w:rPr>
  </w:style>
  <w:style w:type="paragraph" w:customStyle="1" w:styleId="2315">
    <w:name w:val="文本框文字"/>
    <w:basedOn w:val="1"/>
    <w:qFormat/>
    <w:uiPriority w:val="99"/>
    <w:pPr>
      <w:widowControl/>
      <w:adjustRightInd w:val="0"/>
      <w:snapToGrid w:val="0"/>
      <w:spacing w:before="100" w:beforeAutospacing="1" w:after="100" w:afterAutospacing="1" w:line="360" w:lineRule="auto"/>
      <w:ind w:firstLine="200" w:firstLineChars="200"/>
      <w:jc w:val="left"/>
    </w:pPr>
    <w:rPr>
      <w:rFonts w:ascii="Times New Roman" w:hAnsi="Times New Roman" w:eastAsia="宋体" w:cs="Angsana New"/>
      <w:sz w:val="24"/>
      <w:szCs w:val="24"/>
    </w:rPr>
  </w:style>
  <w:style w:type="paragraph" w:customStyle="1" w:styleId="2316">
    <w:name w:val="IBM 正文"/>
    <w:basedOn w:val="1"/>
    <w:qFormat/>
    <w:uiPriority w:val="99"/>
    <w:pPr>
      <w:widowControl/>
      <w:spacing w:line="360" w:lineRule="atLeast"/>
      <w:ind w:firstLine="200" w:firstLineChars="200"/>
      <w:jc w:val="left"/>
    </w:pPr>
    <w:rPr>
      <w:rFonts w:ascii="Times New Roman" w:hAnsi="Times New Roman" w:eastAsia="宋体" w:cs="Times New Roman"/>
      <w:sz w:val="24"/>
      <w:szCs w:val="20"/>
    </w:rPr>
  </w:style>
  <w:style w:type="paragraph" w:customStyle="1" w:styleId="2317">
    <w:name w:val="作者"/>
    <w:basedOn w:val="1"/>
    <w:qFormat/>
    <w:uiPriority w:val="99"/>
    <w:pPr>
      <w:widowControl/>
      <w:spacing w:line="360" w:lineRule="auto"/>
      <w:ind w:firstLine="200" w:firstLineChars="200"/>
      <w:jc w:val="center"/>
    </w:pPr>
    <w:rPr>
      <w:rFonts w:ascii="Times New Roman" w:hAnsi="Times New Roman" w:eastAsia="宋体" w:cs="Angsana New"/>
      <w:sz w:val="24"/>
      <w:szCs w:val="24"/>
    </w:rPr>
  </w:style>
  <w:style w:type="paragraph" w:customStyle="1" w:styleId="2318">
    <w:name w:val="图表说明"/>
    <w:basedOn w:val="1"/>
    <w:qFormat/>
    <w:uiPriority w:val="99"/>
    <w:pPr>
      <w:widowControl/>
      <w:overflowPunct w:val="0"/>
      <w:autoSpaceDE w:val="0"/>
      <w:autoSpaceDN w:val="0"/>
      <w:adjustRightInd w:val="0"/>
      <w:spacing w:after="62" w:line="360" w:lineRule="auto"/>
      <w:ind w:firstLine="200" w:firstLineChars="200"/>
      <w:jc w:val="center"/>
    </w:pPr>
    <w:rPr>
      <w:rFonts w:ascii="Times New Roman" w:hAnsi="Times New Roman" w:eastAsia="宋体" w:cs="Angsana New"/>
      <w:kern w:val="0"/>
      <w:sz w:val="24"/>
      <w:szCs w:val="20"/>
      <w:lang w:val="en-GB"/>
    </w:rPr>
  </w:style>
  <w:style w:type="paragraph" w:customStyle="1" w:styleId="2319">
    <w:name w:val="Subtitulo"/>
    <w:basedOn w:val="1"/>
    <w:next w:val="1"/>
    <w:qFormat/>
    <w:uiPriority w:val="99"/>
    <w:pPr>
      <w:keepNext/>
      <w:keepLines/>
      <w:widowControl/>
      <w:overflowPunct w:val="0"/>
      <w:autoSpaceDE w:val="0"/>
      <w:autoSpaceDN w:val="0"/>
      <w:adjustRightInd w:val="0"/>
      <w:spacing w:before="40" w:line="240" w:lineRule="atLeast"/>
      <w:ind w:firstLine="200" w:firstLineChars="200"/>
      <w:jc w:val="left"/>
    </w:pPr>
    <w:rPr>
      <w:rFonts w:ascii="Helvetica" w:hAnsi="Helvetica" w:eastAsia="PMingLiU" w:cs="Times New Roman"/>
      <w:b/>
      <w:kern w:val="0"/>
      <w:sz w:val="24"/>
      <w:szCs w:val="20"/>
      <w:lang w:eastAsia="zh-TW"/>
    </w:rPr>
  </w:style>
  <w:style w:type="paragraph" w:customStyle="1" w:styleId="2320">
    <w:name w:val="样式 标题 6标题 6 Char Char Char标题 6 Char1标题 6 Char Char1h6Third..."/>
    <w:basedOn w:val="8"/>
    <w:qFormat/>
    <w:uiPriority w:val="99"/>
    <w:pPr>
      <w:keepNext w:val="0"/>
      <w:keepLines w:val="0"/>
      <w:widowControl/>
      <w:tabs>
        <w:tab w:val="left" w:pos="852"/>
        <w:tab w:val="left" w:pos="1572"/>
      </w:tabs>
      <w:spacing w:before="60" w:beforeLines="50" w:after="60" w:afterLines="50"/>
      <w:ind w:left="852" w:hanging="432"/>
      <w:jc w:val="left"/>
    </w:pPr>
    <w:rPr>
      <w:rFonts w:ascii="Times New Roman" w:hAnsi="Times New Roman" w:cs="宋体" w:eastAsiaTheme="minorEastAsia"/>
      <w:bCs w:val="0"/>
      <w:sz w:val="24"/>
      <w:szCs w:val="20"/>
    </w:rPr>
  </w:style>
  <w:style w:type="paragraph" w:customStyle="1" w:styleId="2321">
    <w:name w:val="样式 文档正文 + 首行缩进:  2 字符"/>
    <w:basedOn w:val="380"/>
    <w:qFormat/>
    <w:uiPriority w:val="99"/>
    <w:pPr>
      <w:adjustRightInd/>
      <w:spacing w:line="360" w:lineRule="auto"/>
      <w:ind w:firstLine="200"/>
    </w:pPr>
    <w:rPr>
      <w:rFonts w:ascii="Times New Roman" w:hAnsi="Times New Roman" w:eastAsia="仿宋_GB2312" w:cs="宋体"/>
      <w:sz w:val="28"/>
    </w:rPr>
  </w:style>
  <w:style w:type="paragraph" w:customStyle="1" w:styleId="2322">
    <w:name w:val="样式 文档正文 + 首行缩进:  2 字符1"/>
    <w:basedOn w:val="380"/>
    <w:qFormat/>
    <w:uiPriority w:val="99"/>
    <w:pPr>
      <w:adjustRightInd/>
      <w:spacing w:line="360" w:lineRule="auto"/>
      <w:ind w:firstLine="200"/>
    </w:pPr>
    <w:rPr>
      <w:rFonts w:ascii="Times New Roman" w:hAnsi="Times New Roman" w:eastAsia="仿宋_GB2312" w:cs="宋体"/>
      <w:sz w:val="28"/>
    </w:rPr>
  </w:style>
  <w:style w:type="paragraph" w:customStyle="1" w:styleId="2323">
    <w:name w:val="样式 文档正文 + 首行缩进:  2 字符2"/>
    <w:basedOn w:val="380"/>
    <w:qFormat/>
    <w:uiPriority w:val="99"/>
    <w:pPr>
      <w:adjustRightInd/>
      <w:spacing w:line="360" w:lineRule="auto"/>
      <w:ind w:firstLine="560"/>
    </w:pPr>
    <w:rPr>
      <w:rFonts w:ascii="Times New Roman" w:hAnsi="Times New Roman" w:eastAsia="仿宋_GB2312" w:cs="宋体"/>
      <w:sz w:val="28"/>
    </w:rPr>
  </w:style>
  <w:style w:type="paragraph" w:customStyle="1" w:styleId="2324">
    <w:name w:val="样式6"/>
    <w:basedOn w:val="2320"/>
    <w:qFormat/>
    <w:uiPriority w:val="99"/>
    <w:pPr>
      <w:tabs>
        <w:tab w:val="left" w:pos="432"/>
      </w:tabs>
      <w:ind w:left="432"/>
    </w:pPr>
  </w:style>
  <w:style w:type="paragraph" w:customStyle="1" w:styleId="2325">
    <w:name w:val="封面落款"/>
    <w:qFormat/>
    <w:uiPriority w:val="99"/>
    <w:pPr>
      <w:adjustRightInd w:val="0"/>
      <w:snapToGrid w:val="0"/>
      <w:spacing w:line="360" w:lineRule="auto"/>
      <w:jc w:val="center"/>
    </w:pPr>
    <w:rPr>
      <w:rFonts w:ascii="Times New Roman" w:hAnsi="Times New Roman" w:eastAsia="楷体_GB2312" w:cs="Times New Roman"/>
      <w:b/>
      <w:snapToGrid w:val="0"/>
      <w:color w:val="000000"/>
      <w:spacing w:val="60"/>
      <w:kern w:val="2"/>
      <w:sz w:val="30"/>
      <w:szCs w:val="30"/>
      <w:lang w:val="en-US" w:eastAsia="zh-CN" w:bidi="ar-SA"/>
    </w:rPr>
  </w:style>
  <w:style w:type="paragraph" w:customStyle="1" w:styleId="2326">
    <w:name w:val="封面标题"/>
    <w:qFormat/>
    <w:uiPriority w:val="99"/>
    <w:pPr>
      <w:spacing w:line="360" w:lineRule="auto"/>
      <w:jc w:val="center"/>
    </w:pPr>
    <w:rPr>
      <w:rFonts w:ascii="Times New Roman" w:hAnsi="Times New Roman" w:eastAsia="宋体" w:cs="Times New Roman"/>
      <w:b/>
      <w:color w:val="000000"/>
      <w:kern w:val="2"/>
      <w:sz w:val="44"/>
      <w:szCs w:val="24"/>
      <w:lang w:val="en-US" w:eastAsia="zh-CN" w:bidi="ar-SA"/>
    </w:rPr>
  </w:style>
  <w:style w:type="paragraph" w:customStyle="1" w:styleId="2327">
    <w:name w:val="font9"/>
    <w:basedOn w:val="1"/>
    <w:qFormat/>
    <w:uiPriority w:val="0"/>
    <w:pPr>
      <w:widowControl/>
      <w:adjustRightInd w:val="0"/>
      <w:snapToGrid w:val="0"/>
      <w:spacing w:before="100" w:beforeAutospacing="1" w:after="100" w:afterAutospacing="1" w:line="360" w:lineRule="auto"/>
      <w:ind w:left="-2" w:leftChars="-1" w:firstLine="200" w:firstLineChars="200"/>
      <w:jc w:val="left"/>
    </w:pPr>
    <w:rPr>
      <w:rFonts w:ascii="Arial" w:hAnsi="Arial" w:eastAsia="宋体" w:cs="Arial"/>
      <w:b/>
      <w:bCs/>
      <w:kern w:val="0"/>
      <w:sz w:val="24"/>
      <w:szCs w:val="28"/>
    </w:rPr>
  </w:style>
  <w:style w:type="paragraph" w:customStyle="1" w:styleId="2328">
    <w:name w:val="xl50"/>
    <w:basedOn w:val="1"/>
    <w:qFormat/>
    <w:uiPriority w:val="99"/>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left="-2" w:leftChars="-1" w:firstLine="200" w:firstLineChars="200"/>
      <w:jc w:val="center"/>
    </w:pPr>
    <w:rPr>
      <w:rFonts w:ascii="宋体" w:hAnsi="宋体" w:eastAsia="宋体" w:cs="Arial"/>
      <w:b/>
      <w:bCs/>
      <w:kern w:val="0"/>
      <w:sz w:val="22"/>
    </w:rPr>
  </w:style>
  <w:style w:type="paragraph" w:customStyle="1" w:styleId="2329">
    <w:name w:val="xl51"/>
    <w:basedOn w:val="1"/>
    <w:qFormat/>
    <w:uiPriority w:val="99"/>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left="-2" w:leftChars="-1" w:firstLine="200" w:firstLineChars="200"/>
      <w:jc w:val="left"/>
    </w:pPr>
    <w:rPr>
      <w:rFonts w:ascii="宋体" w:hAnsi="宋体" w:eastAsia="宋体" w:cs="Arial"/>
      <w:b/>
      <w:bCs/>
      <w:kern w:val="0"/>
      <w:sz w:val="22"/>
    </w:rPr>
  </w:style>
  <w:style w:type="paragraph" w:customStyle="1" w:styleId="2330">
    <w:name w:val="xl52"/>
    <w:basedOn w:val="1"/>
    <w:qFormat/>
    <w:uiPriority w:val="99"/>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left="-2" w:leftChars="-1" w:firstLine="200" w:firstLineChars="200"/>
      <w:jc w:val="right"/>
    </w:pPr>
    <w:rPr>
      <w:rFonts w:ascii="宋体" w:hAnsi="宋体" w:eastAsia="宋体" w:cs="Arial"/>
      <w:b/>
      <w:bCs/>
      <w:kern w:val="0"/>
      <w:sz w:val="22"/>
    </w:rPr>
  </w:style>
  <w:style w:type="paragraph" w:customStyle="1" w:styleId="2331">
    <w:name w:val="zw"/>
    <w:basedOn w:val="1"/>
    <w:qFormat/>
    <w:uiPriority w:val="99"/>
    <w:pPr>
      <w:widowControl/>
      <w:adjustRightInd w:val="0"/>
      <w:snapToGrid w:val="0"/>
      <w:spacing w:line="312" w:lineRule="atLeast"/>
      <w:ind w:left="-2" w:leftChars="-1" w:firstLine="200" w:firstLineChars="200"/>
      <w:jc w:val="left"/>
    </w:pPr>
    <w:rPr>
      <w:rFonts w:ascii="宋体" w:hAnsi="Arial" w:eastAsia="宋体" w:cs="Arial"/>
      <w:kern w:val="0"/>
      <w:sz w:val="24"/>
      <w:szCs w:val="20"/>
      <w:lang w:eastAsia="en-US"/>
    </w:rPr>
  </w:style>
  <w:style w:type="paragraph" w:customStyle="1" w:styleId="2332">
    <w:name w:val="A- Arial.9 Normal"/>
    <w:qFormat/>
    <w:uiPriority w:val="99"/>
    <w:pPr>
      <w:widowControl w:val="0"/>
      <w:spacing w:before="1" w:after="1" w:line="536870692" w:lineRule="auto"/>
      <w:ind w:left="3572"/>
    </w:pPr>
    <w:rPr>
      <w:rFonts w:ascii="Arial" w:hAnsi="Arial" w:eastAsia="宋体" w:cs="Times New Roman"/>
      <w:color w:val="000000"/>
      <w:kern w:val="2"/>
      <w:sz w:val="18"/>
      <w:szCs w:val="24"/>
      <w:lang w:val="fr-FR" w:eastAsia="en-US" w:bidi="ar-SA"/>
    </w:rPr>
  </w:style>
  <w:style w:type="paragraph" w:customStyle="1" w:styleId="2333">
    <w:name w:val="本文缩进"/>
    <w:basedOn w:val="1"/>
    <w:qFormat/>
    <w:uiPriority w:val="99"/>
    <w:pPr>
      <w:widowControl/>
      <w:adjustRightInd w:val="0"/>
      <w:snapToGrid w:val="0"/>
      <w:spacing w:line="360" w:lineRule="auto"/>
      <w:ind w:left="-2" w:leftChars="-1" w:firstLine="482" w:firstLineChars="200"/>
      <w:jc w:val="left"/>
    </w:pPr>
    <w:rPr>
      <w:rFonts w:ascii="楷体" w:hAnsi="Arial" w:eastAsia="楷体" w:cs="Arial"/>
      <w:kern w:val="0"/>
      <w:sz w:val="24"/>
      <w:szCs w:val="20"/>
    </w:rPr>
  </w:style>
  <w:style w:type="paragraph" w:customStyle="1" w:styleId="2334">
    <w:name w:val="graph"/>
    <w:basedOn w:val="1"/>
    <w:qFormat/>
    <w:uiPriority w:val="99"/>
    <w:pPr>
      <w:widowControl/>
      <w:adjustRightInd w:val="0"/>
      <w:snapToGrid w:val="0"/>
      <w:spacing w:after="120" w:line="360" w:lineRule="auto"/>
      <w:ind w:left="-2" w:leftChars="-1" w:right="74" w:firstLine="200" w:firstLineChars="200"/>
      <w:jc w:val="center"/>
      <w:textAlignment w:val="baseline"/>
    </w:pPr>
    <w:rPr>
      <w:rFonts w:ascii="Times New Roman" w:hAnsi="Arial" w:eastAsia="宋体" w:cs="Arial"/>
      <w:kern w:val="0"/>
      <w:sz w:val="24"/>
      <w:szCs w:val="20"/>
    </w:rPr>
  </w:style>
  <w:style w:type="paragraph" w:customStyle="1" w:styleId="2335">
    <w:name w:val="Company Name"/>
    <w:basedOn w:val="1"/>
    <w:next w:val="1"/>
    <w:qFormat/>
    <w:uiPriority w:val="99"/>
    <w:pPr>
      <w:widowControl/>
      <w:adjustRightInd w:val="0"/>
      <w:snapToGrid w:val="0"/>
      <w:spacing w:before="420" w:after="60" w:line="320" w:lineRule="exact"/>
      <w:ind w:left="-2" w:leftChars="-1" w:firstLine="200" w:firstLineChars="200"/>
      <w:jc w:val="left"/>
    </w:pPr>
    <w:rPr>
      <w:rFonts w:ascii="Garamond" w:hAnsi="Garamond" w:eastAsia="宋体" w:cs="Arial"/>
      <w:caps/>
      <w:kern w:val="36"/>
      <w:sz w:val="38"/>
      <w:szCs w:val="20"/>
    </w:rPr>
  </w:style>
  <w:style w:type="paragraph" w:customStyle="1" w:styleId="2336">
    <w:name w:val="Subtitle Cover"/>
    <w:basedOn w:val="1"/>
    <w:next w:val="1"/>
    <w:qFormat/>
    <w:uiPriority w:val="99"/>
    <w:pPr>
      <w:keepNext/>
      <w:widowControl/>
      <w:pBdr>
        <w:top w:val="single" w:color="auto" w:sz="6" w:space="1"/>
      </w:pBdr>
      <w:adjustRightInd w:val="0"/>
      <w:snapToGrid w:val="0"/>
      <w:spacing w:after="5280" w:line="480" w:lineRule="exact"/>
      <w:ind w:left="-2" w:leftChars="-1" w:firstLine="200" w:firstLineChars="200"/>
      <w:jc w:val="left"/>
    </w:pPr>
    <w:rPr>
      <w:rFonts w:ascii="Garamond" w:hAnsi="Garamond" w:eastAsia="宋体" w:cs="Arial"/>
      <w:spacing w:val="-15"/>
      <w:kern w:val="28"/>
      <w:sz w:val="44"/>
      <w:szCs w:val="20"/>
    </w:rPr>
  </w:style>
  <w:style w:type="paragraph" w:customStyle="1" w:styleId="2337">
    <w:name w:val="标题 36"/>
    <w:basedOn w:val="1"/>
    <w:qFormat/>
    <w:uiPriority w:val="99"/>
    <w:pPr>
      <w:widowControl/>
      <w:adjustRightInd w:val="0"/>
      <w:snapToGrid w:val="0"/>
      <w:spacing w:line="360" w:lineRule="auto"/>
      <w:ind w:left="-2" w:leftChars="-1" w:firstLine="200" w:firstLineChars="200"/>
      <w:jc w:val="left"/>
    </w:pPr>
    <w:rPr>
      <w:rFonts w:ascii="Arial" w:hAnsi="Arial" w:eastAsia="宋体" w:cs="Arial"/>
      <w:sz w:val="24"/>
      <w:szCs w:val="24"/>
    </w:rPr>
  </w:style>
  <w:style w:type="paragraph" w:customStyle="1" w:styleId="2338">
    <w:name w:val="样式 标题 2h2Level 2 Topic HeadingHD2Heading 2 HiddenHeading 2 ...1"/>
    <w:basedOn w:val="8"/>
    <w:next w:val="2320"/>
    <w:qFormat/>
    <w:uiPriority w:val="99"/>
    <w:pPr>
      <w:keepNext w:val="0"/>
      <w:keepLines w:val="0"/>
      <w:widowControl/>
      <w:spacing w:before="60" w:beforeLines="50" w:after="60" w:afterLines="50"/>
      <w:ind w:left="0" w:firstLine="0"/>
      <w:jc w:val="left"/>
    </w:pPr>
    <w:rPr>
      <w:rFonts w:ascii="Times New Roman" w:hAnsi="Times New Roman" w:eastAsiaTheme="minorEastAsia"/>
      <w:bCs w:val="0"/>
      <w:color w:val="000000"/>
      <w:sz w:val="24"/>
      <w:szCs w:val="28"/>
    </w:rPr>
  </w:style>
  <w:style w:type="paragraph" w:customStyle="1" w:styleId="2339">
    <w:name w:val="infoblue"/>
    <w:basedOn w:val="1"/>
    <w:qFormat/>
    <w:uiPriority w:val="99"/>
    <w:pPr>
      <w:widowControl/>
      <w:spacing w:after="120" w:line="240" w:lineRule="atLeast"/>
      <w:ind w:firstLine="200" w:firstLineChars="200"/>
      <w:jc w:val="left"/>
    </w:pPr>
    <w:rPr>
      <w:rFonts w:ascii="Times New Roman" w:hAnsi="Times New Roman" w:eastAsia="宋体" w:cs="Times New Roman"/>
      <w:i/>
      <w:iCs/>
      <w:color w:val="0000FF"/>
      <w:kern w:val="0"/>
      <w:sz w:val="20"/>
      <w:szCs w:val="20"/>
    </w:rPr>
  </w:style>
  <w:style w:type="paragraph" w:customStyle="1" w:styleId="2340">
    <w:name w:val="样式 标题 3H3标题 3 CharH3 Charl3CTh3Level 3 Topic HeadingHead..."/>
    <w:basedOn w:val="9"/>
    <w:qFormat/>
    <w:uiPriority w:val="99"/>
    <w:pPr>
      <w:keepNext w:val="0"/>
      <w:widowControl/>
      <w:spacing w:before="0" w:after="0" w:line="360" w:lineRule="auto"/>
      <w:jc w:val="left"/>
    </w:pPr>
    <w:rPr>
      <w:rFonts w:ascii="宋体" w:hAnsi="宋体"/>
      <w:szCs w:val="20"/>
    </w:rPr>
  </w:style>
  <w:style w:type="paragraph" w:customStyle="1" w:styleId="2341">
    <w:name w:val="正文无缩进 Char"/>
    <w:basedOn w:val="1"/>
    <w:qFormat/>
    <w:uiPriority w:val="99"/>
    <w:pPr>
      <w:widowControl/>
      <w:tabs>
        <w:tab w:val="left" w:pos="420"/>
      </w:tabs>
      <w:spacing w:line="360" w:lineRule="auto"/>
      <w:ind w:firstLine="200" w:firstLineChars="200"/>
      <w:jc w:val="left"/>
    </w:pPr>
    <w:rPr>
      <w:rFonts w:ascii="Times New Roman" w:hAnsi="Times New Roman" w:eastAsia="宋体" w:cs="Times New Roman"/>
      <w:sz w:val="24"/>
      <w:szCs w:val="24"/>
    </w:rPr>
  </w:style>
  <w:style w:type="paragraph" w:customStyle="1" w:styleId="2342">
    <w:name w:val="样式 标题 2h2标题 2 Char CharH2sect 1.2H21sect 1.21H22sect 1.2...1"/>
    <w:basedOn w:val="4"/>
    <w:qFormat/>
    <w:uiPriority w:val="99"/>
    <w:pPr>
      <w:keepNext w:val="0"/>
      <w:keepLines w:val="0"/>
      <w:widowControl/>
      <w:tabs>
        <w:tab w:val="left" w:pos="1276"/>
      </w:tabs>
      <w:adjustRightInd w:val="0"/>
      <w:snapToGrid w:val="0"/>
      <w:spacing w:before="120" w:after="120" w:line="360" w:lineRule="auto"/>
      <w:jc w:val="left"/>
    </w:pPr>
    <w:rPr>
      <w:rFonts w:cs="Times New Roman" w:asciiTheme="minorEastAsia" w:hAnsiTheme="minorEastAsia" w:eastAsiaTheme="minorEastAsia"/>
      <w:sz w:val="30"/>
    </w:rPr>
  </w:style>
  <w:style w:type="paragraph" w:customStyle="1" w:styleId="2343">
    <w:name w:val="样式 标题 4 + 四号"/>
    <w:basedOn w:val="6"/>
    <w:qFormat/>
    <w:uiPriority w:val="99"/>
    <w:pPr>
      <w:keepNext w:val="0"/>
      <w:keepLines w:val="0"/>
      <w:tabs>
        <w:tab w:val="left" w:pos="1080"/>
      </w:tabs>
      <w:adjustRightInd w:val="0"/>
      <w:snapToGrid w:val="0"/>
    </w:pPr>
    <w:rPr>
      <w:rFonts w:asciiTheme="minorEastAsia" w:hAnsiTheme="minorEastAsia" w:eastAsiaTheme="minorEastAsia"/>
      <w:sz w:val="30"/>
      <w:szCs w:val="24"/>
    </w:rPr>
  </w:style>
  <w:style w:type="paragraph" w:customStyle="1" w:styleId="2344">
    <w:name w:val="正文＋仿宋3号字体"/>
    <w:basedOn w:val="1"/>
    <w:qFormat/>
    <w:uiPriority w:val="99"/>
    <w:pPr>
      <w:widowControl/>
      <w:spacing w:line="360" w:lineRule="auto"/>
      <w:ind w:firstLine="640" w:firstLineChars="200"/>
      <w:jc w:val="left"/>
    </w:pPr>
    <w:rPr>
      <w:rFonts w:ascii="楷体_GB2312" w:hAnsi="宋体" w:eastAsia="仿宋_GB2312" w:cs="Times New Roman"/>
      <w:color w:val="000000"/>
      <w:sz w:val="32"/>
      <w:szCs w:val="20"/>
    </w:rPr>
  </w:style>
  <w:style w:type="paragraph" w:customStyle="1" w:styleId="2345">
    <w:name w:val="样式 正文＋仿宋3号字体 + 首行缩进:  2.5 字符 + 首行缩进:  2 字符"/>
    <w:basedOn w:val="1"/>
    <w:qFormat/>
    <w:uiPriority w:val="99"/>
    <w:pPr>
      <w:widowControl/>
      <w:adjustRightInd w:val="0"/>
      <w:snapToGrid w:val="0"/>
      <w:spacing w:line="360" w:lineRule="auto"/>
      <w:ind w:firstLine="200" w:firstLineChars="200"/>
      <w:jc w:val="center"/>
    </w:pPr>
    <w:rPr>
      <w:rFonts w:ascii="宋体" w:hAnsi="宋体" w:eastAsia="宋体" w:cs="Times New Roman"/>
      <w:color w:val="000000"/>
      <w:sz w:val="24"/>
      <w:szCs w:val="20"/>
    </w:rPr>
  </w:style>
  <w:style w:type="paragraph" w:customStyle="1" w:styleId="2346">
    <w:name w:val="样式 标题 2 + 黑色"/>
    <w:basedOn w:val="4"/>
    <w:qFormat/>
    <w:uiPriority w:val="99"/>
    <w:pPr>
      <w:widowControl/>
      <w:adjustRightInd w:val="0"/>
      <w:snapToGrid w:val="0"/>
      <w:spacing w:before="0" w:after="0" w:line="360" w:lineRule="auto"/>
      <w:ind w:firstLine="288"/>
      <w:jc w:val="left"/>
    </w:pPr>
    <w:rPr>
      <w:rFonts w:ascii="Times New Roman" w:hAnsi="Times New Roman" w:cs="Times New Roman" w:eastAsiaTheme="minorEastAsia"/>
      <w:color w:val="000000"/>
      <w:sz w:val="24"/>
      <w:szCs w:val="20"/>
    </w:rPr>
  </w:style>
  <w:style w:type="paragraph" w:customStyle="1" w:styleId="2347">
    <w:name w:val="样式 标题 1 + 黑色"/>
    <w:basedOn w:val="3"/>
    <w:qFormat/>
    <w:uiPriority w:val="99"/>
    <w:pPr>
      <w:keepNext w:val="0"/>
      <w:keepLines w:val="0"/>
      <w:pageBreakBefore/>
      <w:widowControl/>
      <w:adjustRightInd w:val="0"/>
      <w:snapToGrid w:val="0"/>
      <w:spacing w:before="600" w:after="320" w:line="312" w:lineRule="auto"/>
      <w:ind w:firstLine="288"/>
      <w:jc w:val="center"/>
    </w:pPr>
    <w:rPr>
      <w:rFonts w:ascii="Times New Roman" w:hAnsi="Times New Roman" w:cs="Times New Roman"/>
      <w:color w:val="000000"/>
      <w:sz w:val="36"/>
      <w:szCs w:val="20"/>
    </w:rPr>
  </w:style>
  <w:style w:type="paragraph" w:customStyle="1" w:styleId="2348">
    <w:name w:val="1册标题2"/>
    <w:basedOn w:val="1"/>
    <w:next w:val="1"/>
    <w:qFormat/>
    <w:uiPriority w:val="99"/>
    <w:pPr>
      <w:widowControl/>
      <w:adjustRightInd w:val="0"/>
      <w:spacing w:beforeLines="50" w:afterLines="50" w:line="300" w:lineRule="auto"/>
      <w:ind w:firstLine="200" w:firstLineChars="200"/>
      <w:jc w:val="center"/>
      <w:textAlignment w:val="baseline"/>
      <w:outlineLvl w:val="1"/>
    </w:pPr>
    <w:rPr>
      <w:rFonts w:ascii="Arial" w:hAnsi="Arial" w:eastAsia="黑体" w:cs="Times New Roman"/>
      <w:kern w:val="0"/>
      <w:sz w:val="32"/>
      <w:szCs w:val="20"/>
    </w:rPr>
  </w:style>
  <w:style w:type="paragraph" w:customStyle="1" w:styleId="2349">
    <w:name w:val="样式 标题 2 + 加粗 段前: 0.25 行 段后: 0.25 行"/>
    <w:basedOn w:val="4"/>
    <w:qFormat/>
    <w:uiPriority w:val="99"/>
    <w:pPr>
      <w:widowControl/>
      <w:tabs>
        <w:tab w:val="left" w:pos="567"/>
        <w:tab w:val="left" w:pos="1276"/>
      </w:tabs>
      <w:adjustRightInd w:val="0"/>
      <w:snapToGrid w:val="0"/>
      <w:spacing w:before="120" w:beforeLines="25" w:after="120" w:afterLines="25" w:line="360" w:lineRule="auto"/>
      <w:ind w:left="567" w:hanging="567"/>
      <w:jc w:val="left"/>
    </w:pPr>
    <w:rPr>
      <w:rFonts w:ascii="Times New Roman" w:hAnsi="Times New Roman" w:cs="宋体" w:eastAsiaTheme="minorEastAsia"/>
      <w:b w:val="0"/>
      <w:sz w:val="21"/>
      <w:szCs w:val="21"/>
    </w:rPr>
  </w:style>
  <w:style w:type="paragraph" w:customStyle="1" w:styleId="2350">
    <w:name w:val="样式 居中 行距: 固定值 18 磅"/>
    <w:basedOn w:val="1"/>
    <w:next w:val="5"/>
    <w:qFormat/>
    <w:uiPriority w:val="99"/>
    <w:pPr>
      <w:widowControl/>
      <w:spacing w:line="360" w:lineRule="exact"/>
      <w:ind w:firstLine="200" w:firstLineChars="200"/>
      <w:jc w:val="center"/>
    </w:pPr>
    <w:rPr>
      <w:rFonts w:ascii="Times New Roman" w:hAnsi="Times New Roman" w:eastAsia="宋体" w:cs="宋体"/>
      <w:sz w:val="24"/>
      <w:szCs w:val="20"/>
    </w:rPr>
  </w:style>
  <w:style w:type="paragraph" w:customStyle="1" w:styleId="2351">
    <w:name w:val="正文 小四宋体（首行缩进两字+1.5倍行距）"/>
    <w:basedOn w:val="1"/>
    <w:qFormat/>
    <w:uiPriority w:val="99"/>
    <w:pPr>
      <w:widowControl/>
      <w:spacing w:line="360" w:lineRule="auto"/>
      <w:ind w:firstLine="480" w:firstLineChars="200"/>
      <w:jc w:val="left"/>
    </w:pPr>
    <w:rPr>
      <w:rFonts w:ascii="Arial" w:hAnsi="Arial" w:eastAsia="宋体" w:cs="Times New Roman"/>
      <w:sz w:val="24"/>
      <w:szCs w:val="20"/>
    </w:rPr>
  </w:style>
  <w:style w:type="paragraph" w:customStyle="1" w:styleId="2352">
    <w:name w:val="正文（首行缩进2字符）"/>
    <w:basedOn w:val="1"/>
    <w:qFormat/>
    <w:uiPriority w:val="0"/>
    <w:pPr>
      <w:widowControl/>
      <w:spacing w:line="360" w:lineRule="auto"/>
      <w:ind w:firstLine="480" w:firstLineChars="200"/>
      <w:jc w:val="left"/>
    </w:pPr>
    <w:rPr>
      <w:rFonts w:ascii="Times New Roman" w:hAnsi="Times New Roman" w:eastAsia="宋体" w:cs="Times New Roman"/>
      <w:sz w:val="24"/>
      <w:szCs w:val="24"/>
    </w:rPr>
  </w:style>
  <w:style w:type="paragraph" w:customStyle="1" w:styleId="2353">
    <w:name w:val="black"/>
    <w:basedOn w:val="1"/>
    <w:qFormat/>
    <w:uiPriority w:val="99"/>
    <w:pPr>
      <w:widowControl/>
      <w:spacing w:before="100" w:beforeAutospacing="1" w:after="100" w:afterAutospacing="1" w:line="288" w:lineRule="auto"/>
      <w:ind w:firstLine="200" w:firstLineChars="200"/>
      <w:jc w:val="left"/>
    </w:pPr>
    <w:rPr>
      <w:rFonts w:ascii="宋体" w:hAnsi="宋体" w:eastAsia="宋体" w:cs="宋体"/>
      <w:color w:val="000000"/>
      <w:kern w:val="0"/>
      <w:sz w:val="24"/>
      <w:szCs w:val="24"/>
    </w:rPr>
  </w:style>
  <w:style w:type="paragraph" w:customStyle="1" w:styleId="2354">
    <w:name w:val="Char Char5 Char Char Char Char Char Char Char Char Char Char Char Char Char Char Char Char Char Char Char Char Char Char Char Char Char Char Char"/>
    <w:basedOn w:val="1"/>
    <w:qFormat/>
    <w:uiPriority w:val="99"/>
    <w:pPr>
      <w:widowControl/>
      <w:spacing w:line="360" w:lineRule="auto"/>
      <w:ind w:firstLine="200" w:firstLineChars="200"/>
      <w:jc w:val="left"/>
    </w:pPr>
    <w:rPr>
      <w:rFonts w:ascii="Tahoma" w:hAnsi="Tahoma" w:eastAsia="宋体" w:cs="Times New Roman"/>
      <w:sz w:val="36"/>
      <w:szCs w:val="36"/>
    </w:rPr>
  </w:style>
  <w:style w:type="paragraph" w:customStyle="1" w:styleId="2355">
    <w:name w:val="标题1，章节第一层"/>
    <w:basedOn w:val="1"/>
    <w:next w:val="438"/>
    <w:qFormat/>
    <w:uiPriority w:val="99"/>
    <w:pPr>
      <w:widowControl/>
      <w:tabs>
        <w:tab w:val="left" w:pos="360"/>
        <w:tab w:val="left" w:pos="693"/>
      </w:tabs>
      <w:spacing w:beforeLines="200" w:afterLines="200" w:line="300" w:lineRule="auto"/>
      <w:ind w:left="-426" w:firstLine="426" w:firstLineChars="200"/>
      <w:jc w:val="left"/>
      <w:outlineLvl w:val="0"/>
    </w:pPr>
    <w:rPr>
      <w:rFonts w:ascii="Arial" w:hAnsi="Arial" w:eastAsia="黑体" w:cs="Times New Roman"/>
      <w:sz w:val="36"/>
      <w:szCs w:val="24"/>
    </w:rPr>
  </w:style>
  <w:style w:type="paragraph" w:customStyle="1" w:styleId="2356">
    <w:name w:val="标题5，章节第五层"/>
    <w:basedOn w:val="1"/>
    <w:next w:val="438"/>
    <w:qFormat/>
    <w:uiPriority w:val="99"/>
    <w:pPr>
      <w:widowControl/>
      <w:tabs>
        <w:tab w:val="left" w:pos="1050"/>
        <w:tab w:val="left" w:pos="2660"/>
      </w:tabs>
      <w:spacing w:before="78" w:line="360" w:lineRule="auto"/>
      <w:ind w:left="2660" w:firstLine="200" w:firstLineChars="200"/>
      <w:jc w:val="left"/>
      <w:outlineLvl w:val="4"/>
    </w:pPr>
    <w:rPr>
      <w:rFonts w:ascii="Arial" w:hAnsi="Arial" w:eastAsia="华文细黑" w:cs="Times New Roman"/>
      <w:sz w:val="30"/>
      <w:szCs w:val="24"/>
    </w:rPr>
  </w:style>
  <w:style w:type="paragraph" w:customStyle="1" w:styleId="2357">
    <w:name w:val="Char Char3 Char Char Char Char Char Char Char Char Char Char Char Char2 Char Char"/>
    <w:basedOn w:val="1"/>
    <w:qFormat/>
    <w:uiPriority w:val="99"/>
    <w:pPr>
      <w:widowControl/>
      <w:spacing w:line="360" w:lineRule="auto"/>
      <w:ind w:firstLine="200" w:firstLineChars="200"/>
      <w:jc w:val="left"/>
    </w:pPr>
    <w:rPr>
      <w:rFonts w:ascii="Tahoma" w:hAnsi="Tahoma" w:eastAsia="宋体" w:cs="Times New Roman"/>
      <w:sz w:val="36"/>
      <w:szCs w:val="36"/>
    </w:rPr>
  </w:style>
  <w:style w:type="paragraph" w:customStyle="1" w:styleId="2358">
    <w:name w:val="正文一"/>
    <w:basedOn w:val="1"/>
    <w:qFormat/>
    <w:uiPriority w:val="99"/>
    <w:pPr>
      <w:widowControl/>
      <w:spacing w:line="312" w:lineRule="auto"/>
      <w:ind w:left="480" w:firstLine="480" w:firstLineChars="200"/>
      <w:jc w:val="left"/>
    </w:pPr>
    <w:rPr>
      <w:rFonts w:ascii="宋体" w:hAnsi="宋体" w:eastAsia="宋体" w:cs="Times New Roman"/>
      <w:kern w:val="0"/>
      <w:sz w:val="24"/>
      <w:szCs w:val="24"/>
      <w:lang w:bidi="he-IL"/>
    </w:rPr>
  </w:style>
  <w:style w:type="paragraph" w:customStyle="1" w:styleId="2359">
    <w:name w:val="T3"/>
    <w:basedOn w:val="1"/>
    <w:qFormat/>
    <w:uiPriority w:val="99"/>
    <w:pPr>
      <w:keepLines/>
      <w:widowControl/>
      <w:tabs>
        <w:tab w:val="left" w:pos="992"/>
        <w:tab w:val="left" w:pos="1418"/>
        <w:tab w:val="left" w:pos="1843"/>
        <w:tab w:val="left" w:pos="2268"/>
        <w:tab w:val="left" w:pos="2693"/>
        <w:tab w:val="left" w:pos="3119"/>
        <w:tab w:val="left" w:pos="3544"/>
      </w:tabs>
      <w:spacing w:after="120" w:line="300" w:lineRule="auto"/>
      <w:ind w:left="735" w:firstLine="200" w:firstLineChars="200"/>
      <w:jc w:val="left"/>
    </w:pPr>
    <w:rPr>
      <w:rFonts w:ascii="Times New Roman" w:hAnsi="Times New Roman" w:eastAsia="宋体" w:cs="Times New Roman"/>
      <w:sz w:val="22"/>
      <w:szCs w:val="24"/>
    </w:rPr>
  </w:style>
  <w:style w:type="paragraph" w:customStyle="1" w:styleId="2360">
    <w:name w:val="style3"/>
    <w:basedOn w:val="1"/>
    <w:qFormat/>
    <w:uiPriority w:val="99"/>
    <w:pPr>
      <w:widowControl/>
      <w:spacing w:before="100" w:beforeAutospacing="1" w:after="100" w:afterAutospacing="1" w:line="360" w:lineRule="auto"/>
      <w:ind w:firstLine="200" w:firstLineChars="200"/>
      <w:jc w:val="left"/>
    </w:pPr>
    <w:rPr>
      <w:rFonts w:ascii="Arial" w:hAnsi="Arial" w:eastAsia="宋体" w:cs="Arial"/>
      <w:kern w:val="0"/>
      <w:sz w:val="18"/>
      <w:szCs w:val="18"/>
    </w:rPr>
  </w:style>
  <w:style w:type="paragraph" w:customStyle="1" w:styleId="2361">
    <w:name w:val="itemlist"/>
    <w:basedOn w:val="1"/>
    <w:qFormat/>
    <w:uiPriority w:val="99"/>
    <w:pPr>
      <w:widowControl/>
      <w:spacing w:before="100" w:beforeAutospacing="1" w:after="100" w:afterAutospacing="1" w:line="320" w:lineRule="atLeast"/>
      <w:ind w:firstLine="200" w:firstLineChars="200"/>
      <w:jc w:val="left"/>
    </w:pPr>
    <w:rPr>
      <w:rFonts w:ascii="宋体" w:hAnsi="宋体" w:eastAsia="宋体" w:cs="宋体"/>
      <w:kern w:val="0"/>
      <w:sz w:val="24"/>
      <w:szCs w:val="24"/>
    </w:rPr>
  </w:style>
  <w:style w:type="paragraph" w:customStyle="1" w:styleId="2362">
    <w:name w:val="模板正文缩进"/>
    <w:basedOn w:val="1"/>
    <w:qFormat/>
    <w:uiPriority w:val="99"/>
    <w:pPr>
      <w:widowControl/>
      <w:tabs>
        <w:tab w:val="left" w:pos="360"/>
      </w:tabs>
      <w:spacing w:beforeLines="30" w:afterLines="30" w:line="360" w:lineRule="auto"/>
      <w:ind w:firstLine="504" w:firstLineChars="200"/>
      <w:jc w:val="left"/>
    </w:pPr>
    <w:rPr>
      <w:rFonts w:ascii="宋体" w:hAnsi="宋体" w:eastAsia="宋体" w:cs="Times New Roman"/>
      <w:kern w:val="0"/>
      <w:sz w:val="24"/>
      <w:szCs w:val="24"/>
    </w:rPr>
  </w:style>
  <w:style w:type="paragraph" w:customStyle="1" w:styleId="2363">
    <w:name w:val="Sub title 1"/>
    <w:basedOn w:val="1"/>
    <w:qFormat/>
    <w:uiPriority w:val="99"/>
    <w:pPr>
      <w:widowControl/>
      <w:tabs>
        <w:tab w:val="left" w:pos="1304"/>
      </w:tabs>
      <w:autoSpaceDE w:val="0"/>
      <w:autoSpaceDN w:val="0"/>
      <w:adjustRightInd w:val="0"/>
      <w:spacing w:before="170" w:line="300" w:lineRule="atLeast"/>
      <w:ind w:left="1304" w:hanging="170" w:firstLineChars="200"/>
      <w:jc w:val="left"/>
    </w:pPr>
    <w:rPr>
      <w:rFonts w:ascii="Times New Roman" w:hAnsi="Times New Roman" w:eastAsia="宋体" w:cs="Times New Roman"/>
      <w:kern w:val="0"/>
      <w:sz w:val="24"/>
      <w:szCs w:val="20"/>
    </w:rPr>
  </w:style>
  <w:style w:type="paragraph" w:customStyle="1" w:styleId="2364">
    <w:name w:val="样式 标题 2 + 段前: 1 行 段后: 1 行"/>
    <w:basedOn w:val="4"/>
    <w:qFormat/>
    <w:uiPriority w:val="99"/>
    <w:pPr>
      <w:widowControl/>
      <w:tabs>
        <w:tab w:val="left" w:pos="-420"/>
        <w:tab w:val="left" w:pos="1260"/>
      </w:tabs>
      <w:spacing w:before="120" w:beforeLines="100" w:after="120" w:afterLines="50" w:line="360" w:lineRule="auto"/>
      <w:ind w:left="-420" w:firstLine="420"/>
      <w:jc w:val="left"/>
    </w:pPr>
    <w:rPr>
      <w:rFonts w:cs="宋体" w:asciiTheme="minorEastAsia" w:hAnsiTheme="minorEastAsia" w:eastAsiaTheme="minorEastAsia"/>
      <w:sz w:val="44"/>
      <w:szCs w:val="20"/>
    </w:rPr>
  </w:style>
  <w:style w:type="paragraph" w:customStyle="1" w:styleId="2365">
    <w:name w:val="Char Char 字元 字元 字元 Char Char Char Char"/>
    <w:basedOn w:val="1"/>
    <w:qFormat/>
    <w:uiPriority w:val="99"/>
    <w:pPr>
      <w:widowControl/>
      <w:adjustRightInd w:val="0"/>
      <w:spacing w:line="360" w:lineRule="auto"/>
      <w:ind w:firstLine="200" w:firstLineChars="200"/>
      <w:jc w:val="left"/>
    </w:pPr>
    <w:rPr>
      <w:rFonts w:ascii="Times New Roman" w:hAnsi="Times New Roman" w:eastAsia="宋体" w:cs="Times New Roman"/>
      <w:kern w:val="0"/>
      <w:sz w:val="24"/>
      <w:szCs w:val="20"/>
    </w:rPr>
  </w:style>
  <w:style w:type="paragraph" w:customStyle="1" w:styleId="2366">
    <w:name w:val="正文标号"/>
    <w:basedOn w:val="1"/>
    <w:qFormat/>
    <w:uiPriority w:val="99"/>
    <w:pPr>
      <w:widowControl/>
      <w:tabs>
        <w:tab w:val="left" w:pos="792"/>
      </w:tabs>
      <w:spacing w:after="180" w:line="310" w:lineRule="auto"/>
      <w:ind w:left="792" w:hanging="360" w:firstLineChars="200"/>
      <w:jc w:val="left"/>
    </w:pPr>
    <w:rPr>
      <w:rFonts w:ascii="Times New Roman" w:hAnsi="Times New Roman" w:eastAsia="宋体" w:cs="Times New Roman"/>
      <w:sz w:val="24"/>
      <w:szCs w:val="20"/>
    </w:rPr>
  </w:style>
  <w:style w:type="paragraph" w:customStyle="1" w:styleId="2367">
    <w:name w:val="正文数字标号"/>
    <w:basedOn w:val="1"/>
    <w:qFormat/>
    <w:uiPriority w:val="99"/>
    <w:pPr>
      <w:widowControl/>
      <w:tabs>
        <w:tab w:val="left" w:pos="720"/>
      </w:tabs>
      <w:spacing w:line="312" w:lineRule="auto"/>
      <w:ind w:left="360" w:hanging="360" w:firstLineChars="200"/>
      <w:jc w:val="left"/>
    </w:pPr>
    <w:rPr>
      <w:rFonts w:ascii="Times New Roman" w:hAnsi="Times New Roman" w:eastAsia="宋体" w:cs="Times New Roman"/>
      <w:sz w:val="24"/>
      <w:szCs w:val="20"/>
    </w:rPr>
  </w:style>
  <w:style w:type="paragraph" w:customStyle="1" w:styleId="2368">
    <w:name w:val="正文文字缩进1"/>
    <w:basedOn w:val="1"/>
    <w:qFormat/>
    <w:uiPriority w:val="99"/>
    <w:pPr>
      <w:widowControl/>
      <w:spacing w:before="120" w:after="120" w:line="360" w:lineRule="auto"/>
      <w:ind w:firstLine="454" w:firstLineChars="200"/>
      <w:jc w:val="left"/>
    </w:pPr>
    <w:rPr>
      <w:rFonts w:ascii="宋体" w:hAnsi="Times New Roman" w:eastAsia="宋体" w:cs="Times New Roman"/>
      <w:snapToGrid w:val="0"/>
      <w:kern w:val="0"/>
      <w:sz w:val="24"/>
      <w:szCs w:val="20"/>
    </w:rPr>
  </w:style>
  <w:style w:type="paragraph" w:customStyle="1" w:styleId="2369">
    <w:name w:val="Blockquote"/>
    <w:basedOn w:val="1"/>
    <w:qFormat/>
    <w:uiPriority w:val="99"/>
    <w:pPr>
      <w:widowControl/>
      <w:spacing w:before="100" w:after="100" w:line="360" w:lineRule="auto"/>
      <w:ind w:left="360" w:right="360" w:firstLine="200" w:firstLineChars="200"/>
      <w:jc w:val="left"/>
    </w:pPr>
    <w:rPr>
      <w:rFonts w:ascii="Times New Roman" w:hAnsi="Times New Roman" w:eastAsia="宋体" w:cs="Times New Roman"/>
      <w:snapToGrid w:val="0"/>
      <w:kern w:val="0"/>
      <w:sz w:val="24"/>
      <w:szCs w:val="20"/>
      <w:lang w:eastAsia="en-US"/>
    </w:rPr>
  </w:style>
  <w:style w:type="paragraph" w:customStyle="1" w:styleId="2370">
    <w:name w:val="样式 正文文字缩进 + Times New Roman"/>
    <w:basedOn w:val="1"/>
    <w:qFormat/>
    <w:uiPriority w:val="99"/>
    <w:pPr>
      <w:widowControl/>
      <w:spacing w:line="360" w:lineRule="auto"/>
      <w:ind w:firstLine="482" w:firstLineChars="200"/>
      <w:jc w:val="left"/>
    </w:pPr>
    <w:rPr>
      <w:rFonts w:ascii="Times New Roman" w:hAnsi="Times New Roman" w:eastAsia="宋体" w:cs="Times New Roman"/>
      <w:sz w:val="24"/>
      <w:szCs w:val="20"/>
    </w:rPr>
  </w:style>
  <w:style w:type="paragraph" w:customStyle="1" w:styleId="2371">
    <w:name w:val="l18"/>
    <w:basedOn w:val="1"/>
    <w:qFormat/>
    <w:uiPriority w:val="99"/>
    <w:pPr>
      <w:widowControl/>
      <w:spacing w:before="30" w:after="100" w:line="270" w:lineRule="atLeast"/>
      <w:ind w:left="90" w:firstLine="200" w:firstLineChars="200"/>
      <w:jc w:val="left"/>
    </w:pPr>
    <w:rPr>
      <w:rFonts w:ascii="Arial" w:hAnsi="Arial" w:eastAsia="宋体" w:cs="Times New Roman"/>
      <w:color w:val="000000"/>
      <w:kern w:val="0"/>
      <w:sz w:val="18"/>
      <w:szCs w:val="20"/>
    </w:rPr>
  </w:style>
  <w:style w:type="paragraph" w:customStyle="1" w:styleId="2372">
    <w:name w:val="contentlabel"/>
    <w:basedOn w:val="1"/>
    <w:qFormat/>
    <w:uiPriority w:val="99"/>
    <w:pPr>
      <w:widowControl/>
      <w:spacing w:before="30" w:after="100" w:line="360" w:lineRule="auto"/>
      <w:ind w:left="90" w:firstLine="200" w:firstLineChars="200"/>
      <w:jc w:val="left"/>
    </w:pPr>
    <w:rPr>
      <w:rFonts w:ascii="Arial" w:hAnsi="Arial" w:eastAsia="宋体" w:cs="Times New Roman"/>
      <w:color w:val="000000"/>
      <w:kern w:val="0"/>
      <w:sz w:val="17"/>
      <w:szCs w:val="20"/>
    </w:rPr>
  </w:style>
  <w:style w:type="paragraph" w:customStyle="1" w:styleId="2373">
    <w:name w:val="indent"/>
    <w:basedOn w:val="1"/>
    <w:qFormat/>
    <w:uiPriority w:val="99"/>
    <w:pPr>
      <w:widowControl/>
      <w:spacing w:before="100" w:beforeAutospacing="1" w:after="100" w:afterAutospacing="1" w:line="240" w:lineRule="atLeast"/>
      <w:ind w:firstLine="360" w:firstLineChars="200"/>
      <w:jc w:val="left"/>
    </w:pPr>
    <w:rPr>
      <w:rFonts w:ascii="宋体" w:hAnsi="宋体" w:eastAsia="宋体" w:cs="Times New Roman"/>
      <w:kern w:val="0"/>
      <w:sz w:val="18"/>
      <w:szCs w:val="18"/>
    </w:rPr>
  </w:style>
  <w:style w:type="paragraph" w:customStyle="1" w:styleId="2374">
    <w:name w:val="productmodel"/>
    <w:basedOn w:val="1"/>
    <w:qFormat/>
    <w:uiPriority w:val="99"/>
    <w:pPr>
      <w:widowControl/>
      <w:spacing w:before="100" w:beforeAutospacing="1" w:after="100" w:afterAutospacing="1" w:line="240" w:lineRule="atLeast"/>
      <w:ind w:firstLine="200" w:firstLineChars="200"/>
      <w:jc w:val="left"/>
    </w:pPr>
    <w:rPr>
      <w:rFonts w:ascii="Arial" w:hAnsi="Arial" w:eastAsia="宋体" w:cs="Arial"/>
      <w:b/>
      <w:bCs/>
      <w:kern w:val="0"/>
      <w:sz w:val="18"/>
      <w:szCs w:val="18"/>
    </w:rPr>
  </w:style>
  <w:style w:type="paragraph" w:customStyle="1" w:styleId="2375">
    <w:name w:val="titlered12px"/>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color w:val="CC0033"/>
      <w:kern w:val="0"/>
      <w:sz w:val="18"/>
      <w:szCs w:val="18"/>
    </w:rPr>
  </w:style>
  <w:style w:type="paragraph" w:customStyle="1" w:styleId="2376">
    <w:name w:val="titlered"/>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b/>
      <w:bCs/>
      <w:color w:val="CC0033"/>
      <w:kern w:val="0"/>
      <w:sz w:val="24"/>
      <w:szCs w:val="24"/>
    </w:rPr>
  </w:style>
  <w:style w:type="paragraph" w:customStyle="1" w:styleId="2377">
    <w:name w:val="titlewhite"/>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b/>
      <w:bCs/>
      <w:color w:val="FFFFFF"/>
      <w:kern w:val="0"/>
      <w:sz w:val="24"/>
      <w:szCs w:val="24"/>
    </w:rPr>
  </w:style>
  <w:style w:type="paragraph" w:customStyle="1" w:styleId="2378">
    <w:name w:val="whitefont"/>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color w:val="FFFFFF"/>
      <w:kern w:val="0"/>
      <w:sz w:val="18"/>
      <w:szCs w:val="18"/>
    </w:rPr>
  </w:style>
  <w:style w:type="paragraph" w:customStyle="1" w:styleId="2379">
    <w:name w:val="redfont"/>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color w:val="CC0033"/>
      <w:kern w:val="0"/>
      <w:sz w:val="18"/>
      <w:szCs w:val="18"/>
    </w:rPr>
  </w:style>
  <w:style w:type="paragraph" w:customStyle="1" w:styleId="2380">
    <w:name w:val="blackfont"/>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kern w:val="0"/>
      <w:sz w:val="18"/>
      <w:szCs w:val="18"/>
    </w:rPr>
  </w:style>
  <w:style w:type="paragraph" w:customStyle="1" w:styleId="2381">
    <w:name w:val="bluefont"/>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color w:val="4269BB"/>
      <w:kern w:val="0"/>
      <w:sz w:val="18"/>
      <w:szCs w:val="18"/>
    </w:rPr>
  </w:style>
  <w:style w:type="paragraph" w:customStyle="1" w:styleId="2382">
    <w:name w:val="grayfont"/>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color w:val="999999"/>
      <w:kern w:val="0"/>
      <w:sz w:val="18"/>
      <w:szCs w:val="18"/>
    </w:rPr>
  </w:style>
  <w:style w:type="paragraph" w:customStyle="1" w:styleId="2383">
    <w:name w:val="titlered16px"/>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b/>
      <w:bCs/>
      <w:color w:val="CC0033"/>
      <w:kern w:val="0"/>
      <w:sz w:val="24"/>
      <w:szCs w:val="24"/>
    </w:rPr>
  </w:style>
  <w:style w:type="paragraph" w:customStyle="1" w:styleId="2384">
    <w:name w:val="titleblack14px"/>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b/>
      <w:bCs/>
      <w:color w:val="000000"/>
      <w:kern w:val="0"/>
      <w:sz w:val="24"/>
      <w:szCs w:val="24"/>
    </w:rPr>
  </w:style>
  <w:style w:type="paragraph" w:customStyle="1" w:styleId="2385">
    <w:name w:val="tableheading"/>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kern w:val="0"/>
      <w:sz w:val="18"/>
      <w:szCs w:val="18"/>
    </w:rPr>
  </w:style>
  <w:style w:type="paragraph" w:customStyle="1" w:styleId="2386">
    <w:name w:val="tabletext"/>
    <w:basedOn w:val="1"/>
    <w:qFormat/>
    <w:uiPriority w:val="99"/>
    <w:pPr>
      <w:widowControl/>
      <w:spacing w:before="100" w:beforeAutospacing="1" w:after="100" w:afterAutospacing="1" w:line="240" w:lineRule="atLeast"/>
      <w:ind w:firstLine="200" w:firstLineChars="200"/>
      <w:jc w:val="left"/>
    </w:pPr>
    <w:rPr>
      <w:rFonts w:ascii="宋体" w:hAnsi="宋体" w:eastAsia="宋体" w:cs="Times New Roman"/>
      <w:kern w:val="0"/>
      <w:sz w:val="18"/>
      <w:szCs w:val="18"/>
    </w:rPr>
  </w:style>
  <w:style w:type="paragraph" w:customStyle="1" w:styleId="2387">
    <w:name w:val="正文3"/>
    <w:basedOn w:val="1"/>
    <w:qFormat/>
    <w:uiPriority w:val="99"/>
    <w:pPr>
      <w:widowControl/>
      <w:overflowPunct w:val="0"/>
      <w:autoSpaceDE w:val="0"/>
      <w:autoSpaceDN w:val="0"/>
      <w:adjustRightInd w:val="0"/>
      <w:snapToGrid w:val="0"/>
      <w:spacing w:before="80" w:after="80" w:line="300" w:lineRule="auto"/>
      <w:ind w:firstLine="425" w:firstLineChars="200"/>
      <w:jc w:val="left"/>
      <w:textAlignment w:val="baseline"/>
    </w:pPr>
    <w:rPr>
      <w:rFonts w:ascii="Arial" w:hAnsi="Arial" w:eastAsia="宋体" w:cs="Times New Roman"/>
      <w:kern w:val="0"/>
      <w:sz w:val="24"/>
      <w:szCs w:val="20"/>
    </w:rPr>
  </w:style>
  <w:style w:type="paragraph" w:customStyle="1" w:styleId="2388">
    <w:name w:val="标准段落"/>
    <w:basedOn w:val="1"/>
    <w:qFormat/>
    <w:uiPriority w:val="99"/>
    <w:pPr>
      <w:widowControl/>
      <w:spacing w:after="120" w:line="360" w:lineRule="auto"/>
      <w:ind w:firstLine="420" w:firstLineChars="200"/>
      <w:jc w:val="left"/>
    </w:pPr>
    <w:rPr>
      <w:rFonts w:ascii="宋体" w:hAnsi="宋体" w:eastAsia="宋体" w:cs="Times New Roman"/>
      <w:spacing w:val="6"/>
      <w:sz w:val="24"/>
      <w:szCs w:val="28"/>
    </w:rPr>
  </w:style>
  <w:style w:type="paragraph" w:customStyle="1" w:styleId="2389">
    <w:name w:val="列表项"/>
    <w:basedOn w:val="1"/>
    <w:qFormat/>
    <w:uiPriority w:val="99"/>
    <w:pPr>
      <w:widowControl/>
      <w:tabs>
        <w:tab w:val="left" w:pos="425"/>
        <w:tab w:val="left" w:pos="1020"/>
      </w:tabs>
      <w:spacing w:line="400" w:lineRule="exact"/>
      <w:ind w:left="425" w:hanging="425" w:firstLineChars="200"/>
      <w:jc w:val="left"/>
    </w:pPr>
    <w:rPr>
      <w:rFonts w:ascii="Times New Roman" w:hAnsi="Times New Roman" w:eastAsia="楷体_GB2312" w:cs="Times New Roman"/>
      <w:sz w:val="24"/>
      <w:szCs w:val="24"/>
    </w:rPr>
  </w:style>
  <w:style w:type="paragraph" w:customStyle="1" w:styleId="2390">
    <w:name w:val="文字 Char Char Char Char"/>
    <w:basedOn w:val="1"/>
    <w:qFormat/>
    <w:uiPriority w:val="99"/>
    <w:pPr>
      <w:widowControl/>
      <w:tabs>
        <w:tab w:val="left" w:pos="8520"/>
      </w:tabs>
      <w:spacing w:line="312" w:lineRule="auto"/>
      <w:ind w:right="-210" w:firstLine="556" w:firstLineChars="200"/>
      <w:jc w:val="left"/>
    </w:pPr>
    <w:rPr>
      <w:rFonts w:ascii="宋体" w:hAnsi="Times New Roman" w:eastAsia="宋体" w:cs="Times New Roman"/>
      <w:sz w:val="24"/>
      <w:szCs w:val="20"/>
    </w:rPr>
  </w:style>
  <w:style w:type="paragraph" w:customStyle="1" w:styleId="2391">
    <w:name w:val="文字 Char Char Char"/>
    <w:basedOn w:val="1"/>
    <w:qFormat/>
    <w:uiPriority w:val="99"/>
    <w:pPr>
      <w:widowControl/>
      <w:tabs>
        <w:tab w:val="left" w:pos="8520"/>
      </w:tabs>
      <w:spacing w:line="312" w:lineRule="auto"/>
      <w:ind w:right="-210" w:firstLine="556" w:firstLineChars="200"/>
      <w:jc w:val="left"/>
    </w:pPr>
    <w:rPr>
      <w:rFonts w:ascii="宋体" w:hAnsi="Times New Roman" w:eastAsia="宋体" w:cs="Times New Roman"/>
      <w:sz w:val="24"/>
      <w:szCs w:val="20"/>
    </w:rPr>
  </w:style>
  <w:style w:type="paragraph" w:customStyle="1" w:styleId="2392">
    <w:name w:val="中文正文 Char"/>
    <w:qFormat/>
    <w:uiPriority w:val="99"/>
    <w:pPr>
      <w:adjustRightInd w:val="0"/>
      <w:spacing w:before="60" w:after="60" w:line="360" w:lineRule="auto"/>
      <w:ind w:firstLine="540" w:firstLineChars="225"/>
      <w:textAlignment w:val="baseline"/>
    </w:pPr>
    <w:rPr>
      <w:rFonts w:ascii="仿宋_GB2312" w:hAnsi="Times New Roman" w:eastAsia="仿宋_GB2312" w:cs="Times New Roman"/>
      <w:kern w:val="2"/>
      <w:sz w:val="26"/>
      <w:szCs w:val="24"/>
      <w:lang w:val="en-US" w:eastAsia="zh-CN" w:bidi="ar-SA"/>
    </w:rPr>
  </w:style>
  <w:style w:type="paragraph" w:customStyle="1" w:styleId="2393">
    <w:name w:val="text"/>
    <w:basedOn w:val="1"/>
    <w:qFormat/>
    <w:uiPriority w:val="99"/>
    <w:pPr>
      <w:widowControl/>
      <w:adjustRightInd w:val="0"/>
      <w:spacing w:before="120" w:line="360" w:lineRule="auto"/>
      <w:ind w:firstLine="200" w:firstLineChars="200"/>
      <w:jc w:val="left"/>
      <w:textAlignment w:val="baseline"/>
    </w:pPr>
    <w:rPr>
      <w:rFonts w:ascii="Times New Roman" w:hAnsi="Times New Roman" w:eastAsia="宋体" w:cs="Times New Roman"/>
      <w:kern w:val="0"/>
      <w:sz w:val="26"/>
      <w:szCs w:val="20"/>
    </w:rPr>
  </w:style>
  <w:style w:type="paragraph" w:customStyle="1" w:styleId="2394">
    <w:name w:val="正文 小四 首缩"/>
    <w:qFormat/>
    <w:uiPriority w:val="99"/>
    <w:pPr>
      <w:snapToGrid w:val="0"/>
      <w:spacing w:line="336" w:lineRule="auto"/>
      <w:ind w:firstLine="482"/>
    </w:pPr>
    <w:rPr>
      <w:rFonts w:ascii="Times New Roman" w:hAnsi="Times New Roman" w:eastAsia="宋体" w:cs="Times New Roman"/>
      <w:kern w:val="2"/>
      <w:sz w:val="24"/>
      <w:szCs w:val="24"/>
      <w:lang w:val="en-US" w:eastAsia="zh-CN" w:bidi="ar-SA"/>
    </w:rPr>
  </w:style>
  <w:style w:type="paragraph" w:customStyle="1" w:styleId="2395">
    <w:name w:val="中文正文 Char Char Char Char Char Char"/>
    <w:qFormat/>
    <w:uiPriority w:val="99"/>
    <w:pPr>
      <w:adjustRightInd w:val="0"/>
      <w:spacing w:before="60" w:after="60" w:line="360" w:lineRule="auto"/>
      <w:ind w:firstLine="540" w:firstLineChars="225"/>
      <w:textAlignment w:val="baseline"/>
    </w:pPr>
    <w:rPr>
      <w:rFonts w:ascii="仿宋_GB2312" w:hAnsi="Times New Roman" w:eastAsia="仿宋_GB2312" w:cs="Times New Roman"/>
      <w:kern w:val="2"/>
      <w:sz w:val="26"/>
      <w:szCs w:val="24"/>
      <w:lang w:val="en-US" w:eastAsia="zh-CN" w:bidi="ar-SA"/>
    </w:rPr>
  </w:style>
  <w:style w:type="paragraph" w:customStyle="1" w:styleId="2396">
    <w:name w:val="标题 21"/>
    <w:basedOn w:val="1"/>
    <w:qFormat/>
    <w:uiPriority w:val="99"/>
    <w:pPr>
      <w:widowControl/>
      <w:tabs>
        <w:tab w:val="left" w:pos="576"/>
      </w:tabs>
      <w:autoSpaceDE w:val="0"/>
      <w:autoSpaceDN w:val="0"/>
      <w:spacing w:line="360" w:lineRule="auto"/>
      <w:ind w:left="576" w:hanging="576" w:firstLineChars="200"/>
      <w:jc w:val="left"/>
    </w:pPr>
    <w:rPr>
      <w:rFonts w:ascii="Times New Roman" w:hAnsi="Times New Roman" w:eastAsia="宋体" w:cs="Times New Roman"/>
      <w:kern w:val="24"/>
      <w:sz w:val="20"/>
      <w:szCs w:val="20"/>
    </w:rPr>
  </w:style>
  <w:style w:type="paragraph" w:customStyle="1" w:styleId="2397">
    <w:name w:val="标题 31"/>
    <w:basedOn w:val="1"/>
    <w:qFormat/>
    <w:uiPriority w:val="99"/>
    <w:pPr>
      <w:widowControl/>
      <w:tabs>
        <w:tab w:val="left" w:pos="720"/>
      </w:tabs>
      <w:autoSpaceDE w:val="0"/>
      <w:autoSpaceDN w:val="0"/>
      <w:spacing w:line="360" w:lineRule="auto"/>
      <w:ind w:left="720" w:hanging="720" w:firstLineChars="200"/>
      <w:jc w:val="left"/>
    </w:pPr>
    <w:rPr>
      <w:rFonts w:ascii="Times New Roman" w:hAnsi="Times New Roman" w:eastAsia="宋体" w:cs="Times New Roman"/>
      <w:kern w:val="24"/>
      <w:sz w:val="20"/>
      <w:szCs w:val="20"/>
    </w:rPr>
  </w:style>
  <w:style w:type="paragraph" w:customStyle="1" w:styleId="2398">
    <w:name w:val="标题 41"/>
    <w:basedOn w:val="1"/>
    <w:qFormat/>
    <w:uiPriority w:val="99"/>
    <w:pPr>
      <w:widowControl/>
      <w:tabs>
        <w:tab w:val="left" w:pos="864"/>
      </w:tabs>
      <w:autoSpaceDE w:val="0"/>
      <w:autoSpaceDN w:val="0"/>
      <w:spacing w:line="360" w:lineRule="auto"/>
      <w:ind w:left="864" w:hanging="864" w:firstLineChars="200"/>
      <w:jc w:val="left"/>
    </w:pPr>
    <w:rPr>
      <w:rFonts w:ascii="Times New Roman" w:hAnsi="Times New Roman" w:eastAsia="宋体" w:cs="Times New Roman"/>
      <w:kern w:val="24"/>
      <w:sz w:val="20"/>
      <w:szCs w:val="20"/>
    </w:rPr>
  </w:style>
  <w:style w:type="paragraph" w:customStyle="1" w:styleId="2399">
    <w:name w:val="标题 51"/>
    <w:basedOn w:val="1"/>
    <w:qFormat/>
    <w:uiPriority w:val="99"/>
    <w:pPr>
      <w:widowControl/>
      <w:tabs>
        <w:tab w:val="left" w:pos="1008"/>
      </w:tabs>
      <w:autoSpaceDE w:val="0"/>
      <w:autoSpaceDN w:val="0"/>
      <w:spacing w:line="360" w:lineRule="auto"/>
      <w:ind w:left="1008" w:hanging="1008" w:firstLineChars="200"/>
      <w:jc w:val="left"/>
    </w:pPr>
    <w:rPr>
      <w:rFonts w:ascii="Times New Roman" w:hAnsi="Times New Roman" w:eastAsia="宋体" w:cs="Times New Roman"/>
      <w:kern w:val="24"/>
      <w:sz w:val="20"/>
      <w:szCs w:val="20"/>
    </w:rPr>
  </w:style>
  <w:style w:type="paragraph" w:customStyle="1" w:styleId="2400">
    <w:name w:val="标题 61"/>
    <w:basedOn w:val="1"/>
    <w:qFormat/>
    <w:uiPriority w:val="99"/>
    <w:pPr>
      <w:widowControl/>
      <w:tabs>
        <w:tab w:val="left" w:pos="1152"/>
      </w:tabs>
      <w:autoSpaceDE w:val="0"/>
      <w:autoSpaceDN w:val="0"/>
      <w:spacing w:line="360" w:lineRule="auto"/>
      <w:ind w:left="1152" w:hanging="1152" w:firstLineChars="200"/>
      <w:jc w:val="left"/>
    </w:pPr>
    <w:rPr>
      <w:rFonts w:ascii="Times New Roman" w:hAnsi="Times New Roman" w:eastAsia="宋体" w:cs="Times New Roman"/>
      <w:kern w:val="24"/>
      <w:sz w:val="20"/>
      <w:szCs w:val="20"/>
    </w:rPr>
  </w:style>
  <w:style w:type="paragraph" w:customStyle="1" w:styleId="2401">
    <w:name w:val="标题 71"/>
    <w:basedOn w:val="1"/>
    <w:qFormat/>
    <w:uiPriority w:val="99"/>
    <w:pPr>
      <w:widowControl/>
      <w:tabs>
        <w:tab w:val="left" w:pos="1296"/>
      </w:tabs>
      <w:autoSpaceDE w:val="0"/>
      <w:autoSpaceDN w:val="0"/>
      <w:spacing w:line="360" w:lineRule="auto"/>
      <w:ind w:left="1296" w:hanging="1296" w:firstLineChars="200"/>
      <w:jc w:val="left"/>
    </w:pPr>
    <w:rPr>
      <w:rFonts w:ascii="Times New Roman" w:hAnsi="Times New Roman" w:eastAsia="宋体" w:cs="Times New Roman"/>
      <w:kern w:val="24"/>
      <w:sz w:val="20"/>
      <w:szCs w:val="20"/>
    </w:rPr>
  </w:style>
  <w:style w:type="paragraph" w:customStyle="1" w:styleId="2402">
    <w:name w:val="标题 81"/>
    <w:basedOn w:val="1"/>
    <w:qFormat/>
    <w:uiPriority w:val="99"/>
    <w:pPr>
      <w:widowControl/>
      <w:tabs>
        <w:tab w:val="left" w:pos="1440"/>
      </w:tabs>
      <w:autoSpaceDE w:val="0"/>
      <w:autoSpaceDN w:val="0"/>
      <w:spacing w:line="360" w:lineRule="auto"/>
      <w:ind w:left="1440" w:hanging="1440" w:firstLineChars="200"/>
      <w:jc w:val="left"/>
    </w:pPr>
    <w:rPr>
      <w:rFonts w:ascii="Times New Roman" w:hAnsi="Times New Roman" w:eastAsia="宋体" w:cs="Times New Roman"/>
      <w:kern w:val="24"/>
      <w:sz w:val="20"/>
      <w:szCs w:val="20"/>
    </w:rPr>
  </w:style>
  <w:style w:type="paragraph" w:customStyle="1" w:styleId="2403">
    <w:name w:val="标题 91"/>
    <w:basedOn w:val="1"/>
    <w:qFormat/>
    <w:uiPriority w:val="99"/>
    <w:pPr>
      <w:widowControl/>
      <w:tabs>
        <w:tab w:val="left" w:pos="1584"/>
      </w:tabs>
      <w:autoSpaceDE w:val="0"/>
      <w:autoSpaceDN w:val="0"/>
      <w:spacing w:line="360" w:lineRule="auto"/>
      <w:ind w:left="1584" w:hanging="1584" w:firstLineChars="200"/>
      <w:jc w:val="left"/>
    </w:pPr>
    <w:rPr>
      <w:rFonts w:ascii="Times New Roman" w:hAnsi="Times New Roman" w:eastAsia="宋体" w:cs="Times New Roman"/>
      <w:kern w:val="24"/>
      <w:sz w:val="20"/>
      <w:szCs w:val="20"/>
    </w:rPr>
  </w:style>
  <w:style w:type="paragraph" w:customStyle="1" w:styleId="2404">
    <w:name w:val="1st Layer"/>
    <w:basedOn w:val="1"/>
    <w:qFormat/>
    <w:uiPriority w:val="99"/>
    <w:pPr>
      <w:widowControl/>
      <w:tabs>
        <w:tab w:val="left" w:pos="780"/>
      </w:tabs>
      <w:autoSpaceDE w:val="0"/>
      <w:autoSpaceDN w:val="0"/>
      <w:adjustRightInd w:val="0"/>
      <w:spacing w:line="312" w:lineRule="exact"/>
      <w:ind w:left="629" w:hanging="209" w:firstLineChars="200"/>
      <w:jc w:val="left"/>
      <w:textAlignment w:val="baseline"/>
    </w:pPr>
    <w:rPr>
      <w:rFonts w:ascii="Times New Roman" w:hAnsi="Times New Roman" w:eastAsia="宋体" w:cs="Times New Roman"/>
      <w:kern w:val="24"/>
      <w:sz w:val="24"/>
      <w:szCs w:val="20"/>
    </w:rPr>
  </w:style>
  <w:style w:type="paragraph" w:customStyle="1" w:styleId="2405">
    <w:name w:val="需求书2"/>
    <w:basedOn w:val="1"/>
    <w:qFormat/>
    <w:uiPriority w:val="99"/>
    <w:pPr>
      <w:widowControl/>
      <w:adjustRightInd w:val="0"/>
      <w:snapToGrid w:val="0"/>
      <w:spacing w:line="300" w:lineRule="auto"/>
      <w:ind w:firstLine="336" w:firstLineChars="160"/>
      <w:jc w:val="left"/>
    </w:pPr>
    <w:rPr>
      <w:rFonts w:ascii="黑体" w:hAnsi="宋体" w:eastAsia="黑体" w:cs="Times New Roman"/>
      <w:kern w:val="0"/>
      <w:sz w:val="24"/>
      <w:szCs w:val="24"/>
    </w:rPr>
  </w:style>
  <w:style w:type="paragraph" w:customStyle="1" w:styleId="2406">
    <w:name w:val="样式 文档正文 Char + (西文) 宋体 (中文) 宋体 小四 黑色"/>
    <w:basedOn w:val="1"/>
    <w:qFormat/>
    <w:uiPriority w:val="99"/>
    <w:pPr>
      <w:widowControl/>
      <w:adjustRightInd w:val="0"/>
      <w:snapToGrid w:val="0"/>
      <w:spacing w:line="360" w:lineRule="auto"/>
      <w:ind w:firstLine="567" w:firstLineChars="200"/>
      <w:jc w:val="left"/>
      <w:textAlignment w:val="baseline"/>
    </w:pPr>
    <w:rPr>
      <w:rFonts w:ascii="宋体" w:hAnsi="宋体" w:eastAsia="宋体" w:cs="Times New Roman"/>
      <w:color w:val="000000"/>
      <w:sz w:val="24"/>
      <w:szCs w:val="24"/>
    </w:rPr>
  </w:style>
  <w:style w:type="paragraph" w:customStyle="1" w:styleId="2407">
    <w:name w:val="news"/>
    <w:basedOn w:val="1"/>
    <w:qFormat/>
    <w:uiPriority w:val="99"/>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2408">
    <w:name w:val="正文（缩进2汉字）"/>
    <w:basedOn w:val="1"/>
    <w:qFormat/>
    <w:uiPriority w:val="99"/>
    <w:pPr>
      <w:widowControl/>
      <w:tabs>
        <w:tab w:val="left" w:pos="525"/>
      </w:tabs>
      <w:spacing w:line="360" w:lineRule="auto"/>
      <w:ind w:firstLine="560" w:firstLineChars="200"/>
      <w:jc w:val="left"/>
    </w:pPr>
    <w:rPr>
      <w:rFonts w:ascii="仿宋_GB2312" w:hAnsi="Times New Roman" w:eastAsia="仿宋_GB2312" w:cs="Times New Roman"/>
      <w:sz w:val="24"/>
      <w:szCs w:val="28"/>
    </w:rPr>
  </w:style>
  <w:style w:type="paragraph" w:customStyle="1" w:styleId="2409">
    <w:name w:val="2.25"/>
    <w:basedOn w:val="21"/>
    <w:qFormat/>
    <w:uiPriority w:val="99"/>
    <w:pPr>
      <w:widowControl/>
      <w:ind w:firstLine="720"/>
      <w:jc w:val="left"/>
    </w:pPr>
    <w:rPr>
      <w:rFonts w:ascii="宋体" w:hAnsi="宋体"/>
      <w:kern w:val="0"/>
      <w:szCs w:val="24"/>
    </w:rPr>
  </w:style>
  <w:style w:type="paragraph" w:customStyle="1" w:styleId="2410">
    <w:name w:val="正文01"/>
    <w:basedOn w:val="1"/>
    <w:qFormat/>
    <w:uiPriority w:val="99"/>
    <w:pPr>
      <w:widowControl/>
      <w:spacing w:line="360" w:lineRule="auto"/>
      <w:ind w:firstLine="200" w:firstLineChars="200"/>
      <w:jc w:val="left"/>
    </w:pPr>
    <w:rPr>
      <w:rFonts w:ascii="Times New Roman" w:hAnsi="Times New Roman" w:eastAsia="宋体" w:cs="Times New Roman"/>
      <w:sz w:val="24"/>
      <w:szCs w:val="20"/>
    </w:rPr>
  </w:style>
  <w:style w:type="paragraph" w:customStyle="1" w:styleId="2411">
    <w:name w:val="标题03"/>
    <w:basedOn w:val="85"/>
    <w:qFormat/>
    <w:uiPriority w:val="99"/>
    <w:pPr>
      <w:widowControl/>
      <w:spacing w:after="0" w:line="240" w:lineRule="auto"/>
      <w:ind w:firstLine="200" w:firstLineChars="200"/>
      <w:jc w:val="left"/>
    </w:pPr>
    <w:rPr>
      <w:rFonts w:ascii="Times New Roman" w:hAnsi="Calibri" w:cs="Arial"/>
      <w:b w:val="0"/>
      <w:sz w:val="28"/>
    </w:rPr>
  </w:style>
  <w:style w:type="paragraph" w:customStyle="1" w:styleId="2412">
    <w:name w:val="w4"/>
    <w:basedOn w:val="1"/>
    <w:qFormat/>
    <w:uiPriority w:val="99"/>
    <w:pPr>
      <w:widowControl/>
      <w:spacing w:before="100" w:beforeAutospacing="1" w:after="100" w:afterAutospacing="1" w:line="336" w:lineRule="auto"/>
      <w:ind w:firstLine="360" w:firstLineChars="200"/>
      <w:jc w:val="left"/>
    </w:pPr>
    <w:rPr>
      <w:rFonts w:ascii="ˎ̥" w:hAnsi="ˎ̥" w:eastAsia="宋体" w:cs="Times New Roman"/>
      <w:color w:val="000000"/>
      <w:kern w:val="0"/>
      <w:sz w:val="18"/>
      <w:szCs w:val="18"/>
    </w:rPr>
  </w:style>
  <w:style w:type="paragraph" w:customStyle="1" w:styleId="2413">
    <w:name w:val="段落强调"/>
    <w:basedOn w:val="8"/>
    <w:qFormat/>
    <w:uiPriority w:val="99"/>
    <w:pPr>
      <w:keepNext w:val="0"/>
      <w:keepLines w:val="0"/>
      <w:widowControl/>
      <w:tabs>
        <w:tab w:val="left" w:pos="360"/>
        <w:tab w:val="left" w:pos="600"/>
      </w:tabs>
      <w:spacing w:before="60" w:beforeLines="50" w:after="60" w:afterLines="50"/>
      <w:ind w:left="0" w:firstLine="0"/>
      <w:jc w:val="left"/>
    </w:pPr>
    <w:rPr>
      <w:rFonts w:ascii="Times New Roman" w:hAnsi="Times New Roman" w:eastAsiaTheme="minorEastAsia"/>
      <w:bCs w:val="0"/>
      <w:sz w:val="24"/>
    </w:rPr>
  </w:style>
  <w:style w:type="paragraph" w:customStyle="1" w:styleId="2414">
    <w:name w:val="并列项目"/>
    <w:basedOn w:val="1"/>
    <w:qFormat/>
    <w:uiPriority w:val="99"/>
    <w:pPr>
      <w:widowControl/>
      <w:spacing w:line="360" w:lineRule="auto"/>
      <w:ind w:firstLine="200" w:firstLineChars="200"/>
      <w:jc w:val="center"/>
    </w:pPr>
    <w:rPr>
      <w:rFonts w:ascii="Times New Roman" w:hAnsi="Times New Roman" w:eastAsia="宋体" w:cs="Times New Roman"/>
      <w:sz w:val="24"/>
      <w:szCs w:val="24"/>
    </w:rPr>
  </w:style>
  <w:style w:type="paragraph" w:customStyle="1" w:styleId="2415">
    <w:name w:val="style8"/>
    <w:basedOn w:val="1"/>
    <w:qFormat/>
    <w:uiPriority w:val="99"/>
    <w:pPr>
      <w:widowControl/>
      <w:spacing w:before="100" w:beforeAutospacing="1" w:after="100" w:afterAutospacing="1" w:line="300" w:lineRule="auto"/>
      <w:ind w:firstLine="200" w:firstLineChars="200"/>
      <w:jc w:val="left"/>
    </w:pPr>
    <w:rPr>
      <w:rFonts w:ascii="宋体" w:hAnsi="宋体" w:eastAsia="宋体" w:cs="Times New Roman"/>
      <w:color w:val="333333"/>
      <w:kern w:val="0"/>
      <w:sz w:val="24"/>
      <w:szCs w:val="24"/>
    </w:rPr>
  </w:style>
  <w:style w:type="paragraph" w:customStyle="1" w:styleId="2416">
    <w:name w:val="Char Char1 Char Char Char Char Char Char Char Char1"/>
    <w:basedOn w:val="1"/>
    <w:next w:val="1"/>
    <w:qFormat/>
    <w:uiPriority w:val="99"/>
    <w:pPr>
      <w:widowControl/>
      <w:tabs>
        <w:tab w:val="left" w:pos="992"/>
      </w:tabs>
      <w:adjustRightInd w:val="0"/>
      <w:spacing w:after="160" w:line="240" w:lineRule="exact"/>
      <w:ind w:left="992" w:firstLine="200" w:firstLineChars="200"/>
      <w:jc w:val="left"/>
    </w:pPr>
    <w:rPr>
      <w:rFonts w:ascii="Verdana" w:hAnsi="Verdana" w:eastAsia="宋体" w:cs="Times New Roman"/>
      <w:kern w:val="0"/>
      <w:sz w:val="20"/>
      <w:szCs w:val="20"/>
      <w:lang w:eastAsia="en-US"/>
    </w:rPr>
  </w:style>
  <w:style w:type="paragraph" w:customStyle="1" w:styleId="2417">
    <w:name w:val="a14"/>
    <w:basedOn w:val="1"/>
    <w:qFormat/>
    <w:uiPriority w:val="99"/>
    <w:pPr>
      <w:widowControl/>
      <w:spacing w:before="100" w:beforeAutospacing="1" w:after="100" w:afterAutospacing="1" w:line="400" w:lineRule="atLeast"/>
      <w:ind w:firstLine="500" w:firstLineChars="200"/>
      <w:jc w:val="left"/>
    </w:pPr>
    <w:rPr>
      <w:rFonts w:ascii="宋体" w:hAnsi="宋体" w:eastAsia="宋体" w:cs="宋体"/>
      <w:kern w:val="0"/>
      <w:sz w:val="24"/>
      <w:szCs w:val="28"/>
    </w:rPr>
  </w:style>
  <w:style w:type="paragraph" w:customStyle="1" w:styleId="2418">
    <w:name w:val="正文文字表格居中"/>
    <w:basedOn w:val="1"/>
    <w:next w:val="77"/>
    <w:qFormat/>
    <w:uiPriority w:val="99"/>
    <w:pPr>
      <w:widowControl/>
      <w:tabs>
        <w:tab w:val="left" w:pos="709"/>
      </w:tabs>
      <w:spacing w:beforeLines="100" w:afterLines="50" w:line="360" w:lineRule="auto"/>
      <w:ind w:left="709" w:hanging="709" w:firstLineChars="200"/>
      <w:jc w:val="left"/>
    </w:pPr>
    <w:rPr>
      <w:rFonts w:ascii="Times New Roman" w:hAnsi="Times New Roman" w:eastAsia="宋体" w:cs="Times New Roman"/>
      <w:sz w:val="24"/>
      <w:szCs w:val="18"/>
    </w:rPr>
  </w:style>
  <w:style w:type="paragraph" w:customStyle="1" w:styleId="2419">
    <w:name w:val="项目编号2"/>
    <w:basedOn w:val="1"/>
    <w:qFormat/>
    <w:uiPriority w:val="99"/>
    <w:pPr>
      <w:widowControl/>
      <w:spacing w:line="500" w:lineRule="exact"/>
      <w:ind w:firstLine="480" w:firstLineChars="200"/>
      <w:jc w:val="left"/>
    </w:pPr>
    <w:rPr>
      <w:rFonts w:ascii="Times New Roman" w:hAnsi="Times New Roman" w:eastAsia="宋体" w:cs="Times New Roman"/>
      <w:sz w:val="24"/>
      <w:szCs w:val="24"/>
    </w:rPr>
  </w:style>
  <w:style w:type="paragraph" w:customStyle="1" w:styleId="2420">
    <w:name w:val="样式 宋体 小四 行距: 固定值 25 磅"/>
    <w:basedOn w:val="1"/>
    <w:qFormat/>
    <w:uiPriority w:val="99"/>
    <w:pPr>
      <w:widowControl/>
      <w:spacing w:line="500" w:lineRule="exact"/>
      <w:ind w:firstLine="200" w:firstLineChars="200"/>
      <w:jc w:val="left"/>
    </w:pPr>
    <w:rPr>
      <w:rFonts w:ascii="宋体" w:hAnsi="宋体" w:eastAsia="宋体" w:cs="宋体"/>
      <w:sz w:val="24"/>
      <w:szCs w:val="20"/>
    </w:rPr>
  </w:style>
  <w:style w:type="paragraph" w:customStyle="1" w:styleId="2421">
    <w:name w:val="neiwen"/>
    <w:basedOn w:val="1"/>
    <w:qFormat/>
    <w:uiPriority w:val="99"/>
    <w:pPr>
      <w:widowControl/>
      <w:spacing w:before="100" w:beforeAutospacing="1" w:after="100" w:afterAutospacing="1" w:line="330" w:lineRule="atLeast"/>
      <w:ind w:firstLine="200" w:firstLineChars="200"/>
      <w:jc w:val="left"/>
    </w:pPr>
    <w:rPr>
      <w:rFonts w:ascii="宋体" w:hAnsi="宋体" w:eastAsia="宋体" w:cs="宋体"/>
      <w:color w:val="000000"/>
      <w:kern w:val="0"/>
      <w:sz w:val="18"/>
      <w:szCs w:val="18"/>
    </w:rPr>
  </w:style>
  <w:style w:type="paragraph" w:customStyle="1" w:styleId="2422">
    <w:name w:val="附录正文"/>
    <w:basedOn w:val="1"/>
    <w:qFormat/>
    <w:uiPriority w:val="99"/>
    <w:pPr>
      <w:widowControl/>
      <w:spacing w:line="360" w:lineRule="exact"/>
      <w:ind w:firstLine="425" w:firstLineChars="200"/>
      <w:jc w:val="left"/>
    </w:pPr>
    <w:rPr>
      <w:rFonts w:ascii="Times New Roman" w:hAnsi="Times New Roman" w:eastAsia="宋体" w:cs="Times New Roman"/>
      <w:sz w:val="24"/>
      <w:szCs w:val="20"/>
    </w:rPr>
  </w:style>
  <w:style w:type="paragraph" w:customStyle="1" w:styleId="2423">
    <w:name w:val="正文lzq"/>
    <w:basedOn w:val="1"/>
    <w:qFormat/>
    <w:uiPriority w:val="99"/>
    <w:pPr>
      <w:widowControl/>
      <w:adjustRightInd w:val="0"/>
      <w:spacing w:line="360" w:lineRule="auto"/>
      <w:ind w:firstLine="480" w:firstLineChars="200"/>
      <w:jc w:val="left"/>
      <w:textAlignment w:val="baseline"/>
    </w:pPr>
    <w:rPr>
      <w:rFonts w:ascii="Times New Roman" w:hAnsi="Times New Roman" w:eastAsia="宋体" w:cs="Times New Roman"/>
      <w:kern w:val="0"/>
      <w:sz w:val="24"/>
      <w:szCs w:val="20"/>
    </w:rPr>
  </w:style>
  <w:style w:type="paragraph" w:customStyle="1" w:styleId="2424">
    <w:name w:val="Label"/>
    <w:basedOn w:val="1"/>
    <w:next w:val="1"/>
    <w:qFormat/>
    <w:uiPriority w:val="99"/>
    <w:pPr>
      <w:widowControl/>
      <w:spacing w:before="60" w:after="60" w:line="260" w:lineRule="exact"/>
      <w:ind w:firstLine="200" w:firstLineChars="200"/>
      <w:jc w:val="left"/>
    </w:pPr>
    <w:rPr>
      <w:rFonts w:ascii="Verdana" w:hAnsi="Verdana" w:eastAsia="宋体" w:cs="Times New Roman"/>
      <w:b/>
      <w:color w:val="000000"/>
      <w:kern w:val="0"/>
      <w:sz w:val="20"/>
      <w:szCs w:val="20"/>
      <w:lang w:eastAsia="en-US"/>
    </w:rPr>
  </w:style>
  <w:style w:type="paragraph" w:customStyle="1" w:styleId="2425">
    <w:name w:val="Table Spacing"/>
    <w:basedOn w:val="1"/>
    <w:next w:val="1"/>
    <w:qFormat/>
    <w:uiPriority w:val="99"/>
    <w:pPr>
      <w:widowControl/>
      <w:spacing w:line="120" w:lineRule="exact"/>
      <w:ind w:firstLine="200" w:firstLineChars="200"/>
      <w:jc w:val="left"/>
    </w:pPr>
    <w:rPr>
      <w:rFonts w:ascii="Verdana" w:hAnsi="Verdana" w:eastAsia="宋体" w:cs="Times New Roman"/>
      <w:color w:val="FF00FF"/>
      <w:kern w:val="0"/>
      <w:sz w:val="12"/>
      <w:szCs w:val="20"/>
      <w:lang w:eastAsia="en-US"/>
    </w:rPr>
  </w:style>
  <w:style w:type="paragraph" w:customStyle="1" w:styleId="2426">
    <w:name w:val="Alert Text"/>
    <w:basedOn w:val="1"/>
    <w:qFormat/>
    <w:uiPriority w:val="99"/>
    <w:pPr>
      <w:widowControl/>
      <w:spacing w:before="60" w:after="60" w:line="260" w:lineRule="exact"/>
      <w:ind w:left="360" w:firstLine="200" w:firstLineChars="200"/>
      <w:jc w:val="left"/>
    </w:pPr>
    <w:rPr>
      <w:rFonts w:ascii="Verdana" w:hAnsi="Verdana" w:eastAsia="宋体" w:cs="Times New Roman"/>
      <w:color w:val="000000"/>
      <w:kern w:val="0"/>
      <w:sz w:val="20"/>
      <w:szCs w:val="20"/>
      <w:lang w:eastAsia="en-US"/>
    </w:rPr>
  </w:style>
  <w:style w:type="paragraph" w:customStyle="1" w:styleId="2427">
    <w:name w:val="Text Indented"/>
    <w:basedOn w:val="1"/>
    <w:qFormat/>
    <w:uiPriority w:val="99"/>
    <w:pPr>
      <w:widowControl/>
      <w:spacing w:before="60" w:after="60" w:line="260" w:lineRule="exact"/>
      <w:ind w:left="360" w:right="360" w:firstLine="200" w:firstLineChars="200"/>
      <w:jc w:val="left"/>
    </w:pPr>
    <w:rPr>
      <w:rFonts w:ascii="Verdana" w:hAnsi="Verdana" w:eastAsia="宋体" w:cs="Times New Roman"/>
      <w:color w:val="000000"/>
      <w:kern w:val="0"/>
      <w:sz w:val="20"/>
      <w:szCs w:val="20"/>
      <w:lang w:eastAsia="en-US"/>
    </w:rPr>
  </w:style>
  <w:style w:type="paragraph" w:customStyle="1" w:styleId="2428">
    <w:name w:val="Numbered List 1"/>
    <w:qFormat/>
    <w:uiPriority w:val="99"/>
    <w:pPr>
      <w:tabs>
        <w:tab w:val="left" w:pos="600"/>
      </w:tabs>
      <w:spacing w:before="60" w:after="60" w:line="260" w:lineRule="exact"/>
      <w:ind w:left="600" w:hanging="600"/>
    </w:pPr>
    <w:rPr>
      <w:rFonts w:ascii="Verdana" w:hAnsi="Verdana" w:eastAsia="宋体" w:cs="Times New Roman"/>
      <w:color w:val="000000"/>
      <w:kern w:val="2"/>
      <w:sz w:val="24"/>
      <w:szCs w:val="24"/>
      <w:lang w:val="en-US" w:eastAsia="en-US" w:bidi="ar-SA"/>
    </w:rPr>
  </w:style>
  <w:style w:type="paragraph" w:customStyle="1" w:styleId="2429">
    <w:name w:val="Label for Procedures"/>
    <w:basedOn w:val="2424"/>
    <w:next w:val="2428"/>
    <w:qFormat/>
    <w:uiPriority w:val="99"/>
    <w:rPr>
      <w:color w:val="000080"/>
    </w:rPr>
  </w:style>
  <w:style w:type="paragraph" w:customStyle="1" w:styleId="2430">
    <w:name w:val="文书"/>
    <w:basedOn w:val="1"/>
    <w:qFormat/>
    <w:uiPriority w:val="99"/>
    <w:pPr>
      <w:widowControl/>
      <w:spacing w:line="360" w:lineRule="auto"/>
      <w:ind w:firstLine="840" w:firstLineChars="200"/>
      <w:jc w:val="left"/>
    </w:pPr>
    <w:rPr>
      <w:rFonts w:ascii="Arial" w:hAnsi="Arial" w:eastAsia="楷体" w:cs="Arial"/>
      <w:sz w:val="24"/>
      <w:szCs w:val="24"/>
    </w:rPr>
  </w:style>
  <w:style w:type="paragraph" w:customStyle="1" w:styleId="2431">
    <w:name w:val="纯文本3"/>
    <w:basedOn w:val="1"/>
    <w:qFormat/>
    <w:uiPriority w:val="99"/>
    <w:pPr>
      <w:widowControl/>
      <w:autoSpaceDE w:val="0"/>
      <w:autoSpaceDN w:val="0"/>
      <w:adjustRightInd w:val="0"/>
      <w:spacing w:line="360" w:lineRule="auto"/>
      <w:ind w:firstLine="200" w:firstLineChars="200"/>
      <w:jc w:val="left"/>
    </w:pPr>
    <w:rPr>
      <w:rFonts w:hint="eastAsia" w:ascii="宋体" w:hAnsi="Times New Roman" w:eastAsia="宋体" w:cs="Times New Roman"/>
      <w:bCs/>
      <w:sz w:val="24"/>
      <w:szCs w:val="20"/>
    </w:rPr>
  </w:style>
  <w:style w:type="paragraph" w:customStyle="1" w:styleId="2432">
    <w:name w:val="PR2"/>
    <w:basedOn w:val="1"/>
    <w:qFormat/>
    <w:uiPriority w:val="99"/>
    <w:pPr>
      <w:widowControl/>
      <w:tabs>
        <w:tab w:val="left" w:pos="1440"/>
      </w:tabs>
      <w:suppressAutoHyphens/>
      <w:spacing w:line="360" w:lineRule="auto"/>
      <w:ind w:left="1440" w:hanging="576" w:firstLineChars="200"/>
      <w:jc w:val="left"/>
      <w:outlineLvl w:val="3"/>
    </w:pPr>
    <w:rPr>
      <w:rFonts w:ascii="Times New Roman" w:hAnsi="Times New Roman" w:eastAsia="宋体" w:cs="Times New Roman"/>
      <w:kern w:val="0"/>
      <w:sz w:val="22"/>
      <w:szCs w:val="20"/>
      <w:lang w:eastAsia="en-US"/>
    </w:rPr>
  </w:style>
  <w:style w:type="paragraph" w:customStyle="1" w:styleId="2433">
    <w:name w:val="PR5"/>
    <w:basedOn w:val="1"/>
    <w:qFormat/>
    <w:uiPriority w:val="99"/>
    <w:pPr>
      <w:widowControl/>
      <w:tabs>
        <w:tab w:val="left" w:pos="3168"/>
      </w:tabs>
      <w:suppressAutoHyphens/>
      <w:spacing w:line="360" w:lineRule="auto"/>
      <w:ind w:left="3168" w:hanging="576" w:firstLineChars="200"/>
      <w:jc w:val="left"/>
      <w:outlineLvl w:val="6"/>
    </w:pPr>
    <w:rPr>
      <w:rFonts w:ascii="Times New Roman" w:hAnsi="Times New Roman" w:eastAsia="宋体" w:cs="Times New Roman"/>
      <w:kern w:val="0"/>
      <w:sz w:val="22"/>
      <w:szCs w:val="20"/>
      <w:lang w:eastAsia="en-US"/>
    </w:rPr>
  </w:style>
  <w:style w:type="paragraph" w:customStyle="1" w:styleId="2434">
    <w:name w:val="PRT"/>
    <w:basedOn w:val="1"/>
    <w:next w:val="1"/>
    <w:qFormat/>
    <w:uiPriority w:val="99"/>
    <w:pPr>
      <w:widowControl/>
      <w:tabs>
        <w:tab w:val="left" w:pos="425"/>
      </w:tabs>
      <w:suppressAutoHyphens/>
      <w:spacing w:before="480" w:line="360" w:lineRule="auto"/>
      <w:ind w:left="425" w:hanging="425" w:firstLineChars="200"/>
      <w:jc w:val="left"/>
      <w:outlineLvl w:val="0"/>
    </w:pPr>
    <w:rPr>
      <w:rFonts w:ascii="Times New Roman" w:hAnsi="Times New Roman" w:eastAsia="宋体" w:cs="Times New Roman"/>
      <w:kern w:val="0"/>
      <w:sz w:val="22"/>
      <w:szCs w:val="20"/>
      <w:lang w:eastAsia="en-US"/>
    </w:rPr>
  </w:style>
  <w:style w:type="paragraph" w:customStyle="1" w:styleId="2435">
    <w:name w:val="PR3"/>
    <w:basedOn w:val="1"/>
    <w:qFormat/>
    <w:uiPriority w:val="99"/>
    <w:pPr>
      <w:widowControl/>
      <w:tabs>
        <w:tab w:val="left" w:pos="3900"/>
      </w:tabs>
      <w:suppressAutoHyphens/>
      <w:spacing w:line="360" w:lineRule="auto"/>
      <w:ind w:left="3900" w:hanging="420" w:firstLineChars="200"/>
      <w:jc w:val="left"/>
      <w:outlineLvl w:val="4"/>
    </w:pPr>
    <w:rPr>
      <w:rFonts w:ascii="Times New Roman" w:hAnsi="Times New Roman" w:eastAsia="宋体" w:cs="Times New Roman"/>
      <w:kern w:val="0"/>
      <w:sz w:val="22"/>
      <w:szCs w:val="20"/>
      <w:lang w:eastAsia="en-US"/>
    </w:rPr>
  </w:style>
  <w:style w:type="paragraph" w:customStyle="1" w:styleId="2436">
    <w:name w:val="txtart"/>
    <w:basedOn w:val="1"/>
    <w:qFormat/>
    <w:uiPriority w:val="99"/>
    <w:pPr>
      <w:widowControl/>
      <w:spacing w:before="100" w:beforeAutospacing="1" w:after="100" w:afterAutospacing="1" w:line="360" w:lineRule="auto"/>
      <w:ind w:firstLine="200" w:firstLineChars="200"/>
      <w:jc w:val="left"/>
    </w:pPr>
    <w:rPr>
      <w:rFonts w:ascii="Arial" w:hAnsi="Arial" w:eastAsia="宋体" w:cs="Arial"/>
      <w:kern w:val="0"/>
      <w:sz w:val="24"/>
      <w:szCs w:val="28"/>
    </w:rPr>
  </w:style>
  <w:style w:type="paragraph" w:customStyle="1" w:styleId="2437">
    <w:name w:val="style5"/>
    <w:basedOn w:val="1"/>
    <w:qFormat/>
    <w:uiPriority w:val="99"/>
    <w:pPr>
      <w:widowControl/>
      <w:spacing w:before="100" w:beforeAutospacing="1" w:after="100" w:afterAutospacing="1" w:line="360" w:lineRule="auto"/>
      <w:ind w:firstLine="200" w:firstLineChars="200"/>
      <w:jc w:val="left"/>
    </w:pPr>
    <w:rPr>
      <w:rFonts w:ascii="宋体" w:hAnsi="宋体" w:eastAsia="宋体" w:cs="宋体"/>
      <w:color w:val="0000CC"/>
      <w:kern w:val="0"/>
      <w:sz w:val="18"/>
      <w:szCs w:val="18"/>
    </w:rPr>
  </w:style>
  <w:style w:type="paragraph" w:customStyle="1" w:styleId="2438">
    <w:name w:val="标二"/>
    <w:next w:val="1"/>
    <w:qFormat/>
    <w:uiPriority w:val="99"/>
    <w:pPr>
      <w:tabs>
        <w:tab w:val="left" w:pos="567"/>
      </w:tabs>
      <w:spacing w:line="360" w:lineRule="auto"/>
      <w:ind w:left="567" w:hanging="567"/>
      <w:outlineLvl w:val="1"/>
    </w:pPr>
    <w:rPr>
      <w:rFonts w:ascii="黑体" w:hAnsi="Arial" w:eastAsia="黑体" w:cs="Times New Roman"/>
      <w:bCs/>
      <w:kern w:val="2"/>
      <w:sz w:val="30"/>
      <w:szCs w:val="30"/>
      <w:lang w:val="en-US" w:eastAsia="zh-CN" w:bidi="ar-SA"/>
    </w:rPr>
  </w:style>
  <w:style w:type="paragraph" w:customStyle="1" w:styleId="2439">
    <w:name w:val="标三"/>
    <w:next w:val="1"/>
    <w:qFormat/>
    <w:uiPriority w:val="99"/>
    <w:pPr>
      <w:spacing w:line="360" w:lineRule="auto"/>
      <w:ind w:firstLine="482" w:firstLineChars="200"/>
      <w:outlineLvl w:val="2"/>
    </w:pPr>
    <w:rPr>
      <w:rFonts w:ascii="楷体_GB2312" w:hAnsi="Times New Roman" w:eastAsia="楷体_GB2312" w:cs="Times New Roman"/>
      <w:b/>
      <w:bCs/>
      <w:kern w:val="2"/>
      <w:sz w:val="24"/>
      <w:szCs w:val="24"/>
      <w:lang w:val="en-US" w:eastAsia="zh-CN" w:bidi="ar-SA"/>
    </w:rPr>
  </w:style>
  <w:style w:type="paragraph" w:customStyle="1" w:styleId="2440">
    <w:name w:val="标四"/>
    <w:next w:val="1"/>
    <w:qFormat/>
    <w:uiPriority w:val="99"/>
    <w:pPr>
      <w:tabs>
        <w:tab w:val="left" w:pos="851"/>
      </w:tabs>
      <w:spacing w:line="360" w:lineRule="auto"/>
      <w:ind w:left="851" w:hanging="851"/>
      <w:outlineLvl w:val="3"/>
    </w:pPr>
    <w:rPr>
      <w:rFonts w:ascii="仿宋_GB2312" w:hAnsi="Times New Roman" w:eastAsia="仿宋_GB2312" w:cs="Times New Roman"/>
      <w:kern w:val="2"/>
      <w:sz w:val="24"/>
      <w:szCs w:val="24"/>
      <w:lang w:val="en-US" w:eastAsia="zh-CN" w:bidi="ar-SA"/>
    </w:rPr>
  </w:style>
  <w:style w:type="paragraph" w:customStyle="1" w:styleId="2441">
    <w:name w:val="附录标一"/>
    <w:qFormat/>
    <w:uiPriority w:val="99"/>
    <w:pPr>
      <w:spacing w:line="360" w:lineRule="auto"/>
      <w:outlineLvl w:val="1"/>
    </w:pPr>
    <w:rPr>
      <w:rFonts w:ascii="Times New Roman" w:hAnsi="Times New Roman" w:eastAsia="楷体_GB2312" w:cs="Times New Roman"/>
      <w:bCs/>
      <w:kern w:val="44"/>
      <w:sz w:val="30"/>
      <w:szCs w:val="44"/>
      <w:lang w:val="en-US" w:eastAsia="zh-CN" w:bidi="ar-SA"/>
    </w:rPr>
  </w:style>
  <w:style w:type="paragraph" w:customStyle="1" w:styleId="2442">
    <w:name w:val="五号正文（标准）"/>
    <w:basedOn w:val="1"/>
    <w:qFormat/>
    <w:uiPriority w:val="99"/>
    <w:pPr>
      <w:widowControl/>
      <w:spacing w:line="360" w:lineRule="auto"/>
      <w:ind w:firstLine="200" w:firstLineChars="200"/>
      <w:jc w:val="left"/>
    </w:pPr>
    <w:rPr>
      <w:rFonts w:ascii="仿宋_GB2312" w:hAnsi="宋体" w:eastAsia="仿宋_GB2312" w:cs="Times New Roman"/>
      <w:sz w:val="24"/>
      <w:szCs w:val="24"/>
    </w:rPr>
  </w:style>
  <w:style w:type="paragraph" w:customStyle="1" w:styleId="2443">
    <w:name w:val="标五"/>
    <w:next w:val="1"/>
    <w:qFormat/>
    <w:uiPriority w:val="99"/>
    <w:pPr>
      <w:spacing w:line="360" w:lineRule="auto"/>
      <w:ind w:firstLine="1"/>
      <w:outlineLvl w:val="4"/>
    </w:pPr>
    <w:rPr>
      <w:rFonts w:ascii="仿宋_GB2312" w:hAnsi="Times New Roman" w:eastAsia="仿宋_GB2312" w:cs="Times New Roman"/>
      <w:kern w:val="2"/>
      <w:sz w:val="24"/>
      <w:szCs w:val="24"/>
      <w:lang w:val="en-US" w:eastAsia="zh-CN" w:bidi="ar-SA"/>
    </w:rPr>
  </w:style>
  <w:style w:type="paragraph" w:customStyle="1" w:styleId="2444">
    <w:name w:val="默认段落字体 Para Char Char Char Char Char Char Char Char Char Char Char Char Char Char Char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445">
    <w:name w:val="Char Char Char Char Char Char1 Char"/>
    <w:basedOn w:val="1"/>
    <w:qFormat/>
    <w:uiPriority w:val="99"/>
    <w:pPr>
      <w:widowControl/>
      <w:spacing w:after="160" w:line="240" w:lineRule="exact"/>
      <w:ind w:firstLine="200" w:firstLineChars="200"/>
      <w:jc w:val="left"/>
    </w:pPr>
    <w:rPr>
      <w:rFonts w:ascii="Verdana" w:hAnsi="Verdana" w:eastAsia="宋体" w:cs="Times New Roman"/>
      <w:kern w:val="0"/>
      <w:sz w:val="24"/>
      <w:szCs w:val="20"/>
      <w:lang w:eastAsia="en-US"/>
    </w:rPr>
  </w:style>
  <w:style w:type="paragraph" w:customStyle="1" w:styleId="2446">
    <w:name w:val="标题 2h2sect"/>
    <w:next w:val="1"/>
    <w:qFormat/>
    <w:uiPriority w:val="99"/>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2447">
    <w:name w:val="样式 首行缩进:  0.77 厘米"/>
    <w:basedOn w:val="1"/>
    <w:qFormat/>
    <w:uiPriority w:val="99"/>
    <w:pPr>
      <w:widowControl/>
      <w:spacing w:line="360" w:lineRule="auto"/>
      <w:ind w:firstLine="435" w:firstLineChars="200"/>
      <w:jc w:val="left"/>
    </w:pPr>
    <w:rPr>
      <w:rFonts w:ascii="Times New Roman" w:hAnsi="Times New Roman" w:eastAsia="宋体" w:cs="宋体"/>
      <w:sz w:val="24"/>
      <w:szCs w:val="24"/>
    </w:rPr>
  </w:style>
  <w:style w:type="paragraph" w:customStyle="1" w:styleId="2448">
    <w:name w:val="p0"/>
    <w:basedOn w:val="1"/>
    <w:qFormat/>
    <w:uiPriority w:val="99"/>
    <w:pPr>
      <w:widowControl/>
      <w:spacing w:line="360" w:lineRule="auto"/>
      <w:ind w:firstLine="200" w:firstLineChars="200"/>
      <w:jc w:val="left"/>
    </w:pPr>
    <w:rPr>
      <w:rFonts w:ascii="Times New Roman" w:hAnsi="Times New Roman" w:eastAsia="宋体" w:cs="Times New Roman"/>
      <w:kern w:val="0"/>
      <w:sz w:val="32"/>
      <w:szCs w:val="32"/>
    </w:rPr>
  </w:style>
  <w:style w:type="paragraph" w:customStyle="1" w:styleId="2449">
    <w:name w:val="Figure+"/>
    <w:basedOn w:val="10"/>
    <w:qFormat/>
    <w:uiPriority w:val="99"/>
    <w:pPr>
      <w:keepLines w:val="0"/>
      <w:widowControl/>
      <w:topLinePunct/>
      <w:adjustRightInd w:val="0"/>
      <w:snapToGrid w:val="0"/>
      <w:spacing w:before="160" w:after="160" w:line="240" w:lineRule="atLeast"/>
      <w:ind w:left="0" w:firstLine="0"/>
      <w:jc w:val="right"/>
      <w:outlineLvl w:val="9"/>
    </w:pPr>
    <w:rPr>
      <w:rFonts w:ascii="宋体" w:hAnsi="宋体" w:cs="Arial"/>
      <w:b/>
      <w:bCs/>
      <w:kern w:val="0"/>
      <w:sz w:val="21"/>
      <w:szCs w:val="21"/>
    </w:rPr>
  </w:style>
  <w:style w:type="paragraph" w:customStyle="1" w:styleId="2450">
    <w:name w:val="表格题注"/>
    <w:next w:val="1"/>
    <w:qFormat/>
    <w:uiPriority w:val="99"/>
    <w:pPr>
      <w:keepLines/>
      <w:tabs>
        <w:tab w:val="left" w:pos="360"/>
      </w:tabs>
      <w:spacing w:beforeLines="100" w:line="360" w:lineRule="auto"/>
      <w:ind w:left="1089" w:hanging="369"/>
      <w:jc w:val="center"/>
    </w:pPr>
    <w:rPr>
      <w:rFonts w:ascii="Arial" w:hAnsi="Arial" w:eastAsia="宋体" w:cs="Times New Roman"/>
      <w:kern w:val="2"/>
      <w:sz w:val="18"/>
      <w:szCs w:val="18"/>
      <w:lang w:val="en-US" w:eastAsia="zh-CN" w:bidi="ar-SA"/>
    </w:rPr>
  </w:style>
  <w:style w:type="paragraph" w:customStyle="1" w:styleId="2451">
    <w:name w:val="插图题注"/>
    <w:qFormat/>
    <w:uiPriority w:val="99"/>
    <w:pPr>
      <w:spacing w:afterLines="100" w:line="360" w:lineRule="auto"/>
      <w:jc w:val="center"/>
    </w:pPr>
    <w:rPr>
      <w:rFonts w:ascii="Arial" w:hAnsi="Arial" w:eastAsia="宋体" w:cs="Times New Roman"/>
      <w:kern w:val="2"/>
      <w:sz w:val="18"/>
      <w:szCs w:val="18"/>
      <w:lang w:val="en-US" w:eastAsia="zh-CN" w:bidi="ar-SA"/>
    </w:rPr>
  </w:style>
  <w:style w:type="paragraph" w:customStyle="1" w:styleId="2452">
    <w:name w:val="插图对齐"/>
    <w:basedOn w:val="1"/>
    <w:next w:val="1"/>
    <w:qFormat/>
    <w:uiPriority w:val="0"/>
    <w:pPr>
      <w:ind w:left="840" w:leftChars="400" w:firstLine="200" w:firstLineChars="200"/>
      <w:jc w:val="center"/>
    </w:pPr>
    <w:rPr>
      <w:rFonts w:ascii="Times New Roman" w:hAnsi="Times New Roman" w:eastAsia="宋体" w:cs="Times New Roman"/>
      <w:sz w:val="24"/>
      <w:szCs w:val="21"/>
    </w:rPr>
  </w:style>
  <w:style w:type="paragraph" w:customStyle="1" w:styleId="2453">
    <w:name w:val="图样式"/>
    <w:basedOn w:val="1"/>
    <w:qFormat/>
    <w:uiPriority w:val="99"/>
    <w:pPr>
      <w:keepNext/>
      <w:widowControl/>
      <w:autoSpaceDE w:val="0"/>
      <w:autoSpaceDN w:val="0"/>
      <w:adjustRightInd w:val="0"/>
      <w:spacing w:before="80" w:after="80" w:line="360" w:lineRule="auto"/>
      <w:ind w:firstLine="200" w:firstLineChars="200"/>
      <w:jc w:val="center"/>
    </w:pPr>
    <w:rPr>
      <w:rFonts w:ascii="Times New Roman" w:hAnsi="Times New Roman" w:eastAsia="宋体" w:cs="Times New Roman"/>
      <w:kern w:val="0"/>
      <w:sz w:val="24"/>
      <w:szCs w:val="20"/>
    </w:rPr>
  </w:style>
  <w:style w:type="paragraph" w:customStyle="1" w:styleId="2454">
    <w:name w:val="默认段落字体 Para Char Char Char Char Char Char Char Char Char Char"/>
    <w:basedOn w:val="1"/>
    <w:qFormat/>
    <w:uiPriority w:val="99"/>
    <w:pPr>
      <w:widowControl/>
      <w:spacing w:line="360" w:lineRule="auto"/>
      <w:ind w:firstLine="200" w:firstLineChars="200"/>
      <w:jc w:val="left"/>
    </w:pPr>
    <w:rPr>
      <w:rFonts w:ascii="Tahoma" w:hAnsi="Tahoma" w:eastAsia="宋体" w:cs="Times New Roman"/>
      <w:sz w:val="24"/>
      <w:szCs w:val="20"/>
    </w:rPr>
  </w:style>
  <w:style w:type="paragraph" w:customStyle="1" w:styleId="2455">
    <w:name w:val="样式 标题 4 + (西文) 宋体 (中文) 宋体 非加粗"/>
    <w:basedOn w:val="6"/>
    <w:qFormat/>
    <w:uiPriority w:val="99"/>
    <w:pPr>
      <w:tabs>
        <w:tab w:val="left" w:pos="1080"/>
      </w:tabs>
      <w:spacing w:before="280" w:after="290"/>
      <w:ind w:left="0" w:firstLine="0"/>
    </w:pPr>
    <w:rPr>
      <w:rFonts w:asciiTheme="minorEastAsia" w:hAnsiTheme="minorEastAsia" w:eastAsiaTheme="minorEastAsia"/>
      <w:b w:val="0"/>
      <w:bCs w:val="0"/>
      <w:sz w:val="30"/>
      <w:szCs w:val="24"/>
    </w:rPr>
  </w:style>
  <w:style w:type="paragraph" w:customStyle="1" w:styleId="2456">
    <w:name w:val="样式 标题 4H4PIM 5h4blbbPIM 44th levelheading 4Ref Heading ...1"/>
    <w:basedOn w:val="6"/>
    <w:qFormat/>
    <w:uiPriority w:val="99"/>
    <w:pPr>
      <w:tabs>
        <w:tab w:val="left" w:pos="1006"/>
        <w:tab w:val="left" w:pos="1080"/>
      </w:tabs>
      <w:spacing w:before="280" w:after="290" w:line="500" w:lineRule="exact"/>
      <w:ind w:left="1571" w:hanging="708"/>
    </w:pPr>
    <w:rPr>
      <w:rFonts w:ascii="Times New Roman" w:hAnsi="Times New Roman" w:cs="宋体" w:eastAsiaTheme="minorEastAsia"/>
      <w:sz w:val="30"/>
      <w:szCs w:val="20"/>
    </w:rPr>
  </w:style>
  <w:style w:type="paragraph" w:customStyle="1" w:styleId="2457">
    <w:name w:val="样式 标题 11l0H1Section HeadHeader1h11st levelList level 1&amp;...4"/>
    <w:basedOn w:val="3"/>
    <w:qFormat/>
    <w:uiPriority w:val="99"/>
    <w:pPr>
      <w:widowControl/>
      <w:tabs>
        <w:tab w:val="left" w:pos="573"/>
      </w:tabs>
      <w:spacing w:before="240" w:after="240" w:line="360" w:lineRule="auto"/>
      <w:ind w:left="573" w:hanging="431"/>
      <w:jc w:val="left"/>
    </w:pPr>
    <w:rPr>
      <w:rFonts w:ascii="宋体" w:hAnsi="宋体" w:cs="Times New Roman"/>
    </w:rPr>
  </w:style>
  <w:style w:type="paragraph" w:customStyle="1" w:styleId="2458">
    <w:name w:val="一级编号"/>
    <w:basedOn w:val="1"/>
    <w:qFormat/>
    <w:uiPriority w:val="99"/>
    <w:pPr>
      <w:widowControl/>
      <w:tabs>
        <w:tab w:val="left" w:pos="0"/>
        <w:tab w:val="left" w:pos="540"/>
      </w:tabs>
      <w:spacing w:line="360" w:lineRule="auto"/>
      <w:ind w:left="340" w:firstLine="200" w:firstLineChars="200"/>
      <w:jc w:val="left"/>
    </w:pPr>
    <w:rPr>
      <w:rFonts w:ascii="Times New Roman" w:hAnsi="Times New Roman" w:eastAsia="宋体" w:cs="Times New Roman"/>
      <w:sz w:val="24"/>
      <w:szCs w:val="24"/>
    </w:rPr>
  </w:style>
  <w:style w:type="paragraph" w:customStyle="1" w:styleId="2459">
    <w:name w:val="二级编号"/>
    <w:basedOn w:val="1"/>
    <w:qFormat/>
    <w:uiPriority w:val="99"/>
    <w:pPr>
      <w:widowControl/>
      <w:tabs>
        <w:tab w:val="left" w:pos="0"/>
        <w:tab w:val="left" w:pos="540"/>
      </w:tabs>
      <w:adjustRightInd w:val="0"/>
      <w:spacing w:line="360" w:lineRule="auto"/>
      <w:ind w:left="340" w:firstLine="200" w:firstLineChars="200"/>
      <w:jc w:val="left"/>
    </w:pPr>
    <w:rPr>
      <w:rFonts w:ascii="Times New Roman" w:hAnsi="Times New Roman" w:eastAsia="宋体" w:cs="Times New Roman"/>
      <w:sz w:val="24"/>
      <w:szCs w:val="24"/>
    </w:rPr>
  </w:style>
  <w:style w:type="paragraph" w:customStyle="1" w:styleId="2460">
    <w:name w:val="三级编号"/>
    <w:basedOn w:val="1"/>
    <w:qFormat/>
    <w:uiPriority w:val="99"/>
    <w:pPr>
      <w:widowControl/>
      <w:tabs>
        <w:tab w:val="left" w:pos="0"/>
        <w:tab w:val="left" w:pos="540"/>
      </w:tabs>
      <w:spacing w:line="360" w:lineRule="auto"/>
      <w:ind w:left="341" w:firstLine="200" w:firstLineChars="200"/>
      <w:jc w:val="left"/>
    </w:pPr>
    <w:rPr>
      <w:rFonts w:ascii="Times New Roman" w:hAnsi="Times New Roman" w:eastAsia="宋体" w:cs="Times New Roman"/>
      <w:sz w:val="24"/>
      <w:szCs w:val="24"/>
    </w:rPr>
  </w:style>
  <w:style w:type="paragraph" w:customStyle="1" w:styleId="2461">
    <w:name w:val="四级编号"/>
    <w:basedOn w:val="1"/>
    <w:qFormat/>
    <w:uiPriority w:val="99"/>
    <w:pPr>
      <w:widowControl/>
      <w:tabs>
        <w:tab w:val="left" w:pos="0"/>
        <w:tab w:val="left" w:pos="540"/>
      </w:tabs>
      <w:spacing w:line="360" w:lineRule="auto"/>
      <w:ind w:left="340" w:firstLine="200" w:firstLineChars="200"/>
      <w:jc w:val="left"/>
    </w:pPr>
    <w:rPr>
      <w:rFonts w:ascii="Times New Roman" w:hAnsi="Times New Roman" w:eastAsia="宋体" w:cs="Times New Roman"/>
      <w:sz w:val="24"/>
      <w:szCs w:val="24"/>
    </w:rPr>
  </w:style>
  <w:style w:type="paragraph" w:customStyle="1" w:styleId="2462">
    <w:name w:val="五级编号"/>
    <w:basedOn w:val="1"/>
    <w:qFormat/>
    <w:uiPriority w:val="99"/>
    <w:pPr>
      <w:widowControl/>
      <w:tabs>
        <w:tab w:val="left" w:pos="533"/>
      </w:tabs>
      <w:spacing w:line="360" w:lineRule="auto"/>
      <w:ind w:left="703" w:hanging="225" w:hangingChars="225"/>
      <w:jc w:val="left"/>
    </w:pPr>
    <w:rPr>
      <w:rFonts w:ascii="Times New Roman" w:hAnsi="Times New Roman" w:eastAsia="宋体" w:cs="Times New Roman"/>
      <w:sz w:val="24"/>
      <w:szCs w:val="24"/>
    </w:rPr>
  </w:style>
  <w:style w:type="paragraph" w:customStyle="1" w:styleId="2463">
    <w:name w:val="封面标题三"/>
    <w:basedOn w:val="1"/>
    <w:qFormat/>
    <w:uiPriority w:val="99"/>
    <w:pPr>
      <w:widowControl/>
      <w:spacing w:line="360" w:lineRule="auto"/>
      <w:ind w:firstLine="200" w:firstLineChars="200"/>
      <w:jc w:val="center"/>
    </w:pPr>
    <w:rPr>
      <w:rFonts w:ascii="黑体" w:hAnsi="Times New Roman" w:eastAsia="黑体" w:cs="宋体"/>
      <w:b/>
      <w:bCs/>
      <w:sz w:val="72"/>
      <w:szCs w:val="20"/>
    </w:rPr>
  </w:style>
  <w:style w:type="paragraph" w:customStyle="1" w:styleId="2464">
    <w:name w:val="公司中文名"/>
    <w:basedOn w:val="1"/>
    <w:qFormat/>
    <w:uiPriority w:val="99"/>
    <w:pPr>
      <w:widowControl/>
      <w:spacing w:line="360" w:lineRule="auto"/>
      <w:ind w:firstLine="200" w:firstLineChars="200"/>
      <w:jc w:val="center"/>
    </w:pPr>
    <w:rPr>
      <w:rFonts w:ascii="楷体_GB2312" w:hAnsi="Times New Roman" w:eastAsia="楷体_GB2312" w:cs="宋体"/>
      <w:b/>
      <w:bCs/>
      <w:sz w:val="36"/>
      <w:szCs w:val="36"/>
    </w:rPr>
  </w:style>
  <w:style w:type="paragraph" w:customStyle="1" w:styleId="2465">
    <w:name w:val="样式 二级编号 + 首行缩进:  0 字符"/>
    <w:basedOn w:val="2459"/>
    <w:qFormat/>
    <w:uiPriority w:val="99"/>
    <w:pPr>
      <w:ind w:left="1276" w:hanging="1276"/>
    </w:pPr>
    <w:rPr>
      <w:rFonts w:cs="宋体"/>
      <w:szCs w:val="20"/>
    </w:rPr>
  </w:style>
  <w:style w:type="paragraph" w:customStyle="1" w:styleId="2466">
    <w:name w:val="更改签字"/>
    <w:basedOn w:val="1"/>
    <w:qFormat/>
    <w:uiPriority w:val="99"/>
    <w:pPr>
      <w:widowControl/>
      <w:spacing w:before="120"/>
      <w:ind w:firstLine="200" w:firstLineChars="200"/>
      <w:jc w:val="left"/>
    </w:pPr>
    <w:rPr>
      <w:rFonts w:ascii="仿宋_GB2312" w:hAnsi="Times New Roman" w:eastAsia="仿宋_GB2312" w:cs="Times New Roman"/>
      <w:sz w:val="24"/>
      <w:szCs w:val="20"/>
    </w:rPr>
  </w:style>
  <w:style w:type="paragraph" w:customStyle="1" w:styleId="2467">
    <w:name w:val="封面名称"/>
    <w:basedOn w:val="46"/>
    <w:qFormat/>
    <w:uiPriority w:val="99"/>
    <w:pPr>
      <w:widowControl/>
      <w:jc w:val="center"/>
    </w:pPr>
    <w:rPr>
      <w:rFonts w:ascii="隶书" w:eastAsia="隶书" w:cs="Courier New"/>
      <w:b/>
      <w:sz w:val="72"/>
      <w:szCs w:val="21"/>
    </w:rPr>
  </w:style>
  <w:style w:type="paragraph" w:customStyle="1" w:styleId="2468">
    <w:name w:val="编写日期"/>
    <w:basedOn w:val="1"/>
    <w:qFormat/>
    <w:uiPriority w:val="99"/>
    <w:pPr>
      <w:widowControl/>
      <w:ind w:firstLine="200" w:firstLineChars="200"/>
      <w:jc w:val="center"/>
    </w:pPr>
    <w:rPr>
      <w:rFonts w:ascii="Times New Roman" w:hAnsi="Times New Roman" w:eastAsia="黑体" w:cs="Times New Roman"/>
      <w:b/>
      <w:sz w:val="44"/>
      <w:szCs w:val="24"/>
    </w:rPr>
  </w:style>
  <w:style w:type="paragraph" w:customStyle="1" w:styleId="2469">
    <w:name w:val="Char Char Char Char Char Char Char Char Char1 Char Char Char Char"/>
    <w:basedOn w:val="1"/>
    <w:qFormat/>
    <w:uiPriority w:val="99"/>
    <w:pPr>
      <w:widowControl/>
      <w:spacing w:after="160" w:line="240" w:lineRule="exact"/>
      <w:ind w:firstLine="200" w:firstLineChars="200"/>
      <w:jc w:val="left"/>
    </w:pPr>
    <w:rPr>
      <w:rFonts w:ascii="Tahoma" w:hAnsi="Tahoma" w:eastAsia="仿宋" w:cs="Times New Roman"/>
      <w:sz w:val="24"/>
      <w:szCs w:val="24"/>
    </w:rPr>
  </w:style>
  <w:style w:type="paragraph" w:customStyle="1" w:styleId="2470">
    <w:name w:val="!版心文字"/>
    <w:basedOn w:val="1"/>
    <w:qFormat/>
    <w:uiPriority w:val="99"/>
    <w:pPr>
      <w:widowControl/>
      <w:spacing w:line="360" w:lineRule="auto"/>
      <w:ind w:firstLine="480" w:firstLineChars="200"/>
      <w:jc w:val="left"/>
    </w:pPr>
    <w:rPr>
      <w:rFonts w:ascii="Times New Roman" w:hAnsi="Times New Roman" w:eastAsia="仿宋" w:cs="Times New Roman"/>
      <w:sz w:val="24"/>
      <w:szCs w:val="24"/>
    </w:rPr>
  </w:style>
  <w:style w:type="paragraph" w:customStyle="1" w:styleId="2471">
    <w:name w:val="样式 小四 首行缩进:  0.74 厘米 行距: 1.5 倍行距"/>
    <w:basedOn w:val="1"/>
    <w:qFormat/>
    <w:uiPriority w:val="99"/>
    <w:pPr>
      <w:widowControl/>
      <w:spacing w:line="360" w:lineRule="auto"/>
      <w:ind w:firstLine="420" w:firstLineChars="200"/>
      <w:jc w:val="left"/>
    </w:pPr>
    <w:rPr>
      <w:rFonts w:ascii="Times New Roman" w:hAnsi="Times New Roman" w:eastAsia="仿宋" w:cs="Times New Roman"/>
      <w:sz w:val="24"/>
      <w:szCs w:val="20"/>
    </w:rPr>
  </w:style>
  <w:style w:type="paragraph" w:customStyle="1" w:styleId="2472">
    <w:name w:val="样式 标题 3h3H3sect1.2.3Alt+31.1.1.标题 31.1.1 Heading 3Titolo ..."/>
    <w:basedOn w:val="5"/>
    <w:qFormat/>
    <w:uiPriority w:val="99"/>
    <w:pPr>
      <w:keepNext w:val="0"/>
      <w:widowControl/>
      <w:tabs>
        <w:tab w:val="left" w:pos="0"/>
        <w:tab w:val="left" w:pos="340"/>
      </w:tabs>
      <w:spacing w:before="0" w:after="0" w:line="360" w:lineRule="auto"/>
      <w:ind w:left="720" w:hanging="720"/>
      <w:jc w:val="left"/>
    </w:pPr>
    <w:rPr>
      <w:rFonts w:ascii="宋体" w:hAnsi="宋体" w:cs="宋体"/>
      <w:bCs w:val="0"/>
      <w:color w:val="000000"/>
      <w:kern w:val="16"/>
      <w:sz w:val="28"/>
      <w:szCs w:val="24"/>
    </w:rPr>
  </w:style>
  <w:style w:type="paragraph" w:customStyle="1" w:styleId="2473">
    <w:name w:val="内容示例"/>
    <w:basedOn w:val="82"/>
    <w:next w:val="1"/>
    <w:qFormat/>
    <w:uiPriority w:val="99"/>
    <w:pPr>
      <w:ind w:firstLine="200" w:firstLineChars="200"/>
    </w:pPr>
  </w:style>
  <w:style w:type="paragraph" w:customStyle="1" w:styleId="2474">
    <w:name w:val="225"/>
    <w:basedOn w:val="1"/>
    <w:qFormat/>
    <w:uiPriority w:val="99"/>
    <w:pPr>
      <w:widowControl/>
      <w:spacing w:line="360" w:lineRule="auto"/>
      <w:ind w:firstLine="225" w:firstLineChars="200"/>
      <w:jc w:val="left"/>
    </w:pPr>
    <w:rPr>
      <w:rFonts w:ascii="宋体" w:hAnsi="宋体" w:eastAsia="仿宋" w:cs="宋体"/>
      <w:kern w:val="0"/>
      <w:sz w:val="24"/>
      <w:szCs w:val="24"/>
    </w:rPr>
  </w:style>
  <w:style w:type="paragraph" w:customStyle="1" w:styleId="2475">
    <w:name w:val="说明"/>
    <w:basedOn w:val="1"/>
    <w:next w:val="1"/>
    <w:qFormat/>
    <w:uiPriority w:val="99"/>
    <w:pPr>
      <w:widowControl/>
      <w:tabs>
        <w:tab w:val="left" w:pos="945"/>
      </w:tabs>
      <w:spacing w:after="120" w:line="360" w:lineRule="auto"/>
      <w:ind w:left="450" w:leftChars="450" w:firstLine="200" w:firstLineChars="200"/>
      <w:jc w:val="left"/>
    </w:pPr>
    <w:rPr>
      <w:rFonts w:ascii="Times New Roman" w:hAnsi="Times New Roman" w:eastAsia="仿宋" w:cs="Times New Roman"/>
      <w:i/>
      <w:color w:val="000080"/>
      <w:sz w:val="24"/>
      <w:szCs w:val="24"/>
    </w:rPr>
  </w:style>
  <w:style w:type="paragraph" w:customStyle="1" w:styleId="2476">
    <w:name w:val="正文2文字缩进"/>
    <w:basedOn w:val="1"/>
    <w:qFormat/>
    <w:uiPriority w:val="99"/>
    <w:pPr>
      <w:widowControl/>
      <w:spacing w:line="360" w:lineRule="auto"/>
      <w:ind w:right="210" w:firstLine="200" w:firstLineChars="200"/>
      <w:jc w:val="left"/>
    </w:pPr>
    <w:rPr>
      <w:rFonts w:ascii="Times New Roman" w:hAnsi="Times New Roman" w:eastAsia="仿宋" w:cs="Times New Roman"/>
      <w:sz w:val="24"/>
      <w:szCs w:val="24"/>
    </w:rPr>
  </w:style>
  <w:style w:type="paragraph" w:customStyle="1" w:styleId="2477">
    <w:name w:val="中文正文"/>
    <w:basedOn w:val="1"/>
    <w:qFormat/>
    <w:uiPriority w:val="99"/>
    <w:pPr>
      <w:widowControl/>
      <w:adjustRightInd w:val="0"/>
      <w:spacing w:beforeLines="50" w:afterLines="50" w:line="300" w:lineRule="auto"/>
      <w:ind w:firstLine="425" w:firstLineChars="200"/>
      <w:jc w:val="left"/>
    </w:pPr>
    <w:rPr>
      <w:rFonts w:ascii="Times New Roman" w:hAnsi="Times New Roman" w:eastAsia="仿宋" w:cs="Times New Roman"/>
      <w:kern w:val="0"/>
      <w:sz w:val="24"/>
      <w:szCs w:val="20"/>
    </w:rPr>
  </w:style>
  <w:style w:type="paragraph" w:customStyle="1" w:styleId="2478">
    <w:name w:val="Char23"/>
    <w:basedOn w:val="1"/>
    <w:qFormat/>
    <w:uiPriority w:val="99"/>
    <w:pPr>
      <w:widowControl/>
      <w:spacing w:line="360" w:lineRule="auto"/>
      <w:ind w:firstLine="200" w:firstLineChars="200"/>
      <w:jc w:val="left"/>
    </w:pPr>
    <w:rPr>
      <w:rFonts w:ascii="Tahoma" w:hAnsi="Tahoma" w:eastAsia="仿宋" w:cs="Tahoma"/>
      <w:sz w:val="24"/>
      <w:szCs w:val="24"/>
    </w:rPr>
  </w:style>
  <w:style w:type="paragraph" w:customStyle="1" w:styleId="2479">
    <w:name w:val="CM17"/>
    <w:basedOn w:val="1"/>
    <w:next w:val="1"/>
    <w:qFormat/>
    <w:uiPriority w:val="99"/>
    <w:pPr>
      <w:widowControl/>
      <w:autoSpaceDE w:val="0"/>
      <w:autoSpaceDN w:val="0"/>
      <w:adjustRightInd w:val="0"/>
      <w:spacing w:line="468" w:lineRule="atLeast"/>
      <w:ind w:firstLine="200" w:firstLineChars="200"/>
      <w:jc w:val="left"/>
    </w:pPr>
    <w:rPr>
      <w:rFonts w:ascii="黑体" w:hAnsi="Times New Roman" w:eastAsia="黑体" w:cs="Times New Roman"/>
      <w:kern w:val="0"/>
      <w:sz w:val="24"/>
      <w:szCs w:val="24"/>
    </w:rPr>
  </w:style>
  <w:style w:type="paragraph" w:customStyle="1" w:styleId="2480">
    <w:name w:val="默认段落字体 Para Char Char Char Char Char Char Char Char Char1 Char Char Char Char Char Char Char"/>
    <w:basedOn w:val="27"/>
    <w:qFormat/>
    <w:uiPriority w:val="99"/>
    <w:pPr>
      <w:widowControl/>
      <w:shd w:val="clear" w:color="auto" w:fill="000080"/>
      <w:spacing w:line="360" w:lineRule="auto"/>
      <w:ind w:firstLine="200" w:firstLineChars="200"/>
      <w:jc w:val="left"/>
    </w:pPr>
    <w:rPr>
      <w:rFonts w:ascii="Tahoma" w:hAnsi="Tahoma" w:eastAsia="仿宋"/>
      <w:sz w:val="28"/>
      <w:szCs w:val="24"/>
    </w:rPr>
  </w:style>
  <w:style w:type="paragraph" w:customStyle="1" w:styleId="2481">
    <w:name w:val="Char Char Char Char Char Char Char Char Char1 Char Char Char Char8"/>
    <w:basedOn w:val="1"/>
    <w:qFormat/>
    <w:uiPriority w:val="99"/>
    <w:pPr>
      <w:widowControl/>
      <w:spacing w:after="160" w:line="240" w:lineRule="exact"/>
      <w:ind w:firstLine="200" w:firstLineChars="200"/>
      <w:jc w:val="left"/>
    </w:pPr>
    <w:rPr>
      <w:rFonts w:ascii="Tahoma" w:hAnsi="Tahoma" w:eastAsia="仿宋" w:cs="Times New Roman"/>
      <w:sz w:val="24"/>
      <w:szCs w:val="24"/>
    </w:rPr>
  </w:style>
  <w:style w:type="paragraph" w:customStyle="1" w:styleId="2482">
    <w:name w:val="表头文字(W)"/>
    <w:basedOn w:val="1"/>
    <w:qFormat/>
    <w:uiPriority w:val="99"/>
    <w:pPr>
      <w:widowControl/>
      <w:topLinePunct/>
      <w:adjustRightInd w:val="0"/>
      <w:snapToGrid w:val="0"/>
      <w:spacing w:line="360" w:lineRule="auto"/>
      <w:ind w:firstLine="200" w:firstLineChars="200"/>
      <w:jc w:val="center"/>
    </w:pPr>
    <w:rPr>
      <w:rFonts w:ascii="黑体" w:hAnsi="Times New Roman" w:eastAsia="黑体" w:cs="Times New Roman"/>
      <w:kern w:val="0"/>
      <w:sz w:val="24"/>
      <w:szCs w:val="20"/>
    </w:rPr>
  </w:style>
  <w:style w:type="paragraph" w:customStyle="1" w:styleId="2483">
    <w:name w:val="Normal Indent1"/>
    <w:basedOn w:val="1"/>
    <w:qFormat/>
    <w:uiPriority w:val="99"/>
    <w:pPr>
      <w:widowControl/>
      <w:adjustRightInd w:val="0"/>
      <w:spacing w:afterLines="50" w:line="360" w:lineRule="auto"/>
      <w:ind w:firstLine="420" w:firstLineChars="200"/>
      <w:jc w:val="left"/>
      <w:textAlignment w:val="baseline"/>
    </w:pPr>
    <w:rPr>
      <w:rFonts w:ascii="Times New Roman" w:hAnsi="Times New Roman" w:eastAsia="仿宋" w:cs="Times New Roman"/>
      <w:sz w:val="24"/>
      <w:szCs w:val="24"/>
    </w:rPr>
  </w:style>
  <w:style w:type="paragraph" w:customStyle="1" w:styleId="2484">
    <w:name w:val="Char Char Char Char Char Char Char Char Char Char Char Char Char Char Char Char"/>
    <w:basedOn w:val="1"/>
    <w:qFormat/>
    <w:uiPriority w:val="99"/>
    <w:pPr>
      <w:widowControl/>
      <w:tabs>
        <w:tab w:val="left" w:pos="420"/>
      </w:tabs>
      <w:spacing w:line="360" w:lineRule="auto"/>
      <w:ind w:left="420" w:hanging="420" w:firstLineChars="200"/>
      <w:jc w:val="left"/>
    </w:pPr>
    <w:rPr>
      <w:rFonts w:ascii="Times New Roman" w:hAnsi="Times New Roman" w:eastAsia="仿宋" w:cs="Times New Roman"/>
      <w:sz w:val="24"/>
      <w:szCs w:val="24"/>
    </w:rPr>
  </w:style>
  <w:style w:type="paragraph" w:customStyle="1" w:styleId="2485">
    <w:name w:val="样式 题注信息主题 + 黑色 行距: 1.5 倍行距"/>
    <w:basedOn w:val="23"/>
    <w:qFormat/>
    <w:uiPriority w:val="99"/>
    <w:pPr>
      <w:widowControl/>
      <w:spacing w:before="152" w:after="160" w:line="360" w:lineRule="auto"/>
      <w:ind w:firstLine="432" w:firstLineChars="200"/>
      <w:jc w:val="center"/>
    </w:pPr>
    <w:rPr>
      <w:rFonts w:ascii="Arial" w:hAnsi="Arial" w:cs="宋体" w:eastAsiaTheme="minorEastAsia"/>
      <w:b/>
      <w:color w:val="000000"/>
      <w:kern w:val="0"/>
      <w:sz w:val="20"/>
    </w:rPr>
  </w:style>
  <w:style w:type="paragraph" w:customStyle="1" w:styleId="2486">
    <w:name w:val="a0"/>
    <w:basedOn w:val="1"/>
    <w:qFormat/>
    <w:uiPriority w:val="99"/>
    <w:pPr>
      <w:widowControl/>
      <w:snapToGrid w:val="0"/>
      <w:spacing w:line="360" w:lineRule="auto"/>
      <w:ind w:firstLine="200" w:firstLineChars="200"/>
      <w:jc w:val="left"/>
    </w:pPr>
    <w:rPr>
      <w:rFonts w:ascii="Arial" w:hAnsi="Arial" w:eastAsia="仿宋" w:cs="Arial"/>
      <w:kern w:val="0"/>
      <w:sz w:val="24"/>
      <w:szCs w:val="24"/>
    </w:rPr>
  </w:style>
  <w:style w:type="paragraph" w:customStyle="1" w:styleId="2487">
    <w:name w:val="样式 正文缩进表正文正文非缩进Alt+Xmr正文缩进段1特点标题4正文（首行缩进两字） Char CharAL..."/>
    <w:basedOn w:val="1"/>
    <w:qFormat/>
    <w:uiPriority w:val="99"/>
    <w:pPr>
      <w:widowControl/>
      <w:snapToGrid w:val="0"/>
      <w:spacing w:line="500" w:lineRule="atLeast"/>
      <w:ind w:firstLine="480" w:firstLineChars="200"/>
      <w:jc w:val="left"/>
    </w:pPr>
    <w:rPr>
      <w:rFonts w:ascii="Times New Roman" w:hAnsi="Times New Roman" w:eastAsia="仿宋" w:cs="Times New Roman"/>
      <w:kern w:val="0"/>
      <w:sz w:val="24"/>
      <w:szCs w:val="20"/>
    </w:rPr>
  </w:style>
  <w:style w:type="paragraph" w:customStyle="1" w:styleId="2488">
    <w:name w:val="标题 2 + 加粗"/>
    <w:basedOn w:val="1"/>
    <w:qFormat/>
    <w:uiPriority w:val="99"/>
    <w:pPr>
      <w:keepNext/>
      <w:keepLines/>
      <w:widowControl/>
      <w:tabs>
        <w:tab w:val="left" w:pos="576"/>
      </w:tabs>
      <w:adjustRightInd w:val="0"/>
      <w:snapToGrid w:val="0"/>
      <w:spacing w:before="260" w:line="360" w:lineRule="auto"/>
      <w:ind w:left="576" w:hanging="576" w:firstLineChars="200"/>
      <w:jc w:val="left"/>
      <w:outlineLvl w:val="1"/>
    </w:pPr>
    <w:rPr>
      <w:rFonts w:ascii="Times New Roman" w:hAnsi="Times New Roman" w:eastAsia="仿宋" w:cs="宋体"/>
      <w:b/>
      <w:bCs/>
      <w:kern w:val="0"/>
      <w:sz w:val="30"/>
      <w:szCs w:val="32"/>
    </w:rPr>
  </w:style>
  <w:style w:type="paragraph" w:customStyle="1" w:styleId="2489">
    <w:name w:val="样式 标题 3 + Times New Roman 小三"/>
    <w:basedOn w:val="5"/>
    <w:qFormat/>
    <w:uiPriority w:val="99"/>
    <w:pPr>
      <w:widowControl/>
      <w:tabs>
        <w:tab w:val="left" w:pos="170"/>
      </w:tabs>
      <w:adjustRightInd w:val="0"/>
      <w:snapToGrid w:val="0"/>
      <w:spacing w:before="240" w:after="120" w:line="360" w:lineRule="auto"/>
      <w:ind w:firstLine="170"/>
      <w:jc w:val="left"/>
    </w:pPr>
    <w:rPr>
      <w:rFonts w:ascii="宋体" w:hAnsi="宋体" w:cs="宋体"/>
      <w:bCs w:val="0"/>
      <w:color w:val="000000"/>
      <w:kern w:val="0"/>
      <w:sz w:val="28"/>
      <w:szCs w:val="21"/>
    </w:rPr>
  </w:style>
  <w:style w:type="paragraph" w:customStyle="1" w:styleId="2490">
    <w:name w:val="样式 标题 1 + 宋体 小四"/>
    <w:basedOn w:val="3"/>
    <w:qFormat/>
    <w:uiPriority w:val="99"/>
    <w:pPr>
      <w:widowControl/>
      <w:tabs>
        <w:tab w:val="left" w:pos="432"/>
      </w:tabs>
      <w:suppressAutoHyphens/>
      <w:autoSpaceDN w:val="0"/>
      <w:spacing w:before="0" w:after="0" w:line="360" w:lineRule="auto"/>
      <w:jc w:val="center"/>
      <w:textAlignment w:val="baseline"/>
    </w:pPr>
    <w:rPr>
      <w:rFonts w:ascii="宋体" w:hAnsi="宋体" w:cs="Times New Roman"/>
      <w:sz w:val="24"/>
    </w:rPr>
  </w:style>
  <w:style w:type="paragraph" w:customStyle="1" w:styleId="2491">
    <w:name w:val="规划标题1（ALT+1）"/>
    <w:basedOn w:val="419"/>
    <w:next w:val="419"/>
    <w:qFormat/>
    <w:uiPriority w:val="99"/>
    <w:pPr>
      <w:keepNext/>
      <w:keepLines/>
      <w:tabs>
        <w:tab w:val="left" w:pos="0"/>
        <w:tab w:val="left" w:pos="360"/>
        <w:tab w:val="left" w:pos="432"/>
        <w:tab w:val="left" w:pos="720"/>
      </w:tabs>
      <w:spacing w:before="360" w:after="240"/>
      <w:ind w:left="539" w:hanging="431"/>
      <w:outlineLvl w:val="0"/>
    </w:pPr>
    <w:rPr>
      <w:rFonts w:eastAsia="黑体"/>
      <w:sz w:val="44"/>
      <w:szCs w:val="44"/>
    </w:rPr>
  </w:style>
  <w:style w:type="paragraph" w:customStyle="1" w:styleId="2492">
    <w:name w:val="正文数字编号样式"/>
    <w:basedOn w:val="1269"/>
    <w:qFormat/>
    <w:uiPriority w:val="99"/>
    <w:pPr>
      <w:tabs>
        <w:tab w:val="left" w:pos="360"/>
        <w:tab w:val="left" w:pos="709"/>
        <w:tab w:val="left" w:pos="1680"/>
      </w:tabs>
      <w:ind w:left="1260" w:firstLine="0" w:firstLineChars="0"/>
    </w:pPr>
  </w:style>
  <w:style w:type="paragraph" w:customStyle="1" w:styleId="2493">
    <w:name w:val="一级数字列表"/>
    <w:basedOn w:val="1"/>
    <w:qFormat/>
    <w:uiPriority w:val="99"/>
    <w:pPr>
      <w:widowControl/>
      <w:tabs>
        <w:tab w:val="left" w:pos="420"/>
      </w:tabs>
      <w:spacing w:line="360" w:lineRule="auto"/>
      <w:ind w:left="420" w:firstLine="200" w:firstLineChars="200"/>
      <w:jc w:val="left"/>
    </w:pPr>
    <w:rPr>
      <w:rFonts w:ascii="Times New Roman" w:hAnsi="Times New Roman" w:eastAsia="仿宋" w:cs="Times New Roman"/>
      <w:sz w:val="24"/>
      <w:szCs w:val="20"/>
    </w:rPr>
  </w:style>
  <w:style w:type="paragraph" w:customStyle="1" w:styleId="2494">
    <w:name w:val="规划的图下标（ALT+T"/>
    <w:basedOn w:val="1"/>
    <w:next w:val="419"/>
    <w:qFormat/>
    <w:uiPriority w:val="99"/>
    <w:pPr>
      <w:widowControl/>
      <w:tabs>
        <w:tab w:val="left" w:pos="0"/>
      </w:tabs>
      <w:spacing w:line="360" w:lineRule="auto"/>
      <w:ind w:firstLine="200" w:firstLineChars="200"/>
      <w:jc w:val="center"/>
    </w:pPr>
    <w:rPr>
      <w:rFonts w:ascii="Times New Roman" w:hAnsi="Times New Roman" w:eastAsia="仿宋" w:cs="Times New Roman"/>
      <w:sz w:val="24"/>
      <w:szCs w:val="24"/>
    </w:rPr>
  </w:style>
  <w:style w:type="paragraph" w:customStyle="1" w:styleId="2495">
    <w:name w:val="规划的图（ALT+T"/>
    <w:basedOn w:val="1"/>
    <w:next w:val="419"/>
    <w:qFormat/>
    <w:uiPriority w:val="99"/>
    <w:pPr>
      <w:keepNext/>
      <w:widowControl/>
      <w:spacing w:line="360" w:lineRule="auto"/>
      <w:ind w:firstLine="200" w:firstLineChars="200"/>
      <w:jc w:val="center"/>
    </w:pPr>
    <w:rPr>
      <w:rFonts w:ascii="Times New Roman" w:hAnsi="Times New Roman" w:eastAsia="仿宋" w:cs="Times New Roman"/>
      <w:sz w:val="24"/>
      <w:szCs w:val="24"/>
    </w:rPr>
  </w:style>
  <w:style w:type="paragraph" w:customStyle="1" w:styleId="2496">
    <w:name w:val="Char6"/>
    <w:basedOn w:val="27"/>
    <w:qFormat/>
    <w:uiPriority w:val="99"/>
    <w:pPr>
      <w:widowControl/>
      <w:shd w:val="clear" w:color="auto" w:fill="000080"/>
      <w:spacing w:line="360" w:lineRule="auto"/>
      <w:ind w:firstLine="432" w:firstLineChars="200"/>
      <w:jc w:val="left"/>
    </w:pPr>
    <w:rPr>
      <w:rFonts w:ascii="Tahoma" w:hAnsi="Tahoma"/>
      <w:sz w:val="24"/>
      <w:szCs w:val="20"/>
    </w:rPr>
  </w:style>
  <w:style w:type="paragraph" w:customStyle="1" w:styleId="2497">
    <w:name w:val="样式 样式 正文段落 + 宋体 小四 + 小四"/>
    <w:basedOn w:val="1273"/>
    <w:qFormat/>
    <w:uiPriority w:val="99"/>
    <w:rPr>
      <w:rFonts w:ascii="PMingLiU" w:hAnsi="PMingLiU"/>
    </w:rPr>
  </w:style>
  <w:style w:type="paragraph" w:customStyle="1" w:styleId="2498">
    <w:name w:val="样式 正文段落 +"/>
    <w:basedOn w:val="565"/>
    <w:qFormat/>
    <w:uiPriority w:val="99"/>
    <w:pPr>
      <w:spacing w:line="240" w:lineRule="auto"/>
      <w:ind w:firstLine="480"/>
    </w:pPr>
    <w:rPr>
      <w:rFonts w:ascii="Arial" w:hAnsi="Arial" w:cs="宋体"/>
      <w:szCs w:val="20"/>
    </w:rPr>
  </w:style>
  <w:style w:type="paragraph" w:customStyle="1" w:styleId="2499">
    <w:name w:val="样式 正文段落 + 首行缩进:  2 字符"/>
    <w:basedOn w:val="565"/>
    <w:qFormat/>
    <w:uiPriority w:val="99"/>
    <w:pPr>
      <w:spacing w:line="240" w:lineRule="auto"/>
      <w:ind w:firstLine="480"/>
    </w:pPr>
    <w:rPr>
      <w:rFonts w:ascii="Arial" w:hAnsi="Arial" w:cs="宋体"/>
    </w:rPr>
  </w:style>
  <w:style w:type="paragraph" w:customStyle="1" w:styleId="2500">
    <w:name w:val="图题表题"/>
    <w:basedOn w:val="1"/>
    <w:qFormat/>
    <w:uiPriority w:val="99"/>
    <w:pPr>
      <w:widowControl/>
      <w:spacing w:line="380" w:lineRule="exact"/>
      <w:ind w:firstLine="482" w:firstLineChars="200"/>
      <w:jc w:val="center"/>
    </w:pPr>
    <w:rPr>
      <w:rFonts w:ascii="Times New Roman" w:hAnsi="Times New Roman" w:eastAsia="宋体" w:cs="Times New Roman"/>
      <w:sz w:val="24"/>
      <w:szCs w:val="24"/>
    </w:rPr>
  </w:style>
  <w:style w:type="paragraph" w:customStyle="1" w:styleId="2501">
    <w:name w:val="信息港正文"/>
    <w:basedOn w:val="1"/>
    <w:qFormat/>
    <w:uiPriority w:val="99"/>
    <w:pPr>
      <w:widowControl/>
      <w:spacing w:line="360" w:lineRule="auto"/>
      <w:ind w:left="1050" w:leftChars="500" w:firstLine="200" w:firstLineChars="200"/>
      <w:jc w:val="left"/>
    </w:pPr>
    <w:rPr>
      <w:rFonts w:ascii="Times New Roman" w:hAnsi="Times New Roman" w:eastAsia="宋体" w:cs="Times New Roman"/>
      <w:sz w:val="24"/>
      <w:szCs w:val="24"/>
    </w:rPr>
  </w:style>
  <w:style w:type="paragraph" w:customStyle="1" w:styleId="2502">
    <w:name w:val="我的图下标"/>
    <w:basedOn w:val="1"/>
    <w:next w:val="21"/>
    <w:qFormat/>
    <w:uiPriority w:val="99"/>
    <w:pPr>
      <w:widowControl/>
      <w:spacing w:line="360" w:lineRule="auto"/>
      <w:ind w:firstLine="200" w:firstLineChars="200"/>
      <w:jc w:val="center"/>
    </w:pPr>
    <w:rPr>
      <w:rFonts w:ascii="Times New Roman" w:hAnsi="Times New Roman" w:eastAsia="宋体" w:cs="Times New Roman"/>
      <w:sz w:val="24"/>
      <w:szCs w:val="24"/>
    </w:rPr>
  </w:style>
  <w:style w:type="paragraph" w:customStyle="1" w:styleId="2503">
    <w:name w:val="样式 标题 22nd levelh22Header 2l2Heading 2 HiddenHeading 2 CC..."/>
    <w:basedOn w:val="4"/>
    <w:qFormat/>
    <w:uiPriority w:val="99"/>
    <w:pPr>
      <w:widowControl/>
      <w:tabs>
        <w:tab w:val="left" w:pos="720"/>
        <w:tab w:val="left" w:pos="1276"/>
      </w:tabs>
      <w:spacing w:before="360" w:after="360" w:line="360" w:lineRule="auto"/>
      <w:ind w:left="454" w:hanging="720"/>
      <w:jc w:val="left"/>
    </w:pPr>
    <w:rPr>
      <w:rFonts w:ascii="宋体" w:hAnsi="Times New Roman" w:cs="宋体" w:eastAsiaTheme="minorEastAsia"/>
      <w:szCs w:val="20"/>
    </w:rPr>
  </w:style>
  <w:style w:type="paragraph" w:customStyle="1" w:styleId="2504">
    <w:name w:val="规划的表上标（ALT+B"/>
    <w:basedOn w:val="2502"/>
    <w:next w:val="419"/>
    <w:qFormat/>
    <w:uiPriority w:val="99"/>
    <w:pPr>
      <w:keepNext/>
      <w:tabs>
        <w:tab w:val="left" w:pos="0"/>
      </w:tabs>
    </w:pPr>
  </w:style>
  <w:style w:type="paragraph" w:customStyle="1" w:styleId="2505">
    <w:name w:val="我的表格上标"/>
    <w:basedOn w:val="1"/>
    <w:qFormat/>
    <w:uiPriority w:val="99"/>
    <w:pPr>
      <w:widowControl/>
      <w:spacing w:beforeLines="50" w:afterLines="50" w:line="360" w:lineRule="auto"/>
      <w:ind w:firstLine="200" w:firstLineChars="200"/>
      <w:jc w:val="center"/>
    </w:pPr>
    <w:rPr>
      <w:rFonts w:ascii="Times New Roman" w:hAnsi="Times New Roman" w:eastAsia="宋体" w:cs="Times New Roman"/>
      <w:sz w:val="24"/>
      <w:szCs w:val="24"/>
      <w:lang w:val="zh-CN"/>
    </w:rPr>
  </w:style>
  <w:style w:type="paragraph" w:customStyle="1" w:styleId="2506">
    <w:name w:val="我的表格"/>
    <w:basedOn w:val="1"/>
    <w:qFormat/>
    <w:uiPriority w:val="99"/>
    <w:pPr>
      <w:widowControl/>
      <w:spacing w:line="360" w:lineRule="auto"/>
      <w:ind w:firstLine="200" w:firstLineChars="200"/>
      <w:jc w:val="left"/>
    </w:pPr>
    <w:rPr>
      <w:rFonts w:ascii="Times New Roman" w:hAnsi="Times New Roman" w:eastAsia="宋体" w:cs="Times New Roman"/>
      <w:sz w:val="24"/>
      <w:szCs w:val="24"/>
      <w:lang w:bidi="he-IL"/>
    </w:rPr>
  </w:style>
  <w:style w:type="paragraph" w:customStyle="1" w:styleId="2507">
    <w:name w:val="规划表格正文（ALT+B"/>
    <w:basedOn w:val="419"/>
    <w:qFormat/>
    <w:uiPriority w:val="99"/>
    <w:pPr>
      <w:ind w:firstLine="0"/>
    </w:pPr>
    <w:rPr>
      <w:rFonts w:eastAsia="仿宋_GB2312"/>
    </w:rPr>
  </w:style>
  <w:style w:type="paragraph" w:customStyle="1" w:styleId="2508">
    <w:name w:val="规划标题5（ALT+5）"/>
    <w:basedOn w:val="419"/>
    <w:next w:val="419"/>
    <w:qFormat/>
    <w:uiPriority w:val="99"/>
    <w:pPr>
      <w:tabs>
        <w:tab w:val="left" w:pos="360"/>
        <w:tab w:val="left" w:pos="644"/>
        <w:tab w:val="left" w:pos="1260"/>
      </w:tabs>
      <w:ind w:firstLine="561"/>
    </w:pPr>
    <w:rPr>
      <w:rFonts w:eastAsia="仿宋_GB2312"/>
    </w:rPr>
  </w:style>
  <w:style w:type="paragraph" w:customStyle="1" w:styleId="2509">
    <w:name w:val="标题1-1"/>
    <w:basedOn w:val="1"/>
    <w:next w:val="3"/>
    <w:qFormat/>
    <w:uiPriority w:val="99"/>
    <w:pPr>
      <w:widowControl/>
      <w:adjustRightInd w:val="0"/>
      <w:spacing w:beforeLines="50" w:after="120" w:line="360" w:lineRule="auto"/>
      <w:ind w:firstLine="200" w:firstLineChars="200"/>
      <w:jc w:val="left"/>
    </w:pPr>
    <w:rPr>
      <w:rFonts w:ascii="Verdana" w:hAnsi="Verdana" w:eastAsia="宋体" w:cs="Times New Roman"/>
      <w:kern w:val="0"/>
      <w:sz w:val="20"/>
      <w:szCs w:val="20"/>
      <w:lang w:eastAsia="en-US"/>
    </w:rPr>
  </w:style>
  <w:style w:type="paragraph" w:customStyle="1" w:styleId="2510">
    <w:name w:val="a6"/>
    <w:basedOn w:val="8"/>
    <w:next w:val="1"/>
    <w:qFormat/>
    <w:uiPriority w:val="99"/>
    <w:pPr>
      <w:keepNext w:val="0"/>
      <w:keepLines w:val="0"/>
      <w:widowControl/>
      <w:tabs>
        <w:tab w:val="left" w:pos="1140"/>
        <w:tab w:val="left" w:pos="1360"/>
        <w:tab w:val="left" w:pos="1440"/>
      </w:tabs>
      <w:suppressAutoHyphens/>
      <w:spacing w:before="60" w:beforeLines="50" w:after="240" w:afterLines="50" w:line="230" w:lineRule="exact"/>
      <w:ind w:hanging="1152"/>
      <w:jc w:val="left"/>
    </w:pPr>
    <w:rPr>
      <w:rFonts w:ascii="Times New Roman" w:hAnsi="Times New Roman"/>
      <w:b w:val="0"/>
      <w:sz w:val="21"/>
      <w:szCs w:val="20"/>
      <w:lang w:val="en-GB"/>
    </w:rPr>
  </w:style>
  <w:style w:type="paragraph" w:customStyle="1" w:styleId="2511">
    <w:name w:val="水资源正文"/>
    <w:basedOn w:val="1"/>
    <w:qFormat/>
    <w:uiPriority w:val="99"/>
    <w:pPr>
      <w:widowControl/>
      <w:spacing w:line="500" w:lineRule="exact"/>
      <w:ind w:firstLine="420" w:firstLineChars="200"/>
      <w:jc w:val="left"/>
    </w:pPr>
    <w:rPr>
      <w:rFonts w:ascii="Times New Roman" w:hAnsi="Times New Roman" w:eastAsia="仿宋_GB2312" w:cs="宋体"/>
      <w:kern w:val="0"/>
      <w:sz w:val="24"/>
      <w:szCs w:val="20"/>
    </w:rPr>
  </w:style>
  <w:style w:type="paragraph" w:customStyle="1" w:styleId="2512">
    <w:name w:val="水资源一级标题"/>
    <w:basedOn w:val="3"/>
    <w:qFormat/>
    <w:uiPriority w:val="99"/>
    <w:pPr>
      <w:widowControl/>
      <w:tabs>
        <w:tab w:val="left" w:pos="425"/>
      </w:tabs>
      <w:spacing w:before="240" w:after="240" w:line="360" w:lineRule="auto"/>
      <w:ind w:left="425" w:hanging="425"/>
      <w:jc w:val="center"/>
    </w:pPr>
    <w:rPr>
      <w:rFonts w:ascii="Times New Roman" w:hAnsi="Times New Roman" w:cs="Times New Roman"/>
    </w:rPr>
  </w:style>
  <w:style w:type="paragraph" w:customStyle="1" w:styleId="2513">
    <w:name w:val="水资源二级标题"/>
    <w:basedOn w:val="4"/>
    <w:qFormat/>
    <w:uiPriority w:val="99"/>
    <w:pPr>
      <w:widowControl/>
      <w:tabs>
        <w:tab w:val="left" w:pos="425"/>
      </w:tabs>
      <w:spacing w:before="120" w:after="120" w:line="360" w:lineRule="auto"/>
      <w:ind w:left="425" w:hanging="425"/>
      <w:jc w:val="left"/>
    </w:pPr>
    <w:rPr>
      <w:rFonts w:ascii="Times New Roman" w:hAnsi="Times New Roman" w:cs="Times New Roman" w:eastAsiaTheme="minorEastAsia"/>
    </w:rPr>
  </w:style>
  <w:style w:type="paragraph" w:customStyle="1" w:styleId="2514">
    <w:name w:val="水资源三级标题"/>
    <w:basedOn w:val="5"/>
    <w:next w:val="2511"/>
    <w:qFormat/>
    <w:uiPriority w:val="99"/>
    <w:pPr>
      <w:widowControl/>
      <w:tabs>
        <w:tab w:val="left" w:pos="425"/>
      </w:tabs>
      <w:spacing w:before="120" w:after="156" w:line="360" w:lineRule="auto"/>
      <w:ind w:left="425" w:hanging="425"/>
      <w:jc w:val="left"/>
    </w:pPr>
    <w:rPr>
      <w:rFonts w:ascii="宋体" w:hAnsi="宋体" w:cs="宋体"/>
      <w:b w:val="0"/>
      <w:bCs w:val="0"/>
      <w:kern w:val="0"/>
      <w:sz w:val="28"/>
      <w:szCs w:val="21"/>
      <w:lang w:val="zh-CN"/>
    </w:rPr>
  </w:style>
  <w:style w:type="paragraph" w:customStyle="1" w:styleId="2515">
    <w:name w:val="水资源四级标题"/>
    <w:basedOn w:val="6"/>
    <w:qFormat/>
    <w:uiPriority w:val="99"/>
    <w:pPr>
      <w:tabs>
        <w:tab w:val="left" w:pos="425"/>
        <w:tab w:val="left" w:pos="1080"/>
      </w:tabs>
      <w:spacing w:before="280" w:after="290" w:line="377" w:lineRule="auto"/>
      <w:ind w:left="425" w:hanging="425"/>
    </w:pPr>
    <w:rPr>
      <w:rFonts w:ascii="Times New Roman" w:hAnsi="Times New Roman" w:eastAsiaTheme="minorEastAsia"/>
      <w:szCs w:val="24"/>
    </w:rPr>
  </w:style>
  <w:style w:type="paragraph" w:customStyle="1" w:styleId="2516">
    <w:name w:val="水资源五级标题1"/>
    <w:basedOn w:val="7"/>
    <w:next w:val="2511"/>
    <w:qFormat/>
    <w:uiPriority w:val="99"/>
    <w:pPr>
      <w:keepNext w:val="0"/>
      <w:keepLines w:val="0"/>
      <w:widowControl/>
      <w:tabs>
        <w:tab w:val="left" w:pos="425"/>
      </w:tabs>
      <w:spacing w:beforeLines="50" w:afterLines="50" w:line="377" w:lineRule="auto"/>
      <w:ind w:left="425" w:hanging="425"/>
      <w:jc w:val="left"/>
    </w:pPr>
    <w:rPr>
      <w:rFonts w:ascii="宋体" w:hAnsi="宋体" w:eastAsiaTheme="minorEastAsia"/>
      <w:sz w:val="24"/>
      <w:szCs w:val="21"/>
    </w:rPr>
  </w:style>
  <w:style w:type="paragraph" w:customStyle="1" w:styleId="2517">
    <w:name w:val="正文文本 (5)"/>
    <w:basedOn w:val="1"/>
    <w:qFormat/>
    <w:uiPriority w:val="99"/>
    <w:pPr>
      <w:widowControl/>
      <w:shd w:val="clear" w:color="auto" w:fill="FFFFFF"/>
      <w:spacing w:before="300" w:after="540" w:line="0" w:lineRule="atLeast"/>
      <w:ind w:firstLine="200" w:firstLineChars="200"/>
      <w:jc w:val="left"/>
    </w:pPr>
    <w:rPr>
      <w:rFonts w:ascii="等线" w:hAnsi="等线" w:eastAsia="Calibri" w:cs="Calibri"/>
      <w:b/>
      <w:bCs/>
      <w:kern w:val="0"/>
      <w:sz w:val="32"/>
      <w:szCs w:val="32"/>
    </w:rPr>
  </w:style>
  <w:style w:type="paragraph" w:customStyle="1" w:styleId="2518">
    <w:name w:val="正文+加粗"/>
    <w:basedOn w:val="1"/>
    <w:qFormat/>
    <w:uiPriority w:val="99"/>
    <w:pPr>
      <w:widowControl/>
      <w:spacing w:line="360" w:lineRule="auto"/>
      <w:ind w:firstLine="3010" w:firstLineChars="1253"/>
      <w:jc w:val="left"/>
    </w:pPr>
    <w:rPr>
      <w:rFonts w:ascii="宋体" w:hAnsi="宋体" w:eastAsia="宋体" w:cs="宋体"/>
      <w:b/>
      <w:sz w:val="24"/>
      <w:szCs w:val="20"/>
    </w:rPr>
  </w:style>
  <w:style w:type="paragraph" w:customStyle="1" w:styleId="2519">
    <w:name w:val="正文 New"/>
    <w:qFormat/>
    <w:uiPriority w:val="99"/>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2520">
    <w:name w:val="Char Char1 Char Char Char Char2"/>
    <w:basedOn w:val="1"/>
    <w:qFormat/>
    <w:uiPriority w:val="99"/>
    <w:pPr>
      <w:widowControl/>
      <w:spacing w:after="160" w:line="240" w:lineRule="exact"/>
      <w:ind w:firstLine="200" w:firstLineChars="200"/>
      <w:jc w:val="left"/>
    </w:pPr>
    <w:rPr>
      <w:rFonts w:ascii="Verdana" w:hAnsi="Verdana" w:eastAsia="宋体" w:cs="Times New Roman"/>
      <w:kern w:val="0"/>
      <w:sz w:val="24"/>
      <w:szCs w:val="20"/>
      <w:lang w:eastAsia="en-US"/>
    </w:rPr>
  </w:style>
  <w:style w:type="paragraph" w:customStyle="1" w:styleId="2521">
    <w:name w:val="标题 112"/>
    <w:basedOn w:val="1"/>
    <w:qFormat/>
    <w:uiPriority w:val="99"/>
    <w:pPr>
      <w:widowControl/>
      <w:autoSpaceDE w:val="0"/>
      <w:autoSpaceDN w:val="0"/>
      <w:adjustRightInd w:val="0"/>
      <w:spacing w:before="280" w:after="140" w:line="360" w:lineRule="auto"/>
      <w:ind w:firstLine="200" w:firstLineChars="200"/>
      <w:jc w:val="left"/>
    </w:pPr>
    <w:rPr>
      <w:rFonts w:ascii="Arial Black" w:hAnsi="Arial Black" w:eastAsia="宋体" w:cs="Times New Roman"/>
      <w:kern w:val="0"/>
      <w:sz w:val="24"/>
      <w:szCs w:val="28"/>
    </w:rPr>
  </w:style>
  <w:style w:type="paragraph" w:customStyle="1" w:styleId="2522">
    <w:name w:val="正文文本12"/>
    <w:qFormat/>
    <w:uiPriority w:val="99"/>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2"/>
      <w:sz w:val="24"/>
      <w:szCs w:val="24"/>
      <w:lang w:val="en-US" w:eastAsia="zh-CN" w:bidi="ar-SA"/>
    </w:rPr>
  </w:style>
  <w:style w:type="paragraph" w:customStyle="1" w:styleId="2523">
    <w:name w:val="标题 312"/>
    <w:basedOn w:val="1"/>
    <w:qFormat/>
    <w:uiPriority w:val="99"/>
    <w:pPr>
      <w:widowControl/>
      <w:tabs>
        <w:tab w:val="left" w:pos="720"/>
      </w:tabs>
      <w:autoSpaceDE w:val="0"/>
      <w:autoSpaceDN w:val="0"/>
      <w:spacing w:line="360" w:lineRule="auto"/>
      <w:ind w:left="720" w:hanging="720" w:firstLineChars="200"/>
      <w:jc w:val="left"/>
    </w:pPr>
    <w:rPr>
      <w:rFonts w:ascii="Times New Roman" w:hAnsi="Times New Roman" w:eastAsia="宋体" w:cs="Times New Roman"/>
      <w:kern w:val="24"/>
      <w:sz w:val="20"/>
      <w:szCs w:val="20"/>
    </w:rPr>
  </w:style>
  <w:style w:type="paragraph" w:customStyle="1" w:styleId="2524">
    <w:name w:val="标题 412"/>
    <w:basedOn w:val="1"/>
    <w:qFormat/>
    <w:uiPriority w:val="99"/>
    <w:pPr>
      <w:widowControl/>
      <w:tabs>
        <w:tab w:val="left" w:pos="864"/>
      </w:tabs>
      <w:autoSpaceDE w:val="0"/>
      <w:autoSpaceDN w:val="0"/>
      <w:spacing w:line="360" w:lineRule="auto"/>
      <w:ind w:left="864" w:hanging="864" w:firstLineChars="200"/>
      <w:jc w:val="left"/>
    </w:pPr>
    <w:rPr>
      <w:rFonts w:ascii="Times New Roman" w:hAnsi="Times New Roman" w:eastAsia="宋体" w:cs="Times New Roman"/>
      <w:kern w:val="24"/>
      <w:sz w:val="20"/>
      <w:szCs w:val="20"/>
    </w:rPr>
  </w:style>
  <w:style w:type="paragraph" w:customStyle="1" w:styleId="2525">
    <w:name w:val="标题 512"/>
    <w:basedOn w:val="1"/>
    <w:qFormat/>
    <w:uiPriority w:val="99"/>
    <w:pPr>
      <w:widowControl/>
      <w:tabs>
        <w:tab w:val="left" w:pos="1008"/>
      </w:tabs>
      <w:autoSpaceDE w:val="0"/>
      <w:autoSpaceDN w:val="0"/>
      <w:spacing w:line="360" w:lineRule="auto"/>
      <w:ind w:left="1008" w:hanging="1008" w:firstLineChars="200"/>
      <w:jc w:val="left"/>
    </w:pPr>
    <w:rPr>
      <w:rFonts w:ascii="Times New Roman" w:hAnsi="Times New Roman" w:eastAsia="宋体" w:cs="Times New Roman"/>
      <w:kern w:val="24"/>
      <w:sz w:val="20"/>
      <w:szCs w:val="20"/>
    </w:rPr>
  </w:style>
  <w:style w:type="paragraph" w:customStyle="1" w:styleId="2526">
    <w:name w:val="标题 612"/>
    <w:basedOn w:val="1"/>
    <w:qFormat/>
    <w:uiPriority w:val="99"/>
    <w:pPr>
      <w:widowControl/>
      <w:tabs>
        <w:tab w:val="left" w:pos="1152"/>
      </w:tabs>
      <w:autoSpaceDE w:val="0"/>
      <w:autoSpaceDN w:val="0"/>
      <w:spacing w:line="360" w:lineRule="auto"/>
      <w:ind w:left="1152" w:hanging="1152" w:firstLineChars="200"/>
      <w:jc w:val="left"/>
    </w:pPr>
    <w:rPr>
      <w:rFonts w:ascii="Times New Roman" w:hAnsi="Times New Roman" w:eastAsia="宋体" w:cs="Times New Roman"/>
      <w:kern w:val="24"/>
      <w:sz w:val="20"/>
      <w:szCs w:val="20"/>
    </w:rPr>
  </w:style>
  <w:style w:type="paragraph" w:customStyle="1" w:styleId="2527">
    <w:name w:val="标题 712"/>
    <w:basedOn w:val="1"/>
    <w:qFormat/>
    <w:uiPriority w:val="99"/>
    <w:pPr>
      <w:widowControl/>
      <w:tabs>
        <w:tab w:val="left" w:pos="1296"/>
      </w:tabs>
      <w:autoSpaceDE w:val="0"/>
      <w:autoSpaceDN w:val="0"/>
      <w:spacing w:line="360" w:lineRule="auto"/>
      <w:ind w:left="1296" w:hanging="1296" w:firstLineChars="200"/>
      <w:jc w:val="left"/>
    </w:pPr>
    <w:rPr>
      <w:rFonts w:ascii="Times New Roman" w:hAnsi="Times New Roman" w:eastAsia="宋体" w:cs="Times New Roman"/>
      <w:kern w:val="24"/>
      <w:sz w:val="20"/>
      <w:szCs w:val="20"/>
    </w:rPr>
  </w:style>
  <w:style w:type="paragraph" w:customStyle="1" w:styleId="2528">
    <w:name w:val="标题 812"/>
    <w:basedOn w:val="1"/>
    <w:qFormat/>
    <w:uiPriority w:val="99"/>
    <w:pPr>
      <w:widowControl/>
      <w:tabs>
        <w:tab w:val="left" w:pos="1440"/>
      </w:tabs>
      <w:autoSpaceDE w:val="0"/>
      <w:autoSpaceDN w:val="0"/>
      <w:spacing w:line="360" w:lineRule="auto"/>
      <w:ind w:left="1440" w:hanging="1440" w:firstLineChars="200"/>
      <w:jc w:val="left"/>
    </w:pPr>
    <w:rPr>
      <w:rFonts w:ascii="Times New Roman" w:hAnsi="Times New Roman" w:eastAsia="宋体" w:cs="Times New Roman"/>
      <w:kern w:val="24"/>
      <w:sz w:val="20"/>
      <w:szCs w:val="20"/>
    </w:rPr>
  </w:style>
  <w:style w:type="paragraph" w:customStyle="1" w:styleId="2529">
    <w:name w:val="标题 912"/>
    <w:basedOn w:val="1"/>
    <w:qFormat/>
    <w:uiPriority w:val="99"/>
    <w:pPr>
      <w:widowControl/>
      <w:tabs>
        <w:tab w:val="left" w:pos="1584"/>
      </w:tabs>
      <w:autoSpaceDE w:val="0"/>
      <w:autoSpaceDN w:val="0"/>
      <w:spacing w:line="360" w:lineRule="auto"/>
      <w:ind w:left="1584" w:hanging="1584" w:firstLineChars="200"/>
      <w:jc w:val="left"/>
    </w:pPr>
    <w:rPr>
      <w:rFonts w:ascii="Times New Roman" w:hAnsi="Times New Roman" w:eastAsia="宋体" w:cs="Times New Roman"/>
      <w:kern w:val="24"/>
      <w:sz w:val="20"/>
      <w:szCs w:val="20"/>
    </w:rPr>
  </w:style>
  <w:style w:type="paragraph" w:customStyle="1" w:styleId="2530">
    <w:name w:val="FUNO题注"/>
    <w:next w:val="1"/>
    <w:qFormat/>
    <w:uiPriority w:val="99"/>
    <w:pPr>
      <w:spacing w:line="360" w:lineRule="auto"/>
      <w:jc w:val="center"/>
    </w:pPr>
    <w:rPr>
      <w:rFonts w:ascii="Calibri" w:hAnsi="Calibri" w:eastAsia="黑体" w:cs="Times New Roman"/>
      <w:kern w:val="2"/>
      <w:sz w:val="18"/>
      <w:szCs w:val="22"/>
      <w:lang w:val="en-US" w:eastAsia="zh-CN" w:bidi="ar-SA"/>
    </w:rPr>
  </w:style>
  <w:style w:type="paragraph" w:customStyle="1" w:styleId="2531">
    <w:name w:val="reader-word-layer"/>
    <w:basedOn w:val="1"/>
    <w:qFormat/>
    <w:uiPriority w:val="99"/>
    <w:pPr>
      <w:widowControl/>
      <w:spacing w:before="100" w:beforeAutospacing="1" w:after="100" w:afterAutospacing="1" w:line="360" w:lineRule="auto"/>
      <w:ind w:firstLine="200" w:firstLineChars="200"/>
      <w:jc w:val="left"/>
    </w:pPr>
    <w:rPr>
      <w:rFonts w:ascii="宋体" w:hAnsi="宋体" w:eastAsia="宋体" w:cs="宋体"/>
      <w:kern w:val="0"/>
      <w:sz w:val="24"/>
      <w:szCs w:val="24"/>
    </w:rPr>
  </w:style>
  <w:style w:type="paragraph" w:customStyle="1" w:styleId="2532">
    <w:name w:val="Default Paragraph Font Para Char Char Char Char Char Char"/>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2533">
    <w:name w:val="ymtext"/>
    <w:basedOn w:val="1"/>
    <w:qFormat/>
    <w:uiPriority w:val="99"/>
    <w:pPr>
      <w:widowControl/>
      <w:spacing w:after="100" w:line="500" w:lineRule="atLeast"/>
      <w:ind w:firstLine="547" w:firstLineChars="200"/>
      <w:jc w:val="left"/>
    </w:pPr>
    <w:rPr>
      <w:rFonts w:ascii="宋体" w:hAnsi="Times New Roman" w:eastAsia="宋体" w:cs="Times New Roman"/>
      <w:spacing w:val="40"/>
      <w:kern w:val="0"/>
      <w:sz w:val="24"/>
      <w:szCs w:val="20"/>
    </w:rPr>
  </w:style>
  <w:style w:type="paragraph" w:customStyle="1" w:styleId="2534">
    <w:name w:val="要点1"/>
    <w:basedOn w:val="1"/>
    <w:qFormat/>
    <w:uiPriority w:val="99"/>
    <w:pPr>
      <w:widowControl/>
      <w:tabs>
        <w:tab w:val="left" w:pos="600"/>
      </w:tabs>
      <w:spacing w:line="360" w:lineRule="auto"/>
      <w:ind w:left="240" w:hanging="240" w:firstLineChars="200"/>
      <w:jc w:val="left"/>
    </w:pPr>
    <w:rPr>
      <w:rFonts w:ascii="宋体" w:hAnsi="宋体" w:eastAsia="宋体" w:cs="Times New Roman"/>
      <w:sz w:val="24"/>
      <w:szCs w:val="20"/>
    </w:rPr>
  </w:style>
  <w:style w:type="paragraph" w:customStyle="1" w:styleId="2535">
    <w:name w:val="样式 样式 仿宋_GB2312 三号 加粗 左侧:  1.11 厘米 行距: 多倍行距 1.35 字行 + 非加粗"/>
    <w:basedOn w:val="1"/>
    <w:qFormat/>
    <w:uiPriority w:val="99"/>
    <w:pPr>
      <w:keepNext/>
      <w:keepLines/>
      <w:widowControl/>
      <w:tabs>
        <w:tab w:val="left" w:pos="1049"/>
      </w:tabs>
      <w:adjustRightInd w:val="0"/>
      <w:snapToGrid w:val="0"/>
      <w:spacing w:line="360" w:lineRule="auto"/>
      <w:ind w:left="1049" w:firstLine="200" w:firstLineChars="200"/>
      <w:jc w:val="left"/>
      <w:outlineLvl w:val="2"/>
    </w:pPr>
    <w:rPr>
      <w:rFonts w:ascii="仿宋_GB2312" w:hAnsi="宋体" w:eastAsia="仿宋_GB2312" w:cs="宋体"/>
      <w:b/>
      <w:sz w:val="32"/>
      <w:szCs w:val="32"/>
    </w:rPr>
  </w:style>
  <w:style w:type="paragraph" w:customStyle="1" w:styleId="2536">
    <w:name w:val="中点"/>
    <w:next w:val="1"/>
    <w:qFormat/>
    <w:uiPriority w:val="99"/>
    <w:pPr>
      <w:spacing w:line="360" w:lineRule="auto"/>
      <w:ind w:left="451" w:right="25" w:firstLine="284"/>
      <w:outlineLvl w:val="1"/>
    </w:pPr>
    <w:rPr>
      <w:rFonts w:ascii="仿宋_GB2312" w:hAnsi="Times New Roman" w:eastAsia="仿宋_GB2312" w:cs="Times New Roman"/>
      <w:kern w:val="2"/>
      <w:sz w:val="32"/>
      <w:szCs w:val="24"/>
      <w:lang w:val="en-US" w:eastAsia="zh-CN" w:bidi="ar-SA"/>
    </w:rPr>
  </w:style>
  <w:style w:type="paragraph" w:customStyle="1" w:styleId="2537">
    <w:name w:val="小点"/>
    <w:basedOn w:val="2536"/>
    <w:qFormat/>
    <w:uiPriority w:val="99"/>
    <w:pPr>
      <w:spacing w:line="500" w:lineRule="exact"/>
      <w:ind w:right="38"/>
      <w:outlineLvl w:val="2"/>
    </w:pPr>
    <w:rPr>
      <w:sz w:val="30"/>
      <w:szCs w:val="30"/>
    </w:rPr>
  </w:style>
  <w:style w:type="paragraph" w:customStyle="1" w:styleId="2538">
    <w:name w:val="小小点"/>
    <w:basedOn w:val="2537"/>
    <w:qFormat/>
    <w:uiPriority w:val="99"/>
    <w:pPr>
      <w:tabs>
        <w:tab w:val="left" w:pos="1620"/>
      </w:tabs>
      <w:spacing w:line="560" w:lineRule="exact"/>
    </w:pPr>
  </w:style>
  <w:style w:type="paragraph" w:customStyle="1" w:styleId="2539">
    <w:name w:val="Char22"/>
    <w:basedOn w:val="1"/>
    <w:qFormat/>
    <w:uiPriority w:val="99"/>
    <w:pPr>
      <w:widowControl/>
      <w:spacing w:line="360" w:lineRule="auto"/>
      <w:ind w:firstLine="200" w:firstLineChars="200"/>
      <w:jc w:val="left"/>
    </w:pPr>
    <w:rPr>
      <w:rFonts w:ascii="Tahoma" w:hAnsi="Tahoma" w:eastAsia="仿宋" w:cs="Tahoma"/>
      <w:sz w:val="24"/>
      <w:szCs w:val="24"/>
    </w:rPr>
  </w:style>
  <w:style w:type="paragraph" w:customStyle="1" w:styleId="2540">
    <w:name w:val="Char Char Char Char Char Char Char Char Char1 Char Char Char Char1"/>
    <w:basedOn w:val="1"/>
    <w:qFormat/>
    <w:uiPriority w:val="99"/>
    <w:pPr>
      <w:widowControl/>
      <w:spacing w:after="160" w:line="240" w:lineRule="exact"/>
      <w:ind w:firstLine="200" w:firstLineChars="200"/>
      <w:jc w:val="left"/>
    </w:pPr>
    <w:rPr>
      <w:rFonts w:ascii="Tahoma" w:hAnsi="Tahoma" w:eastAsia="仿宋" w:cs="Times New Roman"/>
      <w:sz w:val="24"/>
      <w:szCs w:val="24"/>
    </w:rPr>
  </w:style>
  <w:style w:type="paragraph" w:customStyle="1" w:styleId="2541">
    <w:name w:val="Char5"/>
    <w:basedOn w:val="27"/>
    <w:qFormat/>
    <w:uiPriority w:val="99"/>
    <w:pPr>
      <w:widowControl/>
      <w:shd w:val="clear" w:color="auto" w:fill="000080"/>
      <w:spacing w:line="360" w:lineRule="auto"/>
      <w:ind w:firstLine="432" w:firstLineChars="200"/>
      <w:jc w:val="left"/>
    </w:pPr>
    <w:rPr>
      <w:rFonts w:ascii="Tahoma" w:hAnsi="Tahoma"/>
      <w:sz w:val="24"/>
      <w:szCs w:val="20"/>
    </w:rPr>
  </w:style>
  <w:style w:type="paragraph" w:customStyle="1" w:styleId="2542">
    <w:name w:val="Char Char1 Char Char Char Char1"/>
    <w:basedOn w:val="1"/>
    <w:qFormat/>
    <w:uiPriority w:val="99"/>
    <w:pPr>
      <w:widowControl/>
      <w:spacing w:after="160" w:line="240" w:lineRule="exact"/>
      <w:ind w:firstLine="200" w:firstLineChars="200"/>
      <w:jc w:val="left"/>
    </w:pPr>
    <w:rPr>
      <w:rFonts w:ascii="Verdana" w:hAnsi="Verdana" w:eastAsia="宋体" w:cs="Times New Roman"/>
      <w:kern w:val="0"/>
      <w:sz w:val="24"/>
      <w:szCs w:val="20"/>
      <w:lang w:eastAsia="en-US"/>
    </w:rPr>
  </w:style>
  <w:style w:type="paragraph" w:customStyle="1" w:styleId="2543">
    <w:name w:val="标题 111"/>
    <w:basedOn w:val="1"/>
    <w:qFormat/>
    <w:uiPriority w:val="99"/>
    <w:pPr>
      <w:widowControl/>
      <w:autoSpaceDE w:val="0"/>
      <w:autoSpaceDN w:val="0"/>
      <w:adjustRightInd w:val="0"/>
      <w:spacing w:before="280" w:after="140" w:line="360" w:lineRule="auto"/>
      <w:ind w:firstLine="200" w:firstLineChars="200"/>
      <w:jc w:val="left"/>
    </w:pPr>
    <w:rPr>
      <w:rFonts w:ascii="Arial Black" w:hAnsi="Arial Black" w:eastAsia="宋体" w:cs="Times New Roman"/>
      <w:kern w:val="0"/>
      <w:sz w:val="24"/>
      <w:szCs w:val="28"/>
    </w:rPr>
  </w:style>
  <w:style w:type="paragraph" w:customStyle="1" w:styleId="2544">
    <w:name w:val="正文文本11"/>
    <w:qFormat/>
    <w:uiPriority w:val="99"/>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2"/>
      <w:sz w:val="24"/>
      <w:szCs w:val="24"/>
      <w:lang w:val="en-US" w:eastAsia="zh-CN" w:bidi="ar-SA"/>
    </w:rPr>
  </w:style>
  <w:style w:type="paragraph" w:customStyle="1" w:styleId="2545">
    <w:name w:val="标题 311"/>
    <w:basedOn w:val="1"/>
    <w:qFormat/>
    <w:uiPriority w:val="99"/>
    <w:pPr>
      <w:widowControl/>
      <w:tabs>
        <w:tab w:val="left" w:pos="720"/>
      </w:tabs>
      <w:autoSpaceDE w:val="0"/>
      <w:autoSpaceDN w:val="0"/>
      <w:spacing w:line="360" w:lineRule="auto"/>
      <w:ind w:left="720" w:hanging="720" w:firstLineChars="200"/>
      <w:jc w:val="left"/>
    </w:pPr>
    <w:rPr>
      <w:rFonts w:ascii="Times New Roman" w:hAnsi="Times New Roman" w:eastAsia="宋体" w:cs="Times New Roman"/>
      <w:kern w:val="24"/>
      <w:sz w:val="20"/>
      <w:szCs w:val="20"/>
    </w:rPr>
  </w:style>
  <w:style w:type="paragraph" w:customStyle="1" w:styleId="2546">
    <w:name w:val="标题 411"/>
    <w:basedOn w:val="1"/>
    <w:qFormat/>
    <w:uiPriority w:val="99"/>
    <w:pPr>
      <w:widowControl/>
      <w:tabs>
        <w:tab w:val="left" w:pos="864"/>
      </w:tabs>
      <w:autoSpaceDE w:val="0"/>
      <w:autoSpaceDN w:val="0"/>
      <w:spacing w:line="360" w:lineRule="auto"/>
      <w:ind w:left="864" w:hanging="864" w:firstLineChars="200"/>
      <w:jc w:val="left"/>
    </w:pPr>
    <w:rPr>
      <w:rFonts w:ascii="Times New Roman" w:hAnsi="Times New Roman" w:eastAsia="宋体" w:cs="Times New Roman"/>
      <w:kern w:val="24"/>
      <w:sz w:val="20"/>
      <w:szCs w:val="20"/>
    </w:rPr>
  </w:style>
  <w:style w:type="paragraph" w:customStyle="1" w:styleId="2547">
    <w:name w:val="标题 511"/>
    <w:basedOn w:val="1"/>
    <w:qFormat/>
    <w:uiPriority w:val="99"/>
    <w:pPr>
      <w:widowControl/>
      <w:tabs>
        <w:tab w:val="left" w:pos="1008"/>
      </w:tabs>
      <w:autoSpaceDE w:val="0"/>
      <w:autoSpaceDN w:val="0"/>
      <w:spacing w:line="360" w:lineRule="auto"/>
      <w:ind w:left="1008" w:hanging="1008" w:firstLineChars="200"/>
      <w:jc w:val="left"/>
    </w:pPr>
    <w:rPr>
      <w:rFonts w:ascii="Times New Roman" w:hAnsi="Times New Roman" w:eastAsia="宋体" w:cs="Times New Roman"/>
      <w:kern w:val="24"/>
      <w:sz w:val="20"/>
      <w:szCs w:val="20"/>
    </w:rPr>
  </w:style>
  <w:style w:type="paragraph" w:customStyle="1" w:styleId="2548">
    <w:name w:val="标题 611"/>
    <w:basedOn w:val="1"/>
    <w:qFormat/>
    <w:uiPriority w:val="99"/>
    <w:pPr>
      <w:widowControl/>
      <w:tabs>
        <w:tab w:val="left" w:pos="1152"/>
      </w:tabs>
      <w:autoSpaceDE w:val="0"/>
      <w:autoSpaceDN w:val="0"/>
      <w:spacing w:line="360" w:lineRule="auto"/>
      <w:ind w:left="1152" w:hanging="1152" w:firstLineChars="200"/>
      <w:jc w:val="left"/>
    </w:pPr>
    <w:rPr>
      <w:rFonts w:ascii="Times New Roman" w:hAnsi="Times New Roman" w:eastAsia="宋体" w:cs="Times New Roman"/>
      <w:kern w:val="24"/>
      <w:sz w:val="20"/>
      <w:szCs w:val="20"/>
    </w:rPr>
  </w:style>
  <w:style w:type="paragraph" w:customStyle="1" w:styleId="2549">
    <w:name w:val="标题 711"/>
    <w:basedOn w:val="1"/>
    <w:qFormat/>
    <w:uiPriority w:val="99"/>
    <w:pPr>
      <w:widowControl/>
      <w:tabs>
        <w:tab w:val="left" w:pos="1296"/>
      </w:tabs>
      <w:autoSpaceDE w:val="0"/>
      <w:autoSpaceDN w:val="0"/>
      <w:spacing w:line="360" w:lineRule="auto"/>
      <w:ind w:left="1296" w:hanging="1296" w:firstLineChars="200"/>
      <w:jc w:val="left"/>
    </w:pPr>
    <w:rPr>
      <w:rFonts w:ascii="Times New Roman" w:hAnsi="Times New Roman" w:eastAsia="宋体" w:cs="Times New Roman"/>
      <w:kern w:val="24"/>
      <w:sz w:val="20"/>
      <w:szCs w:val="20"/>
    </w:rPr>
  </w:style>
  <w:style w:type="paragraph" w:customStyle="1" w:styleId="2550">
    <w:name w:val="标题 811"/>
    <w:basedOn w:val="1"/>
    <w:qFormat/>
    <w:uiPriority w:val="99"/>
    <w:pPr>
      <w:widowControl/>
      <w:tabs>
        <w:tab w:val="left" w:pos="1440"/>
      </w:tabs>
      <w:autoSpaceDE w:val="0"/>
      <w:autoSpaceDN w:val="0"/>
      <w:spacing w:line="360" w:lineRule="auto"/>
      <w:ind w:left="1440" w:hanging="1440" w:firstLineChars="200"/>
      <w:jc w:val="left"/>
    </w:pPr>
    <w:rPr>
      <w:rFonts w:ascii="Times New Roman" w:hAnsi="Times New Roman" w:eastAsia="宋体" w:cs="Times New Roman"/>
      <w:kern w:val="24"/>
      <w:sz w:val="20"/>
      <w:szCs w:val="20"/>
    </w:rPr>
  </w:style>
  <w:style w:type="paragraph" w:customStyle="1" w:styleId="2551">
    <w:name w:val="标题 911"/>
    <w:basedOn w:val="1"/>
    <w:qFormat/>
    <w:uiPriority w:val="99"/>
    <w:pPr>
      <w:widowControl/>
      <w:tabs>
        <w:tab w:val="left" w:pos="1584"/>
      </w:tabs>
      <w:autoSpaceDE w:val="0"/>
      <w:autoSpaceDN w:val="0"/>
      <w:spacing w:line="360" w:lineRule="auto"/>
      <w:ind w:left="1584" w:hanging="1584" w:firstLineChars="200"/>
      <w:jc w:val="left"/>
    </w:pPr>
    <w:rPr>
      <w:rFonts w:ascii="Times New Roman" w:hAnsi="Times New Roman" w:eastAsia="宋体" w:cs="Times New Roman"/>
      <w:kern w:val="24"/>
      <w:sz w:val="20"/>
      <w:szCs w:val="20"/>
    </w:rPr>
  </w:style>
  <w:style w:type="paragraph" w:customStyle="1" w:styleId="2552">
    <w:name w:val="FUNO标题1"/>
    <w:next w:val="1295"/>
    <w:qFormat/>
    <w:uiPriority w:val="99"/>
    <w:pPr>
      <w:spacing w:beforeLines="50" w:afterLines="50" w:line="360" w:lineRule="auto"/>
      <w:ind w:left="425" w:hanging="425"/>
      <w:jc w:val="center"/>
      <w:outlineLvl w:val="0"/>
    </w:pPr>
    <w:rPr>
      <w:rFonts w:ascii="Arial Unicode MS" w:hAnsi="Arial Unicode MS" w:eastAsia="黑体" w:cs="Times New Roman"/>
      <w:b/>
      <w:kern w:val="2"/>
      <w:sz w:val="44"/>
      <w:szCs w:val="22"/>
      <w:lang w:val="en-US" w:eastAsia="zh-CN" w:bidi="ar-SA"/>
    </w:rPr>
  </w:style>
  <w:style w:type="paragraph" w:customStyle="1" w:styleId="2553">
    <w:name w:val="FUNO标题2"/>
    <w:next w:val="1295"/>
    <w:qFormat/>
    <w:uiPriority w:val="99"/>
    <w:pPr>
      <w:spacing w:beforeLines="50" w:afterLines="50" w:line="360" w:lineRule="auto"/>
      <w:ind w:left="425" w:hanging="425"/>
      <w:outlineLvl w:val="1"/>
    </w:pPr>
    <w:rPr>
      <w:rFonts w:ascii="Arial Unicode MS" w:hAnsi="Arial Unicode MS" w:eastAsia="宋体" w:cs="Times New Roman"/>
      <w:b/>
      <w:kern w:val="2"/>
      <w:sz w:val="36"/>
      <w:szCs w:val="22"/>
      <w:lang w:val="en-US" w:eastAsia="zh-CN" w:bidi="ar-SA"/>
    </w:rPr>
  </w:style>
  <w:style w:type="paragraph" w:customStyle="1" w:styleId="2554">
    <w:name w:val="FUNO标题3"/>
    <w:next w:val="1295"/>
    <w:qFormat/>
    <w:uiPriority w:val="99"/>
    <w:pPr>
      <w:spacing w:beforeLines="50" w:afterLines="50" w:line="360" w:lineRule="auto"/>
      <w:ind w:left="425" w:hanging="425"/>
      <w:outlineLvl w:val="2"/>
    </w:pPr>
    <w:rPr>
      <w:rFonts w:ascii="Arial Unicode MS" w:hAnsi="Arial Unicode MS" w:eastAsia="宋体" w:cs="Times New Roman"/>
      <w:b/>
      <w:kern w:val="2"/>
      <w:sz w:val="32"/>
      <w:szCs w:val="22"/>
      <w:lang w:val="en-US" w:eastAsia="zh-CN" w:bidi="ar-SA"/>
    </w:rPr>
  </w:style>
  <w:style w:type="paragraph" w:customStyle="1" w:styleId="2555">
    <w:name w:val="FUNO标题4"/>
    <w:next w:val="1295"/>
    <w:qFormat/>
    <w:uiPriority w:val="99"/>
    <w:pPr>
      <w:spacing w:beforeLines="50" w:afterLines="50" w:line="360" w:lineRule="auto"/>
      <w:ind w:left="425" w:hanging="425"/>
      <w:outlineLvl w:val="3"/>
    </w:pPr>
    <w:rPr>
      <w:rFonts w:ascii="Arial Unicode MS" w:hAnsi="Arial Unicode MS" w:eastAsia="宋体" w:cs="Times New Roman"/>
      <w:b/>
      <w:kern w:val="2"/>
      <w:sz w:val="30"/>
      <w:szCs w:val="22"/>
      <w:lang w:val="en-US" w:eastAsia="zh-CN" w:bidi="ar-SA"/>
    </w:rPr>
  </w:style>
  <w:style w:type="paragraph" w:customStyle="1" w:styleId="2556">
    <w:name w:val="FUNO标题5"/>
    <w:next w:val="1"/>
    <w:qFormat/>
    <w:uiPriority w:val="99"/>
    <w:pPr>
      <w:spacing w:before="156" w:after="156" w:line="360" w:lineRule="auto"/>
      <w:ind w:left="420" w:hanging="420"/>
      <w:outlineLvl w:val="4"/>
    </w:pPr>
    <w:rPr>
      <w:rFonts w:ascii="Calibri" w:hAnsi="Calibri" w:eastAsia="宋体" w:cs="Times New Roman"/>
      <w:kern w:val="2"/>
      <w:sz w:val="28"/>
      <w:szCs w:val="21"/>
      <w:lang w:val="en-US" w:eastAsia="zh-CN" w:bidi="ar-SA"/>
    </w:rPr>
  </w:style>
  <w:style w:type="paragraph" w:customStyle="1" w:styleId="2557">
    <w:name w:val="Char Char Char Char Char Char Char Char Char Char"/>
    <w:basedOn w:val="1"/>
    <w:next w:val="5"/>
    <w:qFormat/>
    <w:uiPriority w:val="99"/>
    <w:pPr>
      <w:widowControl/>
      <w:adjustRightInd w:val="0"/>
      <w:spacing w:line="360" w:lineRule="auto"/>
      <w:ind w:firstLine="200" w:firstLineChars="200"/>
      <w:jc w:val="left"/>
    </w:pPr>
    <w:rPr>
      <w:rFonts w:ascii="Times New Roman" w:hAnsi="Times New Roman" w:eastAsia="宋体" w:cs="Times New Roman"/>
      <w:b/>
      <w:kern w:val="0"/>
      <w:sz w:val="24"/>
      <w:szCs w:val="24"/>
    </w:rPr>
  </w:style>
  <w:style w:type="paragraph" w:customStyle="1" w:styleId="2558">
    <w:name w:val="样式 标题 1H1Heading 0h11heading 1TOC标准章1. heading 1PIM 1h1..."/>
    <w:basedOn w:val="1"/>
    <w:next w:val="1"/>
    <w:qFormat/>
    <w:uiPriority w:val="99"/>
    <w:pPr>
      <w:widowControl/>
      <w:snapToGrid w:val="0"/>
      <w:spacing w:before="120" w:line="360" w:lineRule="auto"/>
      <w:ind w:left="420" w:hanging="420" w:firstLineChars="200"/>
      <w:jc w:val="left"/>
      <w:outlineLvl w:val="0"/>
    </w:pPr>
    <w:rPr>
      <w:rFonts w:ascii="Times New Roman" w:hAnsi="Times New Roman" w:eastAsia="黑体" w:cs="宋体"/>
      <w:b/>
      <w:kern w:val="0"/>
      <w:sz w:val="32"/>
      <w:szCs w:val="32"/>
    </w:rPr>
  </w:style>
  <w:style w:type="paragraph" w:customStyle="1" w:styleId="2559">
    <w:name w:val="样式 样式 标题 31.1.1.标题 3H3Bold Headbhh3Heading 3 - oldLevel 3 He... ..."/>
    <w:basedOn w:val="1"/>
    <w:next w:val="1"/>
    <w:qFormat/>
    <w:uiPriority w:val="99"/>
    <w:pPr>
      <w:widowControl/>
      <w:tabs>
        <w:tab w:val="left" w:pos="1080"/>
      </w:tabs>
      <w:snapToGrid w:val="0"/>
      <w:spacing w:before="120" w:line="360" w:lineRule="auto"/>
      <w:ind w:firstLine="200" w:firstLineChars="200"/>
      <w:jc w:val="left"/>
      <w:outlineLvl w:val="2"/>
    </w:pPr>
    <w:rPr>
      <w:rFonts w:ascii="宋体" w:hAnsi="Times New Roman" w:eastAsia="黑体" w:cs="Times New Roman"/>
      <w:kern w:val="0"/>
      <w:sz w:val="24"/>
      <w:szCs w:val="24"/>
    </w:rPr>
  </w:style>
  <w:style w:type="paragraph" w:customStyle="1" w:styleId="2560">
    <w:name w:val="第3级标题"/>
    <w:basedOn w:val="1"/>
    <w:qFormat/>
    <w:uiPriority w:val="99"/>
    <w:pPr>
      <w:widowControl/>
      <w:tabs>
        <w:tab w:val="left" w:pos="1004"/>
      </w:tabs>
      <w:snapToGrid w:val="0"/>
      <w:spacing w:before="120" w:line="360" w:lineRule="auto"/>
      <w:ind w:left="284" w:firstLine="200" w:firstLineChars="200"/>
      <w:jc w:val="left"/>
      <w:outlineLvl w:val="2"/>
    </w:pPr>
    <w:rPr>
      <w:rFonts w:ascii="宋体" w:hAnsi="Times New Roman" w:eastAsia="黑体" w:cs="Times New Roman"/>
      <w:kern w:val="0"/>
      <w:sz w:val="28"/>
      <w:szCs w:val="28"/>
    </w:rPr>
  </w:style>
  <w:style w:type="paragraph" w:customStyle="1" w:styleId="2561">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仿宋" w:hAnsi="仿宋" w:eastAsia="仿宋" w:cs="宋体"/>
      <w:kern w:val="0"/>
      <w:sz w:val="24"/>
      <w:szCs w:val="24"/>
    </w:rPr>
  </w:style>
  <w:style w:type="paragraph" w:customStyle="1" w:styleId="2562">
    <w:name w:val="Char12"/>
    <w:basedOn w:val="1"/>
    <w:qFormat/>
    <w:uiPriority w:val="99"/>
    <w:pPr>
      <w:widowControl/>
      <w:spacing w:line="360" w:lineRule="auto"/>
      <w:ind w:firstLine="200" w:firstLineChars="200"/>
      <w:jc w:val="left"/>
    </w:pPr>
    <w:rPr>
      <w:rFonts w:ascii="Tahoma" w:hAnsi="Tahoma" w:eastAsia="宋体" w:cs="Times New Roman"/>
      <w:sz w:val="24"/>
      <w:szCs w:val="24"/>
    </w:rPr>
  </w:style>
  <w:style w:type="paragraph" w:customStyle="1" w:styleId="2563">
    <w:name w:val="已访问的超链接1"/>
    <w:qFormat/>
    <w:uiPriority w:val="99"/>
    <w:pPr>
      <w:widowControl w:val="0"/>
      <w:spacing w:line="360" w:lineRule="auto"/>
      <w:jc w:val="both"/>
    </w:pPr>
    <w:rPr>
      <w:rFonts w:ascii="Calibri" w:hAnsi="Calibri" w:eastAsia="宋体" w:cs="Times New Roman"/>
      <w:kern w:val="2"/>
      <w:sz w:val="28"/>
      <w:szCs w:val="21"/>
      <w:lang w:val="en-US" w:eastAsia="zh-CN" w:bidi="ar-SA"/>
    </w:rPr>
  </w:style>
  <w:style w:type="paragraph" w:customStyle="1" w:styleId="2564">
    <w:name w:val="Char Char Char Char Char Char Char Char Char1 Char Char Char Char7"/>
    <w:basedOn w:val="1"/>
    <w:qFormat/>
    <w:uiPriority w:val="99"/>
    <w:pPr>
      <w:widowControl/>
      <w:spacing w:after="160" w:line="240" w:lineRule="exact"/>
      <w:ind w:firstLine="200" w:firstLineChars="200"/>
      <w:jc w:val="left"/>
    </w:pPr>
    <w:rPr>
      <w:rFonts w:ascii="Tahoma" w:hAnsi="Tahoma" w:eastAsia="宋体" w:cs="Times New Roman"/>
      <w:sz w:val="24"/>
      <w:szCs w:val="24"/>
    </w:rPr>
  </w:style>
  <w:style w:type="paragraph" w:customStyle="1" w:styleId="2565">
    <w:name w:val="Char Char Char Char Char Char Char Char Char1 Char Char Char Char6"/>
    <w:basedOn w:val="1"/>
    <w:qFormat/>
    <w:uiPriority w:val="99"/>
    <w:pPr>
      <w:widowControl/>
      <w:spacing w:after="160" w:line="240" w:lineRule="exact"/>
      <w:ind w:firstLine="200" w:firstLineChars="200"/>
      <w:jc w:val="left"/>
    </w:pPr>
    <w:rPr>
      <w:rFonts w:ascii="Tahoma" w:hAnsi="Tahoma" w:eastAsia="宋体" w:cs="Times New Roman"/>
      <w:sz w:val="24"/>
      <w:szCs w:val="24"/>
    </w:rPr>
  </w:style>
  <w:style w:type="paragraph" w:customStyle="1" w:styleId="2566">
    <w:name w:val="Char Char Char Char Char Char Char Char Char1 Char Char Char Char5"/>
    <w:basedOn w:val="1"/>
    <w:qFormat/>
    <w:uiPriority w:val="99"/>
    <w:pPr>
      <w:widowControl/>
      <w:spacing w:after="160" w:line="240" w:lineRule="exact"/>
      <w:ind w:firstLine="200" w:firstLineChars="200"/>
      <w:jc w:val="left"/>
    </w:pPr>
    <w:rPr>
      <w:rFonts w:ascii="Tahoma" w:hAnsi="Tahoma" w:eastAsia="宋体" w:cs="Times New Roman"/>
      <w:sz w:val="24"/>
      <w:szCs w:val="24"/>
    </w:rPr>
  </w:style>
  <w:style w:type="paragraph" w:customStyle="1" w:styleId="2567">
    <w:name w:val="Char Char Char Char Char Char Char Char Char1 Char Char Char Char4"/>
    <w:basedOn w:val="1"/>
    <w:qFormat/>
    <w:uiPriority w:val="99"/>
    <w:pPr>
      <w:widowControl/>
      <w:spacing w:after="160" w:line="240" w:lineRule="exact"/>
      <w:ind w:firstLine="200" w:firstLineChars="200"/>
      <w:jc w:val="left"/>
    </w:pPr>
    <w:rPr>
      <w:rFonts w:ascii="Tahoma" w:hAnsi="Tahoma" w:eastAsia="宋体" w:cs="Times New Roman"/>
      <w:sz w:val="24"/>
      <w:szCs w:val="24"/>
    </w:rPr>
  </w:style>
  <w:style w:type="paragraph" w:customStyle="1" w:styleId="2568">
    <w:name w:val="Char Char Char Char Char Char Char Char Char1 Char Char Char Char3"/>
    <w:basedOn w:val="1"/>
    <w:qFormat/>
    <w:uiPriority w:val="99"/>
    <w:pPr>
      <w:widowControl/>
      <w:spacing w:after="160" w:line="240" w:lineRule="exact"/>
      <w:ind w:firstLine="200" w:firstLineChars="200"/>
      <w:jc w:val="left"/>
    </w:pPr>
    <w:rPr>
      <w:rFonts w:ascii="Tahoma" w:hAnsi="Tahoma" w:eastAsia="宋体" w:cs="Times New Roman"/>
      <w:sz w:val="24"/>
      <w:szCs w:val="24"/>
    </w:rPr>
  </w:style>
  <w:style w:type="paragraph" w:customStyle="1" w:styleId="2569">
    <w:name w:val="Char Char Char Char Char Char Char Char Char1 Char Char Char Char2"/>
    <w:basedOn w:val="1"/>
    <w:qFormat/>
    <w:uiPriority w:val="99"/>
    <w:pPr>
      <w:widowControl/>
      <w:spacing w:after="160" w:line="240" w:lineRule="exact"/>
      <w:ind w:firstLine="200" w:firstLineChars="200"/>
      <w:jc w:val="left"/>
    </w:pPr>
    <w:rPr>
      <w:rFonts w:ascii="Tahoma" w:hAnsi="Tahoma" w:eastAsia="宋体" w:cs="Times New Roman"/>
      <w:sz w:val="24"/>
      <w:szCs w:val="24"/>
    </w:rPr>
  </w:style>
  <w:style w:type="paragraph" w:customStyle="1" w:styleId="2570">
    <w:name w:val="专用正文"/>
    <w:basedOn w:val="1"/>
    <w:qFormat/>
    <w:uiPriority w:val="99"/>
    <w:pPr>
      <w:widowControl/>
      <w:spacing w:line="360" w:lineRule="auto"/>
      <w:ind w:firstLine="480" w:firstLineChars="200"/>
      <w:jc w:val="left"/>
    </w:pPr>
    <w:rPr>
      <w:rFonts w:ascii="Times New Roman" w:hAnsi="Times New Roman" w:eastAsia="宋体" w:cs="Times New Roman"/>
      <w:sz w:val="24"/>
      <w:szCs w:val="24"/>
    </w:rPr>
  </w:style>
  <w:style w:type="paragraph" w:customStyle="1" w:styleId="2571">
    <w:name w:val="封页页眉"/>
    <w:basedOn w:val="1"/>
    <w:qFormat/>
    <w:uiPriority w:val="99"/>
    <w:pPr>
      <w:spacing w:before="65488" w:beforeAutospacing="1" w:after="65488" w:afterAutospacing="1" w:line="0" w:lineRule="atLeast"/>
      <w:ind w:firstLine="200" w:firstLineChars="200"/>
      <w:jc w:val="distribute"/>
    </w:pPr>
    <w:rPr>
      <w:rFonts w:ascii="方正姚体" w:hAnsi="宋体" w:eastAsia="方正姚体" w:cs="Times New Roman"/>
      <w:b/>
      <w:snapToGrid w:val="0"/>
      <w:color w:val="FFFFFF"/>
      <w:kern w:val="72"/>
      <w:position w:val="14"/>
      <w:sz w:val="32"/>
      <w:szCs w:val="20"/>
    </w:rPr>
  </w:style>
  <w:style w:type="paragraph" w:customStyle="1" w:styleId="2572">
    <w:name w:val="封页标题"/>
    <w:basedOn w:val="1"/>
    <w:qFormat/>
    <w:uiPriority w:val="99"/>
    <w:pPr>
      <w:spacing w:after="312" w:line="360" w:lineRule="auto"/>
      <w:ind w:firstLine="200" w:firstLineChars="200"/>
      <w:jc w:val="center"/>
    </w:pPr>
    <w:rPr>
      <w:rFonts w:ascii="Arial Narrow" w:hAnsi="Arial Narrow" w:eastAsia="华文细黑" w:cs="Times New Roman"/>
      <w:b/>
      <w:sz w:val="48"/>
      <w:szCs w:val="20"/>
    </w:rPr>
  </w:style>
  <w:style w:type="paragraph" w:customStyle="1" w:styleId="2573">
    <w:name w:val="封页页脚"/>
    <w:basedOn w:val="1"/>
    <w:qFormat/>
    <w:uiPriority w:val="99"/>
    <w:pPr>
      <w:spacing w:line="240" w:lineRule="atLeast"/>
      <w:ind w:firstLine="200" w:firstLineChars="200"/>
      <w:jc w:val="distribute"/>
    </w:pPr>
    <w:rPr>
      <w:rFonts w:ascii="Arial Narrow" w:hAnsi="Arial Narrow" w:eastAsia="华文细黑" w:cs="Times New Roman"/>
      <w:b/>
      <w:color w:val="000080"/>
      <w:sz w:val="28"/>
      <w:szCs w:val="20"/>
    </w:rPr>
  </w:style>
  <w:style w:type="paragraph" w:customStyle="1" w:styleId="2574">
    <w:name w:val="图表注"/>
    <w:basedOn w:val="1"/>
    <w:qFormat/>
    <w:uiPriority w:val="99"/>
    <w:pPr>
      <w:spacing w:before="156" w:line="360" w:lineRule="auto"/>
      <w:ind w:firstLine="200" w:firstLineChars="200"/>
      <w:jc w:val="left"/>
    </w:pPr>
    <w:rPr>
      <w:rFonts w:ascii="宋体" w:hAnsi="宋体" w:eastAsia="宋体" w:cs="Times New Roman"/>
      <w:sz w:val="18"/>
      <w:szCs w:val="20"/>
    </w:rPr>
  </w:style>
  <w:style w:type="paragraph" w:customStyle="1" w:styleId="2575">
    <w:name w:val="客户名称"/>
    <w:basedOn w:val="1"/>
    <w:qFormat/>
    <w:uiPriority w:val="99"/>
    <w:pPr>
      <w:spacing w:before="240" w:after="240" w:line="480" w:lineRule="auto"/>
      <w:ind w:firstLine="200" w:firstLineChars="200"/>
      <w:jc w:val="center"/>
    </w:pPr>
    <w:rPr>
      <w:rFonts w:ascii="宋体" w:hAnsi="宋体" w:eastAsia="宋体" w:cs="Times New Roman"/>
      <w:b/>
      <w:sz w:val="48"/>
      <w:szCs w:val="20"/>
    </w:rPr>
  </w:style>
  <w:style w:type="paragraph" w:customStyle="1" w:styleId="2576">
    <w:name w:val="解释字体"/>
    <w:basedOn w:val="1"/>
    <w:next w:val="1"/>
    <w:qFormat/>
    <w:uiPriority w:val="99"/>
    <w:pPr>
      <w:widowControl/>
      <w:spacing w:before="156" w:after="80"/>
      <w:ind w:firstLine="200" w:firstLineChars="200"/>
      <w:jc w:val="left"/>
    </w:pPr>
    <w:rPr>
      <w:rFonts w:ascii="宋体" w:hAnsi="宋体" w:eastAsia="宋体" w:cs="Times New Roman"/>
      <w:i/>
      <w:snapToGrid w:val="0"/>
      <w:color w:val="0000FF"/>
      <w:kern w:val="0"/>
      <w:sz w:val="20"/>
      <w:szCs w:val="20"/>
    </w:rPr>
  </w:style>
  <w:style w:type="paragraph" w:customStyle="1" w:styleId="2577">
    <w:name w:val="列表数字1）"/>
    <w:next w:val="87"/>
    <w:qFormat/>
    <w:uiPriority w:val="99"/>
    <w:pPr>
      <w:tabs>
        <w:tab w:val="left" w:pos="357"/>
        <w:tab w:val="left" w:pos="900"/>
      </w:tabs>
      <w:spacing w:line="360" w:lineRule="auto"/>
      <w:ind w:left="901" w:hanging="476"/>
    </w:pPr>
    <w:rPr>
      <w:rFonts w:ascii="Times New Roman" w:hAnsi="Times New Roman" w:eastAsia="宋体" w:cs="Times New Roman"/>
      <w:kern w:val="2"/>
      <w:sz w:val="24"/>
      <w:szCs w:val="24"/>
      <w:lang w:val="en-US" w:eastAsia="zh-CN" w:bidi="ar-SA"/>
    </w:rPr>
  </w:style>
  <w:style w:type="paragraph" w:customStyle="1" w:styleId="2578">
    <w:name w:val="列表数字1"/>
    <w:next w:val="87"/>
    <w:qFormat/>
    <w:uiPriority w:val="99"/>
    <w:pPr>
      <w:tabs>
        <w:tab w:val="left" w:pos="900"/>
      </w:tabs>
      <w:spacing w:before="120" w:line="360" w:lineRule="auto"/>
      <w:ind w:left="900" w:hanging="360"/>
    </w:pPr>
    <w:rPr>
      <w:rFonts w:ascii="Times New Roman" w:hAnsi="Times New Roman" w:eastAsia="宋体" w:cs="Times New Roman"/>
      <w:kern w:val="2"/>
      <w:sz w:val="24"/>
      <w:szCs w:val="24"/>
      <w:lang w:val="en-US" w:eastAsia="zh-CN" w:bidi="ar-SA"/>
    </w:rPr>
  </w:style>
  <w:style w:type="paragraph" w:customStyle="1" w:styleId="2579">
    <w:name w:val="项目名称"/>
    <w:basedOn w:val="1"/>
    <w:qFormat/>
    <w:uiPriority w:val="99"/>
    <w:pPr>
      <w:widowControl/>
      <w:spacing w:line="240" w:lineRule="atLeast"/>
      <w:ind w:firstLine="200" w:firstLineChars="200"/>
      <w:jc w:val="left"/>
    </w:pPr>
    <w:rPr>
      <w:rFonts w:ascii="Arial Narrow" w:hAnsi="Arial Narrow" w:eastAsia="华文细黑" w:cs="Times New Roman"/>
      <w:b/>
      <w:color w:val="000080"/>
      <w:sz w:val="36"/>
      <w:szCs w:val="20"/>
    </w:rPr>
  </w:style>
  <w:style w:type="paragraph" w:customStyle="1" w:styleId="2580">
    <w:name w:val="前言正文"/>
    <w:qFormat/>
    <w:uiPriority w:val="99"/>
    <w:pPr>
      <w:spacing w:before="120" w:line="360" w:lineRule="auto"/>
      <w:ind w:firstLine="425"/>
    </w:pPr>
    <w:rPr>
      <w:rFonts w:ascii="Times New Roman" w:hAnsi="Times New Roman" w:eastAsia="楷体_GB2312" w:cs="Times New Roman"/>
      <w:kern w:val="2"/>
      <w:sz w:val="24"/>
      <w:szCs w:val="24"/>
      <w:lang w:val="en-US" w:eastAsia="zh-CN" w:bidi="ar-SA"/>
    </w:rPr>
  </w:style>
  <w:style w:type="paragraph" w:customStyle="1" w:styleId="2581">
    <w:name w:val="表内容"/>
    <w:qFormat/>
    <w:uiPriority w:val="99"/>
    <w:rPr>
      <w:rFonts w:ascii="宋体" w:hAnsi="Times New Roman" w:eastAsia="宋体" w:cs="Times New Roman"/>
      <w:kern w:val="21"/>
      <w:sz w:val="24"/>
      <w:szCs w:val="24"/>
      <w:lang w:val="en-US" w:eastAsia="zh-CN" w:bidi="ar-SA"/>
    </w:rPr>
  </w:style>
  <w:style w:type="paragraph" w:customStyle="1" w:styleId="2582">
    <w:name w:val="样式 正文首行缩进正文首行缩进 Char Char + 首行缩进:  1.62 字符"/>
    <w:basedOn w:val="1"/>
    <w:next w:val="1"/>
    <w:qFormat/>
    <w:uiPriority w:val="99"/>
    <w:pPr>
      <w:spacing w:before="50" w:line="360" w:lineRule="auto"/>
      <w:ind w:firstLine="200" w:firstLineChars="200"/>
      <w:jc w:val="left"/>
    </w:pPr>
    <w:rPr>
      <w:rFonts w:ascii="宋体" w:hAnsi="宋体" w:eastAsia="宋体" w:cs="Times New Roman"/>
      <w:sz w:val="24"/>
      <w:szCs w:val="20"/>
    </w:rPr>
  </w:style>
  <w:style w:type="paragraph" w:customStyle="1" w:styleId="2583">
    <w:name w:val="排序段落"/>
    <w:next w:val="1"/>
    <w:qFormat/>
    <w:uiPriority w:val="99"/>
    <w:pPr>
      <w:tabs>
        <w:tab w:val="left" w:pos="0"/>
        <w:tab w:val="left" w:pos="567"/>
      </w:tabs>
      <w:spacing w:line="360" w:lineRule="auto"/>
      <w:ind w:left="432" w:hanging="432"/>
    </w:pPr>
    <w:rPr>
      <w:rFonts w:ascii="宋体" w:hAnsi="Times New Roman" w:eastAsia="宋体" w:cs="Times New Roman"/>
      <w:b/>
      <w:spacing w:val="20"/>
      <w:kern w:val="28"/>
      <w:sz w:val="28"/>
      <w:szCs w:val="24"/>
      <w:lang w:val="en-US" w:eastAsia="zh-CN" w:bidi="ar-SA"/>
    </w:rPr>
  </w:style>
  <w:style w:type="paragraph" w:customStyle="1" w:styleId="2584">
    <w:name w:val="列表数字1） Char Char"/>
    <w:next w:val="87"/>
    <w:qFormat/>
    <w:uiPriority w:val="99"/>
    <w:pPr>
      <w:tabs>
        <w:tab w:val="left" w:pos="900"/>
      </w:tabs>
      <w:spacing w:line="360" w:lineRule="auto"/>
      <w:ind w:left="900" w:hanging="420"/>
    </w:pPr>
    <w:rPr>
      <w:rFonts w:ascii="Times New Roman" w:hAnsi="Times New Roman" w:eastAsia="宋体" w:cs="Times New Roman"/>
      <w:kern w:val="2"/>
      <w:sz w:val="24"/>
      <w:szCs w:val="24"/>
      <w:lang w:val="en-US" w:eastAsia="zh-CN" w:bidi="ar-SA"/>
    </w:rPr>
  </w:style>
  <w:style w:type="paragraph" w:customStyle="1" w:styleId="2585">
    <w:name w:val="正文 + (西文) Arial Narrow"/>
    <w:basedOn w:val="2572"/>
    <w:qFormat/>
    <w:uiPriority w:val="99"/>
  </w:style>
  <w:style w:type="paragraph" w:customStyle="1" w:styleId="2586">
    <w:name w:val="封页其它信息"/>
    <w:basedOn w:val="1"/>
    <w:qFormat/>
    <w:uiPriority w:val="99"/>
    <w:pPr>
      <w:spacing w:before="50" w:line="360" w:lineRule="auto"/>
      <w:ind w:left="1300" w:leftChars="1300" w:firstLine="200" w:firstLineChars="200"/>
      <w:jc w:val="left"/>
    </w:pPr>
    <w:rPr>
      <w:rFonts w:ascii="Times New Roman" w:hAnsi="Times New Roman" w:eastAsia="宋体" w:cs="Times New Roman"/>
      <w:b/>
      <w:sz w:val="24"/>
      <w:szCs w:val="20"/>
    </w:rPr>
  </w:style>
  <w:style w:type="paragraph" w:customStyle="1" w:styleId="2587">
    <w:name w:val="前言目录"/>
    <w:next w:val="2580"/>
    <w:qFormat/>
    <w:uiPriority w:val="99"/>
    <w:pPr>
      <w:spacing w:before="480" w:after="240" w:line="480" w:lineRule="auto"/>
      <w:jc w:val="center"/>
    </w:pPr>
    <w:rPr>
      <w:rFonts w:ascii="Times New Roman" w:hAnsi="Times New Roman" w:eastAsia="黑体" w:cs="Times New Roman"/>
      <w:b/>
      <w:kern w:val="2"/>
      <w:sz w:val="44"/>
      <w:szCs w:val="24"/>
      <w:lang w:val="en-US" w:eastAsia="zh-CN" w:bidi="ar-SA"/>
    </w:rPr>
  </w:style>
  <w:style w:type="paragraph" w:customStyle="1" w:styleId="2588">
    <w:name w:val="样式 正文首行缩进 + 加粗 居中 首行缩进:  0 厘米"/>
    <w:basedOn w:val="87"/>
    <w:qFormat/>
    <w:uiPriority w:val="99"/>
    <w:pPr>
      <w:spacing w:before="120" w:after="120" w:line="360" w:lineRule="auto"/>
      <w:ind w:firstLine="0" w:firstLineChars="100"/>
      <w:jc w:val="center"/>
    </w:pPr>
    <w:rPr>
      <w:rFonts w:ascii="宋体" w:hAnsi="宋体"/>
      <w:b/>
      <w:szCs w:val="20"/>
    </w:rPr>
  </w:style>
  <w:style w:type="paragraph" w:customStyle="1" w:styleId="2589">
    <w:name w:val="级别2"/>
    <w:basedOn w:val="1"/>
    <w:qFormat/>
    <w:uiPriority w:val="99"/>
    <w:pPr>
      <w:tabs>
        <w:tab w:val="left" w:pos="1260"/>
        <w:tab w:val="left" w:pos="1320"/>
      </w:tabs>
      <w:spacing w:before="156" w:after="156"/>
      <w:ind w:left="400" w:firstLine="560" w:firstLineChars="200"/>
      <w:jc w:val="left"/>
    </w:pPr>
    <w:rPr>
      <w:rFonts w:ascii="宋体" w:hAnsi="宋体" w:eastAsia="宋体" w:cs="Times New Roman"/>
      <w:sz w:val="24"/>
      <w:szCs w:val="20"/>
    </w:rPr>
  </w:style>
  <w:style w:type="paragraph" w:customStyle="1" w:styleId="2590">
    <w:name w:val="要求"/>
    <w:basedOn w:val="1"/>
    <w:qFormat/>
    <w:uiPriority w:val="99"/>
    <w:pPr>
      <w:spacing w:before="156" w:after="312"/>
      <w:ind w:firstLine="200" w:firstLineChars="200"/>
      <w:jc w:val="left"/>
    </w:pPr>
    <w:rPr>
      <w:rFonts w:ascii="宋体" w:hAnsi="宋体" w:eastAsia="宋体" w:cs="Times New Roman"/>
      <w:b/>
      <w:sz w:val="24"/>
      <w:szCs w:val="20"/>
    </w:rPr>
  </w:style>
  <w:style w:type="paragraph" w:customStyle="1" w:styleId="2591">
    <w:name w:val="Char Char Char Char2"/>
    <w:next w:val="1"/>
    <w:qFormat/>
    <w:uiPriority w:val="99"/>
    <w:pPr>
      <w:keepNext/>
      <w:keepLines/>
      <w:tabs>
        <w:tab w:val="left" w:pos="1418"/>
      </w:tabs>
      <w:spacing w:before="240" w:after="240"/>
      <w:ind w:left="1418" w:hanging="1418"/>
      <w:outlineLvl w:val="7"/>
    </w:pPr>
    <w:rPr>
      <w:rFonts w:ascii="Tahoma" w:hAnsi="Tahoma" w:eastAsia="宋体" w:cs="Times New Roman"/>
      <w:kern w:val="2"/>
      <w:sz w:val="24"/>
      <w:szCs w:val="24"/>
      <w:lang w:val="en-US" w:eastAsia="zh-CN" w:bidi="ar-SA"/>
    </w:rPr>
  </w:style>
  <w:style w:type="paragraph" w:customStyle="1" w:styleId="2592">
    <w:name w:val="标题 1H1PIM 1h111.123321H11H12H111H13H112Huvudrubri..."/>
    <w:basedOn w:val="3"/>
    <w:qFormat/>
    <w:uiPriority w:val="99"/>
    <w:pPr>
      <w:tabs>
        <w:tab w:val="left" w:pos="432"/>
      </w:tabs>
      <w:autoSpaceDE w:val="0"/>
      <w:autoSpaceDN w:val="0"/>
      <w:snapToGrid w:val="0"/>
      <w:ind w:left="432" w:hanging="432"/>
      <w:textAlignment w:val="bottom"/>
    </w:pPr>
    <w:rPr>
      <w:rFonts w:ascii="宋体" w:hAnsi="Times New Roman" w:eastAsia="宋体" w:cs="宋体"/>
    </w:rPr>
  </w:style>
  <w:style w:type="paragraph" w:customStyle="1" w:styleId="2593">
    <w:name w:val="标题 2PIM2H2Heading 2 HiddenHeading 2 CCBSheading 2Titre3...1"/>
    <w:basedOn w:val="4"/>
    <w:qFormat/>
    <w:uiPriority w:val="99"/>
    <w:pPr>
      <w:tabs>
        <w:tab w:val="left" w:pos="576"/>
        <w:tab w:val="left" w:pos="1276"/>
      </w:tabs>
      <w:spacing w:before="240" w:after="120" w:line="360" w:lineRule="auto"/>
      <w:ind w:left="1276" w:hanging="567"/>
    </w:pPr>
    <w:rPr>
      <w:rFonts w:ascii="宋体" w:hAnsi="宋体" w:cs="宋体" w:eastAsiaTheme="minorEastAsia"/>
      <w:sz w:val="30"/>
      <w:szCs w:val="20"/>
    </w:rPr>
  </w:style>
  <w:style w:type="paragraph" w:customStyle="1" w:styleId="2594">
    <w:name w:val="标题 3h3H3level_3PIM 3Level 3 HeadHeading 3 - oldsect1.2...1"/>
    <w:basedOn w:val="5"/>
    <w:qFormat/>
    <w:uiPriority w:val="99"/>
    <w:pPr>
      <w:tabs>
        <w:tab w:val="left" w:pos="720"/>
      </w:tabs>
      <w:ind w:left="720" w:hanging="720"/>
    </w:pPr>
    <w:rPr>
      <w:rFonts w:ascii="宋体" w:hAnsi="宋体" w:eastAsia="宋体" w:cs="宋体"/>
      <w:bCs w:val="0"/>
      <w:kern w:val="0"/>
      <w:sz w:val="28"/>
      <w:szCs w:val="21"/>
    </w:rPr>
  </w:style>
  <w:style w:type="paragraph" w:customStyle="1" w:styleId="2595">
    <w:name w:val="标题 4PIM 4H4h4bulletblbb44headingheading 4Ref Headin...1"/>
    <w:basedOn w:val="6"/>
    <w:qFormat/>
    <w:uiPriority w:val="99"/>
    <w:pPr>
      <w:tabs>
        <w:tab w:val="left" w:pos="864"/>
        <w:tab w:val="left" w:pos="1080"/>
      </w:tabs>
      <w:adjustRightInd w:val="0"/>
      <w:spacing w:before="280" w:after="290"/>
      <w:ind w:hanging="864"/>
      <w:textAlignment w:val="baseline"/>
    </w:pPr>
    <w:rPr>
      <w:rFonts w:cs="宋体" w:asciiTheme="minorEastAsia" w:hAnsiTheme="minorEastAsia" w:eastAsiaTheme="minorEastAsia"/>
      <w:szCs w:val="24"/>
    </w:rPr>
  </w:style>
  <w:style w:type="paragraph" w:customStyle="1" w:styleId="2596">
    <w:name w:val="Default1"/>
    <w:basedOn w:val="1"/>
    <w:next w:val="1"/>
    <w:qFormat/>
    <w:uiPriority w:val="99"/>
    <w:pPr>
      <w:autoSpaceDE w:val="0"/>
      <w:autoSpaceDN w:val="0"/>
      <w:adjustRightInd w:val="0"/>
      <w:ind w:firstLine="200" w:firstLineChars="200"/>
      <w:jc w:val="left"/>
    </w:pPr>
    <w:rPr>
      <w:rFonts w:ascii="宋体" w:hAnsi="Times New Roman" w:eastAsia="宋体" w:cs="Times New Roman"/>
      <w:kern w:val="0"/>
      <w:sz w:val="24"/>
      <w:szCs w:val="24"/>
    </w:rPr>
  </w:style>
  <w:style w:type="paragraph" w:customStyle="1" w:styleId="2597">
    <w:name w:val="IN Feature"/>
    <w:basedOn w:val="1"/>
    <w:qFormat/>
    <w:uiPriority w:val="99"/>
    <w:pPr>
      <w:widowControl/>
      <w:snapToGrid w:val="0"/>
      <w:spacing w:before="80" w:after="80" w:line="300" w:lineRule="auto"/>
      <w:ind w:firstLine="200" w:firstLineChars="200"/>
    </w:pPr>
    <w:rPr>
      <w:rFonts w:ascii="Arial" w:hAnsi="Arial" w:eastAsia="宋体" w:cs="Arial"/>
      <w:kern w:val="0"/>
      <w:sz w:val="24"/>
      <w:szCs w:val="21"/>
    </w:rPr>
  </w:style>
  <w:style w:type="paragraph" w:customStyle="1" w:styleId="2598">
    <w:name w:val="IN Step"/>
    <w:basedOn w:val="1"/>
    <w:qFormat/>
    <w:uiPriority w:val="99"/>
    <w:pPr>
      <w:widowControl/>
      <w:tabs>
        <w:tab w:val="left" w:pos="1134"/>
      </w:tabs>
      <w:snapToGrid w:val="0"/>
      <w:spacing w:before="80" w:after="80" w:line="300" w:lineRule="auto"/>
      <w:ind w:left="1134" w:firstLine="200" w:firstLineChars="200"/>
    </w:pPr>
    <w:rPr>
      <w:rFonts w:ascii="Arial" w:hAnsi="Arial" w:eastAsia="宋体" w:cs="Arial"/>
      <w:kern w:val="0"/>
      <w:sz w:val="24"/>
      <w:szCs w:val="21"/>
    </w:rPr>
  </w:style>
  <w:style w:type="paragraph" w:customStyle="1" w:styleId="2599">
    <w:name w:val="itemlistintable"/>
    <w:basedOn w:val="1"/>
    <w:qFormat/>
    <w:uiPriority w:val="99"/>
    <w:pPr>
      <w:widowControl/>
      <w:spacing w:line="300" w:lineRule="atLeast"/>
      <w:ind w:firstLine="200" w:firstLineChars="200"/>
      <w:jc w:val="left"/>
    </w:pPr>
    <w:rPr>
      <w:rFonts w:ascii="宋体" w:hAnsi="宋体" w:eastAsia="宋体" w:cs="宋体"/>
      <w:kern w:val="0"/>
      <w:sz w:val="18"/>
      <w:szCs w:val="18"/>
    </w:rPr>
  </w:style>
  <w:style w:type="paragraph" w:customStyle="1" w:styleId="2600">
    <w:name w:val="正文4"/>
    <w:basedOn w:val="1"/>
    <w:qFormat/>
    <w:uiPriority w:val="99"/>
    <w:pPr>
      <w:widowControl/>
      <w:overflowPunct w:val="0"/>
      <w:autoSpaceDE w:val="0"/>
      <w:autoSpaceDN w:val="0"/>
      <w:adjustRightInd w:val="0"/>
      <w:ind w:firstLine="200" w:firstLineChars="200"/>
      <w:textAlignment w:val="baseline"/>
    </w:pPr>
    <w:rPr>
      <w:rFonts w:ascii="宋体" w:hAnsi="Times New Roman" w:eastAsia="宋体" w:cs="Times New Roman"/>
      <w:kern w:val="0"/>
      <w:sz w:val="24"/>
      <w:szCs w:val="20"/>
    </w:rPr>
  </w:style>
  <w:style w:type="paragraph" w:customStyle="1" w:styleId="2601">
    <w:name w:val="number"/>
    <w:basedOn w:val="1"/>
    <w:qFormat/>
    <w:uiPriority w:val="99"/>
    <w:pPr>
      <w:tabs>
        <w:tab w:val="left" w:pos="360"/>
      </w:tabs>
      <w:spacing w:beforeLines="20" w:afterLines="30" w:line="360" w:lineRule="auto"/>
      <w:ind w:firstLine="200" w:firstLineChars="200"/>
    </w:pPr>
    <w:rPr>
      <w:rFonts w:ascii="Arial" w:hAnsi="Arial" w:eastAsia="宋体" w:cs="Times New Roman"/>
      <w:sz w:val="24"/>
      <w:szCs w:val="24"/>
    </w:rPr>
  </w:style>
  <w:style w:type="paragraph" w:customStyle="1" w:styleId="2602">
    <w:name w:val="number0"/>
    <w:basedOn w:val="35"/>
    <w:qFormat/>
    <w:uiPriority w:val="99"/>
    <w:pPr>
      <w:tabs>
        <w:tab w:val="left" w:pos="1260"/>
      </w:tabs>
      <w:spacing w:beforeLines="20" w:afterLines="20" w:line="360" w:lineRule="auto"/>
      <w:ind w:left="1259" w:hanging="420" w:firstLineChars="200"/>
    </w:pPr>
    <w:rPr>
      <w:rFonts w:ascii="Times New Roman" w:hAnsi="Times New Roman"/>
      <w:szCs w:val="24"/>
    </w:rPr>
  </w:style>
  <w:style w:type="paragraph" w:customStyle="1" w:styleId="2603">
    <w:name w:val="number2"/>
    <w:basedOn w:val="1"/>
    <w:qFormat/>
    <w:uiPriority w:val="99"/>
    <w:pPr>
      <w:tabs>
        <w:tab w:val="left" w:pos="360"/>
      </w:tabs>
      <w:spacing w:afterLines="20" w:line="360" w:lineRule="auto"/>
      <w:ind w:left="1248" w:right="-23" w:hanging="397" w:firstLineChars="200"/>
    </w:pPr>
    <w:rPr>
      <w:rFonts w:ascii="Times New Roman" w:hAnsi="Times New Roman" w:eastAsia="宋体" w:cs="Times New Roman"/>
      <w:sz w:val="24"/>
      <w:szCs w:val="24"/>
    </w:rPr>
  </w:style>
  <w:style w:type="paragraph" w:customStyle="1" w:styleId="2604">
    <w:name w:val="paragraph"/>
    <w:basedOn w:val="35"/>
    <w:qFormat/>
    <w:uiPriority w:val="99"/>
    <w:pPr>
      <w:spacing w:beforeLines="50" w:afterLines="50" w:line="360" w:lineRule="auto"/>
      <w:ind w:firstLine="480" w:firstLineChars="200"/>
    </w:pPr>
    <w:rPr>
      <w:rFonts w:ascii="Times New Roman" w:hAnsi="Times New Roman"/>
      <w:szCs w:val="24"/>
    </w:rPr>
  </w:style>
  <w:style w:type="paragraph" w:customStyle="1" w:styleId="2605">
    <w:name w:val="纯文本4"/>
    <w:basedOn w:val="1"/>
    <w:qFormat/>
    <w:uiPriority w:val="99"/>
    <w:pPr>
      <w:adjustRightInd w:val="0"/>
      <w:ind w:firstLine="200" w:firstLineChars="200"/>
      <w:textAlignment w:val="baseline"/>
    </w:pPr>
    <w:rPr>
      <w:rFonts w:ascii="宋体" w:hAnsi="Courier New" w:eastAsia="宋体" w:cs="Times New Roman"/>
      <w:sz w:val="24"/>
      <w:szCs w:val="20"/>
    </w:rPr>
  </w:style>
  <w:style w:type="paragraph" w:customStyle="1" w:styleId="2606">
    <w:name w:val="WW-正文（首行缩进两字）"/>
    <w:basedOn w:val="1"/>
    <w:qFormat/>
    <w:uiPriority w:val="99"/>
    <w:pPr>
      <w:suppressAutoHyphens/>
      <w:ind w:firstLine="420" w:firstLineChars="200"/>
    </w:pPr>
    <w:rPr>
      <w:rFonts w:ascii="Times New Roman" w:hAnsi="Times New Roman" w:eastAsia="宋体" w:cs="Times New Roman"/>
      <w:kern w:val="1"/>
      <w:sz w:val="24"/>
      <w:szCs w:val="20"/>
    </w:rPr>
  </w:style>
  <w:style w:type="paragraph" w:customStyle="1" w:styleId="2607">
    <w:name w:val="Z5"/>
    <w:basedOn w:val="1"/>
    <w:next w:val="1"/>
    <w:qFormat/>
    <w:uiPriority w:val="99"/>
    <w:pPr>
      <w:tabs>
        <w:tab w:val="left" w:pos="2520"/>
        <w:tab w:val="left" w:pos="2580"/>
      </w:tabs>
      <w:spacing w:before="240"/>
      <w:ind w:firstLine="200" w:firstLineChars="200"/>
      <w:outlineLvl w:val="4"/>
    </w:pPr>
    <w:rPr>
      <w:rFonts w:ascii="Tahoma" w:hAnsi="Tahoma" w:eastAsia="幼圆" w:cs="Times New Roman"/>
      <w:sz w:val="24"/>
      <w:szCs w:val="24"/>
    </w:rPr>
  </w:style>
  <w:style w:type="paragraph" w:customStyle="1" w:styleId="2608">
    <w:name w:val="表格1"/>
    <w:basedOn w:val="35"/>
    <w:qFormat/>
    <w:uiPriority w:val="99"/>
    <w:pPr>
      <w:spacing w:beforeLines="30" w:afterLines="30"/>
      <w:ind w:firstLine="200" w:firstLineChars="200"/>
      <w:jc w:val="center"/>
    </w:pPr>
    <w:rPr>
      <w:rFonts w:ascii="Times New Roman" w:hAnsi="Times New Roman"/>
      <w:b/>
      <w:szCs w:val="24"/>
    </w:rPr>
  </w:style>
  <w:style w:type="paragraph" w:customStyle="1" w:styleId="2609">
    <w:name w:val="表格2"/>
    <w:basedOn w:val="1"/>
    <w:qFormat/>
    <w:uiPriority w:val="99"/>
    <w:pPr>
      <w:spacing w:beforeLines="20" w:afterLines="20"/>
      <w:ind w:firstLine="200" w:firstLineChars="200"/>
    </w:pPr>
    <w:rPr>
      <w:rFonts w:ascii="宋体" w:hAnsi="宋体" w:eastAsia="宋体" w:cs="Times New Roman"/>
      <w:sz w:val="24"/>
      <w:szCs w:val="24"/>
    </w:rPr>
  </w:style>
  <w:style w:type="paragraph" w:customStyle="1" w:styleId="2610">
    <w:name w:val="~正文"/>
    <w:basedOn w:val="1"/>
    <w:qFormat/>
    <w:uiPriority w:val="99"/>
    <w:pPr>
      <w:tabs>
        <w:tab w:val="left" w:pos="0"/>
      </w:tabs>
      <w:spacing w:line="360" w:lineRule="auto"/>
      <w:ind w:firstLine="200" w:firstLineChars="200"/>
    </w:pPr>
    <w:rPr>
      <w:rFonts w:ascii="宋体" w:hAnsi="宋体" w:eastAsia="宋体" w:cs="黑体"/>
      <w:kern w:val="28"/>
      <w:sz w:val="24"/>
      <w:szCs w:val="24"/>
    </w:rPr>
  </w:style>
  <w:style w:type="paragraph" w:customStyle="1" w:styleId="2611">
    <w:name w:val="Char Char17 Char Char"/>
    <w:basedOn w:val="1"/>
    <w:qFormat/>
    <w:uiPriority w:val="99"/>
    <w:pPr>
      <w:ind w:firstLine="200" w:firstLineChars="200"/>
    </w:pPr>
    <w:rPr>
      <w:rFonts w:ascii="Tahoma" w:hAnsi="Tahoma" w:eastAsia="宋体" w:cs="Times New Roman"/>
      <w:sz w:val="24"/>
      <w:szCs w:val="20"/>
    </w:rPr>
  </w:style>
  <w:style w:type="paragraph" w:customStyle="1" w:styleId="2612">
    <w:name w:val="~RJ~.表格正文"/>
    <w:basedOn w:val="1"/>
    <w:qFormat/>
    <w:uiPriority w:val="99"/>
    <w:pPr>
      <w:spacing w:beforeLines="30" w:afterLines="30" w:line="336" w:lineRule="auto"/>
      <w:ind w:firstLine="200" w:firstLineChars="200"/>
    </w:pPr>
    <w:rPr>
      <w:rFonts w:ascii="宋体" w:hAnsi="宋体" w:eastAsia="宋体" w:cs="Times New Roman"/>
      <w:kern w:val="0"/>
      <w:sz w:val="24"/>
      <w:szCs w:val="32"/>
    </w:rPr>
  </w:style>
  <w:style w:type="paragraph" w:customStyle="1" w:styleId="2613">
    <w:name w:val="Char Char Char1"/>
    <w:basedOn w:val="1"/>
    <w:qFormat/>
    <w:uiPriority w:val="99"/>
    <w:pPr>
      <w:ind w:firstLine="200" w:firstLineChars="200"/>
    </w:pPr>
    <w:rPr>
      <w:rFonts w:ascii="Tahoma" w:hAnsi="Tahoma" w:eastAsia="宋体" w:cs="Times New Roman"/>
      <w:sz w:val="24"/>
      <w:szCs w:val="20"/>
    </w:rPr>
  </w:style>
  <w:style w:type="paragraph" w:customStyle="1" w:styleId="2614">
    <w:name w:val="Char7"/>
    <w:basedOn w:val="1"/>
    <w:qFormat/>
    <w:uiPriority w:val="99"/>
    <w:pPr>
      <w:tabs>
        <w:tab w:val="right" w:pos="-2120"/>
      </w:tabs>
      <w:snapToGrid w:val="0"/>
      <w:ind w:firstLine="200" w:firstLineChars="200"/>
    </w:pPr>
    <w:rPr>
      <w:rFonts w:ascii="Tahoma" w:hAnsi="Tahoma" w:eastAsia="宋体" w:cs="Times New Roman"/>
      <w:spacing w:val="6"/>
      <w:sz w:val="24"/>
      <w:szCs w:val="20"/>
    </w:rPr>
  </w:style>
  <w:style w:type="paragraph" w:customStyle="1" w:styleId="2615">
    <w:name w:val="项目排列"/>
    <w:basedOn w:val="1"/>
    <w:qFormat/>
    <w:uiPriority w:val="99"/>
    <w:pPr>
      <w:spacing w:beforeLines="50" w:afterLines="50" w:line="300" w:lineRule="auto"/>
      <w:ind w:left="350" w:leftChars="200" w:hanging="150" w:hangingChars="150"/>
    </w:pPr>
    <w:rPr>
      <w:rFonts w:ascii="Times New Roman" w:hAnsi="Times New Roman" w:eastAsia="宋体" w:cs="Times New Roman"/>
      <w:sz w:val="24"/>
      <w:szCs w:val="24"/>
    </w:rPr>
  </w:style>
  <w:style w:type="paragraph" w:customStyle="1" w:styleId="2616">
    <w:name w:val="批注主题1"/>
    <w:basedOn w:val="29"/>
    <w:next w:val="29"/>
    <w:qFormat/>
    <w:uiPriority w:val="99"/>
    <w:pPr>
      <w:spacing w:line="360" w:lineRule="auto"/>
      <w:ind w:firstLine="200" w:firstLineChars="200"/>
    </w:pPr>
    <w:rPr>
      <w:rFonts w:ascii="Arial" w:hAnsi="Arial" w:cstheme="minorBidi"/>
    </w:rPr>
  </w:style>
  <w:style w:type="paragraph" w:customStyle="1" w:styleId="2617">
    <w:name w:val="文档结构图1"/>
    <w:basedOn w:val="1"/>
    <w:qFormat/>
    <w:uiPriority w:val="99"/>
    <w:pPr>
      <w:shd w:val="clear" w:color="auto" w:fill="000080"/>
      <w:spacing w:line="360" w:lineRule="auto"/>
      <w:ind w:firstLine="200" w:firstLineChars="200"/>
    </w:pPr>
    <w:rPr>
      <w:rFonts w:ascii="Times New Roman" w:hAnsi="Times New Roman" w:eastAsia="宋体" w:cs="Times New Roman"/>
      <w:sz w:val="24"/>
      <w:szCs w:val="24"/>
      <w:shd w:val="clear" w:color="auto" w:fill="000080"/>
    </w:rPr>
  </w:style>
  <w:style w:type="paragraph" w:customStyle="1" w:styleId="2618">
    <w:name w:val="页脚1"/>
    <w:basedOn w:val="1"/>
    <w:qFormat/>
    <w:uiPriority w:val="99"/>
    <w:pPr>
      <w:tabs>
        <w:tab w:val="center" w:pos="4153"/>
        <w:tab w:val="right" w:pos="8306"/>
      </w:tabs>
      <w:snapToGrid w:val="0"/>
      <w:ind w:firstLine="200" w:firstLineChars="200"/>
      <w:jc w:val="left"/>
    </w:pPr>
    <w:rPr>
      <w:rFonts w:ascii="Times New Roman" w:hAnsi="Times New Roman" w:eastAsia="宋体" w:cs="Times New Roman"/>
      <w:sz w:val="18"/>
      <w:szCs w:val="18"/>
    </w:rPr>
  </w:style>
  <w:style w:type="paragraph" w:customStyle="1" w:styleId="2619">
    <w:name w:val="普通(网站)1"/>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2620">
    <w:name w:val="修订11"/>
    <w:qFormat/>
    <w:uiPriority w:val="99"/>
    <w:rPr>
      <w:rFonts w:ascii="Times New Roman" w:hAnsi="Times New Roman" w:eastAsia="宋体" w:cs="Times New Roman"/>
      <w:kern w:val="2"/>
      <w:sz w:val="24"/>
      <w:szCs w:val="24"/>
      <w:lang w:val="en-US" w:eastAsia="zh-CN" w:bidi="ar-SA"/>
    </w:rPr>
  </w:style>
  <w:style w:type="paragraph" w:customStyle="1" w:styleId="2621">
    <w:name w:val="QB表"/>
    <w:basedOn w:val="1"/>
    <w:next w:val="1"/>
    <w:qFormat/>
    <w:uiPriority w:val="99"/>
    <w:pPr>
      <w:widowControl/>
      <w:autoSpaceDE w:val="0"/>
      <w:autoSpaceDN w:val="0"/>
      <w:ind w:left="1276" w:hanging="1276" w:firstLineChars="200"/>
      <w:jc w:val="center"/>
    </w:pPr>
    <w:rPr>
      <w:rFonts w:hint="eastAsia" w:ascii="宋体" w:hAnsi="宋体" w:eastAsia="宋体" w:cs="Times New Roman"/>
      <w:kern w:val="0"/>
      <w:sz w:val="24"/>
      <w:szCs w:val="20"/>
    </w:rPr>
  </w:style>
  <w:style w:type="paragraph" w:customStyle="1" w:styleId="2622">
    <w:name w:val="QB附录"/>
    <w:basedOn w:val="1"/>
    <w:qFormat/>
    <w:uiPriority w:val="99"/>
    <w:pPr>
      <w:widowControl/>
      <w:tabs>
        <w:tab w:val="left" w:pos="0"/>
      </w:tabs>
      <w:suppressAutoHyphens/>
      <w:autoSpaceDE w:val="0"/>
      <w:ind w:firstLine="200" w:firstLineChars="200"/>
    </w:pPr>
    <w:rPr>
      <w:rFonts w:ascii="宋体" w:hAnsi="宋体" w:eastAsia="宋体" w:cs="Times New Roman"/>
      <w:kern w:val="1"/>
      <w:sz w:val="24"/>
      <w:szCs w:val="20"/>
      <w:lang w:eastAsia="ar-SA"/>
    </w:rPr>
  </w:style>
  <w:style w:type="paragraph" w:customStyle="1" w:styleId="2623">
    <w:name w:val="QB图例表头"/>
    <w:basedOn w:val="1"/>
    <w:next w:val="1"/>
    <w:qFormat/>
    <w:uiPriority w:val="99"/>
    <w:pPr>
      <w:widowControl/>
      <w:autoSpaceDE w:val="0"/>
      <w:autoSpaceDN w:val="0"/>
      <w:spacing w:line="360" w:lineRule="auto"/>
      <w:ind w:firstLine="200" w:firstLineChars="200"/>
      <w:jc w:val="center"/>
    </w:pPr>
    <w:rPr>
      <w:rFonts w:ascii="宋体" w:hAnsi="Times New Roman" w:eastAsia="宋体" w:cs="Times New Roman"/>
      <w:kern w:val="0"/>
      <w:sz w:val="24"/>
      <w:szCs w:val="20"/>
    </w:rPr>
  </w:style>
  <w:style w:type="paragraph" w:customStyle="1" w:styleId="2624">
    <w:name w:val="font10"/>
    <w:basedOn w:val="1"/>
    <w:qFormat/>
    <w:uiPriority w:val="0"/>
    <w:pPr>
      <w:widowControl/>
      <w:spacing w:before="100" w:beforeAutospacing="1" w:after="100" w:afterAutospacing="1"/>
      <w:ind w:firstLine="200" w:firstLineChars="200"/>
      <w:jc w:val="left"/>
    </w:pPr>
    <w:rPr>
      <w:rFonts w:ascii="宋体" w:hAnsi="宋体" w:eastAsia="宋体" w:cs="宋体"/>
      <w:kern w:val="0"/>
      <w:sz w:val="18"/>
      <w:szCs w:val="18"/>
    </w:rPr>
  </w:style>
  <w:style w:type="paragraph" w:customStyle="1" w:styleId="2625">
    <w:name w:val="font12"/>
    <w:basedOn w:val="1"/>
    <w:qFormat/>
    <w:uiPriority w:val="99"/>
    <w:pPr>
      <w:widowControl/>
      <w:spacing w:before="100" w:beforeAutospacing="1" w:after="100" w:afterAutospacing="1"/>
      <w:ind w:firstLine="200" w:firstLineChars="200"/>
      <w:jc w:val="left"/>
    </w:pPr>
    <w:rPr>
      <w:rFonts w:ascii="宋体" w:hAnsi="宋体" w:eastAsia="宋体" w:cs="宋体"/>
      <w:kern w:val="0"/>
      <w:sz w:val="18"/>
      <w:szCs w:val="18"/>
    </w:rPr>
  </w:style>
  <w:style w:type="paragraph" w:customStyle="1" w:styleId="2626">
    <w:name w:val="font13"/>
    <w:basedOn w:val="1"/>
    <w:qFormat/>
    <w:uiPriority w:val="99"/>
    <w:pPr>
      <w:widowControl/>
      <w:spacing w:before="100" w:beforeAutospacing="1" w:after="100" w:afterAutospacing="1"/>
      <w:ind w:firstLine="200" w:firstLineChars="200"/>
      <w:jc w:val="left"/>
    </w:pPr>
    <w:rPr>
      <w:rFonts w:ascii="宋体" w:hAnsi="宋体" w:eastAsia="宋体" w:cs="宋体"/>
      <w:kern w:val="0"/>
      <w:sz w:val="18"/>
      <w:szCs w:val="18"/>
    </w:rPr>
  </w:style>
  <w:style w:type="paragraph" w:customStyle="1" w:styleId="2627">
    <w:name w:val="font14"/>
    <w:basedOn w:val="1"/>
    <w:qFormat/>
    <w:uiPriority w:val="99"/>
    <w:pPr>
      <w:widowControl/>
      <w:spacing w:before="100" w:beforeAutospacing="1" w:after="100" w:afterAutospacing="1"/>
      <w:ind w:firstLine="200" w:firstLineChars="200"/>
      <w:jc w:val="left"/>
    </w:pPr>
    <w:rPr>
      <w:rFonts w:ascii="宋体" w:hAnsi="宋体" w:eastAsia="宋体" w:cs="宋体"/>
      <w:kern w:val="0"/>
      <w:sz w:val="18"/>
      <w:szCs w:val="18"/>
    </w:rPr>
  </w:style>
  <w:style w:type="paragraph" w:customStyle="1" w:styleId="2628">
    <w:name w:val="font15"/>
    <w:basedOn w:val="1"/>
    <w:qFormat/>
    <w:uiPriority w:val="99"/>
    <w:pPr>
      <w:widowControl/>
      <w:spacing w:before="100" w:beforeAutospacing="1" w:after="100" w:afterAutospacing="1"/>
      <w:ind w:firstLine="200" w:firstLineChars="200"/>
      <w:jc w:val="left"/>
    </w:pPr>
    <w:rPr>
      <w:rFonts w:ascii="宋体" w:hAnsi="宋体" w:eastAsia="宋体" w:cs="宋体"/>
      <w:color w:val="000000"/>
      <w:kern w:val="0"/>
      <w:sz w:val="24"/>
      <w:szCs w:val="24"/>
    </w:rPr>
  </w:style>
  <w:style w:type="paragraph" w:customStyle="1" w:styleId="2629">
    <w:name w:val="样式 段落缩进2 小四 + 段前: 15.6 磅"/>
    <w:basedOn w:val="1"/>
    <w:qFormat/>
    <w:uiPriority w:val="99"/>
    <w:pPr>
      <w:spacing w:before="312" w:line="360" w:lineRule="auto"/>
      <w:ind w:firstLine="480" w:firstLineChars="200"/>
    </w:pPr>
    <w:rPr>
      <w:rFonts w:ascii="宋体" w:hAnsi="宋体" w:eastAsia="宋体" w:cs="Times New Roman"/>
      <w:sz w:val="24"/>
      <w:szCs w:val="20"/>
    </w:rPr>
  </w:style>
  <w:style w:type="paragraph" w:customStyle="1" w:styleId="2630">
    <w:name w:val="11 BodyText"/>
    <w:basedOn w:val="1"/>
    <w:qFormat/>
    <w:uiPriority w:val="99"/>
    <w:pPr>
      <w:widowControl/>
      <w:spacing w:after="220"/>
      <w:ind w:left="1298" w:firstLine="200" w:firstLineChars="200"/>
      <w:jc w:val="left"/>
    </w:pPr>
    <w:rPr>
      <w:rFonts w:ascii="Arial" w:hAnsi="Arial" w:eastAsia="宋体" w:cs="Times New Roman"/>
      <w:kern w:val="0"/>
      <w:sz w:val="22"/>
      <w:szCs w:val="20"/>
    </w:rPr>
  </w:style>
  <w:style w:type="paragraph" w:customStyle="1" w:styleId="2631">
    <w:name w:val="GP正文(首行缩进)"/>
    <w:basedOn w:val="1"/>
    <w:qFormat/>
    <w:uiPriority w:val="99"/>
    <w:pPr>
      <w:spacing w:line="440" w:lineRule="exact"/>
      <w:ind w:firstLine="200" w:firstLineChars="200"/>
      <w:jc w:val="left"/>
    </w:pPr>
    <w:rPr>
      <w:rFonts w:ascii="Times New Roman" w:hAnsi="Times New Roman"/>
      <w:sz w:val="24"/>
      <w:szCs w:val="21"/>
    </w:rPr>
  </w:style>
  <w:style w:type="paragraph" w:customStyle="1" w:styleId="2632">
    <w:name w:val="文本框正文"/>
    <w:basedOn w:val="1"/>
    <w:qFormat/>
    <w:uiPriority w:val="99"/>
    <w:pPr>
      <w:ind w:firstLine="200" w:firstLineChars="200"/>
      <w:jc w:val="center"/>
    </w:pPr>
    <w:rPr>
      <w:rFonts w:ascii="Times New Roman" w:hAnsi="Times New Roman" w:eastAsia="宋体" w:cs="Times New Roman"/>
      <w:b/>
      <w:sz w:val="24"/>
      <w:szCs w:val="24"/>
    </w:rPr>
  </w:style>
  <w:style w:type="paragraph" w:customStyle="1" w:styleId="2633">
    <w:name w:val="样式 列表项目符号 2 + 行距: 多倍行距 1.25 字行"/>
    <w:basedOn w:val="41"/>
    <w:qFormat/>
    <w:uiPriority w:val="99"/>
    <w:pPr>
      <w:numPr>
        <w:numId w:val="0"/>
      </w:numPr>
      <w:tabs>
        <w:tab w:val="left" w:pos="1260"/>
        <w:tab w:val="clear" w:pos="780"/>
      </w:tabs>
      <w:ind w:left="1260" w:hanging="420" w:firstLineChars="200"/>
    </w:pPr>
    <w:rPr>
      <w:rFonts w:ascii="Times New Roman" w:hAnsi="Times New Roman" w:eastAsia="宋体" w:cs="Times New Roman"/>
    </w:rPr>
  </w:style>
  <w:style w:type="paragraph" w:customStyle="1" w:styleId="2634">
    <w:name w:val="加点正文缩进"/>
    <w:basedOn w:val="1"/>
    <w:qFormat/>
    <w:uiPriority w:val="99"/>
    <w:pPr>
      <w:tabs>
        <w:tab w:val="left" w:pos="360"/>
      </w:tabs>
      <w:spacing w:beforeLines="50" w:afterLines="50" w:line="300" w:lineRule="auto"/>
      <w:ind w:left="360" w:hanging="360" w:hangingChars="200"/>
    </w:pPr>
    <w:rPr>
      <w:rFonts w:ascii="Times New Roman" w:hAnsi="Times New Roman" w:eastAsia="宋体" w:cs="Times New Roman"/>
      <w:sz w:val="24"/>
      <w:szCs w:val="24"/>
    </w:rPr>
  </w:style>
  <w:style w:type="paragraph" w:customStyle="1" w:styleId="2635">
    <w:name w:val="样式 样式 仿宋_GB2312 三号 左 行距: 1.5 倍行距 + 首行缩进:  2 字符"/>
    <w:basedOn w:val="1"/>
    <w:qFormat/>
    <w:uiPriority w:val="99"/>
    <w:pPr>
      <w:ind w:firstLine="640" w:firstLineChars="200"/>
      <w:jc w:val="left"/>
    </w:pPr>
    <w:rPr>
      <w:rFonts w:ascii="仿宋_GB2312" w:hAnsi="Calibri" w:eastAsia="仿宋_GB2312" w:cs="宋体"/>
      <w:sz w:val="32"/>
      <w:szCs w:val="20"/>
    </w:rPr>
  </w:style>
  <w:style w:type="paragraph" w:customStyle="1" w:styleId="2636">
    <w:name w:val="样式 列表项目符号 2 + 小四 行距: 多倍行距 1.25 字行"/>
    <w:basedOn w:val="41"/>
    <w:qFormat/>
    <w:uiPriority w:val="99"/>
    <w:pPr>
      <w:numPr>
        <w:numId w:val="0"/>
      </w:numPr>
      <w:tabs>
        <w:tab w:val="left" w:pos="1260"/>
        <w:tab w:val="clear" w:pos="780"/>
      </w:tabs>
      <w:ind w:left="1260" w:hanging="420" w:firstLineChars="200"/>
    </w:pPr>
    <w:rPr>
      <w:rFonts w:ascii="Times New Roman" w:hAnsi="Times New Roman" w:eastAsia="宋体" w:cs="Times New Roman"/>
    </w:rPr>
  </w:style>
  <w:style w:type="paragraph" w:customStyle="1" w:styleId="2637">
    <w:name w:val="样式 正文缩进段1ALT+Z缩进正文非缩进 Char Char正文非缩进 Char正文缩进 Char1正文（首行缩..."/>
    <w:basedOn w:val="21"/>
    <w:qFormat/>
    <w:uiPriority w:val="99"/>
    <w:pPr>
      <w:spacing w:beforeLines="50" w:afterLines="50" w:line="300" w:lineRule="auto"/>
      <w:ind w:right="-400" w:rightChars="-400" w:firstLine="200"/>
    </w:pPr>
    <w:rPr>
      <w:rFonts w:ascii="Times New Roman" w:hAnsi="Times New Roman" w:eastAsia="仿宋_GB2312" w:cs="宋体"/>
      <w:sz w:val="28"/>
      <w:szCs w:val="20"/>
    </w:rPr>
  </w:style>
  <w:style w:type="paragraph" w:customStyle="1" w:styleId="2638">
    <w:name w:val="样式 正文缩进段1ALT+Z缩进正文非缩进 Char Char正文非缩进 Char正文缩进 Char1正文（首行缩...1"/>
    <w:basedOn w:val="21"/>
    <w:qFormat/>
    <w:uiPriority w:val="99"/>
    <w:pPr>
      <w:spacing w:beforeLines="50" w:afterLines="50" w:line="300" w:lineRule="auto"/>
      <w:ind w:right="200" w:rightChars="200" w:firstLine="200"/>
    </w:pPr>
    <w:rPr>
      <w:rFonts w:ascii="Times New Roman" w:hAnsi="Times New Roman" w:eastAsia="仿宋_GB2312" w:cs="宋体"/>
      <w:spacing w:val="8"/>
      <w:sz w:val="28"/>
      <w:szCs w:val="20"/>
    </w:rPr>
  </w:style>
  <w:style w:type="paragraph" w:customStyle="1" w:styleId="2639">
    <w:name w:val="样式 正文缩进段1ALT+Z缩进正文非缩进 Char Char正文非缩进 Char正文缩进 Char1正文（首行缩...2"/>
    <w:basedOn w:val="21"/>
    <w:qFormat/>
    <w:uiPriority w:val="99"/>
    <w:pPr>
      <w:spacing w:beforeLines="50" w:afterLines="50" w:line="300" w:lineRule="auto"/>
      <w:ind w:firstLine="200"/>
    </w:pPr>
    <w:rPr>
      <w:rFonts w:ascii="Times New Roman" w:hAnsi="Times New Roman" w:eastAsia="仿宋_GB2312" w:cs="宋体"/>
      <w:sz w:val="28"/>
      <w:szCs w:val="20"/>
    </w:rPr>
  </w:style>
  <w:style w:type="paragraph" w:customStyle="1" w:styleId="2640">
    <w:name w:val="样式 正文缩进段1ALT+Z缩进正文非缩进 Char Char正文非缩进 Char正文缩进 Char1正文（首行缩...3"/>
    <w:basedOn w:val="21"/>
    <w:qFormat/>
    <w:uiPriority w:val="99"/>
    <w:pPr>
      <w:spacing w:beforeLines="50" w:afterLines="50" w:line="300" w:lineRule="auto"/>
      <w:ind w:firstLine="200"/>
    </w:pPr>
    <w:rPr>
      <w:rFonts w:ascii="Times New Roman" w:hAnsi="Times New Roman" w:eastAsia="仿宋_GB2312" w:cs="宋体"/>
      <w:sz w:val="28"/>
      <w:szCs w:val="20"/>
    </w:rPr>
  </w:style>
  <w:style w:type="paragraph" w:customStyle="1" w:styleId="2641">
    <w:name w:val="样式 样式 正文缩进段1ALT+Z缩进正文非缩进 Char Char正文非缩进 Char正文缩进 Char1正文（首行缩...3..."/>
    <w:basedOn w:val="2640"/>
    <w:qFormat/>
    <w:uiPriority w:val="99"/>
    <w:pPr>
      <w:ind w:right="200" w:rightChars="200"/>
    </w:pPr>
  </w:style>
  <w:style w:type="paragraph" w:customStyle="1" w:styleId="2642">
    <w:name w:val="样式 样式 正文缩进段1ALT+Z缩进正文非缩进 Char Char正文非缩进 Char正文缩进 Char1正文（首行缩... ..."/>
    <w:basedOn w:val="2637"/>
    <w:qFormat/>
    <w:uiPriority w:val="99"/>
    <w:pPr>
      <w:ind w:right="0" w:rightChars="0"/>
    </w:pPr>
  </w:style>
  <w:style w:type="paragraph" w:customStyle="1" w:styleId="2643">
    <w:name w:val="样式 样式 宋体 小四 黑色 两端对齐 段前: 1.2 磅 段后: 1.2 磅 行距: 1.5 倍行距 + 首行缩进:  2 字符"/>
    <w:basedOn w:val="1"/>
    <w:qFormat/>
    <w:uiPriority w:val="99"/>
    <w:pPr>
      <w:widowControl/>
      <w:overflowPunct w:val="0"/>
      <w:autoSpaceDE w:val="0"/>
      <w:autoSpaceDN w:val="0"/>
      <w:adjustRightInd w:val="0"/>
      <w:spacing w:after="120" w:line="400" w:lineRule="exact"/>
      <w:ind w:firstLine="480" w:firstLineChars="200"/>
      <w:textAlignment w:val="baseline"/>
    </w:pPr>
    <w:rPr>
      <w:rFonts w:ascii="微软雅黑" w:hAnsi="微软雅黑" w:eastAsia="微软雅黑" w:cs="宋体"/>
      <w:kern w:val="0"/>
      <w:sz w:val="24"/>
      <w:szCs w:val="24"/>
    </w:rPr>
  </w:style>
  <w:style w:type="paragraph" w:customStyle="1" w:styleId="2644">
    <w:name w:val="编号，四号"/>
    <w:basedOn w:val="1"/>
    <w:qFormat/>
    <w:uiPriority w:val="99"/>
    <w:pPr>
      <w:spacing w:line="360" w:lineRule="auto"/>
      <w:ind w:left="846" w:firstLine="200" w:firstLineChars="200"/>
    </w:pPr>
    <w:rPr>
      <w:rFonts w:ascii="Times New Roman" w:hAnsi="Times New Roman" w:eastAsia="仿宋" w:cs="宋体"/>
      <w:sz w:val="28"/>
      <w:szCs w:val="20"/>
    </w:rPr>
  </w:style>
  <w:style w:type="paragraph" w:customStyle="1" w:styleId="2645">
    <w:name w:val="自定义标题一"/>
    <w:basedOn w:val="1"/>
    <w:next w:val="35"/>
    <w:qFormat/>
    <w:uiPriority w:val="99"/>
    <w:pPr>
      <w:keepNext/>
      <w:keepLines/>
      <w:tabs>
        <w:tab w:val="left" w:pos="972"/>
        <w:tab w:val="left" w:pos="1080"/>
      </w:tabs>
      <w:spacing w:before="340" w:after="330" w:line="578" w:lineRule="auto"/>
      <w:ind w:left="1080" w:firstLine="200" w:firstLineChars="200"/>
      <w:jc w:val="center"/>
      <w:outlineLvl w:val="0"/>
    </w:pPr>
    <w:rPr>
      <w:rFonts w:ascii="宋体" w:hAnsi="宋体" w:eastAsia="黑体" w:cs="宋体"/>
      <w:b/>
      <w:bCs/>
      <w:sz w:val="44"/>
      <w:szCs w:val="44"/>
    </w:rPr>
  </w:style>
  <w:style w:type="paragraph" w:customStyle="1" w:styleId="2646">
    <w:name w:val="自定义标题2"/>
    <w:basedOn w:val="4"/>
    <w:next w:val="1"/>
    <w:qFormat/>
    <w:uiPriority w:val="99"/>
    <w:pPr>
      <w:tabs>
        <w:tab w:val="left" w:pos="-74"/>
        <w:tab w:val="left" w:pos="1080"/>
      </w:tabs>
      <w:ind w:left="-74" w:hanging="567"/>
    </w:pPr>
    <w:rPr>
      <w:rFonts w:cs="Times New Roman" w:asciiTheme="minorEastAsia" w:hAnsiTheme="minorEastAsia" w:eastAsiaTheme="minorEastAsia"/>
    </w:rPr>
  </w:style>
  <w:style w:type="paragraph" w:customStyle="1" w:styleId="2647">
    <w:name w:val="自定义标题5"/>
    <w:basedOn w:val="7"/>
    <w:qFormat/>
    <w:uiPriority w:val="99"/>
    <w:pPr>
      <w:keepNext w:val="0"/>
      <w:keepLines w:val="0"/>
      <w:widowControl/>
      <w:tabs>
        <w:tab w:val="left" w:pos="1080"/>
        <w:tab w:val="left" w:pos="1440"/>
      </w:tabs>
      <w:spacing w:before="280" w:beforeLines="50" w:after="290" w:afterLines="50" w:line="377" w:lineRule="auto"/>
      <w:ind w:left="850" w:right="210" w:rightChars="100" w:hanging="850"/>
      <w:jc w:val="left"/>
    </w:pPr>
    <w:rPr>
      <w:rFonts w:ascii="仿宋_GB2312" w:hAnsi="Times New Roman" w:eastAsia="仿宋_GB2312"/>
      <w:color w:val="000000"/>
      <w:szCs w:val="24"/>
    </w:rPr>
  </w:style>
  <w:style w:type="paragraph" w:customStyle="1" w:styleId="2648">
    <w:name w:val="并列条文1）2）"/>
    <w:basedOn w:val="1"/>
    <w:qFormat/>
    <w:uiPriority w:val="99"/>
    <w:pPr>
      <w:tabs>
        <w:tab w:val="left" w:pos="800"/>
      </w:tabs>
      <w:ind w:left="1200" w:firstLine="200" w:firstLineChars="200"/>
    </w:pPr>
    <w:rPr>
      <w:rFonts w:ascii="宋体" w:hAnsi="宋体" w:eastAsia="宋体" w:cs="Times New Roman"/>
      <w:sz w:val="24"/>
      <w:szCs w:val="24"/>
    </w:rPr>
  </w:style>
  <w:style w:type="paragraph" w:customStyle="1" w:styleId="2649">
    <w:name w:val="正文格式（小四）"/>
    <w:basedOn w:val="1"/>
    <w:qFormat/>
    <w:uiPriority w:val="99"/>
    <w:pPr>
      <w:widowControl/>
      <w:adjustRightInd w:val="0"/>
      <w:snapToGrid w:val="0"/>
      <w:spacing w:line="360" w:lineRule="auto"/>
      <w:ind w:firstLine="482" w:firstLineChars="200"/>
      <w:jc w:val="left"/>
      <w:textAlignment w:val="baseline"/>
    </w:pPr>
    <w:rPr>
      <w:rFonts w:ascii="Times New Roman" w:hAnsi="Times New Roman" w:eastAsia="宋体" w:cs="Times New Roman"/>
      <w:kern w:val="24"/>
      <w:sz w:val="24"/>
      <w:szCs w:val="24"/>
    </w:rPr>
  </w:style>
  <w:style w:type="paragraph" w:customStyle="1" w:styleId="2650">
    <w:name w:val="部分标题"/>
    <w:basedOn w:val="1"/>
    <w:qFormat/>
    <w:uiPriority w:val="99"/>
    <w:pPr>
      <w:keepNext/>
      <w:keepLines/>
      <w:spacing w:before="120" w:after="120" w:line="360" w:lineRule="auto"/>
      <w:ind w:left="420" w:firstLine="200" w:firstLineChars="200"/>
      <w:outlineLvl w:val="0"/>
    </w:pPr>
    <w:rPr>
      <w:rFonts w:ascii="Times New Roman" w:hAnsi="Times New Roman" w:eastAsia="黑体" w:cs="宋体"/>
      <w:b/>
      <w:bCs/>
      <w:kern w:val="44"/>
      <w:sz w:val="44"/>
      <w:szCs w:val="20"/>
    </w:rPr>
  </w:style>
  <w:style w:type="paragraph" w:customStyle="1" w:styleId="2651">
    <w:name w:val="样式 标题 7 +"/>
    <w:basedOn w:val="9"/>
    <w:qFormat/>
    <w:uiPriority w:val="99"/>
    <w:pPr>
      <w:spacing w:before="120" w:line="360" w:lineRule="auto"/>
      <w:jc w:val="center"/>
    </w:pPr>
    <w:rPr>
      <w:rFonts w:cs="宋体" w:asciiTheme="minorEastAsia" w:hAnsiTheme="minorEastAsia" w:eastAsiaTheme="minorEastAsia"/>
      <w:szCs w:val="21"/>
      <w:lang w:eastAsia="en-US"/>
    </w:rPr>
  </w:style>
  <w:style w:type="paragraph" w:customStyle="1" w:styleId="2652">
    <w:name w:val="编号2"/>
    <w:qFormat/>
    <w:uiPriority w:val="99"/>
    <w:pPr>
      <w:spacing w:line="360" w:lineRule="auto"/>
      <w:ind w:left="612" w:hanging="408"/>
    </w:pPr>
    <w:rPr>
      <w:rFonts w:ascii="Times New Roman" w:hAnsi="Times New Roman" w:eastAsiaTheme="minorEastAsia" w:cstheme="minorBidi"/>
      <w:kern w:val="2"/>
      <w:sz w:val="24"/>
      <w:szCs w:val="24"/>
      <w:lang w:val="en-US" w:eastAsia="zh-CN" w:bidi="ar-SA"/>
    </w:rPr>
  </w:style>
  <w:style w:type="paragraph" w:customStyle="1" w:styleId="2653">
    <w:name w:val="本篇正文"/>
    <w:basedOn w:val="1"/>
    <w:qFormat/>
    <w:uiPriority w:val="99"/>
    <w:pPr>
      <w:spacing w:line="360" w:lineRule="auto"/>
      <w:ind w:firstLine="560" w:firstLineChars="200"/>
    </w:pPr>
    <w:rPr>
      <w:rFonts w:ascii="宋体" w:hAnsi="宋体"/>
      <w:sz w:val="28"/>
      <w:szCs w:val="28"/>
    </w:rPr>
  </w:style>
  <w:style w:type="paragraph" w:customStyle="1" w:styleId="2654">
    <w:name w:val="正文(首行缩进 使用中)"/>
    <w:basedOn w:val="1"/>
    <w:qFormat/>
    <w:uiPriority w:val="99"/>
    <w:pPr>
      <w:autoSpaceDE w:val="0"/>
      <w:autoSpaceDN w:val="0"/>
      <w:adjustRightInd w:val="0"/>
      <w:spacing w:line="360" w:lineRule="auto"/>
      <w:ind w:firstLine="440" w:firstLineChars="200"/>
      <w:jc w:val="left"/>
    </w:pPr>
    <w:rPr>
      <w:rFonts w:ascii="Times New Roman" w:hAnsi="Times New Roman"/>
      <w:kern w:val="0"/>
      <w:sz w:val="24"/>
      <w:szCs w:val="21"/>
    </w:rPr>
  </w:style>
  <w:style w:type="paragraph" w:customStyle="1" w:styleId="2655">
    <w:name w:val="CSS1级正文1"/>
    <w:basedOn w:val="35"/>
    <w:qFormat/>
    <w:uiPriority w:val="99"/>
    <w:pPr>
      <w:adjustRightInd w:val="0"/>
      <w:snapToGrid w:val="0"/>
      <w:spacing w:after="0" w:line="360" w:lineRule="auto"/>
      <w:ind w:firstLine="200" w:firstLineChars="200"/>
    </w:pPr>
    <w:rPr>
      <w:rFonts w:ascii="Times New Roman" w:hAnsi="Times New Roman" w:eastAsiaTheme="minorEastAsia" w:cstheme="minorBidi"/>
      <w:szCs w:val="20"/>
    </w:rPr>
  </w:style>
  <w:style w:type="paragraph" w:customStyle="1" w:styleId="2656">
    <w:name w:val="表头文字"/>
    <w:basedOn w:val="431"/>
    <w:qFormat/>
    <w:uiPriority w:val="99"/>
    <w:pPr>
      <w:widowControl w:val="0"/>
      <w:autoSpaceDE/>
      <w:autoSpaceDN/>
      <w:adjustRightInd/>
      <w:spacing w:beforeLines="25" w:beforeAutospacing="0" w:afterLines="25" w:afterAutospacing="0" w:line="240" w:lineRule="auto"/>
      <w:textAlignment w:val="auto"/>
    </w:pPr>
    <w:rPr>
      <w:rFonts w:eastAsiaTheme="minorEastAsia" w:cstheme="minorBidi"/>
      <w:b/>
      <w:bCs/>
      <w:caps/>
      <w:color w:val="auto"/>
      <w:spacing w:val="10"/>
      <w:szCs w:val="24"/>
    </w:rPr>
  </w:style>
  <w:style w:type="paragraph" w:styleId="2657">
    <w:name w:val="Quote"/>
    <w:basedOn w:val="1"/>
    <w:next w:val="1"/>
    <w:link w:val="2658"/>
    <w:qFormat/>
    <w:uiPriority w:val="29"/>
    <w:pPr>
      <w:spacing w:before="200" w:after="160"/>
      <w:ind w:left="864" w:right="864" w:firstLine="200" w:firstLineChars="200"/>
      <w:jc w:val="center"/>
    </w:pPr>
    <w:rPr>
      <w:rFonts w:ascii="Times New Roman" w:hAnsi="Times New Roman"/>
      <w:i/>
      <w:iCs/>
      <w:color w:val="404040" w:themeColor="text1" w:themeTint="BF"/>
      <w:sz w:val="24"/>
      <w:szCs w:val="21"/>
      <w14:textFill>
        <w14:solidFill>
          <w14:schemeClr w14:val="tx1">
            <w14:lumMod w14:val="75000"/>
            <w14:lumOff w14:val="25000"/>
          </w14:schemeClr>
        </w14:solidFill>
      </w14:textFill>
    </w:rPr>
  </w:style>
  <w:style w:type="character" w:customStyle="1" w:styleId="2658">
    <w:name w:val="引用 Char"/>
    <w:basedOn w:val="139"/>
    <w:link w:val="2657"/>
    <w:qFormat/>
    <w:uiPriority w:val="29"/>
    <w:rPr>
      <w:rFonts w:ascii="Times New Roman" w:hAnsi="Times New Roman"/>
      <w:i/>
      <w:iCs/>
      <w:color w:val="404040" w:themeColor="text1" w:themeTint="BF"/>
      <w:sz w:val="24"/>
      <w:szCs w:val="21"/>
      <w14:textFill>
        <w14:solidFill>
          <w14:schemeClr w14:val="tx1">
            <w14:lumMod w14:val="75000"/>
            <w14:lumOff w14:val="25000"/>
          </w14:schemeClr>
        </w14:solidFill>
      </w14:textFill>
    </w:rPr>
  </w:style>
  <w:style w:type="paragraph" w:styleId="2659">
    <w:name w:val="Intense Quote"/>
    <w:basedOn w:val="1"/>
    <w:next w:val="1"/>
    <w:link w:val="2660"/>
    <w:qFormat/>
    <w:uiPriority w:val="30"/>
    <w:pPr>
      <w:pBdr>
        <w:top w:val="single" w:color="5B9BD5" w:themeColor="accent1" w:sz="4" w:space="10"/>
        <w:bottom w:val="single" w:color="5B9BD5" w:themeColor="accent1" w:sz="4" w:space="10"/>
      </w:pBdr>
      <w:spacing w:before="360" w:after="360"/>
      <w:ind w:left="864" w:right="864" w:firstLine="200" w:firstLineChars="200"/>
      <w:jc w:val="center"/>
    </w:pPr>
    <w:rPr>
      <w:rFonts w:ascii="Times New Roman" w:hAnsi="Times New Roman"/>
      <w:i/>
      <w:iCs/>
      <w:color w:val="5B9BD5" w:themeColor="accent1"/>
      <w:sz w:val="24"/>
      <w:szCs w:val="21"/>
      <w14:textFill>
        <w14:solidFill>
          <w14:schemeClr w14:val="accent1"/>
        </w14:solidFill>
      </w14:textFill>
    </w:rPr>
  </w:style>
  <w:style w:type="character" w:customStyle="1" w:styleId="2660">
    <w:name w:val="明显引用 Char"/>
    <w:basedOn w:val="139"/>
    <w:link w:val="2659"/>
    <w:qFormat/>
    <w:uiPriority w:val="30"/>
    <w:rPr>
      <w:rFonts w:ascii="Times New Roman" w:hAnsi="Times New Roman"/>
      <w:i/>
      <w:iCs/>
      <w:color w:val="5B9BD5" w:themeColor="accent1"/>
      <w:sz w:val="24"/>
      <w:szCs w:val="21"/>
      <w14:textFill>
        <w14:solidFill>
          <w14:schemeClr w14:val="accent1"/>
        </w14:solidFill>
      </w14:textFill>
    </w:rPr>
  </w:style>
  <w:style w:type="paragraph" w:customStyle="1" w:styleId="2661">
    <w:name w:val="样式 标题3-YK + 段后: 0.5 行"/>
    <w:basedOn w:val="1"/>
    <w:qFormat/>
    <w:uiPriority w:val="99"/>
    <w:pPr>
      <w:tabs>
        <w:tab w:val="left" w:pos="0"/>
      </w:tabs>
      <w:spacing w:beforeLines="50" w:afterLines="50"/>
      <w:ind w:left="1418" w:hanging="567" w:firstLineChars="200"/>
      <w:outlineLvl w:val="2"/>
    </w:pPr>
    <w:rPr>
      <w:rFonts w:ascii="Times New Roman" w:hAnsi="Times New Roman" w:cs="宋体"/>
      <w:b/>
      <w:bCs/>
      <w:sz w:val="28"/>
      <w:szCs w:val="20"/>
    </w:rPr>
  </w:style>
  <w:style w:type="paragraph" w:customStyle="1" w:styleId="2662">
    <w:name w:val="条样式"/>
    <w:basedOn w:val="1"/>
    <w:qFormat/>
    <w:uiPriority w:val="99"/>
    <w:pPr>
      <w:spacing w:line="520" w:lineRule="exact"/>
      <w:ind w:firstLine="200" w:firstLineChars="200"/>
    </w:pPr>
    <w:rPr>
      <w:rFonts w:ascii="仿宋" w:hAnsi="仿宋" w:eastAsia="仿宋"/>
      <w:b/>
      <w:bCs/>
      <w:sz w:val="32"/>
      <w:szCs w:val="32"/>
    </w:rPr>
  </w:style>
  <w:style w:type="paragraph" w:customStyle="1" w:styleId="2663">
    <w:name w:val="样式 标题 3 + 四号"/>
    <w:basedOn w:val="5"/>
    <w:qFormat/>
    <w:uiPriority w:val="99"/>
    <w:pPr>
      <w:spacing w:line="415" w:lineRule="auto"/>
    </w:pPr>
    <w:rPr>
      <w:rFonts w:ascii="Times New Roman" w:hAnsi="Times New Roman" w:eastAsia="宋体" w:cs="Times New Roman"/>
      <w:bCs w:val="0"/>
      <w:kern w:val="0"/>
      <w:sz w:val="30"/>
    </w:rPr>
  </w:style>
  <w:style w:type="paragraph" w:customStyle="1" w:styleId="2664">
    <w:name w:val="图表标题"/>
    <w:basedOn w:val="1"/>
    <w:next w:val="1"/>
    <w:qFormat/>
    <w:uiPriority w:val="99"/>
    <w:pPr>
      <w:widowControl/>
      <w:spacing w:before="120"/>
      <w:ind w:firstLine="200" w:firstLineChars="200"/>
      <w:jc w:val="center"/>
    </w:pPr>
    <w:rPr>
      <w:rFonts w:ascii="Arial" w:hAnsi="Arial" w:eastAsia="黑体"/>
      <w:sz w:val="24"/>
      <w:szCs w:val="20"/>
    </w:rPr>
  </w:style>
  <w:style w:type="paragraph" w:customStyle="1" w:styleId="2665">
    <w:name w:val="标记3"/>
    <w:basedOn w:val="1"/>
    <w:qFormat/>
    <w:uiPriority w:val="99"/>
    <w:pPr>
      <w:tabs>
        <w:tab w:val="left" w:pos="907"/>
        <w:tab w:val="left" w:pos="936"/>
      </w:tabs>
      <w:ind w:left="907" w:hanging="453" w:firstLineChars="200"/>
    </w:pPr>
    <w:rPr>
      <w:rFonts w:ascii="Times New Roman" w:hAnsi="Times New Roman"/>
      <w:b/>
      <w:bCs/>
      <w:sz w:val="24"/>
      <w:szCs w:val="24"/>
    </w:rPr>
  </w:style>
  <w:style w:type="paragraph" w:customStyle="1" w:styleId="2666">
    <w:name w:val="正文文本 + 首行缩进:  2"/>
    <w:basedOn w:val="35"/>
    <w:qFormat/>
    <w:uiPriority w:val="99"/>
    <w:pPr>
      <w:spacing w:after="0" w:line="340" w:lineRule="exact"/>
      <w:ind w:right="90" w:rightChars="36" w:firstLine="560" w:firstLineChars="200"/>
    </w:pPr>
    <w:rPr>
      <w:rFonts w:ascii="华文细黑" w:hAnsi="华文细黑" w:eastAsia="华文细黑" w:cstheme="minorBidi"/>
      <w:spacing w:val="20"/>
      <w:kern w:val="0"/>
      <w:szCs w:val="24"/>
    </w:rPr>
  </w:style>
  <w:style w:type="paragraph" w:customStyle="1" w:styleId="2667">
    <w:name w:val="正文首行缩进两字符 Char Char"/>
    <w:basedOn w:val="1"/>
    <w:qFormat/>
    <w:uiPriority w:val="99"/>
    <w:pPr>
      <w:spacing w:line="360" w:lineRule="auto"/>
      <w:ind w:firstLine="200" w:firstLineChars="200"/>
    </w:pPr>
    <w:rPr>
      <w:rFonts w:ascii="Times New Roman" w:hAnsi="Times New Roman"/>
      <w:sz w:val="24"/>
      <w:szCs w:val="24"/>
    </w:rPr>
  </w:style>
  <w:style w:type="paragraph" w:customStyle="1" w:styleId="2668">
    <w:name w:val="正文首行缩进二字"/>
    <w:basedOn w:val="1"/>
    <w:next w:val="1"/>
    <w:qFormat/>
    <w:uiPriority w:val="99"/>
    <w:pPr>
      <w:spacing w:before="120" w:after="120" w:line="360" w:lineRule="auto"/>
      <w:ind w:firstLine="480" w:firstLineChars="200"/>
    </w:pPr>
    <w:rPr>
      <w:rFonts w:ascii="Times New Roman" w:hAnsi="Times New Roman"/>
      <w:sz w:val="24"/>
      <w:szCs w:val="24"/>
    </w:rPr>
  </w:style>
  <w:style w:type="paragraph" w:customStyle="1" w:styleId="2669">
    <w:name w:val="样式 宋体 小四 行距: 1.5 倍行距"/>
    <w:basedOn w:val="1"/>
    <w:qFormat/>
    <w:uiPriority w:val="99"/>
    <w:pPr>
      <w:ind w:firstLine="200" w:firstLineChars="200"/>
    </w:pPr>
    <w:rPr>
      <w:rFonts w:ascii="Times New Roman" w:hAnsi="Times New Roman"/>
      <w:snapToGrid w:val="0"/>
      <w:spacing w:val="2"/>
      <w:kern w:val="0"/>
      <w:sz w:val="28"/>
      <w:szCs w:val="28"/>
    </w:rPr>
  </w:style>
  <w:style w:type="paragraph" w:customStyle="1" w:styleId="2670">
    <w:name w:val="Char Char Char Char Char Char1 Char Char Char Char Char Char Char Char"/>
    <w:basedOn w:val="1"/>
    <w:qFormat/>
    <w:uiPriority w:val="99"/>
    <w:pPr>
      <w:ind w:firstLine="200" w:firstLineChars="200"/>
    </w:pPr>
    <w:rPr>
      <w:rFonts w:ascii="宋体" w:hAnsi="宋体"/>
      <w:sz w:val="24"/>
      <w:szCs w:val="20"/>
    </w:rPr>
  </w:style>
  <w:style w:type="paragraph" w:customStyle="1" w:styleId="2671">
    <w:name w:val="Char1 Char Char1 Char Char Char Char Char Char Char"/>
    <w:basedOn w:val="1"/>
    <w:qFormat/>
    <w:uiPriority w:val="99"/>
    <w:pPr>
      <w:widowControl/>
      <w:spacing w:after="160" w:line="240" w:lineRule="exact"/>
      <w:ind w:firstLine="200" w:firstLineChars="200"/>
      <w:jc w:val="left"/>
    </w:pPr>
    <w:rPr>
      <w:rFonts w:ascii="Verdana" w:hAnsi="Verdana"/>
      <w:kern w:val="0"/>
      <w:sz w:val="20"/>
      <w:szCs w:val="20"/>
      <w:lang w:eastAsia="en-US"/>
    </w:rPr>
  </w:style>
  <w:style w:type="paragraph" w:customStyle="1" w:styleId="2672">
    <w:name w:val="number3"/>
    <w:basedOn w:val="1"/>
    <w:qFormat/>
    <w:uiPriority w:val="99"/>
    <w:pPr>
      <w:tabs>
        <w:tab w:val="left" w:pos="1200"/>
      </w:tabs>
      <w:spacing w:line="360" w:lineRule="auto"/>
      <w:ind w:left="1200" w:hanging="360" w:hangingChars="200"/>
    </w:pPr>
    <w:rPr>
      <w:rFonts w:ascii="宋体" w:hAnsi="宋体" w:cs="Arial"/>
      <w:sz w:val="24"/>
      <w:szCs w:val="24"/>
    </w:rPr>
  </w:style>
  <w:style w:type="paragraph" w:customStyle="1" w:styleId="2673">
    <w:name w:val="样式 致谢 + 首行缩进:  2 字符"/>
    <w:basedOn w:val="1"/>
    <w:qFormat/>
    <w:uiPriority w:val="99"/>
    <w:pPr>
      <w:keepNext/>
      <w:keepLines/>
      <w:pageBreakBefore/>
      <w:spacing w:line="360" w:lineRule="auto"/>
      <w:ind w:firstLine="883" w:firstLineChars="200"/>
      <w:jc w:val="center"/>
    </w:pPr>
    <w:rPr>
      <w:rFonts w:ascii="黑体" w:hAnsi="黑体" w:eastAsia="黑体" w:cs="宋体"/>
      <w:b/>
      <w:bCs/>
      <w:sz w:val="44"/>
      <w:szCs w:val="20"/>
    </w:rPr>
  </w:style>
  <w:style w:type="paragraph" w:customStyle="1" w:styleId="2674">
    <w:name w:val="附件(1)"/>
    <w:basedOn w:val="1"/>
    <w:qFormat/>
    <w:uiPriority w:val="99"/>
    <w:pPr>
      <w:tabs>
        <w:tab w:val="left" w:pos="840"/>
      </w:tabs>
      <w:spacing w:line="360" w:lineRule="auto"/>
      <w:ind w:left="840" w:hanging="420" w:firstLineChars="200"/>
    </w:pPr>
    <w:rPr>
      <w:rFonts w:ascii="Times New Roman" w:hAnsi="Times New Roman"/>
      <w:sz w:val="24"/>
      <w:szCs w:val="24"/>
    </w:rPr>
  </w:style>
  <w:style w:type="paragraph" w:customStyle="1" w:styleId="2675">
    <w:name w:val="样式 首行缩进:  0.85 厘米"/>
    <w:basedOn w:val="1"/>
    <w:qFormat/>
    <w:uiPriority w:val="99"/>
    <w:pPr>
      <w:widowControl/>
      <w:suppressAutoHyphens/>
      <w:spacing w:beforeLines="50" w:afterLines="50" w:line="360" w:lineRule="auto"/>
      <w:ind w:firstLine="482" w:firstLineChars="200"/>
    </w:pPr>
    <w:rPr>
      <w:rFonts w:ascii="Times New Roman" w:hAnsi="Times New Roman"/>
      <w:kern w:val="1"/>
      <w:sz w:val="24"/>
      <w:szCs w:val="20"/>
      <w:lang w:eastAsia="ar-SA" w:bidi="en-US"/>
    </w:rPr>
  </w:style>
  <w:style w:type="paragraph" w:customStyle="1" w:styleId="2676">
    <w:name w:val="GP正文(无首行缩进)"/>
    <w:qFormat/>
    <w:uiPriority w:val="99"/>
    <w:pPr>
      <w:widowControl w:val="0"/>
      <w:spacing w:line="360" w:lineRule="auto"/>
    </w:pPr>
    <w:rPr>
      <w:rFonts w:ascii="Times New Roman" w:hAnsi="Times New Roman" w:eastAsiaTheme="minorEastAsia" w:cstheme="minorBidi"/>
      <w:kern w:val="2"/>
      <w:sz w:val="24"/>
      <w:szCs w:val="21"/>
      <w:lang w:val="en-US" w:eastAsia="zh-CN" w:bidi="ar-SA"/>
    </w:rPr>
  </w:style>
  <w:style w:type="paragraph" w:customStyle="1" w:styleId="2677">
    <w:name w:val="文章概述部分"/>
    <w:basedOn w:val="1"/>
    <w:qFormat/>
    <w:uiPriority w:val="99"/>
    <w:pPr>
      <w:spacing w:line="360" w:lineRule="auto"/>
      <w:ind w:firstLine="480" w:firstLineChars="200"/>
    </w:pPr>
    <w:rPr>
      <w:rFonts w:ascii="Times New Roman" w:hAnsi="Times New Roman" w:eastAsia="楷体_GB2312" w:cs="宋体"/>
      <w:sz w:val="24"/>
      <w:szCs w:val="20"/>
    </w:rPr>
  </w:style>
  <w:style w:type="paragraph" w:customStyle="1" w:styleId="2678">
    <w:name w:val="样式 标题 2 + 宋体 五号 非加粗 黑色"/>
    <w:basedOn w:val="4"/>
    <w:qFormat/>
    <w:uiPriority w:val="99"/>
    <w:pPr>
      <w:tabs>
        <w:tab w:val="left" w:pos="780"/>
      </w:tabs>
      <w:adjustRightInd w:val="0"/>
      <w:spacing w:before="240" w:after="240" w:line="416" w:lineRule="atLeast"/>
      <w:ind w:left="780" w:hanging="360" w:hangingChars="200"/>
      <w:jc w:val="left"/>
      <w:textAlignment w:val="baseline"/>
    </w:pPr>
    <w:rPr>
      <w:rFonts w:ascii="宋体" w:hAnsi="宋体" w:eastAsia="宋体"/>
      <w:b w:val="0"/>
      <w:bCs w:val="0"/>
      <w:color w:val="000000"/>
      <w:kern w:val="0"/>
      <w:sz w:val="21"/>
    </w:rPr>
  </w:style>
  <w:style w:type="paragraph" w:customStyle="1" w:styleId="2679">
    <w:name w:val="pa-4"/>
    <w:basedOn w:val="1"/>
    <w:qFormat/>
    <w:uiPriority w:val="99"/>
    <w:pPr>
      <w:widowControl/>
      <w:spacing w:line="280" w:lineRule="atLeast"/>
      <w:ind w:firstLine="200" w:firstLineChars="200"/>
      <w:jc w:val="left"/>
    </w:pPr>
    <w:rPr>
      <w:rFonts w:ascii="宋体" w:hAnsi="宋体" w:cs="宋体"/>
      <w:kern w:val="0"/>
      <w:sz w:val="24"/>
      <w:szCs w:val="24"/>
    </w:rPr>
  </w:style>
  <w:style w:type="paragraph" w:customStyle="1" w:styleId="2680">
    <w:name w:val="标3"/>
    <w:basedOn w:val="1"/>
    <w:qFormat/>
    <w:uiPriority w:val="99"/>
    <w:pPr>
      <w:tabs>
        <w:tab w:val="left" w:pos="780"/>
      </w:tabs>
      <w:adjustRightInd w:val="0"/>
      <w:snapToGrid w:val="0"/>
      <w:spacing w:before="50"/>
      <w:ind w:left="780" w:hanging="360" w:hangingChars="200"/>
      <w:outlineLvl w:val="2"/>
    </w:pPr>
    <w:rPr>
      <w:rFonts w:ascii="Arial Narrow" w:hAnsi="Arial Narrow" w:eastAsia="仿宋_GB2312"/>
      <w:sz w:val="28"/>
      <w:szCs w:val="20"/>
    </w:rPr>
  </w:style>
  <w:style w:type="paragraph" w:customStyle="1" w:styleId="2681">
    <w:name w:val="pa-1"/>
    <w:basedOn w:val="1"/>
    <w:qFormat/>
    <w:uiPriority w:val="99"/>
    <w:pPr>
      <w:widowControl/>
      <w:spacing w:line="240" w:lineRule="atLeast"/>
      <w:ind w:firstLine="200" w:firstLineChars="200"/>
    </w:pPr>
    <w:rPr>
      <w:rFonts w:ascii="宋体" w:hAnsi="宋体" w:cs="宋体"/>
      <w:kern w:val="0"/>
      <w:sz w:val="24"/>
      <w:szCs w:val="24"/>
    </w:rPr>
  </w:style>
  <w:style w:type="paragraph" w:customStyle="1" w:styleId="2682">
    <w:name w:val="样式 样式 标题 1h11st levelSection Headl11H1H11H12H13H14H15H1... + 居中"/>
    <w:basedOn w:val="1"/>
    <w:qFormat/>
    <w:uiPriority w:val="99"/>
    <w:pPr>
      <w:keepNext/>
      <w:keepLines/>
      <w:tabs>
        <w:tab w:val="left" w:pos="1797"/>
      </w:tabs>
      <w:spacing w:before="340" w:after="330" w:line="578" w:lineRule="auto"/>
      <w:ind w:left="1797" w:firstLine="200" w:firstLineChars="200"/>
      <w:jc w:val="center"/>
      <w:outlineLvl w:val="0"/>
    </w:pPr>
    <w:rPr>
      <w:rFonts w:ascii="宋体" w:hAnsi="宋体" w:cs="宋体"/>
      <w:b/>
      <w:bCs/>
      <w:kern w:val="44"/>
      <w:sz w:val="48"/>
      <w:szCs w:val="20"/>
    </w:rPr>
  </w:style>
  <w:style w:type="paragraph" w:customStyle="1" w:styleId="2683">
    <w:name w:val="致谢正文"/>
    <w:basedOn w:val="1"/>
    <w:qFormat/>
    <w:uiPriority w:val="99"/>
    <w:pPr>
      <w:spacing w:before="100" w:beforeAutospacing="1" w:after="100" w:afterAutospacing="1" w:line="360" w:lineRule="auto"/>
      <w:ind w:firstLine="562" w:firstLineChars="200"/>
      <w:jc w:val="left"/>
    </w:pPr>
    <w:rPr>
      <w:rFonts w:ascii="黑体" w:hAnsi="黑体" w:eastAsia="楷体_GB2312" w:cs="宋体"/>
      <w:bCs/>
      <w:sz w:val="28"/>
      <w:szCs w:val="20"/>
    </w:rPr>
  </w:style>
  <w:style w:type="paragraph" w:customStyle="1" w:styleId="2684">
    <w:name w:val="样式 标题 3 + 首行缩进:  2 字符2"/>
    <w:basedOn w:val="5"/>
    <w:qFormat/>
    <w:uiPriority w:val="99"/>
    <w:pPr>
      <w:tabs>
        <w:tab w:val="left" w:pos="720"/>
        <w:tab w:val="left" w:pos="918"/>
      </w:tabs>
      <w:spacing w:line="415" w:lineRule="auto"/>
      <w:ind w:left="918" w:hanging="720"/>
    </w:pPr>
    <w:rPr>
      <w:rFonts w:ascii="黑体" w:cs="宋体" w:hAnsiTheme="minorEastAsia"/>
      <w:b w:val="0"/>
      <w:kern w:val="0"/>
      <w:sz w:val="28"/>
      <w:szCs w:val="20"/>
    </w:rPr>
  </w:style>
  <w:style w:type="paragraph" w:customStyle="1" w:styleId="2685">
    <w:name w:val="LOGO"/>
    <w:basedOn w:val="1"/>
    <w:qFormat/>
    <w:uiPriority w:val="99"/>
    <w:pPr>
      <w:spacing w:before="100" w:beforeAutospacing="1" w:after="100" w:afterAutospacing="1" w:line="360" w:lineRule="auto"/>
      <w:ind w:firstLine="1200" w:firstLineChars="250"/>
      <w:jc w:val="left"/>
    </w:pPr>
    <w:rPr>
      <w:rFonts w:ascii="Times New Roman" w:hAnsi="Times New Roman" w:cs="宋体"/>
      <w:sz w:val="48"/>
      <w:szCs w:val="20"/>
    </w:rPr>
  </w:style>
  <w:style w:type="paragraph" w:customStyle="1" w:styleId="2686">
    <w:name w:val="招标编号"/>
    <w:basedOn w:val="1"/>
    <w:qFormat/>
    <w:uiPriority w:val="99"/>
    <w:pPr>
      <w:spacing w:before="100" w:beforeAutospacing="1" w:after="100" w:afterAutospacing="1" w:line="360" w:lineRule="auto"/>
      <w:ind w:firstLine="200" w:firstLineChars="200"/>
      <w:jc w:val="left"/>
    </w:pPr>
    <w:rPr>
      <w:rFonts w:ascii="宋体" w:hAnsi="宋体" w:cs="宋体"/>
      <w:b/>
      <w:bCs/>
      <w:sz w:val="44"/>
      <w:szCs w:val="44"/>
    </w:rPr>
  </w:style>
  <w:style w:type="paragraph" w:customStyle="1" w:styleId="2687">
    <w:name w:val="投标文件"/>
    <w:basedOn w:val="2686"/>
    <w:qFormat/>
    <w:uiPriority w:val="99"/>
    <w:rPr>
      <w:sz w:val="84"/>
      <w:szCs w:val="20"/>
    </w:rPr>
  </w:style>
  <w:style w:type="paragraph" w:customStyle="1" w:styleId="2688">
    <w:name w:val="XX方案书"/>
    <w:basedOn w:val="1"/>
    <w:qFormat/>
    <w:uiPriority w:val="99"/>
    <w:pPr>
      <w:spacing w:before="100" w:beforeAutospacing="1" w:after="100" w:afterAutospacing="1" w:line="360" w:lineRule="auto"/>
      <w:ind w:firstLine="200" w:firstLineChars="200"/>
      <w:jc w:val="left"/>
    </w:pPr>
    <w:rPr>
      <w:rFonts w:ascii="宋体" w:hAnsi="宋体" w:cs="宋体"/>
      <w:b/>
      <w:bCs/>
      <w:sz w:val="48"/>
      <w:szCs w:val="20"/>
    </w:rPr>
  </w:style>
  <w:style w:type="paragraph" w:customStyle="1" w:styleId="2689">
    <w:name w:val="公司名称及日期"/>
    <w:basedOn w:val="2688"/>
    <w:qFormat/>
    <w:uiPriority w:val="99"/>
    <w:pPr>
      <w:spacing w:before="0" w:beforeAutospacing="0" w:after="0" w:afterAutospacing="0"/>
      <w:jc w:val="center"/>
    </w:pPr>
    <w:rPr>
      <w:sz w:val="30"/>
    </w:rPr>
  </w:style>
  <w:style w:type="paragraph" w:customStyle="1" w:styleId="2690">
    <w:name w:val="样式 封面项目名称 + 左"/>
    <w:basedOn w:val="1"/>
    <w:qFormat/>
    <w:uiPriority w:val="99"/>
    <w:pPr>
      <w:spacing w:before="100" w:beforeAutospacing="1" w:after="100" w:afterAutospacing="1" w:line="360" w:lineRule="auto"/>
      <w:ind w:right="-1368" w:rightChars="-570" w:firstLine="3393" w:firstLineChars="650"/>
      <w:jc w:val="left"/>
    </w:pPr>
    <w:rPr>
      <w:rFonts w:ascii="宋体" w:hAnsi="宋体" w:cs="宋体"/>
      <w:b/>
      <w:bCs/>
      <w:sz w:val="52"/>
      <w:szCs w:val="20"/>
    </w:rPr>
  </w:style>
  <w:style w:type="paragraph" w:customStyle="1" w:styleId="2691">
    <w:name w:val="致谢"/>
    <w:basedOn w:val="2689"/>
    <w:qFormat/>
    <w:uiPriority w:val="99"/>
    <w:pPr>
      <w:ind w:firstLine="480"/>
    </w:pPr>
    <w:rPr>
      <w:rFonts w:ascii="黑体" w:hAnsi="黑体" w:eastAsia="黑体"/>
      <w:sz w:val="44"/>
    </w:rPr>
  </w:style>
  <w:style w:type="paragraph" w:customStyle="1" w:styleId="2692">
    <w:name w:val="默认段落字体 Para Char Char Char Char Char Char Char Char Char1 Char Char Char Char Char Char Char Char Char Char"/>
    <w:basedOn w:val="27"/>
    <w:qFormat/>
    <w:uiPriority w:val="99"/>
    <w:pPr>
      <w:shd w:val="clear" w:color="auto" w:fill="000080"/>
      <w:ind w:firstLine="200" w:firstLineChars="200"/>
    </w:pPr>
    <w:rPr>
      <w:rFonts w:ascii="Tahoma" w:hAnsi="Tahoma" w:eastAsiaTheme="minorEastAsia" w:cstheme="minorBidi"/>
      <w:kern w:val="0"/>
      <w:sz w:val="24"/>
      <w:szCs w:val="24"/>
    </w:rPr>
  </w:style>
  <w:style w:type="paragraph" w:customStyle="1" w:styleId="2693">
    <w:name w:val="表格文本"/>
    <w:qFormat/>
    <w:uiPriority w:val="99"/>
    <w:pPr>
      <w:tabs>
        <w:tab w:val="decimal" w:pos="0"/>
      </w:tabs>
    </w:pPr>
    <w:rPr>
      <w:rFonts w:ascii="Arial" w:hAnsi="Arial" w:eastAsiaTheme="minorEastAsia" w:cstheme="minorBidi"/>
      <w:kern w:val="2"/>
      <w:sz w:val="21"/>
      <w:szCs w:val="21"/>
      <w:lang w:val="en-US" w:eastAsia="zh-CN" w:bidi="ar-SA"/>
    </w:rPr>
  </w:style>
  <w:style w:type="paragraph" w:customStyle="1" w:styleId="2694">
    <w:name w:val="注示文本"/>
    <w:basedOn w:val="1"/>
    <w:qFormat/>
    <w:uiPriority w:val="99"/>
    <w:pPr>
      <w:pBdr>
        <w:bottom w:val="single" w:color="000000" w:sz="4" w:space="1"/>
      </w:pBdr>
      <w:ind w:firstLine="360" w:firstLineChars="200"/>
    </w:pPr>
    <w:rPr>
      <w:rFonts w:ascii="Arial" w:hAnsi="Arial" w:eastAsia="楷体_GB2312"/>
      <w:sz w:val="18"/>
      <w:szCs w:val="18"/>
    </w:rPr>
  </w:style>
  <w:style w:type="paragraph" w:customStyle="1" w:styleId="2695">
    <w:name w:val="ÑùÊ½1"/>
    <w:basedOn w:val="1"/>
    <w:qFormat/>
    <w:uiPriority w:val="99"/>
    <w:pPr>
      <w:widowControl/>
      <w:overflowPunct w:val="0"/>
      <w:autoSpaceDE w:val="0"/>
      <w:autoSpaceDN w:val="0"/>
      <w:adjustRightInd w:val="0"/>
      <w:spacing w:line="400" w:lineRule="exact"/>
      <w:ind w:firstLine="200" w:firstLineChars="200"/>
      <w:textAlignment w:val="baseline"/>
    </w:pPr>
    <w:rPr>
      <w:rFonts w:ascii="宋体" w:hAnsi="Times New Roman"/>
      <w:kern w:val="0"/>
      <w:sz w:val="24"/>
      <w:szCs w:val="20"/>
    </w:rPr>
  </w:style>
  <w:style w:type="paragraph" w:customStyle="1" w:styleId="2696">
    <w:name w:val="ZX-标题4"/>
    <w:qFormat/>
    <w:uiPriority w:val="99"/>
    <w:pPr>
      <w:tabs>
        <w:tab w:val="left" w:pos="360"/>
      </w:tabs>
      <w:spacing w:beforeLines="50"/>
      <w:ind w:left="360" w:hanging="360" w:hangingChars="200"/>
      <w:outlineLvl w:val="3"/>
    </w:pPr>
    <w:rPr>
      <w:rFonts w:ascii="Trebuchet MS" w:hAnsi="FuturaA Bk BT" w:eastAsiaTheme="minorEastAsia" w:cstheme="minorBidi"/>
      <w:b/>
      <w:bCs/>
      <w:kern w:val="2"/>
      <w:sz w:val="28"/>
      <w:szCs w:val="21"/>
      <w:lang w:val="en-US" w:eastAsia="zh-CN" w:bidi="ar-SA"/>
    </w:rPr>
  </w:style>
  <w:style w:type="paragraph" w:customStyle="1" w:styleId="2697">
    <w:name w:val="正文12"/>
    <w:qFormat/>
    <w:uiPriority w:val="99"/>
    <w:pPr>
      <w:widowControl w:val="0"/>
      <w:adjustRightInd w:val="0"/>
      <w:snapToGrid w:val="0"/>
      <w:spacing w:line="360" w:lineRule="auto"/>
      <w:ind w:firstLine="480" w:firstLineChars="200"/>
      <w:jc w:val="both"/>
      <w:textAlignment w:val="baseline"/>
    </w:pPr>
    <w:rPr>
      <w:rFonts w:ascii="宋体" w:hAnsi="宋体" w:eastAsia="宋体" w:cstheme="minorBidi"/>
      <w:kern w:val="2"/>
      <w:sz w:val="24"/>
      <w:szCs w:val="21"/>
      <w:lang w:val="en-US" w:eastAsia="zh-CN" w:bidi="ar-SA"/>
    </w:rPr>
  </w:style>
  <w:style w:type="paragraph" w:customStyle="1" w:styleId="2698">
    <w:name w:val="样式 标题 5H5Titre5h5第四层条dashdsddPIM 5Second SubheadingTab..."/>
    <w:basedOn w:val="7"/>
    <w:qFormat/>
    <w:uiPriority w:val="99"/>
    <w:pPr>
      <w:keepNext w:val="0"/>
      <w:keepLines w:val="0"/>
      <w:widowControl/>
      <w:tabs>
        <w:tab w:val="left" w:pos="780"/>
        <w:tab w:val="left" w:pos="1008"/>
      </w:tabs>
      <w:spacing w:before="280" w:beforeLines="50" w:after="290" w:afterLines="50"/>
      <w:ind w:left="1926" w:leftChars="100" w:right="240" w:rightChars="100" w:hanging="360" w:hangingChars="200"/>
      <w:jc w:val="left"/>
    </w:pPr>
    <w:rPr>
      <w:rFonts w:ascii="Times New Roman" w:hAnsi="Times New Roman" w:eastAsiaTheme="majorEastAsia" w:cstheme="majorEastAsia"/>
      <w:b w:val="0"/>
      <w:bCs w:val="0"/>
      <w:kern w:val="0"/>
      <w:szCs w:val="20"/>
    </w:rPr>
  </w:style>
  <w:style w:type="paragraph" w:customStyle="1" w:styleId="2699">
    <w:name w:val="xl127"/>
    <w:basedOn w:val="1"/>
    <w:qFormat/>
    <w:uiPriority w:val="0"/>
    <w:pPr>
      <w:widowControl/>
      <w:spacing w:before="100" w:beforeAutospacing="1" w:after="100" w:afterAutospacing="1"/>
      <w:ind w:firstLine="200" w:firstLineChars="200"/>
      <w:jc w:val="center"/>
    </w:pPr>
    <w:rPr>
      <w:rFonts w:ascii="宋体" w:hAnsi="宋体" w:cs="宋体"/>
      <w:kern w:val="0"/>
      <w:sz w:val="24"/>
      <w:szCs w:val="24"/>
    </w:rPr>
  </w:style>
  <w:style w:type="paragraph" w:customStyle="1" w:styleId="2700">
    <w:name w:val="xl128"/>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b/>
      <w:bCs/>
      <w:kern w:val="0"/>
      <w:sz w:val="20"/>
      <w:szCs w:val="20"/>
    </w:rPr>
  </w:style>
  <w:style w:type="paragraph" w:customStyle="1" w:styleId="2701">
    <w:name w:val="xl1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Times New Roman" w:hAnsi="Times New Roman"/>
      <w:kern w:val="0"/>
      <w:sz w:val="20"/>
      <w:szCs w:val="20"/>
    </w:rPr>
  </w:style>
  <w:style w:type="paragraph" w:customStyle="1" w:styleId="2702">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b/>
      <w:bCs/>
      <w:kern w:val="0"/>
      <w:sz w:val="20"/>
      <w:szCs w:val="20"/>
    </w:rPr>
  </w:style>
  <w:style w:type="paragraph" w:customStyle="1" w:styleId="2703">
    <w:name w:val="xl1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0"/>
      <w:szCs w:val="20"/>
    </w:rPr>
  </w:style>
  <w:style w:type="paragraph" w:customStyle="1" w:styleId="2704">
    <w:name w:val="xl1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kern w:val="0"/>
      <w:sz w:val="20"/>
      <w:szCs w:val="20"/>
    </w:rPr>
  </w:style>
  <w:style w:type="paragraph" w:customStyle="1" w:styleId="2705">
    <w:name w:val="xl1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color w:val="000000"/>
      <w:kern w:val="0"/>
      <w:sz w:val="20"/>
      <w:szCs w:val="20"/>
    </w:rPr>
  </w:style>
  <w:style w:type="paragraph" w:customStyle="1" w:styleId="2706">
    <w:name w:val="xl134"/>
    <w:basedOn w:val="1"/>
    <w:qFormat/>
    <w:uiPriority w:val="99"/>
    <w:pPr>
      <w:widowControl/>
      <w:spacing w:before="100" w:beforeAutospacing="1" w:after="100" w:afterAutospacing="1"/>
      <w:ind w:firstLine="200" w:firstLineChars="200"/>
      <w:jc w:val="left"/>
    </w:pPr>
    <w:rPr>
      <w:rFonts w:ascii="宋体" w:hAnsi="宋体" w:cs="宋体"/>
      <w:color w:val="FF0000"/>
      <w:kern w:val="0"/>
      <w:sz w:val="24"/>
      <w:szCs w:val="24"/>
    </w:rPr>
  </w:style>
  <w:style w:type="paragraph" w:customStyle="1" w:styleId="2707">
    <w:name w:val="xl135"/>
    <w:basedOn w:val="1"/>
    <w:qFormat/>
    <w:uiPriority w:val="99"/>
    <w:pPr>
      <w:widowControl/>
      <w:shd w:val="clear" w:color="000000" w:fill="FFFF00"/>
      <w:spacing w:before="100" w:beforeAutospacing="1" w:after="100" w:afterAutospacing="1"/>
      <w:ind w:firstLine="200" w:firstLineChars="200"/>
      <w:jc w:val="left"/>
    </w:pPr>
    <w:rPr>
      <w:rFonts w:ascii="宋体" w:hAnsi="宋体" w:cs="宋体"/>
      <w:kern w:val="0"/>
      <w:sz w:val="24"/>
      <w:szCs w:val="24"/>
    </w:rPr>
  </w:style>
  <w:style w:type="paragraph" w:customStyle="1" w:styleId="2708">
    <w:name w:val="xl1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4"/>
      <w:szCs w:val="24"/>
    </w:rPr>
  </w:style>
  <w:style w:type="paragraph" w:customStyle="1" w:styleId="2709">
    <w:name w:val="xl137"/>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宋体" w:hAnsi="宋体" w:cs="宋体"/>
      <w:b/>
      <w:bCs/>
      <w:kern w:val="0"/>
      <w:sz w:val="20"/>
      <w:szCs w:val="20"/>
    </w:rPr>
  </w:style>
  <w:style w:type="paragraph" w:customStyle="1" w:styleId="2710">
    <w:name w:val="xl1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kern w:val="0"/>
      <w:sz w:val="24"/>
      <w:szCs w:val="24"/>
    </w:rPr>
  </w:style>
  <w:style w:type="paragraph" w:customStyle="1" w:styleId="2711">
    <w:name w:val="xl1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b/>
      <w:bCs/>
      <w:kern w:val="0"/>
      <w:sz w:val="20"/>
      <w:szCs w:val="20"/>
    </w:rPr>
  </w:style>
  <w:style w:type="paragraph" w:customStyle="1" w:styleId="2712">
    <w:name w:val="xl1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0"/>
      <w:szCs w:val="20"/>
    </w:rPr>
  </w:style>
  <w:style w:type="paragraph" w:customStyle="1" w:styleId="2713">
    <w:name w:val="xl141"/>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b/>
      <w:bCs/>
      <w:kern w:val="0"/>
      <w:sz w:val="20"/>
      <w:szCs w:val="20"/>
    </w:rPr>
  </w:style>
  <w:style w:type="paragraph" w:customStyle="1" w:styleId="2714">
    <w:name w:val="xl142"/>
    <w:basedOn w:val="1"/>
    <w:qFormat/>
    <w:uiPriority w:val="99"/>
    <w:pPr>
      <w:widowControl/>
      <w:spacing w:before="100" w:beforeAutospacing="1" w:after="100" w:afterAutospacing="1"/>
      <w:ind w:firstLine="200" w:firstLineChars="200"/>
      <w:jc w:val="center"/>
    </w:pPr>
    <w:rPr>
      <w:rFonts w:ascii="宋体" w:hAnsi="宋体" w:cs="宋体"/>
      <w:kern w:val="0"/>
      <w:sz w:val="24"/>
      <w:szCs w:val="24"/>
    </w:rPr>
  </w:style>
  <w:style w:type="paragraph" w:customStyle="1" w:styleId="2715">
    <w:name w:val="xl143"/>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b/>
      <w:bCs/>
      <w:color w:val="000000"/>
      <w:kern w:val="0"/>
      <w:sz w:val="20"/>
      <w:szCs w:val="20"/>
    </w:rPr>
  </w:style>
  <w:style w:type="paragraph" w:customStyle="1" w:styleId="2716">
    <w:name w:val="xl144"/>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cs="宋体"/>
      <w:kern w:val="0"/>
      <w:sz w:val="24"/>
      <w:szCs w:val="21"/>
    </w:rPr>
  </w:style>
  <w:style w:type="paragraph" w:customStyle="1" w:styleId="2717">
    <w:name w:val="标4"/>
    <w:basedOn w:val="6"/>
    <w:next w:val="1"/>
    <w:qFormat/>
    <w:uiPriority w:val="99"/>
    <w:pPr>
      <w:keepNext w:val="0"/>
      <w:keepLines w:val="0"/>
      <w:widowControl/>
      <w:tabs>
        <w:tab w:val="left" w:pos="1044"/>
        <w:tab w:val="left" w:pos="1080"/>
      </w:tabs>
      <w:ind w:left="0" w:firstLine="0"/>
    </w:pPr>
    <w:rPr>
      <w:rFonts w:hAnsi="Times New Roman" w:asciiTheme="majorEastAsia" w:eastAsiaTheme="majorEastAsia"/>
      <w:spacing w:val="5"/>
      <w:kern w:val="0"/>
      <w:szCs w:val="24"/>
      <w:lang w:eastAsia="en-US" w:bidi="en-US"/>
    </w:rPr>
  </w:style>
  <w:style w:type="paragraph" w:customStyle="1" w:styleId="2718">
    <w:name w:val="font16"/>
    <w:basedOn w:val="1"/>
    <w:qFormat/>
    <w:uiPriority w:val="99"/>
    <w:pPr>
      <w:widowControl/>
      <w:spacing w:before="100" w:beforeAutospacing="1" w:after="100" w:afterAutospacing="1"/>
      <w:ind w:firstLine="200" w:firstLineChars="200"/>
      <w:jc w:val="left"/>
    </w:pPr>
    <w:rPr>
      <w:rFonts w:ascii="宋体" w:hAnsi="宋体" w:cs="宋体"/>
      <w:color w:val="000000"/>
      <w:kern w:val="0"/>
      <w:sz w:val="20"/>
      <w:szCs w:val="20"/>
    </w:rPr>
  </w:style>
  <w:style w:type="paragraph" w:customStyle="1" w:styleId="2719">
    <w:name w:val="font17"/>
    <w:basedOn w:val="1"/>
    <w:qFormat/>
    <w:uiPriority w:val="99"/>
    <w:pPr>
      <w:widowControl/>
      <w:spacing w:before="100" w:beforeAutospacing="1" w:after="100" w:afterAutospacing="1"/>
      <w:ind w:firstLine="200" w:firstLineChars="200"/>
      <w:jc w:val="left"/>
    </w:pPr>
    <w:rPr>
      <w:rFonts w:ascii="宋体" w:hAnsi="宋体" w:cs="宋体"/>
      <w:color w:val="000000"/>
      <w:kern w:val="0"/>
      <w:sz w:val="20"/>
      <w:szCs w:val="20"/>
    </w:rPr>
  </w:style>
  <w:style w:type="paragraph" w:customStyle="1" w:styleId="2720">
    <w:name w:val="font18"/>
    <w:basedOn w:val="1"/>
    <w:qFormat/>
    <w:uiPriority w:val="99"/>
    <w:pPr>
      <w:widowControl/>
      <w:spacing w:before="100" w:beforeAutospacing="1" w:after="100" w:afterAutospacing="1"/>
      <w:ind w:firstLine="200" w:firstLineChars="200"/>
      <w:jc w:val="left"/>
    </w:pPr>
    <w:rPr>
      <w:rFonts w:ascii="Times New Roman" w:hAnsi="Times New Roman"/>
      <w:kern w:val="0"/>
      <w:sz w:val="20"/>
      <w:szCs w:val="20"/>
    </w:rPr>
  </w:style>
  <w:style w:type="paragraph" w:customStyle="1" w:styleId="2721">
    <w:name w:val="xl145"/>
    <w:basedOn w:val="1"/>
    <w:qFormat/>
    <w:uiPriority w:val="99"/>
    <w:pPr>
      <w:widowControl/>
      <w:shd w:val="clear" w:color="000000" w:fill="FFFFFF"/>
      <w:spacing w:before="100" w:beforeAutospacing="1" w:after="100" w:afterAutospacing="1"/>
      <w:ind w:firstLine="200" w:firstLineChars="200"/>
      <w:jc w:val="left"/>
    </w:pPr>
    <w:rPr>
      <w:rFonts w:ascii="宋体" w:hAnsi="宋体" w:cs="宋体"/>
      <w:kern w:val="0"/>
      <w:sz w:val="24"/>
      <w:szCs w:val="24"/>
    </w:rPr>
  </w:style>
  <w:style w:type="paragraph" w:customStyle="1" w:styleId="2722">
    <w:name w:val="xl146"/>
    <w:basedOn w:val="1"/>
    <w:qFormat/>
    <w:uiPriority w:val="99"/>
    <w:pPr>
      <w:widowControl/>
      <w:pBdr>
        <w:left w:val="single" w:color="auto" w:sz="4" w:space="0"/>
        <w:right w:val="single" w:color="auto" w:sz="4" w:space="0"/>
      </w:pBdr>
      <w:shd w:val="clear" w:color="000000" w:fill="FFFFFF"/>
      <w:spacing w:before="100" w:beforeAutospacing="1" w:after="100" w:afterAutospacing="1"/>
      <w:ind w:firstLine="200" w:firstLineChars="200"/>
      <w:jc w:val="center"/>
    </w:pPr>
    <w:rPr>
      <w:rFonts w:ascii="宋体" w:hAnsi="宋体" w:cs="宋体"/>
      <w:kern w:val="0"/>
      <w:sz w:val="20"/>
      <w:szCs w:val="20"/>
    </w:rPr>
  </w:style>
  <w:style w:type="paragraph" w:customStyle="1" w:styleId="2723">
    <w:name w:val="xl147"/>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b/>
      <w:bCs/>
      <w:kern w:val="0"/>
      <w:sz w:val="20"/>
      <w:szCs w:val="20"/>
    </w:rPr>
  </w:style>
  <w:style w:type="paragraph" w:customStyle="1" w:styleId="2724">
    <w:name w:val="xl14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200" w:firstLineChars="200"/>
      <w:jc w:val="center"/>
    </w:pPr>
    <w:rPr>
      <w:rFonts w:ascii="Times New Roman" w:hAnsi="Times New Roman"/>
      <w:b/>
      <w:bCs/>
      <w:kern w:val="0"/>
      <w:sz w:val="20"/>
      <w:szCs w:val="20"/>
    </w:rPr>
  </w:style>
  <w:style w:type="paragraph" w:customStyle="1" w:styleId="2725">
    <w:name w:val="xl1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b/>
      <w:bCs/>
      <w:kern w:val="0"/>
      <w:sz w:val="20"/>
      <w:szCs w:val="20"/>
    </w:rPr>
  </w:style>
  <w:style w:type="paragraph" w:customStyle="1" w:styleId="2726">
    <w:name w:val="xl150"/>
    <w:basedOn w:val="1"/>
    <w:qFormat/>
    <w:uiPriority w:val="99"/>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2727">
    <w:name w:val="xl1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b/>
      <w:bCs/>
      <w:kern w:val="0"/>
      <w:sz w:val="20"/>
      <w:szCs w:val="20"/>
    </w:rPr>
  </w:style>
  <w:style w:type="paragraph" w:customStyle="1" w:styleId="2728">
    <w:name w:val="xl1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0"/>
      <w:szCs w:val="20"/>
    </w:rPr>
  </w:style>
  <w:style w:type="paragraph" w:customStyle="1" w:styleId="2729">
    <w:name w:val="xl153"/>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b/>
      <w:bCs/>
      <w:kern w:val="0"/>
      <w:sz w:val="20"/>
      <w:szCs w:val="20"/>
    </w:rPr>
  </w:style>
  <w:style w:type="paragraph" w:customStyle="1" w:styleId="2730">
    <w:name w:val="xl15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200" w:firstLineChars="200"/>
      <w:jc w:val="center"/>
    </w:pPr>
    <w:rPr>
      <w:rFonts w:ascii="Times New Roman" w:hAnsi="Times New Roman"/>
      <w:b/>
      <w:bCs/>
      <w:kern w:val="0"/>
      <w:sz w:val="20"/>
      <w:szCs w:val="20"/>
    </w:rPr>
  </w:style>
  <w:style w:type="paragraph" w:customStyle="1" w:styleId="2731">
    <w:name w:val="xl1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0"/>
      <w:szCs w:val="20"/>
    </w:rPr>
  </w:style>
  <w:style w:type="paragraph" w:customStyle="1" w:styleId="2732">
    <w:name w:val="xl15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200" w:firstLineChars="200"/>
      <w:jc w:val="center"/>
    </w:pPr>
    <w:rPr>
      <w:rFonts w:ascii="宋体" w:hAnsi="宋体" w:cs="宋体"/>
      <w:kern w:val="0"/>
      <w:sz w:val="20"/>
      <w:szCs w:val="20"/>
    </w:rPr>
  </w:style>
  <w:style w:type="paragraph" w:customStyle="1" w:styleId="2733">
    <w:name w:val="xl157"/>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cs="宋体"/>
      <w:kern w:val="0"/>
      <w:sz w:val="24"/>
      <w:szCs w:val="21"/>
    </w:rPr>
  </w:style>
  <w:style w:type="paragraph" w:customStyle="1" w:styleId="2734">
    <w:name w:val="xl158"/>
    <w:basedOn w:val="1"/>
    <w:qFormat/>
    <w:uiPriority w:val="99"/>
    <w:pPr>
      <w:widowControl/>
      <w:spacing w:before="100" w:beforeAutospacing="1" w:after="100" w:afterAutospacing="1"/>
      <w:ind w:firstLine="200" w:firstLineChars="200"/>
      <w:jc w:val="center"/>
    </w:pPr>
    <w:rPr>
      <w:rFonts w:ascii="宋体" w:hAnsi="宋体" w:cs="宋体"/>
      <w:kern w:val="0"/>
      <w:sz w:val="24"/>
      <w:szCs w:val="24"/>
    </w:rPr>
  </w:style>
  <w:style w:type="paragraph" w:customStyle="1" w:styleId="2735">
    <w:name w:val="xl159"/>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宋体" w:hAnsi="宋体" w:cs="宋体"/>
      <w:b/>
      <w:bCs/>
      <w:kern w:val="0"/>
      <w:sz w:val="20"/>
      <w:szCs w:val="20"/>
    </w:rPr>
  </w:style>
  <w:style w:type="paragraph" w:customStyle="1" w:styleId="2736">
    <w:name w:val="xl160"/>
    <w:basedOn w:val="1"/>
    <w:qFormat/>
    <w:uiPriority w:val="99"/>
    <w:pPr>
      <w:widowControl/>
      <w:pBdr>
        <w:top w:val="single" w:color="auto" w:sz="4" w:space="0"/>
        <w:left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0"/>
      <w:szCs w:val="20"/>
    </w:rPr>
  </w:style>
  <w:style w:type="paragraph" w:customStyle="1" w:styleId="2737">
    <w:name w:val="xl161"/>
    <w:basedOn w:val="1"/>
    <w:qFormat/>
    <w:uiPriority w:val="99"/>
    <w:pPr>
      <w:widowControl/>
      <w:pBdr>
        <w:left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4"/>
      <w:szCs w:val="24"/>
    </w:rPr>
  </w:style>
  <w:style w:type="paragraph" w:customStyle="1" w:styleId="2738">
    <w:name w:val="xl162"/>
    <w:basedOn w:val="1"/>
    <w:qFormat/>
    <w:uiPriority w:val="99"/>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4"/>
      <w:szCs w:val="24"/>
    </w:rPr>
  </w:style>
  <w:style w:type="paragraph" w:customStyle="1" w:styleId="2739">
    <w:name w:val="xl1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4"/>
      <w:szCs w:val="24"/>
    </w:rPr>
  </w:style>
  <w:style w:type="paragraph" w:customStyle="1" w:styleId="2740">
    <w:name w:val="xl1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kern w:val="0"/>
      <w:sz w:val="24"/>
      <w:szCs w:val="24"/>
    </w:rPr>
  </w:style>
  <w:style w:type="paragraph" w:customStyle="1" w:styleId="2741">
    <w:name w:val="xl165"/>
    <w:basedOn w:val="1"/>
    <w:qFormat/>
    <w:uiPriority w:val="99"/>
    <w:pPr>
      <w:widowControl/>
      <w:pBdr>
        <w:top w:val="single" w:color="auto" w:sz="4" w:space="0"/>
        <w:left w:val="single" w:color="auto" w:sz="4" w:space="0"/>
        <w:bottom w:val="single" w:color="auto" w:sz="4" w:space="0"/>
        <w:right w:val="single" w:color="auto" w:sz="4" w:space="0"/>
      </w:pBdr>
      <w:shd w:val="clear" w:color="000000" w:fill="339966"/>
      <w:spacing w:before="100" w:beforeAutospacing="1" w:after="100" w:afterAutospacing="1"/>
      <w:ind w:firstLine="200" w:firstLineChars="200"/>
      <w:jc w:val="center"/>
    </w:pPr>
    <w:rPr>
      <w:rFonts w:ascii="Times New Roman" w:hAnsi="Times New Roman" w:cs="宋体"/>
      <w:kern w:val="0"/>
      <w:sz w:val="24"/>
      <w:szCs w:val="21"/>
    </w:rPr>
  </w:style>
  <w:style w:type="paragraph" w:customStyle="1" w:styleId="2742">
    <w:name w:val="xl166"/>
    <w:basedOn w:val="1"/>
    <w:qFormat/>
    <w:uiPriority w:val="99"/>
    <w:pPr>
      <w:widowControl/>
      <w:pBdr>
        <w:left w:val="single" w:color="auto" w:sz="4" w:space="0"/>
        <w:right w:val="single" w:color="auto" w:sz="4" w:space="0"/>
      </w:pBdr>
      <w:spacing w:before="100" w:beforeAutospacing="1" w:after="100" w:afterAutospacing="1"/>
      <w:ind w:firstLine="200" w:firstLineChars="200"/>
      <w:jc w:val="center"/>
    </w:pPr>
    <w:rPr>
      <w:rFonts w:ascii="宋体" w:hAnsi="宋体" w:cs="宋体"/>
      <w:kern w:val="0"/>
      <w:sz w:val="20"/>
      <w:szCs w:val="20"/>
    </w:rPr>
  </w:style>
  <w:style w:type="paragraph" w:customStyle="1" w:styleId="2743">
    <w:name w:val="xl167"/>
    <w:basedOn w:val="1"/>
    <w:qFormat/>
    <w:uiPriority w:val="99"/>
    <w:pPr>
      <w:widowControl/>
      <w:pBdr>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kern w:val="0"/>
      <w:sz w:val="24"/>
      <w:szCs w:val="24"/>
    </w:rPr>
  </w:style>
  <w:style w:type="paragraph" w:customStyle="1" w:styleId="2744">
    <w:name w:val="Char Char1 Char Char Char Char Char Char Char Char Char Char Char Char Char Char Char Char Char1 Char"/>
    <w:basedOn w:val="1"/>
    <w:qFormat/>
    <w:uiPriority w:val="99"/>
    <w:pPr>
      <w:widowControl/>
      <w:spacing w:after="160" w:line="240" w:lineRule="exact"/>
      <w:ind w:firstLine="200" w:firstLineChars="200"/>
      <w:jc w:val="left"/>
    </w:pPr>
    <w:rPr>
      <w:rFonts w:ascii="Verdana" w:hAnsi="Verdana"/>
      <w:kern w:val="0"/>
      <w:sz w:val="20"/>
      <w:szCs w:val="20"/>
      <w:lang w:eastAsia="en-US"/>
    </w:rPr>
  </w:style>
  <w:style w:type="paragraph" w:customStyle="1" w:styleId="2745">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Theme="minorEastAsia" w:cstheme="minorBidi"/>
      <w:b/>
      <w:bCs/>
      <w:spacing w:val="20"/>
      <w:w w:val="148"/>
      <w:kern w:val="2"/>
      <w:sz w:val="52"/>
      <w:szCs w:val="21"/>
      <w:lang w:val="en-US" w:eastAsia="zh-CN" w:bidi="ar-SA"/>
    </w:rPr>
  </w:style>
  <w:style w:type="paragraph" w:customStyle="1" w:styleId="2746">
    <w:name w:val="发布部门"/>
    <w:next w:val="624"/>
    <w:qFormat/>
    <w:uiPriority w:val="99"/>
    <w:pPr>
      <w:framePr w:w="7433" w:h="585" w:hRule="exact" w:hSpace="180" w:vSpace="180" w:wrap="around" w:vAnchor="margin" w:hAnchor="margin" w:xAlign="center" w:y="14401" w:anchorLock="1"/>
      <w:jc w:val="center"/>
    </w:pPr>
    <w:rPr>
      <w:rFonts w:ascii="宋体" w:hAnsi="Times New Roman" w:eastAsiaTheme="minorEastAsia" w:cstheme="minorBidi"/>
      <w:b/>
      <w:spacing w:val="20"/>
      <w:w w:val="135"/>
      <w:kern w:val="2"/>
      <w:sz w:val="36"/>
      <w:szCs w:val="21"/>
      <w:lang w:val="en-US" w:eastAsia="zh-CN" w:bidi="ar-SA"/>
    </w:rPr>
  </w:style>
  <w:style w:type="paragraph" w:customStyle="1" w:styleId="2747">
    <w:name w:val="封面标准号2"/>
    <w:basedOn w:val="2264"/>
    <w:qFormat/>
    <w:uiPriority w:val="99"/>
    <w:pPr>
      <w:framePr w:w="9138" w:h="1244" w:hRule="exact" w:wrap="around" w:vAnchor="page" w:hAnchor="margin" w:y="2908"/>
      <w:adjustRightInd w:val="0"/>
      <w:spacing w:before="357" w:line="280" w:lineRule="exact"/>
    </w:pPr>
    <w:rPr>
      <w:rFonts w:eastAsiaTheme="minorEastAsia" w:cstheme="minorBidi"/>
      <w:szCs w:val="21"/>
    </w:rPr>
  </w:style>
  <w:style w:type="paragraph" w:customStyle="1" w:styleId="2748">
    <w:name w:val="封面标准代替信息"/>
    <w:basedOn w:val="2747"/>
    <w:qFormat/>
    <w:uiPriority w:val="99"/>
    <w:pPr>
      <w:framePr w:wrap="around"/>
      <w:spacing w:before="57"/>
    </w:pPr>
    <w:rPr>
      <w:rFonts w:ascii="宋体"/>
      <w:sz w:val="21"/>
    </w:rPr>
  </w:style>
  <w:style w:type="paragraph" w:customStyle="1" w:styleId="2749">
    <w:name w:val="封面标准文稿类别"/>
    <w:qFormat/>
    <w:uiPriority w:val="99"/>
    <w:pPr>
      <w:spacing w:before="440" w:line="400" w:lineRule="exact"/>
      <w:jc w:val="center"/>
    </w:pPr>
    <w:rPr>
      <w:rFonts w:ascii="宋体" w:hAnsi="Times New Roman" w:eastAsiaTheme="minorEastAsia" w:cstheme="minorBidi"/>
      <w:kern w:val="2"/>
      <w:sz w:val="24"/>
      <w:szCs w:val="21"/>
      <w:lang w:val="en-US" w:eastAsia="zh-CN" w:bidi="ar-SA"/>
    </w:rPr>
  </w:style>
  <w:style w:type="paragraph" w:customStyle="1" w:styleId="2750">
    <w:name w:val="封面正文"/>
    <w:qFormat/>
    <w:uiPriority w:val="99"/>
    <w:pPr>
      <w:jc w:val="both"/>
    </w:pPr>
    <w:rPr>
      <w:rFonts w:ascii="Times New Roman" w:hAnsi="Times New Roman" w:eastAsiaTheme="minorEastAsia" w:cstheme="minorBidi"/>
      <w:kern w:val="2"/>
      <w:sz w:val="21"/>
      <w:szCs w:val="21"/>
      <w:lang w:val="en-US" w:eastAsia="zh-CN" w:bidi="ar-SA"/>
    </w:rPr>
  </w:style>
  <w:style w:type="paragraph" w:customStyle="1" w:styleId="2751">
    <w:name w:val="附录表标题"/>
    <w:next w:val="624"/>
    <w:qFormat/>
    <w:uiPriority w:val="99"/>
    <w:pPr>
      <w:tabs>
        <w:tab w:val="left" w:pos="360"/>
      </w:tabs>
      <w:jc w:val="center"/>
      <w:textAlignment w:val="baseline"/>
    </w:pPr>
    <w:rPr>
      <w:rFonts w:ascii="黑体" w:hAnsi="Times New Roman" w:eastAsia="黑体" w:cstheme="minorBidi"/>
      <w:kern w:val="21"/>
      <w:sz w:val="21"/>
      <w:szCs w:val="21"/>
      <w:lang w:val="en-US" w:eastAsia="zh-CN" w:bidi="ar-SA"/>
    </w:rPr>
  </w:style>
  <w:style w:type="paragraph" w:customStyle="1" w:styleId="2752">
    <w:name w:val="附录图标题"/>
    <w:next w:val="624"/>
    <w:qFormat/>
    <w:uiPriority w:val="99"/>
    <w:pPr>
      <w:tabs>
        <w:tab w:val="left" w:pos="840"/>
      </w:tabs>
      <w:ind w:left="840" w:hanging="420"/>
      <w:jc w:val="center"/>
    </w:pPr>
    <w:rPr>
      <w:rFonts w:ascii="黑体" w:hAnsi="Times New Roman" w:eastAsia="黑体" w:cstheme="minorBidi"/>
      <w:kern w:val="2"/>
      <w:sz w:val="21"/>
      <w:szCs w:val="21"/>
      <w:lang w:val="en-US" w:eastAsia="zh-CN" w:bidi="ar-SA"/>
    </w:rPr>
  </w:style>
  <w:style w:type="paragraph" w:customStyle="1" w:styleId="2753">
    <w:name w:val="列项●（二级）"/>
    <w:qFormat/>
    <w:uiPriority w:val="99"/>
    <w:pPr>
      <w:tabs>
        <w:tab w:val="left" w:pos="840"/>
        <w:tab w:val="left" w:pos="907"/>
      </w:tabs>
      <w:ind w:left="600" w:leftChars="400" w:hanging="200" w:hangingChars="200"/>
      <w:jc w:val="both"/>
    </w:pPr>
    <w:rPr>
      <w:rFonts w:ascii="宋体" w:hAnsi="Times New Roman" w:eastAsiaTheme="minorEastAsia" w:cstheme="minorBidi"/>
      <w:kern w:val="2"/>
      <w:sz w:val="21"/>
      <w:szCs w:val="21"/>
      <w:lang w:val="en-US" w:eastAsia="zh-CN" w:bidi="ar-SA"/>
    </w:rPr>
  </w:style>
  <w:style w:type="paragraph" w:customStyle="1" w:styleId="2754">
    <w:name w:val="目次、索引正文"/>
    <w:qFormat/>
    <w:uiPriority w:val="99"/>
    <w:pPr>
      <w:spacing w:line="320" w:lineRule="exact"/>
      <w:jc w:val="both"/>
    </w:pPr>
    <w:rPr>
      <w:rFonts w:ascii="宋体" w:hAnsi="Times New Roman" w:eastAsiaTheme="minorEastAsia" w:cstheme="minorBidi"/>
      <w:kern w:val="2"/>
      <w:sz w:val="21"/>
      <w:szCs w:val="21"/>
      <w:lang w:val="en-US" w:eastAsia="zh-CN" w:bidi="ar-SA"/>
    </w:rPr>
  </w:style>
  <w:style w:type="paragraph" w:customStyle="1" w:styleId="2755">
    <w:name w:val="数字编号列项（二级）"/>
    <w:qFormat/>
    <w:uiPriority w:val="99"/>
    <w:pPr>
      <w:ind w:left="1260" w:leftChars="400" w:hanging="420" w:hangingChars="200"/>
      <w:jc w:val="both"/>
    </w:pPr>
    <w:rPr>
      <w:rFonts w:ascii="宋体" w:hAnsi="Times New Roman" w:eastAsiaTheme="minorEastAsia" w:cstheme="minorBidi"/>
      <w:kern w:val="2"/>
      <w:sz w:val="21"/>
      <w:szCs w:val="21"/>
      <w:lang w:val="en-US" w:eastAsia="zh-CN" w:bidi="ar-SA"/>
    </w:rPr>
  </w:style>
  <w:style w:type="paragraph" w:customStyle="1" w:styleId="2756">
    <w:name w:val="图表脚注"/>
    <w:next w:val="624"/>
    <w:qFormat/>
    <w:uiPriority w:val="99"/>
    <w:pPr>
      <w:ind w:left="300" w:leftChars="200" w:hanging="100" w:hangingChars="100"/>
      <w:jc w:val="both"/>
    </w:pPr>
    <w:rPr>
      <w:rFonts w:ascii="宋体" w:hAnsi="Times New Roman" w:eastAsiaTheme="minorEastAsia" w:cstheme="minorBidi"/>
      <w:kern w:val="2"/>
      <w:sz w:val="18"/>
      <w:szCs w:val="21"/>
      <w:lang w:val="en-US" w:eastAsia="zh-CN" w:bidi="ar-SA"/>
    </w:rPr>
  </w:style>
  <w:style w:type="paragraph" w:customStyle="1" w:styleId="2757">
    <w:name w:val="字母编号列项（一级）"/>
    <w:qFormat/>
    <w:uiPriority w:val="99"/>
    <w:pPr>
      <w:ind w:left="840" w:leftChars="200" w:hanging="420" w:hangingChars="200"/>
      <w:jc w:val="both"/>
    </w:pPr>
    <w:rPr>
      <w:rFonts w:ascii="宋体" w:hAnsi="Times New Roman" w:eastAsiaTheme="minorEastAsia" w:cstheme="minorBidi"/>
      <w:kern w:val="2"/>
      <w:sz w:val="21"/>
      <w:szCs w:val="21"/>
      <w:lang w:val="en-US" w:eastAsia="zh-CN" w:bidi="ar-SA"/>
    </w:rPr>
  </w:style>
  <w:style w:type="paragraph" w:customStyle="1" w:styleId="2758">
    <w:name w:val="列项◆（三级）"/>
    <w:qFormat/>
    <w:uiPriority w:val="99"/>
    <w:pPr>
      <w:tabs>
        <w:tab w:val="left" w:pos="840"/>
      </w:tabs>
      <w:ind w:left="800" w:leftChars="600" w:hanging="200" w:hangingChars="200"/>
    </w:pPr>
    <w:rPr>
      <w:rFonts w:ascii="宋体" w:hAnsi="Times New Roman" w:eastAsiaTheme="minorEastAsia" w:cstheme="minorBidi"/>
      <w:kern w:val="2"/>
      <w:sz w:val="21"/>
      <w:szCs w:val="21"/>
      <w:lang w:val="en-US" w:eastAsia="zh-CN" w:bidi="ar-SA"/>
    </w:rPr>
  </w:style>
  <w:style w:type="paragraph" w:customStyle="1" w:styleId="2759">
    <w:name w:val="编号列项（三级）"/>
    <w:qFormat/>
    <w:uiPriority w:val="99"/>
    <w:pPr>
      <w:ind w:left="800" w:leftChars="600" w:hanging="200" w:hangingChars="200"/>
    </w:pPr>
    <w:rPr>
      <w:rFonts w:ascii="宋体" w:hAnsi="Times New Roman" w:eastAsiaTheme="minorEastAsia" w:cstheme="minorBidi"/>
      <w:kern w:val="2"/>
      <w:sz w:val="21"/>
      <w:szCs w:val="21"/>
      <w:lang w:val="en-US" w:eastAsia="zh-CN" w:bidi="ar-SA"/>
    </w:rPr>
  </w:style>
  <w:style w:type="paragraph" w:customStyle="1" w:styleId="2760">
    <w:name w:val="图号"/>
    <w:basedOn w:val="1"/>
    <w:qFormat/>
    <w:uiPriority w:val="99"/>
    <w:pPr>
      <w:autoSpaceDE w:val="0"/>
      <w:autoSpaceDN w:val="0"/>
      <w:adjustRightInd w:val="0"/>
      <w:spacing w:before="105" w:line="360" w:lineRule="auto"/>
      <w:ind w:hanging="420" w:firstLineChars="200"/>
      <w:jc w:val="center"/>
    </w:pPr>
    <w:rPr>
      <w:rFonts w:ascii="Arial" w:hAnsi="Arial"/>
      <w:kern w:val="0"/>
      <w:sz w:val="18"/>
      <w:szCs w:val="18"/>
    </w:rPr>
  </w:style>
  <w:style w:type="paragraph" w:customStyle="1" w:styleId="2761">
    <w:name w:val="文档标题"/>
    <w:basedOn w:val="1"/>
    <w:qFormat/>
    <w:uiPriority w:val="99"/>
    <w:pPr>
      <w:tabs>
        <w:tab w:val="left" w:pos="0"/>
      </w:tabs>
      <w:autoSpaceDE w:val="0"/>
      <w:autoSpaceDN w:val="0"/>
      <w:adjustRightInd w:val="0"/>
      <w:spacing w:before="300" w:after="300"/>
      <w:ind w:left="3711" w:hanging="420" w:firstLineChars="200"/>
      <w:jc w:val="center"/>
    </w:pPr>
    <w:rPr>
      <w:rFonts w:ascii="Arial" w:hAnsi="Arial" w:eastAsia="黑体"/>
      <w:kern w:val="0"/>
      <w:sz w:val="32"/>
      <w:szCs w:val="32"/>
    </w:rPr>
  </w:style>
  <w:style w:type="paragraph" w:customStyle="1" w:styleId="2762">
    <w:name w:val="Char Char2 Char"/>
    <w:basedOn w:val="1"/>
    <w:qFormat/>
    <w:uiPriority w:val="99"/>
    <w:pPr>
      <w:keepNext/>
      <w:keepLines/>
      <w:pageBreakBefore/>
      <w:tabs>
        <w:tab w:val="left" w:pos="845"/>
      </w:tabs>
      <w:ind w:left="845" w:hanging="420" w:firstLineChars="200"/>
    </w:pPr>
    <w:rPr>
      <w:rFonts w:ascii="Tahoma" w:hAnsi="Tahoma"/>
      <w:sz w:val="24"/>
      <w:szCs w:val="20"/>
    </w:rPr>
  </w:style>
  <w:style w:type="paragraph" w:customStyle="1" w:styleId="2763">
    <w:name w:val="Char Char2 Char1"/>
    <w:basedOn w:val="1"/>
    <w:qFormat/>
    <w:uiPriority w:val="99"/>
    <w:pPr>
      <w:keepNext/>
      <w:keepLines/>
      <w:pageBreakBefore/>
      <w:tabs>
        <w:tab w:val="left" w:pos="845"/>
      </w:tabs>
      <w:ind w:left="845" w:hanging="420" w:firstLineChars="200"/>
    </w:pPr>
    <w:rPr>
      <w:rFonts w:ascii="Tahoma" w:hAnsi="Tahoma"/>
      <w:sz w:val="24"/>
      <w:szCs w:val="20"/>
    </w:rPr>
  </w:style>
  <w:style w:type="paragraph" w:customStyle="1" w:styleId="2764">
    <w:name w:val="CM3"/>
    <w:basedOn w:val="1"/>
    <w:next w:val="1"/>
    <w:qFormat/>
    <w:uiPriority w:val="99"/>
    <w:pPr>
      <w:autoSpaceDE w:val="0"/>
      <w:autoSpaceDN w:val="0"/>
      <w:adjustRightInd w:val="0"/>
      <w:spacing w:line="313" w:lineRule="atLeast"/>
      <w:ind w:firstLine="200" w:firstLineChars="200"/>
      <w:jc w:val="left"/>
    </w:pPr>
    <w:rPr>
      <w:rFonts w:ascii="Times New Roman" w:hAnsi="Times New Roman"/>
      <w:kern w:val="0"/>
      <w:sz w:val="24"/>
      <w:szCs w:val="24"/>
    </w:rPr>
  </w:style>
  <w:style w:type="paragraph" w:customStyle="1" w:styleId="2765">
    <w:name w:val="CM11"/>
    <w:basedOn w:val="1"/>
    <w:next w:val="1"/>
    <w:qFormat/>
    <w:uiPriority w:val="99"/>
    <w:pPr>
      <w:autoSpaceDE w:val="0"/>
      <w:autoSpaceDN w:val="0"/>
      <w:adjustRightInd w:val="0"/>
      <w:spacing w:line="313" w:lineRule="atLeast"/>
      <w:ind w:firstLine="200" w:firstLineChars="200"/>
      <w:jc w:val="left"/>
    </w:pPr>
    <w:rPr>
      <w:rFonts w:ascii="Times New Roman" w:hAnsi="Times New Roman"/>
      <w:kern w:val="0"/>
      <w:sz w:val="24"/>
      <w:szCs w:val="24"/>
    </w:rPr>
  </w:style>
  <w:style w:type="paragraph" w:customStyle="1" w:styleId="2766">
    <w:name w:val="项目符号"/>
    <w:basedOn w:val="1"/>
    <w:qFormat/>
    <w:uiPriority w:val="99"/>
    <w:pPr>
      <w:widowControl/>
      <w:tabs>
        <w:tab w:val="left" w:pos="550"/>
      </w:tabs>
      <w:snapToGrid w:val="0"/>
      <w:spacing w:before="120" w:after="120" w:line="276" w:lineRule="auto"/>
      <w:ind w:left="550" w:firstLine="200" w:firstLineChars="200"/>
    </w:pPr>
    <w:rPr>
      <w:rFonts w:ascii="Courier New" w:hAnsi="Courier New"/>
      <w:sz w:val="20"/>
      <w:szCs w:val="20"/>
    </w:rPr>
  </w:style>
  <w:style w:type="paragraph" w:customStyle="1" w:styleId="2767">
    <w:name w:val="样式 标题 5 + 左  0 字符"/>
    <w:basedOn w:val="7"/>
    <w:qFormat/>
    <w:uiPriority w:val="99"/>
    <w:pPr>
      <w:keepNext w:val="0"/>
      <w:keepLines w:val="0"/>
      <w:widowControl/>
      <w:tabs>
        <w:tab w:val="left" w:pos="858"/>
        <w:tab w:val="left" w:pos="1008"/>
      </w:tabs>
      <w:spacing w:before="280" w:beforeLines="50" w:after="290" w:afterLines="50"/>
      <w:ind w:left="0" w:right="210" w:rightChars="100" w:firstLine="0"/>
      <w:jc w:val="left"/>
    </w:pPr>
    <w:rPr>
      <w:rFonts w:ascii="黑体" w:hAnsiTheme="majorEastAsia" w:eastAsiaTheme="minorEastAsia" w:cstheme="majorEastAsia"/>
      <w:b w:val="0"/>
      <w:bCs w:val="0"/>
      <w:kern w:val="0"/>
      <w:szCs w:val="20"/>
    </w:rPr>
  </w:style>
  <w:style w:type="paragraph" w:customStyle="1" w:styleId="2768">
    <w:name w:val="样式 标题 2 + 宋体"/>
    <w:basedOn w:val="4"/>
    <w:qFormat/>
    <w:uiPriority w:val="99"/>
    <w:pPr>
      <w:tabs>
        <w:tab w:val="left" w:pos="858"/>
      </w:tabs>
      <w:spacing w:before="240" w:after="240" w:line="360" w:lineRule="auto"/>
    </w:pPr>
    <w:rPr>
      <w:rFonts w:ascii="宋体" w:hAnsi="宋体" w:eastAsia="宋体"/>
      <w:kern w:val="0"/>
      <w:sz w:val="30"/>
    </w:rPr>
  </w:style>
  <w:style w:type="paragraph" w:customStyle="1" w:styleId="2769">
    <w:name w:val="样式 标题 3 + 首行缩进:  0.63 厘米"/>
    <w:basedOn w:val="5"/>
    <w:qFormat/>
    <w:uiPriority w:val="99"/>
    <w:pPr>
      <w:spacing w:line="360" w:lineRule="auto"/>
      <w:ind w:firstLine="357"/>
    </w:pPr>
    <w:rPr>
      <w:rFonts w:ascii="Times New Roman" w:hAnsi="Times New Roman" w:eastAsia="宋体" w:cs="宋体"/>
      <w:bCs w:val="0"/>
      <w:kern w:val="0"/>
      <w:sz w:val="28"/>
      <w:szCs w:val="20"/>
    </w:rPr>
  </w:style>
  <w:style w:type="paragraph" w:customStyle="1" w:styleId="2770">
    <w:name w:val="样式 标题 1 + 行距: 单倍行距"/>
    <w:basedOn w:val="3"/>
    <w:qFormat/>
    <w:uiPriority w:val="99"/>
    <w:pPr>
      <w:tabs>
        <w:tab w:val="left" w:pos="2520"/>
      </w:tabs>
      <w:spacing w:before="240" w:after="240" w:line="360" w:lineRule="auto"/>
    </w:pPr>
    <w:rPr>
      <w:rFonts w:ascii="Times New Roman" w:hAnsi="Times New Roman" w:eastAsia="宋体" w:cs="宋体"/>
      <w:sz w:val="32"/>
      <w:szCs w:val="20"/>
    </w:rPr>
  </w:style>
  <w:style w:type="paragraph" w:customStyle="1" w:styleId="2771">
    <w:name w:val="样式 一级条标题 + 段前: 5 磅 段后: 5 磅 行距: 1.5 倍行距"/>
    <w:basedOn w:val="663"/>
    <w:qFormat/>
    <w:uiPriority w:val="99"/>
  </w:style>
  <w:style w:type="paragraph" w:customStyle="1" w:styleId="2772">
    <w:name w:val="Normal1"/>
    <w:next w:val="1"/>
    <w:qFormat/>
    <w:uiPriority w:val="99"/>
    <w:pPr>
      <w:overflowPunct w:val="0"/>
      <w:autoSpaceDE w:val="0"/>
      <w:autoSpaceDN w:val="0"/>
      <w:adjustRightInd w:val="0"/>
      <w:textAlignment w:val="baseline"/>
    </w:pPr>
    <w:rPr>
      <w:rFonts w:ascii="Times" w:hAnsi="Times" w:eastAsiaTheme="minorEastAsia" w:cstheme="minorBidi"/>
      <w:kern w:val="2"/>
      <w:sz w:val="24"/>
      <w:szCs w:val="21"/>
      <w:lang w:val="fr-FR" w:eastAsia="zh-CN" w:bidi="ar-SA"/>
    </w:rPr>
  </w:style>
  <w:style w:type="paragraph" w:customStyle="1" w:styleId="2773">
    <w:name w:val="Document Label"/>
    <w:basedOn w:val="1"/>
    <w:qFormat/>
    <w:uiPriority w:val="99"/>
    <w:pPr>
      <w:keepNext/>
      <w:keepLines/>
      <w:widowControl/>
      <w:spacing w:before="400" w:after="120" w:line="240" w:lineRule="atLeast"/>
      <w:ind w:firstLine="200" w:firstLineChars="200"/>
      <w:jc w:val="left"/>
    </w:pPr>
    <w:rPr>
      <w:rFonts w:ascii="Arial Black" w:hAnsi="Arial Black"/>
      <w:spacing w:val="-100"/>
      <w:kern w:val="28"/>
      <w:sz w:val="108"/>
      <w:szCs w:val="20"/>
      <w:lang w:bidi="he-IL"/>
    </w:rPr>
  </w:style>
  <w:style w:type="paragraph" w:customStyle="1" w:styleId="2774">
    <w:name w:val="正文0"/>
    <w:basedOn w:val="1"/>
    <w:qFormat/>
    <w:uiPriority w:val="99"/>
    <w:pPr>
      <w:autoSpaceDE w:val="0"/>
      <w:autoSpaceDN w:val="0"/>
      <w:adjustRightInd w:val="0"/>
      <w:spacing w:before="240" w:after="60" w:line="360" w:lineRule="atLeast"/>
      <w:ind w:firstLine="200" w:firstLineChars="200"/>
    </w:pPr>
    <w:rPr>
      <w:rFonts w:ascii="Times New Roman" w:hAnsi="Times New Roman"/>
      <w:b/>
      <w:kern w:val="0"/>
      <w:sz w:val="24"/>
      <w:szCs w:val="20"/>
    </w:rPr>
  </w:style>
  <w:style w:type="paragraph" w:customStyle="1" w:styleId="2775">
    <w:name w:val="Char Char Char Char Char Char Char Char Char Char1"/>
    <w:basedOn w:val="1"/>
    <w:qFormat/>
    <w:uiPriority w:val="99"/>
    <w:pPr>
      <w:ind w:firstLine="200" w:firstLineChars="200"/>
    </w:pPr>
    <w:rPr>
      <w:rFonts w:ascii="Tahoma" w:hAnsi="Tahoma"/>
      <w:sz w:val="24"/>
      <w:szCs w:val="20"/>
    </w:rPr>
  </w:style>
  <w:style w:type="paragraph" w:customStyle="1" w:styleId="2776">
    <w:name w:val="1 Char Char Char"/>
    <w:basedOn w:val="1"/>
    <w:next w:val="5"/>
    <w:qFormat/>
    <w:uiPriority w:val="99"/>
    <w:pPr>
      <w:spacing w:line="500" w:lineRule="exact"/>
      <w:ind w:firstLine="200" w:firstLineChars="200"/>
      <w:jc w:val="center"/>
    </w:pPr>
    <w:rPr>
      <w:rFonts w:ascii="仿宋_GB2312" w:hAnsi="Arial" w:eastAsia="仿宋_GB2312" w:cs="Arial"/>
      <w:bCs/>
      <w:sz w:val="32"/>
      <w:szCs w:val="32"/>
    </w:rPr>
  </w:style>
  <w:style w:type="paragraph" w:customStyle="1" w:styleId="2777">
    <w:name w:val="末级"/>
    <w:basedOn w:val="1"/>
    <w:qFormat/>
    <w:uiPriority w:val="99"/>
    <w:pPr>
      <w:tabs>
        <w:tab w:val="left" w:pos="705"/>
      </w:tabs>
      <w:spacing w:line="360" w:lineRule="auto"/>
      <w:ind w:left="705" w:firstLine="510" w:firstLineChars="200"/>
    </w:pPr>
    <w:rPr>
      <w:rFonts w:ascii="Times New Roman" w:hAnsi="Times New Roman"/>
      <w:sz w:val="24"/>
      <w:szCs w:val="24"/>
    </w:rPr>
  </w:style>
  <w:style w:type="paragraph" w:customStyle="1" w:styleId="2778">
    <w:name w:val="0"/>
    <w:basedOn w:val="1"/>
    <w:qFormat/>
    <w:uiPriority w:val="99"/>
    <w:pPr>
      <w:widowControl/>
      <w:ind w:firstLine="200" w:firstLineChars="200"/>
    </w:pPr>
    <w:rPr>
      <w:rFonts w:ascii="Times New Roman" w:hAnsi="Times New Roman"/>
      <w:kern w:val="0"/>
      <w:sz w:val="24"/>
      <w:szCs w:val="20"/>
    </w:rPr>
  </w:style>
  <w:style w:type="paragraph" w:customStyle="1" w:styleId="2779">
    <w:name w:val="19"/>
    <w:basedOn w:val="1"/>
    <w:qFormat/>
    <w:uiPriority w:val="99"/>
    <w:pPr>
      <w:widowControl/>
      <w:snapToGrid w:val="0"/>
      <w:spacing w:before="100" w:beforeAutospacing="1" w:after="120" w:line="360" w:lineRule="atLeast"/>
      <w:ind w:firstLine="200" w:firstLineChars="200"/>
      <w:jc w:val="left"/>
    </w:pPr>
    <w:rPr>
      <w:rFonts w:ascii="宋体" w:hAnsi="宋体"/>
      <w:kern w:val="0"/>
      <w:sz w:val="28"/>
      <w:szCs w:val="20"/>
    </w:rPr>
  </w:style>
  <w:style w:type="paragraph" w:customStyle="1" w:styleId="2780">
    <w:name w:val="Char Char Char Char Char Char Char Char Char"/>
    <w:basedOn w:val="1"/>
    <w:qFormat/>
    <w:uiPriority w:val="99"/>
    <w:pPr>
      <w:widowControl/>
      <w:spacing w:after="160" w:line="240" w:lineRule="exact"/>
      <w:ind w:firstLine="200" w:firstLineChars="200"/>
      <w:jc w:val="left"/>
    </w:pPr>
    <w:rPr>
      <w:rFonts w:ascii="Times New Roman" w:hAnsi="Times New Roman"/>
      <w:sz w:val="24"/>
      <w:szCs w:val="20"/>
    </w:rPr>
  </w:style>
  <w:style w:type="paragraph" w:customStyle="1" w:styleId="2781">
    <w:name w:val="表1"/>
    <w:basedOn w:val="1"/>
    <w:qFormat/>
    <w:uiPriority w:val="99"/>
    <w:pPr>
      <w:tabs>
        <w:tab w:val="left" w:pos="720"/>
      </w:tabs>
      <w:overflowPunct w:val="0"/>
      <w:autoSpaceDE w:val="0"/>
      <w:autoSpaceDN w:val="0"/>
      <w:adjustRightInd w:val="0"/>
      <w:spacing w:before="200" w:line="320" w:lineRule="atLeast"/>
      <w:ind w:left="705" w:hanging="705" w:firstLineChars="200"/>
      <w:textAlignment w:val="baseline"/>
    </w:pPr>
    <w:rPr>
      <w:rFonts w:ascii="Times New Roman" w:hAnsi="Times New Roman"/>
      <w:kern w:val="0"/>
      <w:sz w:val="24"/>
      <w:szCs w:val="20"/>
    </w:rPr>
  </w:style>
  <w:style w:type="paragraph" w:customStyle="1" w:styleId="2782">
    <w:name w:val="Char1 Char Char Char Char Char Char1"/>
    <w:basedOn w:val="1"/>
    <w:qFormat/>
    <w:uiPriority w:val="99"/>
    <w:pPr>
      <w:ind w:firstLine="200" w:firstLineChars="200"/>
    </w:pPr>
    <w:rPr>
      <w:rFonts w:ascii="Tahoma" w:hAnsi="Tahoma"/>
      <w:sz w:val="24"/>
      <w:szCs w:val="20"/>
    </w:rPr>
  </w:style>
  <w:style w:type="paragraph" w:customStyle="1" w:styleId="2783">
    <w:name w:val="Char2 Char Char Char Char Char Char Char Char Char Char Char Char"/>
    <w:basedOn w:val="1"/>
    <w:qFormat/>
    <w:uiPriority w:val="99"/>
    <w:pPr>
      <w:spacing w:line="360" w:lineRule="auto"/>
      <w:ind w:firstLine="200" w:firstLineChars="200"/>
    </w:pPr>
    <w:rPr>
      <w:rFonts w:ascii="Tahoma" w:hAnsi="Tahoma"/>
      <w:sz w:val="24"/>
      <w:szCs w:val="24"/>
    </w:rPr>
  </w:style>
  <w:style w:type="paragraph" w:customStyle="1" w:styleId="2784">
    <w:name w:val="CM1"/>
    <w:basedOn w:val="632"/>
    <w:next w:val="632"/>
    <w:qFormat/>
    <w:uiPriority w:val="99"/>
    <w:pPr>
      <w:spacing w:line="300" w:lineRule="atLeast"/>
    </w:pPr>
    <w:rPr>
      <w:rFonts w:ascii="PNFQOX+DFPHeiW5-GBpc-EUC-H" w:eastAsia="PNFQOX+DFPHeiW5-GBpc-EUC-H"/>
      <w:color w:val="auto"/>
    </w:rPr>
  </w:style>
  <w:style w:type="paragraph" w:customStyle="1" w:styleId="2785">
    <w:name w:val="CM4"/>
    <w:basedOn w:val="632"/>
    <w:next w:val="632"/>
    <w:qFormat/>
    <w:uiPriority w:val="99"/>
    <w:pPr>
      <w:spacing w:after="90"/>
    </w:pPr>
    <w:rPr>
      <w:rFonts w:ascii="PNFQOX+DFPHeiW5-GBpc-EUC-H" w:eastAsia="PNFQOX+DFPHeiW5-GBpc-EUC-H"/>
      <w:color w:val="auto"/>
    </w:rPr>
  </w:style>
  <w:style w:type="paragraph" w:customStyle="1" w:styleId="2786">
    <w:name w:val="a2"/>
    <w:basedOn w:val="1"/>
    <w:qFormat/>
    <w:uiPriority w:val="99"/>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2787">
    <w:name w:val="Char Char Char Char Char Char Char Char Char Char Char Char Char Char Char Char1"/>
    <w:basedOn w:val="1"/>
    <w:qFormat/>
    <w:uiPriority w:val="99"/>
    <w:pPr>
      <w:widowControl/>
      <w:spacing w:after="160" w:line="240" w:lineRule="exact"/>
      <w:ind w:firstLine="200" w:firstLineChars="200"/>
      <w:jc w:val="center"/>
    </w:pPr>
    <w:rPr>
      <w:rFonts w:ascii="宋体" w:hAnsi="宋体"/>
      <w:b/>
      <w:kern w:val="0"/>
      <w:sz w:val="30"/>
      <w:szCs w:val="30"/>
      <w:lang w:eastAsia="en-US"/>
    </w:rPr>
  </w:style>
  <w:style w:type="paragraph" w:customStyle="1" w:styleId="2788">
    <w:name w:val="Char2 Char Char Char Char Char Char1"/>
    <w:basedOn w:val="1"/>
    <w:qFormat/>
    <w:uiPriority w:val="99"/>
    <w:pPr>
      <w:widowControl/>
      <w:spacing w:after="160" w:line="240" w:lineRule="exact"/>
      <w:ind w:firstLine="200" w:firstLineChars="200"/>
      <w:jc w:val="left"/>
    </w:pPr>
    <w:rPr>
      <w:rFonts w:ascii="Verdana" w:hAnsi="Verdana"/>
      <w:kern w:val="0"/>
      <w:sz w:val="20"/>
      <w:szCs w:val="24"/>
      <w:lang w:eastAsia="en-US"/>
    </w:rPr>
  </w:style>
  <w:style w:type="paragraph" w:customStyle="1" w:styleId="2789">
    <w:name w:val="Char Char Char Char Char Char Char1"/>
    <w:basedOn w:val="1"/>
    <w:qFormat/>
    <w:uiPriority w:val="99"/>
    <w:pPr>
      <w:ind w:firstLine="200" w:firstLineChars="200"/>
    </w:pPr>
    <w:rPr>
      <w:rFonts w:ascii="Tahoma" w:hAnsi="Tahoma"/>
      <w:sz w:val="24"/>
      <w:szCs w:val="20"/>
    </w:rPr>
  </w:style>
  <w:style w:type="paragraph" w:customStyle="1" w:styleId="2790">
    <w:name w:val="Char Char Char Char Char Char Char Char Char1"/>
    <w:basedOn w:val="1"/>
    <w:qFormat/>
    <w:uiPriority w:val="99"/>
    <w:pPr>
      <w:widowControl/>
      <w:spacing w:after="160" w:line="240" w:lineRule="exact"/>
      <w:ind w:firstLine="200" w:firstLineChars="200"/>
      <w:jc w:val="left"/>
    </w:pPr>
    <w:rPr>
      <w:rFonts w:ascii="Times New Roman" w:hAnsi="Times New Roman"/>
      <w:sz w:val="24"/>
      <w:szCs w:val="20"/>
    </w:rPr>
  </w:style>
  <w:style w:type="paragraph" w:customStyle="1" w:styleId="2791">
    <w:name w:val="罗列项目"/>
    <w:basedOn w:val="1"/>
    <w:qFormat/>
    <w:uiPriority w:val="99"/>
    <w:pPr>
      <w:widowControl/>
      <w:tabs>
        <w:tab w:val="left" w:pos="964"/>
      </w:tabs>
      <w:adjustRightInd w:val="0"/>
      <w:snapToGrid w:val="0"/>
      <w:spacing w:line="440" w:lineRule="exact"/>
      <w:ind w:left="964" w:firstLine="200" w:firstLineChars="200"/>
      <w:textAlignment w:val="baseline"/>
    </w:pPr>
    <w:rPr>
      <w:rFonts w:ascii="Times New Roman" w:hAnsi="Times New Roman" w:eastAsia="仿宋_GB2312"/>
      <w:kern w:val="0"/>
      <w:sz w:val="24"/>
      <w:szCs w:val="20"/>
    </w:rPr>
  </w:style>
  <w:style w:type="paragraph" w:customStyle="1" w:styleId="2792">
    <w:name w:val="样式 正文缩进正文顶格悬挂表正文正文非缩进标题4正文1四号小四正文不缩进段1特点正文双线水上软件缩进...2"/>
    <w:basedOn w:val="21"/>
    <w:qFormat/>
    <w:uiPriority w:val="99"/>
    <w:pPr>
      <w:adjustRightInd w:val="0"/>
      <w:snapToGrid w:val="0"/>
      <w:spacing w:beforeLines="50" w:afterLines="50" w:line="360" w:lineRule="auto"/>
      <w:ind w:left="1107" w:hanging="200" w:hangingChars="200"/>
    </w:pPr>
    <w:rPr>
      <w:rFonts w:cs="宋体" w:eastAsiaTheme="minorEastAsia"/>
      <w:sz w:val="22"/>
      <w:szCs w:val="20"/>
    </w:rPr>
  </w:style>
  <w:style w:type="paragraph" w:customStyle="1" w:styleId="2793">
    <w:name w:val="表格表头"/>
    <w:basedOn w:val="1"/>
    <w:qFormat/>
    <w:uiPriority w:val="99"/>
    <w:pPr>
      <w:spacing w:line="360" w:lineRule="auto"/>
      <w:ind w:firstLine="200" w:firstLineChars="200"/>
      <w:jc w:val="center"/>
      <w:outlineLvl w:val="0"/>
    </w:pPr>
    <w:rPr>
      <w:rFonts w:ascii="宋体" w:hAnsi="宋体" w:eastAsia="黑体" w:cs="宋体"/>
      <w:sz w:val="24"/>
      <w:szCs w:val="21"/>
    </w:rPr>
  </w:style>
  <w:style w:type="paragraph" w:customStyle="1" w:styleId="2794">
    <w:name w:val="CM51"/>
    <w:basedOn w:val="632"/>
    <w:next w:val="632"/>
    <w:qFormat/>
    <w:uiPriority w:val="99"/>
    <w:pPr>
      <w:spacing w:after="103"/>
    </w:pPr>
    <w:rPr>
      <w:rFonts w:ascii="黑体" w:eastAsia="黑体" w:hAnsiTheme="minorHAnsi"/>
      <w:color w:val="auto"/>
    </w:rPr>
  </w:style>
  <w:style w:type="paragraph" w:customStyle="1" w:styleId="2795">
    <w:name w:val="标题9"/>
    <w:basedOn w:val="11"/>
    <w:next w:val="1"/>
    <w:qFormat/>
    <w:uiPriority w:val="99"/>
    <w:pPr>
      <w:ind w:left="0" w:firstLine="0"/>
    </w:pPr>
    <w:rPr>
      <w:rFonts w:ascii="Cambria" w:hAnsi="Cambria" w:eastAsiaTheme="majorEastAsia" w:cstheme="majorBidi"/>
      <w:lang w:eastAsia="en-US"/>
    </w:rPr>
  </w:style>
  <w:style w:type="paragraph" w:customStyle="1" w:styleId="2796">
    <w:name w:val="正文黑体"/>
    <w:basedOn w:val="1370"/>
    <w:qFormat/>
    <w:uiPriority w:val="99"/>
  </w:style>
  <w:style w:type="paragraph" w:customStyle="1" w:styleId="2797">
    <w:name w:val="样式 标题6 + 左"/>
    <w:qFormat/>
    <w:uiPriority w:val="99"/>
    <w:pPr>
      <w:keepNext/>
      <w:keepLines/>
      <w:widowControl w:val="0"/>
      <w:snapToGrid w:val="0"/>
      <w:spacing w:before="240" w:after="64" w:line="319" w:lineRule="auto"/>
      <w:outlineLvl w:val="5"/>
    </w:pPr>
    <w:rPr>
      <w:rFonts w:asciiTheme="majorEastAsia" w:hAnsiTheme="majorEastAsia" w:eastAsiaTheme="majorEastAsia" w:cstheme="majorEastAsia"/>
      <w:b/>
      <w:lang w:val="en-US" w:eastAsia="zh-CN" w:bidi="ar-SA"/>
    </w:rPr>
  </w:style>
  <w:style w:type="paragraph" w:customStyle="1" w:styleId="2798">
    <w:name w:val="样式 标题 8 + 左"/>
    <w:basedOn w:val="10"/>
    <w:qFormat/>
    <w:uiPriority w:val="99"/>
    <w:pPr>
      <w:ind w:left="0" w:firstLine="0"/>
      <w:jc w:val="left"/>
    </w:pPr>
    <w:rPr>
      <w:rFonts w:ascii="Cambria" w:hAnsi="Cambria" w:cs="宋体" w:eastAsiaTheme="majorEastAsia"/>
      <w:szCs w:val="20"/>
      <w:lang w:eastAsia="en-US"/>
    </w:rPr>
  </w:style>
  <w:style w:type="paragraph" w:customStyle="1" w:styleId="2799">
    <w:name w:val="样式 标题8 + 段前: 0.5 行 段后: 0.5 行"/>
    <w:basedOn w:val="895"/>
    <w:next w:val="1"/>
    <w:qFormat/>
    <w:uiPriority w:val="99"/>
    <w:pPr>
      <w:ind w:firstLine="0"/>
    </w:pPr>
    <w:rPr>
      <w:rFonts w:cs="宋体"/>
    </w:rPr>
  </w:style>
  <w:style w:type="paragraph" w:customStyle="1" w:styleId="2800">
    <w:name w:val="样式 标题 8 +"/>
    <w:basedOn w:val="10"/>
    <w:qFormat/>
    <w:uiPriority w:val="99"/>
    <w:pPr>
      <w:ind w:left="0" w:firstLine="0"/>
      <w:jc w:val="left"/>
    </w:pPr>
    <w:rPr>
      <w:rFonts w:ascii="Cambria" w:hAnsi="Cambria" w:eastAsiaTheme="majorEastAsia" w:cstheme="majorBidi"/>
      <w:lang w:eastAsia="en-US"/>
    </w:rPr>
  </w:style>
  <w:style w:type="paragraph" w:customStyle="1" w:styleId="2801">
    <w:name w:val="样式 标题 9 +"/>
    <w:basedOn w:val="2795"/>
    <w:qFormat/>
    <w:uiPriority w:val="99"/>
  </w:style>
  <w:style w:type="paragraph" w:customStyle="1" w:styleId="2802">
    <w:name w:val="样式 标题 5 + 段前: 0.5 行"/>
    <w:basedOn w:val="7"/>
    <w:qFormat/>
    <w:uiPriority w:val="99"/>
    <w:pPr>
      <w:keepNext w:val="0"/>
      <w:keepLines w:val="0"/>
      <w:widowControl/>
      <w:snapToGrid w:val="0"/>
      <w:spacing w:beforeLines="50" w:afterLines="50" w:line="360" w:lineRule="auto"/>
      <w:ind w:left="1680" w:hanging="420"/>
      <w:jc w:val="left"/>
    </w:pPr>
    <w:rPr>
      <w:rFonts w:asciiTheme="minorEastAsia" w:hAnsiTheme="minorEastAsia" w:eastAsiaTheme="minorEastAsia" w:cstheme="majorEastAsia"/>
      <w:b w:val="0"/>
      <w:bCs w:val="0"/>
      <w:szCs w:val="20"/>
    </w:rPr>
  </w:style>
  <w:style w:type="paragraph" w:customStyle="1" w:styleId="2803">
    <w:name w:val="样式 首行缩进:  0.74 厘米"/>
    <w:basedOn w:val="1"/>
    <w:qFormat/>
    <w:uiPriority w:val="99"/>
    <w:pPr>
      <w:spacing w:line="360" w:lineRule="auto"/>
      <w:ind w:firstLine="200" w:firstLineChars="200"/>
    </w:pPr>
    <w:rPr>
      <w:rFonts w:ascii="Times New Roman" w:hAnsi="Times New Roman" w:eastAsia="仿宋" w:cs="宋体"/>
      <w:sz w:val="24"/>
      <w:szCs w:val="20"/>
    </w:rPr>
  </w:style>
  <w:style w:type="paragraph" w:customStyle="1" w:styleId="2804">
    <w:name w:val="样式 标题 2 + 宋体 小五 段前: 0 磅 段后: 0 磅 行距: 1.5 倍行距"/>
    <w:basedOn w:val="4"/>
    <w:qFormat/>
    <w:uiPriority w:val="99"/>
    <w:pPr>
      <w:widowControl/>
      <w:spacing w:before="0" w:after="0" w:line="415" w:lineRule="auto"/>
    </w:pPr>
    <w:rPr>
      <w:rFonts w:ascii="宋体" w:hAnsi="宋体" w:cs="宋体" w:eastAsiaTheme="minorEastAsia"/>
      <w:b w:val="0"/>
      <w:bCs w:val="0"/>
      <w:sz w:val="36"/>
      <w:szCs w:val="20"/>
    </w:rPr>
  </w:style>
  <w:style w:type="paragraph" w:customStyle="1" w:styleId="2805">
    <w:name w:val="正文小四"/>
    <w:basedOn w:val="1"/>
    <w:qFormat/>
    <w:uiPriority w:val="99"/>
    <w:pPr>
      <w:spacing w:beforeLines="50" w:afterLines="50" w:line="360" w:lineRule="auto"/>
      <w:ind w:firstLine="360" w:firstLineChars="200"/>
      <w:jc w:val="left"/>
    </w:pPr>
    <w:rPr>
      <w:rFonts w:ascii="Times New Roman" w:hAnsi="Times New Roman"/>
      <w:sz w:val="18"/>
      <w:szCs w:val="18"/>
    </w:rPr>
  </w:style>
  <w:style w:type="paragraph" w:customStyle="1" w:styleId="2806">
    <w:name w:val="01 标题-封面"/>
    <w:next w:val="46"/>
    <w:qFormat/>
    <w:uiPriority w:val="99"/>
    <w:rPr>
      <w:rFonts w:ascii="Arial" w:hAnsi="Arial" w:eastAsia="黑体" w:cs="Arial"/>
      <w:b/>
      <w:bCs/>
      <w:color w:val="800000"/>
      <w:kern w:val="2"/>
      <w:sz w:val="72"/>
      <w:szCs w:val="32"/>
      <w:lang w:val="en-US" w:eastAsia="zh-CN" w:bidi="ar-SA"/>
    </w:rPr>
  </w:style>
  <w:style w:type="paragraph" w:customStyle="1" w:styleId="2807">
    <w:name w:val="02 副标题-封面"/>
    <w:next w:val="46"/>
    <w:qFormat/>
    <w:uiPriority w:val="99"/>
    <w:rPr>
      <w:rFonts w:ascii="Arial" w:hAnsi="Arial" w:eastAsia="黑体" w:cs="Arial"/>
      <w:b/>
      <w:bCs/>
      <w:color w:val="4D4D4D"/>
      <w:kern w:val="28"/>
      <w:sz w:val="40"/>
      <w:szCs w:val="32"/>
      <w:lang w:val="en-US" w:eastAsia="zh-CN" w:bidi="ar-SA"/>
    </w:rPr>
  </w:style>
  <w:style w:type="paragraph" w:customStyle="1" w:styleId="2808">
    <w:name w:val="03 阅读提示"/>
    <w:basedOn w:val="1"/>
    <w:qFormat/>
    <w:uiPriority w:val="99"/>
    <w:pPr>
      <w:spacing w:line="312" w:lineRule="auto"/>
      <w:ind w:firstLine="200" w:firstLineChars="200"/>
      <w:jc w:val="center"/>
    </w:pPr>
    <w:rPr>
      <w:rFonts w:ascii="Times New Roman" w:hAnsi="Times New Roman"/>
      <w:b/>
      <w:sz w:val="44"/>
      <w:szCs w:val="21"/>
    </w:rPr>
  </w:style>
  <w:style w:type="paragraph" w:customStyle="1" w:styleId="2809">
    <w:name w:val="正文11"/>
    <w:qFormat/>
    <w:uiPriority w:val="99"/>
    <w:pPr>
      <w:widowControl w:val="0"/>
      <w:adjustRightInd w:val="0"/>
      <w:snapToGrid w:val="0"/>
      <w:spacing w:line="360" w:lineRule="auto"/>
      <w:ind w:left="902" w:hanging="420"/>
      <w:jc w:val="both"/>
      <w:textAlignment w:val="baseline"/>
    </w:pPr>
    <w:rPr>
      <w:rFonts w:ascii="宋体" w:hAnsi="宋体" w:eastAsiaTheme="minorEastAsia" w:cstheme="minorBidi"/>
      <w:b/>
      <w:kern w:val="2"/>
      <w:sz w:val="24"/>
      <w:szCs w:val="24"/>
      <w:lang w:val="en-US" w:eastAsia="zh-CN" w:bidi="ar-SA"/>
    </w:rPr>
  </w:style>
  <w:style w:type="paragraph" w:customStyle="1" w:styleId="2810">
    <w:name w:val="附件标题"/>
    <w:basedOn w:val="1"/>
    <w:qFormat/>
    <w:uiPriority w:val="99"/>
    <w:pPr>
      <w:spacing w:line="360" w:lineRule="auto"/>
      <w:ind w:firstLine="200" w:firstLineChars="200"/>
      <w:jc w:val="center"/>
    </w:pPr>
    <w:rPr>
      <w:rFonts w:ascii="Arial" w:hAnsi="Arial" w:eastAsia="黑体"/>
      <w:sz w:val="24"/>
      <w:szCs w:val="21"/>
    </w:rPr>
  </w:style>
  <w:style w:type="paragraph" w:customStyle="1" w:styleId="2811">
    <w:name w:val="附件1."/>
    <w:basedOn w:val="3"/>
    <w:qFormat/>
    <w:uiPriority w:val="99"/>
    <w:pPr>
      <w:keepNext w:val="0"/>
      <w:keepLines w:val="0"/>
      <w:pageBreakBefore/>
      <w:tabs>
        <w:tab w:val="left" w:pos="360"/>
        <w:tab w:val="left" w:pos="420"/>
      </w:tabs>
      <w:spacing w:before="0" w:after="0" w:line="360" w:lineRule="auto"/>
      <w:ind w:left="567" w:hanging="567"/>
    </w:pPr>
    <w:rPr>
      <w:b w:val="0"/>
      <w:bCs w:val="0"/>
      <w:sz w:val="24"/>
    </w:rPr>
  </w:style>
  <w:style w:type="paragraph" w:customStyle="1" w:styleId="2812">
    <w:name w:val="附件圈"/>
    <w:basedOn w:val="2674"/>
    <w:qFormat/>
    <w:uiPriority w:val="99"/>
    <w:pPr>
      <w:tabs>
        <w:tab w:val="left" w:pos="980"/>
        <w:tab w:val="clear" w:pos="840"/>
      </w:tabs>
      <w:ind w:left="980" w:firstLine="200"/>
    </w:pPr>
    <w:rPr>
      <w:rFonts w:ascii="Calibri" w:hAnsi="Calibri" w:eastAsia="仿宋_GB2312"/>
      <w:szCs w:val="21"/>
    </w:rPr>
  </w:style>
  <w:style w:type="paragraph" w:customStyle="1" w:styleId="2813">
    <w:name w:val="样式 标题 2H2Heading 2 HiddenHeading 2 CCBSheading 22nd levelh..."/>
    <w:basedOn w:val="4"/>
    <w:qFormat/>
    <w:uiPriority w:val="99"/>
    <w:pPr>
      <w:widowControl/>
      <w:spacing w:before="120" w:beforeAutospacing="1" w:after="100" w:afterAutospacing="1" w:line="360" w:lineRule="auto"/>
      <w:ind w:left="576" w:hanging="576"/>
    </w:pPr>
    <w:rPr>
      <w:rFonts w:hAnsi="黑体" w:cs="宋体" w:asciiTheme="minorEastAsia" w:eastAsiaTheme="minorEastAsia"/>
      <w:b w:val="0"/>
      <w:szCs w:val="28"/>
    </w:rPr>
  </w:style>
  <w:style w:type="paragraph" w:customStyle="1" w:styleId="2814">
    <w:name w:val="样式 标题 2H2Heading 2 HiddenHeading 2 CCBSheading 22nd levelh...1"/>
    <w:basedOn w:val="4"/>
    <w:qFormat/>
    <w:uiPriority w:val="99"/>
    <w:pPr>
      <w:widowControl/>
      <w:spacing w:before="100" w:beforeAutospacing="1" w:after="240" w:afterAutospacing="1" w:line="360" w:lineRule="auto"/>
      <w:ind w:left="576" w:hanging="576"/>
    </w:pPr>
    <w:rPr>
      <w:rFonts w:ascii="宋体" w:hAnsi="宋体" w:eastAsiaTheme="minorEastAsia"/>
      <w:b w:val="0"/>
      <w:szCs w:val="28"/>
    </w:rPr>
  </w:style>
  <w:style w:type="paragraph" w:customStyle="1" w:styleId="2815">
    <w:name w:val="样式 def正文 + 首行缩进:  2 字符"/>
    <w:basedOn w:val="1"/>
    <w:qFormat/>
    <w:uiPriority w:val="99"/>
    <w:pPr>
      <w:widowControl/>
      <w:spacing w:line="360" w:lineRule="auto"/>
      <w:ind w:firstLine="480" w:firstLineChars="200"/>
      <w:jc w:val="left"/>
    </w:pPr>
    <w:rPr>
      <w:rFonts w:ascii="Times New Roman" w:hAnsi="Times New Roman" w:eastAsia="仿宋_GB2312" w:cs="宋体"/>
      <w:kern w:val="0"/>
      <w:sz w:val="24"/>
      <w:szCs w:val="20"/>
    </w:rPr>
  </w:style>
  <w:style w:type="paragraph" w:customStyle="1" w:styleId="2816">
    <w:name w:val="CM12"/>
    <w:basedOn w:val="1"/>
    <w:next w:val="1"/>
    <w:qFormat/>
    <w:uiPriority w:val="99"/>
    <w:pPr>
      <w:autoSpaceDE w:val="0"/>
      <w:autoSpaceDN w:val="0"/>
      <w:adjustRightInd w:val="0"/>
      <w:spacing w:line="468" w:lineRule="atLeast"/>
      <w:ind w:firstLine="200" w:firstLineChars="200"/>
      <w:jc w:val="left"/>
    </w:pPr>
    <w:rPr>
      <w:rFonts w:ascii="宋体" w:hAnsi="Times New Roman" w:eastAsia="仿宋_GB2312"/>
      <w:kern w:val="0"/>
      <w:sz w:val="24"/>
      <w:szCs w:val="21"/>
    </w:rPr>
  </w:style>
  <w:style w:type="paragraph" w:customStyle="1" w:styleId="2817">
    <w:name w:val="1样式1"/>
    <w:basedOn w:val="1"/>
    <w:qFormat/>
    <w:uiPriority w:val="99"/>
    <w:pPr>
      <w:widowControl/>
      <w:tabs>
        <w:tab w:val="left" w:pos="420"/>
      </w:tabs>
      <w:adjustRightInd w:val="0"/>
      <w:snapToGrid w:val="0"/>
      <w:spacing w:line="288" w:lineRule="auto"/>
      <w:ind w:left="420" w:firstLine="200" w:firstLineChars="200"/>
      <w:jc w:val="left"/>
    </w:pPr>
    <w:rPr>
      <w:rFonts w:ascii="Times New Roman" w:hAnsi="Times New Roman" w:eastAsia="仿宋_GB2312"/>
      <w:sz w:val="24"/>
      <w:szCs w:val="21"/>
    </w:rPr>
  </w:style>
  <w:style w:type="paragraph" w:customStyle="1" w:styleId="2818">
    <w:name w:val="附录2层"/>
    <w:basedOn w:val="1"/>
    <w:next w:val="438"/>
    <w:qFormat/>
    <w:uiPriority w:val="99"/>
    <w:pPr>
      <w:widowControl/>
      <w:adjustRightInd w:val="0"/>
      <w:snapToGrid w:val="0"/>
      <w:spacing w:line="360" w:lineRule="atLeast"/>
      <w:ind w:firstLine="200" w:firstLineChars="200"/>
      <w:textAlignment w:val="baseline"/>
    </w:pPr>
    <w:rPr>
      <w:rFonts w:ascii="黑体" w:hAnsi="Times New Roman" w:eastAsia="黑体"/>
      <w:kern w:val="0"/>
      <w:sz w:val="24"/>
      <w:szCs w:val="20"/>
    </w:rPr>
  </w:style>
  <w:style w:type="paragraph" w:customStyle="1" w:styleId="2819">
    <w:name w:val="数字编号并列项目"/>
    <w:basedOn w:val="1"/>
    <w:next w:val="438"/>
    <w:qFormat/>
    <w:uiPriority w:val="99"/>
    <w:pPr>
      <w:widowControl/>
      <w:tabs>
        <w:tab w:val="left" w:pos="794"/>
      </w:tabs>
      <w:adjustRightInd w:val="0"/>
      <w:snapToGrid w:val="0"/>
      <w:spacing w:line="440" w:lineRule="exact"/>
      <w:ind w:left="794" w:firstLine="200" w:firstLineChars="200"/>
      <w:textAlignment w:val="baseline"/>
    </w:pPr>
    <w:rPr>
      <w:rFonts w:ascii="Times New Roman" w:hAnsi="Times New Roman" w:eastAsia="仿宋_GB2312"/>
      <w:kern w:val="0"/>
      <w:sz w:val="24"/>
      <w:szCs w:val="20"/>
    </w:rPr>
  </w:style>
  <w:style w:type="paragraph" w:customStyle="1" w:styleId="2820">
    <w:name w:val="小正文"/>
    <w:basedOn w:val="1"/>
    <w:qFormat/>
    <w:uiPriority w:val="99"/>
    <w:pPr>
      <w:widowControl/>
      <w:adjustRightInd w:val="0"/>
      <w:snapToGrid w:val="0"/>
      <w:spacing w:line="240" w:lineRule="atLeast"/>
      <w:ind w:firstLine="200" w:firstLineChars="200"/>
      <w:jc w:val="center"/>
      <w:textAlignment w:val="baseline"/>
    </w:pPr>
    <w:rPr>
      <w:rFonts w:ascii="Arial" w:hAnsi="Arial" w:eastAsia="仿宋_GB2312"/>
      <w:kern w:val="0"/>
      <w:sz w:val="24"/>
      <w:szCs w:val="20"/>
    </w:rPr>
  </w:style>
  <w:style w:type="paragraph" w:customStyle="1" w:styleId="2821">
    <w:name w:val="样式 四号 左侧:  1.51 厘米 首行缩进:  1.01 厘米"/>
    <w:basedOn w:val="1"/>
    <w:qFormat/>
    <w:uiPriority w:val="99"/>
    <w:pPr>
      <w:ind w:firstLine="573" w:firstLineChars="200"/>
    </w:pPr>
    <w:rPr>
      <w:rFonts w:ascii="仿宋_GB2312" w:hAnsi="Times New Roman" w:eastAsia="仿宋_GB2312"/>
      <w:sz w:val="24"/>
      <w:szCs w:val="20"/>
    </w:rPr>
  </w:style>
  <w:style w:type="paragraph" w:customStyle="1" w:styleId="2822">
    <w:name w:val="标准模式"/>
    <w:basedOn w:val="1"/>
    <w:qFormat/>
    <w:uiPriority w:val="99"/>
    <w:pPr>
      <w:ind w:firstLine="200" w:firstLineChars="200"/>
    </w:pPr>
    <w:rPr>
      <w:rFonts w:ascii="Times New Roman" w:hAnsi="Times New Roman" w:eastAsia="仿宋_GB2312"/>
      <w:sz w:val="24"/>
      <w:szCs w:val="21"/>
    </w:rPr>
  </w:style>
  <w:style w:type="paragraph" w:customStyle="1" w:styleId="2823">
    <w:name w:val="Normal Bullet"/>
    <w:basedOn w:val="1"/>
    <w:qFormat/>
    <w:uiPriority w:val="99"/>
    <w:pPr>
      <w:widowControl/>
      <w:spacing w:before="120"/>
      <w:ind w:left="900" w:hanging="420" w:firstLineChars="200"/>
    </w:pPr>
    <w:rPr>
      <w:rFonts w:ascii="Times New Roman" w:hAnsi="Times New Roman" w:eastAsia="仿宋_GB2312"/>
      <w:kern w:val="0"/>
      <w:sz w:val="22"/>
      <w:szCs w:val="20"/>
      <w:lang w:eastAsia="en-US"/>
    </w:rPr>
  </w:style>
  <w:style w:type="paragraph" w:customStyle="1" w:styleId="2824">
    <w:name w:val="图表目录0"/>
    <w:basedOn w:val="1"/>
    <w:next w:val="1"/>
    <w:qFormat/>
    <w:uiPriority w:val="99"/>
    <w:pPr>
      <w:widowControl/>
      <w:tabs>
        <w:tab w:val="left" w:pos="1440"/>
        <w:tab w:val="left" w:pos="3240"/>
      </w:tabs>
      <w:adjustRightInd w:val="0"/>
      <w:snapToGrid w:val="0"/>
      <w:ind w:left="432" w:hanging="432" w:firstLineChars="200"/>
      <w:jc w:val="left"/>
      <w:textAlignment w:val="baseline"/>
    </w:pPr>
    <w:rPr>
      <w:rFonts w:ascii="Arial" w:hAnsi="Arial" w:eastAsia="仿宋_GB2312"/>
      <w:color w:val="FFFFFF"/>
      <w:kern w:val="0"/>
      <w:sz w:val="24"/>
      <w:szCs w:val="20"/>
    </w:rPr>
  </w:style>
  <w:style w:type="paragraph" w:customStyle="1" w:styleId="2825">
    <w:name w:val="图表二级"/>
    <w:basedOn w:val="1"/>
    <w:next w:val="1"/>
    <w:qFormat/>
    <w:uiPriority w:val="99"/>
    <w:pPr>
      <w:widowControl/>
      <w:tabs>
        <w:tab w:val="left" w:pos="720"/>
        <w:tab w:val="left" w:pos="3240"/>
      </w:tabs>
      <w:adjustRightInd w:val="0"/>
      <w:snapToGrid w:val="0"/>
      <w:ind w:left="576" w:hanging="576" w:firstLineChars="200"/>
      <w:jc w:val="center"/>
      <w:textAlignment w:val="baseline"/>
    </w:pPr>
    <w:rPr>
      <w:rFonts w:ascii="Arial" w:hAnsi="Arial" w:eastAsia="仿宋_GB2312"/>
      <w:kern w:val="0"/>
      <w:sz w:val="24"/>
      <w:szCs w:val="20"/>
    </w:rPr>
  </w:style>
  <w:style w:type="paragraph" w:customStyle="1" w:styleId="2826">
    <w:name w:val="bodycopy"/>
    <w:basedOn w:val="1"/>
    <w:qFormat/>
    <w:uiPriority w:val="99"/>
    <w:pPr>
      <w:widowControl/>
      <w:spacing w:before="100" w:beforeAutospacing="1" w:after="100" w:afterAutospacing="1"/>
      <w:ind w:firstLine="200" w:firstLineChars="200"/>
      <w:jc w:val="left"/>
    </w:pPr>
    <w:rPr>
      <w:rFonts w:ascii="Arial Unicode MS" w:hAnsi="Arial Unicode MS" w:eastAsia="仿宋_GB2312"/>
      <w:kern w:val="0"/>
      <w:sz w:val="24"/>
      <w:szCs w:val="21"/>
    </w:rPr>
  </w:style>
  <w:style w:type="paragraph" w:customStyle="1" w:styleId="2827">
    <w:name w:val="para_small"/>
    <w:basedOn w:val="1"/>
    <w:qFormat/>
    <w:uiPriority w:val="99"/>
    <w:pPr>
      <w:widowControl/>
      <w:spacing w:before="100" w:beforeAutospacing="1" w:after="100" w:afterAutospacing="1"/>
      <w:ind w:firstLine="200" w:firstLineChars="200"/>
      <w:jc w:val="left"/>
    </w:pPr>
    <w:rPr>
      <w:rFonts w:ascii="宋体" w:hAnsi="宋体" w:eastAsia="仿宋_GB2312"/>
      <w:color w:val="000000"/>
      <w:kern w:val="0"/>
      <w:sz w:val="24"/>
      <w:szCs w:val="21"/>
    </w:rPr>
  </w:style>
  <w:style w:type="paragraph" w:customStyle="1" w:styleId="2828">
    <w:name w:val="ystem"/>
    <w:basedOn w:val="1"/>
    <w:qFormat/>
    <w:uiPriority w:val="99"/>
    <w:pPr>
      <w:widowControl/>
      <w:spacing w:before="120"/>
      <w:ind w:firstLine="200" w:firstLineChars="200"/>
    </w:pPr>
    <w:rPr>
      <w:rFonts w:ascii="Times New Roman" w:hAnsi="Times New Roman" w:eastAsia="仿宋_GB2312"/>
      <w:color w:val="000000"/>
      <w:kern w:val="0"/>
      <w:sz w:val="24"/>
      <w:szCs w:val="20"/>
      <w:lang w:eastAsia="en-US"/>
    </w:rPr>
  </w:style>
  <w:style w:type="paragraph" w:customStyle="1" w:styleId="2829">
    <w:name w:val="SubSection Title"/>
    <w:basedOn w:val="1"/>
    <w:next w:val="3"/>
    <w:qFormat/>
    <w:uiPriority w:val="99"/>
    <w:pPr>
      <w:keepNext/>
      <w:widowControl/>
      <w:spacing w:before="240"/>
      <w:ind w:firstLine="200" w:firstLineChars="200"/>
      <w:jc w:val="left"/>
    </w:pPr>
    <w:rPr>
      <w:rFonts w:ascii="Times New Roman" w:hAnsi="Times New Roman" w:eastAsia="仿宋_GB2312"/>
      <w:b/>
      <w:kern w:val="0"/>
      <w:sz w:val="26"/>
      <w:szCs w:val="20"/>
      <w:lang w:val="en-GB"/>
    </w:rPr>
  </w:style>
  <w:style w:type="paragraph" w:customStyle="1" w:styleId="2830">
    <w:name w:val="textinden"/>
    <w:basedOn w:val="1"/>
    <w:qFormat/>
    <w:uiPriority w:val="99"/>
    <w:pPr>
      <w:widowControl/>
      <w:spacing w:before="100" w:beforeAutospacing="1" w:after="100" w:afterAutospacing="1" w:line="360" w:lineRule="auto"/>
      <w:ind w:firstLine="480" w:firstLineChars="200"/>
      <w:jc w:val="left"/>
    </w:pPr>
    <w:rPr>
      <w:rFonts w:ascii="Arial" w:hAnsi="Arial" w:eastAsia="仿宋_GB2312" w:cs="Arial"/>
      <w:kern w:val="0"/>
      <w:sz w:val="24"/>
      <w:szCs w:val="21"/>
    </w:rPr>
  </w:style>
  <w:style w:type="paragraph" w:customStyle="1" w:styleId="2831">
    <w:name w:val="点序列"/>
    <w:basedOn w:val="1"/>
    <w:qFormat/>
    <w:uiPriority w:val="99"/>
    <w:pPr>
      <w:tabs>
        <w:tab w:val="left" w:pos="425"/>
      </w:tabs>
      <w:adjustRightInd w:val="0"/>
      <w:spacing w:before="60" w:after="60" w:line="300" w:lineRule="auto"/>
      <w:ind w:left="425" w:hanging="425" w:firstLineChars="200"/>
      <w:textAlignment w:val="baseline"/>
    </w:pPr>
    <w:rPr>
      <w:rFonts w:ascii="Times New Roman" w:hAnsi="Times New Roman" w:eastAsia="仿宋_GB2312"/>
      <w:kern w:val="0"/>
      <w:sz w:val="24"/>
      <w:szCs w:val="20"/>
    </w:rPr>
  </w:style>
  <w:style w:type="paragraph" w:customStyle="1" w:styleId="2832">
    <w:name w:val="Disclaimer"/>
    <w:basedOn w:val="1"/>
    <w:qFormat/>
    <w:uiPriority w:val="99"/>
    <w:pPr>
      <w:spacing w:after="120" w:line="360" w:lineRule="auto"/>
      <w:ind w:firstLine="200" w:firstLineChars="200"/>
    </w:pPr>
    <w:rPr>
      <w:rFonts w:ascii="Times New Roman" w:hAnsi="Times New Roman" w:eastAsia="仿宋_GB2312"/>
      <w:sz w:val="24"/>
      <w:szCs w:val="20"/>
    </w:rPr>
  </w:style>
  <w:style w:type="paragraph" w:customStyle="1" w:styleId="2833">
    <w:name w:val="KX正文"/>
    <w:basedOn w:val="1"/>
    <w:qFormat/>
    <w:uiPriority w:val="99"/>
    <w:pPr>
      <w:spacing w:line="440" w:lineRule="exact"/>
      <w:ind w:firstLine="200" w:firstLineChars="200"/>
      <w:jc w:val="left"/>
    </w:pPr>
    <w:rPr>
      <w:rFonts w:ascii="仿宋_GB2312" w:hAnsi="Times New Roman" w:eastAsia="仿宋_GB2312"/>
      <w:kern w:val="0"/>
      <w:sz w:val="28"/>
      <w:szCs w:val="20"/>
    </w:rPr>
  </w:style>
  <w:style w:type="paragraph" w:customStyle="1" w:styleId="2834">
    <w:name w:val="样式 正文缩进正文（首行缩进两字）表正文正文非缩进首行缩进特点段1标题4四号正文不缩进 + 宋体 段前: 7..."/>
    <w:basedOn w:val="21"/>
    <w:qFormat/>
    <w:uiPriority w:val="99"/>
    <w:pPr>
      <w:tabs>
        <w:tab w:val="left" w:pos="360"/>
        <w:tab w:val="left" w:pos="1320"/>
      </w:tabs>
      <w:adjustRightInd w:val="0"/>
      <w:snapToGrid w:val="0"/>
      <w:spacing w:line="360" w:lineRule="auto"/>
      <w:ind w:left="200" w:leftChars="200" w:hanging="420"/>
    </w:pPr>
    <w:rPr>
      <w:rFonts w:ascii="宋体" w:hAnsi="宋体" w:eastAsia="仿宋_GB2312" w:cstheme="minorBidi"/>
      <w:kern w:val="24"/>
      <w:szCs w:val="20"/>
    </w:rPr>
  </w:style>
  <w:style w:type="paragraph" w:customStyle="1" w:styleId="2835">
    <w:name w:val="样式 标题 1H1正文一级标题h1l1Head 1 (Chapter heading)Head 1Head 11..."/>
    <w:basedOn w:val="3"/>
    <w:qFormat/>
    <w:uiPriority w:val="99"/>
    <w:pPr>
      <w:pageBreakBefore/>
      <w:tabs>
        <w:tab w:val="left" w:pos="360"/>
      </w:tabs>
      <w:adjustRightInd w:val="0"/>
      <w:spacing w:before="240" w:after="240" w:line="360" w:lineRule="auto"/>
      <w:ind w:left="2559" w:hanging="432"/>
    </w:pPr>
    <w:rPr>
      <w:rFonts w:ascii="宋体" w:hAnsi="宋体"/>
      <w:bCs w:val="0"/>
      <w:sz w:val="30"/>
    </w:rPr>
  </w:style>
  <w:style w:type="paragraph" w:customStyle="1" w:styleId="2836">
    <w:name w:val="样式 标题 2H2TopicHeading 2 HiddenHeading 2 CCBSheading 2Titre...2"/>
    <w:basedOn w:val="4"/>
    <w:qFormat/>
    <w:uiPriority w:val="99"/>
    <w:pPr>
      <w:widowControl/>
      <w:tabs>
        <w:tab w:val="left" w:pos="360"/>
      </w:tabs>
      <w:adjustRightInd w:val="0"/>
      <w:spacing w:before="100" w:beforeAutospacing="1" w:after="100" w:afterAutospacing="1" w:line="400" w:lineRule="atLeast"/>
      <w:jc w:val="left"/>
    </w:pPr>
    <w:rPr>
      <w:rFonts w:hAnsi="黑体" w:asciiTheme="minorEastAsia" w:eastAsiaTheme="minorEastAsia"/>
      <w:bCs w:val="0"/>
      <w:kern w:val="24"/>
      <w:szCs w:val="20"/>
    </w:rPr>
  </w:style>
  <w:style w:type="paragraph" w:customStyle="1" w:styleId="2837">
    <w:name w:val="样式 标题 3H3h33rd levelHeading 3 - oldlevel_3PIM 3Level 3 He...1"/>
    <w:basedOn w:val="5"/>
    <w:qFormat/>
    <w:uiPriority w:val="99"/>
    <w:pPr>
      <w:tabs>
        <w:tab w:val="left" w:pos="360"/>
        <w:tab w:val="left" w:pos="426"/>
      </w:tabs>
      <w:adjustRightInd w:val="0"/>
      <w:snapToGrid w:val="0"/>
      <w:spacing w:before="240" w:after="0" w:line="416" w:lineRule="atLeast"/>
      <w:ind w:left="1860" w:hanging="480"/>
    </w:pPr>
    <w:rPr>
      <w:rFonts w:ascii="楷体_GB2312" w:hAnsi="宋体" w:cs="黑体"/>
      <w:bCs w:val="0"/>
      <w:kern w:val="24"/>
      <w:sz w:val="28"/>
      <w:szCs w:val="20"/>
    </w:rPr>
  </w:style>
  <w:style w:type="paragraph" w:customStyle="1" w:styleId="2838">
    <w:name w:val="样式 标题 4H4PIM 4h4heading 4 + Indent: Left 0.5 in4 dashddas..."/>
    <w:basedOn w:val="6"/>
    <w:qFormat/>
    <w:uiPriority w:val="99"/>
    <w:pPr>
      <w:tabs>
        <w:tab w:val="left" w:pos="14"/>
        <w:tab w:val="left" w:pos="360"/>
        <w:tab w:val="left" w:pos="1080"/>
        <w:tab w:val="left" w:pos="2977"/>
      </w:tabs>
      <w:adjustRightInd w:val="0"/>
      <w:spacing w:before="280" w:after="290"/>
      <w:ind w:left="14" w:firstLine="0"/>
      <w:jc w:val="left"/>
    </w:pPr>
    <w:rPr>
      <w:rFonts w:ascii="仿宋_GB2312" w:hAnsi="黑体" w:eastAsiaTheme="minorEastAsia" w:cstheme="majorEastAsia"/>
      <w:b w:val="0"/>
      <w:kern w:val="24"/>
      <w:szCs w:val="20"/>
    </w:rPr>
  </w:style>
  <w:style w:type="paragraph" w:customStyle="1" w:styleId="2839">
    <w:name w:val="参考文献"/>
    <w:basedOn w:val="1"/>
    <w:qFormat/>
    <w:uiPriority w:val="99"/>
    <w:pPr>
      <w:widowControl/>
      <w:adjustRightInd w:val="0"/>
      <w:snapToGrid w:val="0"/>
      <w:spacing w:before="120" w:after="240" w:line="360" w:lineRule="atLeast"/>
      <w:ind w:firstLine="200" w:firstLineChars="200"/>
      <w:jc w:val="center"/>
      <w:textAlignment w:val="baseline"/>
    </w:pPr>
    <w:rPr>
      <w:rFonts w:ascii="Times New Roman" w:hAnsi="Times New Roman" w:eastAsia="黑体"/>
      <w:spacing w:val="120"/>
      <w:kern w:val="0"/>
      <w:sz w:val="24"/>
      <w:szCs w:val="20"/>
    </w:rPr>
  </w:style>
  <w:style w:type="paragraph" w:customStyle="1" w:styleId="2840">
    <w:name w:val="BodyText"/>
    <w:basedOn w:val="1"/>
    <w:qFormat/>
    <w:uiPriority w:val="99"/>
    <w:pPr>
      <w:widowControl/>
      <w:spacing w:before="120" w:after="120" w:line="360" w:lineRule="auto"/>
      <w:ind w:firstLine="200" w:firstLineChars="200"/>
    </w:pPr>
    <w:rPr>
      <w:rFonts w:ascii="宋体" w:hAnsi="Times New Roman" w:eastAsia="仿宋_GB2312"/>
      <w:snapToGrid w:val="0"/>
      <w:kern w:val="0"/>
      <w:sz w:val="28"/>
      <w:szCs w:val="20"/>
      <w:lang w:eastAsia="en-US"/>
    </w:rPr>
  </w:style>
  <w:style w:type="paragraph" w:customStyle="1" w:styleId="2841">
    <w:name w:val="图，整体编号"/>
    <w:basedOn w:val="438"/>
    <w:next w:val="438"/>
    <w:qFormat/>
    <w:uiPriority w:val="99"/>
    <w:pPr>
      <w:tabs>
        <w:tab w:val="left" w:pos="720"/>
      </w:tabs>
      <w:ind w:left="647" w:hanging="420"/>
      <w:jc w:val="center"/>
    </w:pPr>
    <w:rPr>
      <w:rFonts w:ascii="Arial" w:hAnsi="Arial" w:eastAsia="华文细黑"/>
      <w:bCs w:val="0"/>
      <w:szCs w:val="20"/>
    </w:rPr>
  </w:style>
  <w:style w:type="paragraph" w:customStyle="1" w:styleId="2842">
    <w:name w:val="表，整体编号"/>
    <w:basedOn w:val="438"/>
    <w:next w:val="438"/>
    <w:qFormat/>
    <w:uiPriority w:val="99"/>
    <w:pPr>
      <w:tabs>
        <w:tab w:val="center" w:pos="420"/>
      </w:tabs>
      <w:ind w:left="647" w:hanging="420"/>
      <w:jc w:val="center"/>
    </w:pPr>
    <w:rPr>
      <w:rFonts w:ascii="Arial" w:hAnsi="Arial" w:eastAsia="华文细黑"/>
      <w:bCs w:val="0"/>
      <w:szCs w:val="20"/>
    </w:rPr>
  </w:style>
  <w:style w:type="paragraph" w:customStyle="1" w:styleId="2843">
    <w:name w:val="列表项1，点"/>
    <w:basedOn w:val="438"/>
    <w:qFormat/>
    <w:uiPriority w:val="99"/>
    <w:pPr>
      <w:ind w:left="647" w:hanging="420"/>
      <w:jc w:val="both"/>
    </w:pPr>
    <w:rPr>
      <w:rFonts w:ascii="Arial" w:hAnsi="Arial" w:eastAsia="新宋体"/>
      <w:bCs w:val="0"/>
      <w:i/>
      <w:sz w:val="21"/>
      <w:szCs w:val="20"/>
    </w:rPr>
  </w:style>
  <w:style w:type="paragraph" w:customStyle="1" w:styleId="2844">
    <w:name w:val="列表项2，点"/>
    <w:basedOn w:val="438"/>
    <w:qFormat/>
    <w:uiPriority w:val="99"/>
    <w:pPr>
      <w:ind w:left="720" w:leftChars="300" w:hanging="432"/>
      <w:jc w:val="both"/>
    </w:pPr>
    <w:rPr>
      <w:rFonts w:ascii="Arial" w:hAnsi="Arial" w:eastAsia="新宋体"/>
      <w:bCs w:val="0"/>
      <w:i/>
      <w:szCs w:val="20"/>
    </w:rPr>
  </w:style>
  <w:style w:type="paragraph" w:customStyle="1" w:styleId="2845">
    <w:name w:val="标题 0"/>
    <w:basedOn w:val="3"/>
    <w:qFormat/>
    <w:uiPriority w:val="99"/>
    <w:pPr>
      <w:pageBreakBefore/>
      <w:shd w:val="solid" w:color="auto" w:fill="auto"/>
      <w:adjustRightInd w:val="0"/>
      <w:spacing w:before="0" w:after="0" w:line="578" w:lineRule="atLeast"/>
      <w:ind w:left="425"/>
      <w:jc w:val="center"/>
      <w:textAlignment w:val="baseline"/>
      <w:outlineLvl w:val="9"/>
    </w:pPr>
    <w:rPr>
      <w:color w:val="FF0000"/>
      <w:sz w:val="52"/>
      <w:szCs w:val="20"/>
    </w:rPr>
  </w:style>
  <w:style w:type="paragraph" w:customStyle="1" w:styleId="2846">
    <w:name w:val="wp_Body Text"/>
    <w:basedOn w:val="1"/>
    <w:qFormat/>
    <w:uiPriority w:val="99"/>
    <w:pPr>
      <w:autoSpaceDE w:val="0"/>
      <w:autoSpaceDN w:val="0"/>
      <w:adjustRightInd w:val="0"/>
      <w:spacing w:after="120" w:line="280" w:lineRule="exact"/>
      <w:ind w:firstLine="540" w:firstLineChars="200"/>
      <w:jc w:val="left"/>
      <w:textAlignment w:val="baseline"/>
    </w:pPr>
    <w:rPr>
      <w:rFonts w:ascii="宋体" w:hAnsi="Tms Rmn" w:eastAsia="仿宋_GB2312"/>
      <w:kern w:val="0"/>
      <w:sz w:val="28"/>
      <w:szCs w:val="20"/>
    </w:rPr>
  </w:style>
  <w:style w:type="paragraph" w:customStyle="1" w:styleId="2847">
    <w:name w:val="sample"/>
    <w:basedOn w:val="1"/>
    <w:qFormat/>
    <w:uiPriority w:val="99"/>
    <w:pPr>
      <w:autoSpaceDE w:val="0"/>
      <w:autoSpaceDN w:val="0"/>
      <w:adjustRightInd w:val="0"/>
      <w:spacing w:beforeLines="50" w:line="180" w:lineRule="exact"/>
      <w:ind w:firstLine="200" w:firstLineChars="200"/>
      <w:jc w:val="left"/>
    </w:pPr>
    <w:rPr>
      <w:rFonts w:ascii="Courier" w:hAnsi="Courier" w:eastAsia="楷体_GB2312"/>
      <w:sz w:val="24"/>
      <w:szCs w:val="20"/>
    </w:rPr>
  </w:style>
  <w:style w:type="paragraph" w:customStyle="1" w:styleId="2848">
    <w:name w:val="Axway正文文字"/>
    <w:basedOn w:val="35"/>
    <w:qFormat/>
    <w:uiPriority w:val="99"/>
    <w:pPr>
      <w:widowControl/>
      <w:spacing w:before="120" w:line="360" w:lineRule="auto"/>
      <w:ind w:firstLine="200" w:firstLineChars="200"/>
    </w:pPr>
    <w:rPr>
      <w:rFonts w:ascii="宋体" w:hAnsi="宋体" w:eastAsia="仿宋_GB2312" w:cstheme="minorBidi"/>
      <w:snapToGrid w:val="0"/>
      <w:kern w:val="0"/>
      <w:sz w:val="28"/>
      <w:szCs w:val="20"/>
    </w:rPr>
  </w:style>
  <w:style w:type="paragraph" w:customStyle="1" w:styleId="2849">
    <w:name w:val="contentnoteheader"/>
    <w:basedOn w:val="1"/>
    <w:qFormat/>
    <w:uiPriority w:val="99"/>
    <w:pPr>
      <w:widowControl/>
      <w:spacing w:before="30" w:after="100" w:afterAutospacing="1"/>
      <w:ind w:left="90" w:firstLine="200" w:firstLineChars="200"/>
      <w:jc w:val="left"/>
    </w:pPr>
    <w:rPr>
      <w:rFonts w:ascii="Arial Unicode MS" w:hAnsi="Arial Unicode MS" w:eastAsia="仿宋_GB2312"/>
      <w:b/>
      <w:bCs/>
      <w:color w:val="990000"/>
      <w:kern w:val="0"/>
      <w:sz w:val="18"/>
      <w:szCs w:val="18"/>
    </w:rPr>
  </w:style>
  <w:style w:type="paragraph" w:customStyle="1" w:styleId="2850">
    <w:name w:val="xl53"/>
    <w:basedOn w:val="1"/>
    <w:qFormat/>
    <w:uiPriority w:val="99"/>
    <w:pPr>
      <w:widowControl/>
      <w:pBdr>
        <w:bottom w:val="single" w:color="auto" w:sz="4" w:space="0"/>
        <w:right w:val="single" w:color="auto" w:sz="4" w:space="0"/>
      </w:pBdr>
      <w:spacing w:before="100" w:beforeAutospacing="1" w:after="100" w:afterAutospacing="1"/>
      <w:ind w:firstLine="200" w:firstLineChars="200"/>
      <w:jc w:val="left"/>
    </w:pPr>
    <w:rPr>
      <w:rFonts w:ascii="Arial Unicode MS" w:hAnsi="Arial Unicode MS" w:eastAsia="Arial Unicode MS" w:cs="Arial Unicode MS"/>
      <w:kern w:val="0"/>
      <w:sz w:val="18"/>
      <w:szCs w:val="18"/>
    </w:rPr>
  </w:style>
  <w:style w:type="paragraph" w:customStyle="1" w:styleId="2851">
    <w:name w:val="CM81"/>
    <w:basedOn w:val="632"/>
    <w:next w:val="632"/>
    <w:qFormat/>
    <w:uiPriority w:val="99"/>
    <w:pPr>
      <w:spacing w:afterLines="50" w:line="360" w:lineRule="auto"/>
      <w:ind w:right="142" w:firstLine="480" w:firstLineChars="200"/>
    </w:pPr>
    <w:rPr>
      <w:rFonts w:ascii="宋体" w:hAnsi="宋体"/>
      <w:color w:val="auto"/>
    </w:rPr>
  </w:style>
  <w:style w:type="paragraph" w:customStyle="1" w:styleId="2852">
    <w:name w:val="--规划正文"/>
    <w:basedOn w:val="1"/>
    <w:qFormat/>
    <w:uiPriority w:val="99"/>
    <w:pPr>
      <w:spacing w:line="360" w:lineRule="auto"/>
      <w:ind w:firstLine="200" w:firstLineChars="200"/>
    </w:pPr>
    <w:rPr>
      <w:rFonts w:ascii="Times New Roman" w:hAnsi="Times New Roman" w:eastAsia="仿宋_GB2312"/>
      <w:sz w:val="24"/>
      <w:szCs w:val="20"/>
    </w:rPr>
  </w:style>
  <w:style w:type="paragraph" w:customStyle="1" w:styleId="2853">
    <w:name w:val="1_"/>
    <w:basedOn w:val="3"/>
    <w:next w:val="1"/>
    <w:qFormat/>
    <w:uiPriority w:val="99"/>
    <w:pPr>
      <w:pageBreakBefore/>
      <w:tabs>
        <w:tab w:val="left" w:pos="425"/>
      </w:tabs>
      <w:adjustRightInd w:val="0"/>
      <w:spacing w:before="100" w:beforeAutospacing="1" w:after="100" w:afterAutospacing="1" w:line="360" w:lineRule="auto"/>
      <w:ind w:left="425" w:hanging="425"/>
    </w:pPr>
    <w:rPr>
      <w:bCs w:val="0"/>
      <w:sz w:val="36"/>
      <w:szCs w:val="36"/>
    </w:rPr>
  </w:style>
  <w:style w:type="paragraph" w:customStyle="1" w:styleId="2854">
    <w:name w:val="2_"/>
    <w:basedOn w:val="4"/>
    <w:next w:val="1"/>
    <w:qFormat/>
    <w:uiPriority w:val="99"/>
    <w:pPr>
      <w:widowControl/>
      <w:tabs>
        <w:tab w:val="left" w:pos="567"/>
      </w:tabs>
      <w:adjustRightInd w:val="0"/>
      <w:spacing w:before="100" w:beforeAutospacing="1" w:after="100" w:afterAutospacing="1" w:line="415" w:lineRule="auto"/>
      <w:ind w:left="567" w:hanging="567"/>
    </w:pPr>
    <w:rPr>
      <w:rFonts w:hAnsi="黑体" w:asciiTheme="minorEastAsia" w:eastAsiaTheme="minorEastAsia"/>
      <w:bCs w:val="0"/>
      <w:sz w:val="36"/>
      <w:szCs w:val="30"/>
    </w:rPr>
  </w:style>
  <w:style w:type="paragraph" w:customStyle="1" w:styleId="2855">
    <w:name w:val="3_"/>
    <w:basedOn w:val="5"/>
    <w:next w:val="1"/>
    <w:qFormat/>
    <w:uiPriority w:val="99"/>
    <w:pPr>
      <w:tabs>
        <w:tab w:val="left" w:pos="360"/>
        <w:tab w:val="left" w:pos="425"/>
      </w:tabs>
      <w:adjustRightInd w:val="0"/>
      <w:spacing w:before="0" w:after="0"/>
      <w:ind w:left="1860" w:hanging="480"/>
    </w:pPr>
    <w:rPr>
      <w:rFonts w:ascii="仿宋_GB2312" w:hAnsi="黑体" w:cs="黑体"/>
      <w:sz w:val="30"/>
      <w:szCs w:val="30"/>
    </w:rPr>
  </w:style>
  <w:style w:type="paragraph" w:customStyle="1" w:styleId="2856">
    <w:name w:val="4_"/>
    <w:basedOn w:val="6"/>
    <w:next w:val="1"/>
    <w:qFormat/>
    <w:uiPriority w:val="99"/>
    <w:pPr>
      <w:tabs>
        <w:tab w:val="left" w:pos="14"/>
        <w:tab w:val="left" w:pos="425"/>
        <w:tab w:val="left" w:pos="1080"/>
        <w:tab w:val="left" w:pos="2977"/>
      </w:tabs>
      <w:adjustRightInd w:val="0"/>
      <w:spacing w:before="100" w:beforeAutospacing="1" w:after="100" w:afterAutospacing="1"/>
      <w:ind w:left="0" w:firstLine="0"/>
    </w:pPr>
    <w:rPr>
      <w:rFonts w:asciiTheme="majorEastAsia" w:hAnsiTheme="majorEastAsia" w:eastAsiaTheme="minorEastAsia" w:cstheme="majorEastAsia"/>
      <w:szCs w:val="24"/>
    </w:rPr>
  </w:style>
  <w:style w:type="paragraph" w:customStyle="1" w:styleId="2857">
    <w:name w:val="样式 标题 2H2Heading 2 HiddenHeading 2 CCBSheading 22nd levelh...2"/>
    <w:basedOn w:val="4"/>
    <w:qFormat/>
    <w:uiPriority w:val="99"/>
    <w:pPr>
      <w:widowControl/>
      <w:spacing w:before="100" w:beforeAutospacing="1" w:after="100" w:afterAutospacing="1" w:line="415" w:lineRule="auto"/>
      <w:ind w:firstLine="200" w:firstLineChars="200"/>
      <w:jc w:val="left"/>
    </w:pPr>
    <w:rPr>
      <w:rFonts w:ascii="宋体" w:hAnsi="宋体" w:cs="宋体" w:eastAsiaTheme="minorEastAsia"/>
      <w:bCs w:val="0"/>
      <w:sz w:val="30"/>
      <w:szCs w:val="20"/>
    </w:rPr>
  </w:style>
  <w:style w:type="paragraph" w:customStyle="1" w:styleId="2858">
    <w:name w:val="样式 正文文本缩进 2 + Century Gothic 四号 行距: 多倍行距 1.75 字行"/>
    <w:basedOn w:val="1"/>
    <w:qFormat/>
    <w:uiPriority w:val="99"/>
    <w:pPr>
      <w:adjustRightInd w:val="0"/>
      <w:snapToGrid w:val="0"/>
      <w:spacing w:line="360" w:lineRule="auto"/>
      <w:ind w:firstLine="480" w:firstLineChars="200"/>
    </w:pPr>
    <w:rPr>
      <w:rFonts w:ascii="Century Gothic" w:hAnsi="Times New Roman" w:eastAsia="仿宋_GB2312" w:cs="宋体"/>
      <w:sz w:val="24"/>
      <w:szCs w:val="20"/>
    </w:rPr>
  </w:style>
  <w:style w:type="paragraph" w:customStyle="1" w:styleId="2859">
    <w:name w:val="css"/>
    <w:basedOn w:val="1"/>
    <w:qFormat/>
    <w:uiPriority w:val="99"/>
    <w:pPr>
      <w:widowControl/>
      <w:spacing w:before="100" w:beforeAutospacing="1" w:after="100" w:afterAutospacing="1" w:line="270" w:lineRule="atLeast"/>
      <w:ind w:firstLine="200" w:firstLineChars="200"/>
      <w:jc w:val="left"/>
    </w:pPr>
    <w:rPr>
      <w:rFonts w:ascii="ˎ̥" w:hAnsi="ˎ̥" w:eastAsia="仿宋_GB2312" w:cs="宋体"/>
      <w:kern w:val="0"/>
      <w:sz w:val="18"/>
      <w:szCs w:val="18"/>
    </w:rPr>
  </w:style>
  <w:style w:type="paragraph" w:customStyle="1" w:styleId="2860">
    <w:name w:val="列表项目符号-其他"/>
    <w:basedOn w:val="21"/>
    <w:qFormat/>
    <w:uiPriority w:val="99"/>
    <w:pPr>
      <w:tabs>
        <w:tab w:val="left" w:pos="360"/>
      </w:tabs>
      <w:adjustRightInd w:val="0"/>
      <w:spacing w:line="360" w:lineRule="auto"/>
      <w:ind w:firstLine="200"/>
      <w:jc w:val="left"/>
    </w:pPr>
    <w:rPr>
      <w:rFonts w:ascii="Arial" w:hAnsi="Arial" w:eastAsia="仿宋_GB2312" w:cstheme="minorBidi"/>
      <w:b/>
      <w:szCs w:val="24"/>
    </w:rPr>
  </w:style>
  <w:style w:type="paragraph" w:customStyle="1" w:styleId="2861">
    <w:name w:val="列表项目符号-其他2"/>
    <w:basedOn w:val="14"/>
    <w:qFormat/>
    <w:uiPriority w:val="99"/>
  </w:style>
  <w:style w:type="paragraph" w:customStyle="1" w:styleId="2862">
    <w:name w:val="正文居中"/>
    <w:basedOn w:val="1"/>
    <w:qFormat/>
    <w:uiPriority w:val="99"/>
    <w:pPr>
      <w:spacing w:line="360" w:lineRule="auto"/>
      <w:ind w:firstLine="200" w:firstLineChars="200"/>
      <w:jc w:val="center"/>
    </w:pPr>
    <w:rPr>
      <w:rFonts w:ascii="Times New Roman" w:hAnsi="Times New Roman" w:eastAsia="仿宋_GB2312" w:cs="宋体"/>
      <w:sz w:val="24"/>
      <w:szCs w:val="20"/>
    </w:rPr>
  </w:style>
  <w:style w:type="paragraph" w:customStyle="1" w:styleId="2863">
    <w:name w:val="列表项目符号 + 加粗"/>
    <w:basedOn w:val="25"/>
    <w:qFormat/>
    <w:uiPriority w:val="99"/>
    <w:pPr>
      <w:numPr>
        <w:numId w:val="0"/>
      </w:numPr>
      <w:tabs>
        <w:tab w:val="left" w:pos="1200"/>
      </w:tabs>
      <w:spacing w:line="360" w:lineRule="auto"/>
      <w:ind w:left="200" w:hanging="200" w:hangingChars="200"/>
    </w:pPr>
    <w:rPr>
      <w:rFonts w:ascii="Arial" w:hAnsi="Arial" w:eastAsia="仿宋_GB2312"/>
      <w:b/>
      <w:bCs/>
      <w:szCs w:val="21"/>
    </w:rPr>
  </w:style>
  <w:style w:type="paragraph" w:customStyle="1" w:styleId="2864">
    <w:name w:val="标题3-项目符号"/>
    <w:basedOn w:val="5"/>
    <w:qFormat/>
    <w:uiPriority w:val="99"/>
    <w:pPr>
      <w:tabs>
        <w:tab w:val="left" w:pos="420"/>
        <w:tab w:val="left" w:pos="1260"/>
      </w:tabs>
      <w:spacing w:before="40" w:after="40"/>
      <w:ind w:left="1260" w:hanging="420"/>
    </w:pPr>
    <w:rPr>
      <w:rFonts w:ascii="仿宋_GB2312" w:hAnsi="黑体" w:cs="黑体"/>
      <w:b w:val="0"/>
      <w:sz w:val="28"/>
      <w:szCs w:val="28"/>
    </w:rPr>
  </w:style>
  <w:style w:type="paragraph" w:customStyle="1" w:styleId="2865">
    <w:name w:val="标题4-项目符号"/>
    <w:basedOn w:val="6"/>
    <w:qFormat/>
    <w:uiPriority w:val="99"/>
    <w:pPr>
      <w:tabs>
        <w:tab w:val="left" w:pos="1080"/>
        <w:tab w:val="left" w:pos="1680"/>
        <w:tab w:val="left" w:pos="2977"/>
      </w:tabs>
      <w:spacing w:before="280" w:after="290"/>
      <w:ind w:left="1680" w:hanging="420"/>
      <w:jc w:val="left"/>
    </w:pPr>
    <w:rPr>
      <w:rFonts w:ascii="仿宋_GB2312" w:hAnsi="黑体" w:eastAsiaTheme="minorEastAsia" w:cstheme="majorEastAsia"/>
      <w:szCs w:val="24"/>
    </w:rPr>
  </w:style>
  <w:style w:type="paragraph" w:customStyle="1" w:styleId="2866">
    <w:name w:val="标题5-项目符号"/>
    <w:qFormat/>
    <w:uiPriority w:val="99"/>
    <w:pPr>
      <w:tabs>
        <w:tab w:val="left" w:pos="420"/>
      </w:tabs>
      <w:ind w:left="420" w:hanging="420"/>
    </w:pPr>
    <w:rPr>
      <w:rFonts w:ascii="Times New Roman" w:hAnsi="Times New Roman" w:eastAsiaTheme="minorEastAsia" w:cstheme="minorBidi"/>
      <w:bCs/>
      <w:kern w:val="2"/>
      <w:sz w:val="24"/>
      <w:szCs w:val="28"/>
      <w:lang w:val="en-US" w:eastAsia="zh-CN" w:bidi="ar-SA"/>
    </w:rPr>
  </w:style>
  <w:style w:type="paragraph" w:customStyle="1" w:styleId="2867">
    <w:name w:val="04 目录"/>
    <w:basedOn w:val="85"/>
    <w:qFormat/>
    <w:uiPriority w:val="99"/>
    <w:pPr>
      <w:pageBreakBefore/>
      <w:spacing w:before="0" w:after="0" w:line="240" w:lineRule="auto"/>
      <w:ind w:firstLine="200" w:firstLineChars="200"/>
    </w:pPr>
    <w:rPr>
      <w:rFonts w:ascii="Arial" w:hAnsi="Arial" w:eastAsia="仿宋_GB2312" w:cs="Arial"/>
      <w:bCs w:val="0"/>
      <w:color w:val="000000"/>
      <w:sz w:val="30"/>
    </w:rPr>
  </w:style>
  <w:style w:type="paragraph" w:customStyle="1" w:styleId="2868">
    <w:name w:val="00内文"/>
    <w:basedOn w:val="1"/>
    <w:qFormat/>
    <w:uiPriority w:val="99"/>
    <w:pPr>
      <w:adjustRightInd w:val="0"/>
      <w:ind w:firstLine="340" w:firstLineChars="200"/>
      <w:textAlignment w:val="baseline"/>
    </w:pPr>
    <w:rPr>
      <w:rFonts w:ascii="Arial" w:hAnsi="Arial" w:eastAsia="汉仪中等线简"/>
      <w:kern w:val="0"/>
      <w:sz w:val="17"/>
      <w:szCs w:val="20"/>
    </w:rPr>
  </w:style>
  <w:style w:type="paragraph" w:customStyle="1" w:styleId="2869">
    <w:name w:val="PDGInstructionsBullet"/>
    <w:basedOn w:val="1"/>
    <w:qFormat/>
    <w:uiPriority w:val="99"/>
    <w:pPr>
      <w:widowControl/>
      <w:tabs>
        <w:tab w:val="left" w:pos="720"/>
      </w:tabs>
      <w:spacing w:before="60" w:after="120"/>
      <w:ind w:left="720" w:right="360" w:firstLine="200" w:firstLineChars="200"/>
      <w:jc w:val="left"/>
    </w:pPr>
    <w:rPr>
      <w:rFonts w:ascii="Garamond" w:hAnsi="Garamond" w:eastAsia="仿宋_GB2312"/>
      <w:color w:val="FF0000"/>
      <w:kern w:val="0"/>
      <w:sz w:val="24"/>
      <w:szCs w:val="20"/>
      <w:lang w:eastAsia="en-US"/>
    </w:rPr>
  </w:style>
  <w:style w:type="paragraph" w:customStyle="1" w:styleId="2870">
    <w:name w:val="表身（左）"/>
    <w:qFormat/>
    <w:uiPriority w:val="99"/>
    <w:pPr>
      <w:adjustRightInd w:val="0"/>
      <w:snapToGrid w:val="0"/>
      <w:spacing w:line="300" w:lineRule="auto"/>
      <w:textAlignment w:val="center"/>
    </w:pPr>
    <w:rPr>
      <w:rFonts w:ascii="Times New Roman" w:hAnsi="Times New Roman" w:eastAsiaTheme="minorEastAsia" w:cstheme="minorBidi"/>
      <w:kern w:val="2"/>
      <w:sz w:val="16"/>
      <w:szCs w:val="21"/>
      <w:lang w:val="en-US" w:eastAsia="zh-CN" w:bidi="ar-SA"/>
    </w:rPr>
  </w:style>
  <w:style w:type="paragraph" w:customStyle="1" w:styleId="2871">
    <w:name w:val="表身（中）"/>
    <w:basedOn w:val="2870"/>
    <w:qFormat/>
    <w:uiPriority w:val="99"/>
  </w:style>
  <w:style w:type="paragraph" w:customStyle="1" w:styleId="2872">
    <w:name w:val="编号1"/>
    <w:basedOn w:val="21"/>
    <w:next w:val="1"/>
    <w:qFormat/>
    <w:uiPriority w:val="99"/>
    <w:pPr>
      <w:tabs>
        <w:tab w:val="left" w:pos="360"/>
        <w:tab w:val="left" w:pos="425"/>
        <w:tab w:val="left" w:pos="1860"/>
      </w:tabs>
      <w:spacing w:line="360" w:lineRule="auto"/>
      <w:ind w:left="1860" w:hanging="425"/>
    </w:pPr>
    <w:rPr>
      <w:rFonts w:ascii="楷体_GB2312" w:eastAsia="仿宋_GB2312" w:cstheme="minorBidi"/>
      <w:szCs w:val="28"/>
    </w:rPr>
  </w:style>
  <w:style w:type="paragraph" w:customStyle="1" w:styleId="2873">
    <w:name w:val="图编号"/>
    <w:basedOn w:val="8"/>
    <w:qFormat/>
    <w:uiPriority w:val="99"/>
    <w:pPr>
      <w:keepNext w:val="0"/>
      <w:keepLines w:val="0"/>
      <w:widowControl/>
      <w:tabs>
        <w:tab w:val="left" w:pos="1620"/>
      </w:tabs>
      <w:snapToGrid w:val="0"/>
      <w:spacing w:beforeLines="50" w:afterLines="50" w:line="276" w:lineRule="auto"/>
      <w:ind w:left="0" w:firstLine="0"/>
      <w:jc w:val="center"/>
    </w:pPr>
    <w:rPr>
      <w:rFonts w:ascii="Times New Roman" w:hAnsi="Times New Roman" w:eastAsia="仿宋_GB2312" w:cstheme="majorEastAsia"/>
      <w:sz w:val="21"/>
      <w:szCs w:val="21"/>
    </w:rPr>
  </w:style>
  <w:style w:type="paragraph" w:customStyle="1" w:styleId="2874">
    <w:name w:val="表样式"/>
    <w:basedOn w:val="1"/>
    <w:qFormat/>
    <w:uiPriority w:val="99"/>
    <w:pPr>
      <w:widowControl/>
      <w:spacing w:line="360" w:lineRule="auto"/>
      <w:ind w:left="5529" w:firstLine="200" w:firstLineChars="200"/>
    </w:pPr>
    <w:rPr>
      <w:rFonts w:ascii="Times New Roman" w:hAnsi="Times New Roman" w:eastAsia="仿宋_GB2312"/>
      <w:sz w:val="28"/>
      <w:szCs w:val="21"/>
    </w:rPr>
  </w:style>
  <w:style w:type="paragraph" w:customStyle="1" w:styleId="2875">
    <w:name w:val="Char Char Char Char Char Char1 Char Char Char Char"/>
    <w:basedOn w:val="1"/>
    <w:qFormat/>
    <w:uiPriority w:val="99"/>
    <w:pPr>
      <w:ind w:firstLine="200" w:firstLineChars="200"/>
    </w:pPr>
    <w:rPr>
      <w:rFonts w:ascii="Tahoma" w:hAnsi="Tahoma"/>
      <w:sz w:val="24"/>
      <w:szCs w:val="20"/>
    </w:rPr>
  </w:style>
  <w:style w:type="paragraph" w:customStyle="1" w:styleId="2876">
    <w:name w:val="GP标题2"/>
    <w:basedOn w:val="2676"/>
    <w:next w:val="2631"/>
    <w:qFormat/>
    <w:uiPriority w:val="99"/>
    <w:pPr>
      <w:spacing w:beforeLines="50" w:afterLines="50"/>
      <w:ind w:left="426"/>
      <w:outlineLvl w:val="1"/>
    </w:pPr>
    <w:rPr>
      <w:rFonts w:ascii="华文细黑" w:hAnsi="华文细黑" w:eastAsia="华文细黑"/>
      <w:b/>
      <w:sz w:val="32"/>
    </w:rPr>
  </w:style>
  <w:style w:type="paragraph" w:customStyle="1" w:styleId="2877">
    <w:name w:val="GP标题3"/>
    <w:basedOn w:val="2676"/>
    <w:next w:val="2631"/>
    <w:qFormat/>
    <w:uiPriority w:val="99"/>
    <w:pPr>
      <w:spacing w:beforeLines="50" w:afterLines="50"/>
      <w:outlineLvl w:val="2"/>
    </w:pPr>
    <w:rPr>
      <w:rFonts w:ascii="华文细黑" w:hAnsi="华文细黑" w:eastAsia="华文细黑"/>
      <w:b/>
      <w:sz w:val="30"/>
    </w:rPr>
  </w:style>
  <w:style w:type="paragraph" w:customStyle="1" w:styleId="2878">
    <w:name w:val="GP标题4"/>
    <w:basedOn w:val="2676"/>
    <w:next w:val="2631"/>
    <w:qFormat/>
    <w:uiPriority w:val="99"/>
    <w:pPr>
      <w:spacing w:beforeLines="50" w:afterLines="50"/>
      <w:outlineLvl w:val="3"/>
    </w:pPr>
    <w:rPr>
      <w:rFonts w:ascii="华文细黑" w:hAnsi="华文细黑" w:eastAsia="华文细黑"/>
      <w:b/>
      <w:sz w:val="28"/>
    </w:rPr>
  </w:style>
  <w:style w:type="paragraph" w:customStyle="1" w:styleId="2879">
    <w:name w:val="GP标题5"/>
    <w:basedOn w:val="2676"/>
    <w:next w:val="2631"/>
    <w:qFormat/>
    <w:uiPriority w:val="99"/>
    <w:pPr>
      <w:spacing w:beforeLines="50" w:afterLines="50"/>
      <w:outlineLvl w:val="4"/>
    </w:pPr>
    <w:rPr>
      <w:rFonts w:ascii="华文细黑" w:hAnsi="华文细黑" w:eastAsia="华文细黑"/>
      <w:b/>
    </w:rPr>
  </w:style>
  <w:style w:type="paragraph" w:customStyle="1" w:styleId="2880">
    <w:name w:val="GP标题1"/>
    <w:basedOn w:val="2676"/>
    <w:next w:val="2631"/>
    <w:qFormat/>
    <w:uiPriority w:val="99"/>
    <w:pPr>
      <w:tabs>
        <w:tab w:val="left" w:pos="360"/>
      </w:tabs>
      <w:spacing w:beforeLines="100" w:afterLines="100"/>
      <w:ind w:left="360" w:hanging="360" w:hangingChars="200"/>
      <w:jc w:val="center"/>
      <w:outlineLvl w:val="0"/>
    </w:pPr>
    <w:rPr>
      <w:rFonts w:ascii="黑体" w:hAnsi="黑体" w:eastAsia="黑体"/>
      <w:b/>
      <w:sz w:val="36"/>
    </w:rPr>
  </w:style>
  <w:style w:type="paragraph" w:customStyle="1" w:styleId="2881">
    <w:name w:val="正文1.25"/>
    <w:basedOn w:val="1"/>
    <w:qFormat/>
    <w:uiPriority w:val="99"/>
    <w:pPr>
      <w:spacing w:line="300" w:lineRule="auto"/>
      <w:ind w:firstLine="480" w:firstLineChars="200"/>
    </w:pPr>
    <w:rPr>
      <w:rFonts w:ascii="Times New Roman" w:hAnsi="Times New Roman"/>
      <w:sz w:val="24"/>
      <w:szCs w:val="20"/>
    </w:rPr>
  </w:style>
  <w:style w:type="paragraph" w:customStyle="1" w:styleId="2882">
    <w:name w:val="标题一a"/>
    <w:basedOn w:val="1"/>
    <w:qFormat/>
    <w:uiPriority w:val="99"/>
    <w:pPr>
      <w:spacing w:line="360" w:lineRule="auto"/>
      <w:ind w:left="425" w:firstLine="200" w:firstLineChars="200"/>
    </w:pPr>
    <w:rPr>
      <w:rFonts w:ascii="Times New Roman" w:hAnsi="Times New Roman"/>
      <w:sz w:val="24"/>
    </w:rPr>
  </w:style>
  <w:style w:type="paragraph" w:customStyle="1" w:styleId="2883">
    <w:name w:val="content Char Char"/>
    <w:basedOn w:val="1"/>
    <w:qFormat/>
    <w:uiPriority w:val="99"/>
    <w:pPr>
      <w:spacing w:line="276" w:lineRule="auto"/>
      <w:ind w:left="1440" w:firstLine="200" w:firstLineChars="200"/>
    </w:pPr>
    <w:rPr>
      <w:rFonts w:ascii="宋体" w:hAnsi="宋体"/>
      <w:sz w:val="22"/>
      <w:szCs w:val="21"/>
    </w:rPr>
  </w:style>
  <w:style w:type="paragraph" w:customStyle="1" w:styleId="2884">
    <w:name w:val="正文一级项目列(V1)"/>
    <w:basedOn w:val="1"/>
    <w:qFormat/>
    <w:uiPriority w:val="99"/>
    <w:pPr>
      <w:tabs>
        <w:tab w:val="left" w:pos="-62"/>
        <w:tab w:val="left" w:pos="840"/>
      </w:tabs>
      <w:spacing w:line="360" w:lineRule="auto"/>
      <w:ind w:left="-62" w:firstLine="200" w:firstLineChars="200"/>
      <w:jc w:val="left"/>
    </w:pPr>
    <w:rPr>
      <w:rFonts w:ascii="Times New Roman" w:hAnsi="Times New Roman"/>
      <w:sz w:val="24"/>
      <w:szCs w:val="21"/>
    </w:rPr>
  </w:style>
  <w:style w:type="paragraph" w:customStyle="1" w:styleId="2885">
    <w:name w:val="(符号)三标题1.1"/>
    <w:basedOn w:val="1"/>
    <w:qFormat/>
    <w:uiPriority w:val="99"/>
    <w:pPr>
      <w:tabs>
        <w:tab w:val="left" w:pos="840"/>
      </w:tabs>
      <w:spacing w:before="140" w:after="140" w:line="500" w:lineRule="exact"/>
      <w:ind w:left="850" w:firstLine="200" w:firstLineChars="200"/>
      <w:outlineLvl w:val="2"/>
    </w:pPr>
    <w:rPr>
      <w:rFonts w:ascii="楷体_GB2312" w:hAnsi="宋体" w:eastAsia="楷体_GB2312"/>
      <w:b/>
      <w:bCs/>
      <w:sz w:val="28"/>
      <w:szCs w:val="20"/>
    </w:rPr>
  </w:style>
  <w:style w:type="paragraph" w:customStyle="1" w:styleId="2886">
    <w:name w:val="样式 标题9 +"/>
    <w:basedOn w:val="2795"/>
    <w:qFormat/>
    <w:uiPriority w:val="99"/>
    <w:pPr>
      <w:ind w:left="3360" w:hanging="420"/>
    </w:pPr>
    <w:rPr>
      <w:rFonts w:eastAsia="黑体"/>
    </w:rPr>
  </w:style>
  <w:style w:type="paragraph" w:customStyle="1" w:styleId="2887">
    <w:name w:val="Heading1 No Number"/>
    <w:basedOn w:val="3"/>
    <w:next w:val="1"/>
    <w:qFormat/>
    <w:uiPriority w:val="99"/>
    <w:pPr>
      <w:keepLines w:val="0"/>
      <w:pageBreakBefore/>
      <w:widowControl/>
      <w:pBdr>
        <w:bottom w:val="single" w:color="auto" w:sz="12" w:space="1"/>
      </w:pBdr>
      <w:topLinePunct/>
      <w:adjustRightInd w:val="0"/>
      <w:spacing w:before="1600" w:after="800" w:line="240" w:lineRule="atLeast"/>
      <w:jc w:val="right"/>
      <w:outlineLvl w:val="9"/>
    </w:pPr>
    <w:rPr>
      <w:rFonts w:ascii="Book Antiqua" w:hAnsi="Book Antiqua"/>
      <w:b w:val="0"/>
      <w:bCs w:val="0"/>
      <w:kern w:val="2"/>
      <w:sz w:val="32"/>
    </w:rPr>
  </w:style>
  <w:style w:type="paragraph" w:customStyle="1" w:styleId="2888">
    <w:name w:val="贺式正文"/>
    <w:basedOn w:val="1"/>
    <w:qFormat/>
    <w:uiPriority w:val="99"/>
    <w:pPr>
      <w:spacing w:line="360" w:lineRule="auto"/>
      <w:ind w:firstLine="480" w:firstLineChars="200"/>
    </w:pPr>
    <w:rPr>
      <w:rFonts w:ascii="Times New Roman" w:hAnsi="Times New Roman" w:cs="宋体"/>
      <w:sz w:val="24"/>
      <w:szCs w:val="20"/>
    </w:rPr>
  </w:style>
  <w:style w:type="paragraph" w:customStyle="1" w:styleId="2889">
    <w:name w:val="三级"/>
    <w:basedOn w:val="5"/>
    <w:qFormat/>
    <w:uiPriority w:val="99"/>
    <w:pPr>
      <w:tabs>
        <w:tab w:val="left" w:pos="851"/>
      </w:tabs>
      <w:spacing w:before="240" w:after="240"/>
      <w:ind w:left="840" w:hanging="420"/>
    </w:pPr>
    <w:rPr>
      <w:rFonts w:ascii="仿宋" w:hAnsi="仿宋" w:eastAsia="仿宋" w:cs="宋体"/>
      <w:b w:val="0"/>
      <w:color w:val="000000"/>
      <w:sz w:val="28"/>
      <w:szCs w:val="28"/>
    </w:rPr>
  </w:style>
  <w:style w:type="paragraph" w:customStyle="1" w:styleId="2890">
    <w:name w:val="a1"/>
    <w:basedOn w:val="3"/>
    <w:qFormat/>
    <w:uiPriority w:val="99"/>
    <w:pPr>
      <w:keepNext w:val="0"/>
      <w:keepLines w:val="0"/>
      <w:pageBreakBefore/>
      <w:spacing w:before="120" w:after="120" w:line="360" w:lineRule="auto"/>
      <w:ind w:left="795" w:hanging="795" w:hangingChars="180"/>
      <w:jc w:val="center"/>
    </w:pPr>
    <w:rPr>
      <w:rFonts w:ascii="黑体"/>
      <w:b w:val="0"/>
      <w:bCs w:val="0"/>
      <w:sz w:val="32"/>
    </w:rPr>
  </w:style>
  <w:style w:type="paragraph" w:customStyle="1" w:styleId="2891">
    <w:name w:val="a3"/>
    <w:basedOn w:val="5"/>
    <w:qFormat/>
    <w:uiPriority w:val="99"/>
    <w:pPr>
      <w:spacing w:before="60" w:after="60"/>
      <w:ind w:left="1860" w:right="240" w:rightChars="100" w:hanging="480"/>
    </w:pPr>
    <w:rPr>
      <w:rFonts w:ascii="黑体" w:hAnsi="Calibri" w:cs="黑体"/>
      <w:b w:val="0"/>
      <w:sz w:val="28"/>
      <w:szCs w:val="28"/>
    </w:rPr>
  </w:style>
  <w:style w:type="paragraph" w:customStyle="1" w:styleId="2892">
    <w:name w:val="a4"/>
    <w:basedOn w:val="6"/>
    <w:next w:val="1"/>
    <w:qFormat/>
    <w:uiPriority w:val="99"/>
    <w:pPr>
      <w:tabs>
        <w:tab w:val="left" w:pos="1080"/>
      </w:tabs>
      <w:spacing w:before="280" w:after="290"/>
      <w:ind w:left="0" w:firstLine="0"/>
    </w:pPr>
    <w:rPr>
      <w:rFonts w:ascii="Cambria" w:hAnsi="Cambria" w:eastAsiaTheme="majorEastAsia" w:cstheme="majorEastAsia"/>
      <w:sz w:val="32"/>
      <w:szCs w:val="24"/>
    </w:rPr>
  </w:style>
  <w:style w:type="paragraph" w:customStyle="1" w:styleId="2893">
    <w:name w:val="a5"/>
    <w:basedOn w:val="7"/>
    <w:next w:val="1"/>
    <w:qFormat/>
    <w:uiPriority w:val="99"/>
    <w:pPr>
      <w:keepNext w:val="0"/>
      <w:keepLines w:val="0"/>
      <w:widowControl/>
      <w:spacing w:beforeLines="50" w:afterLines="50" w:line="360" w:lineRule="auto"/>
      <w:ind w:hanging="1008"/>
      <w:jc w:val="left"/>
    </w:pPr>
    <w:rPr>
      <w:rFonts w:eastAsiaTheme="majorEastAsia" w:cstheme="majorEastAsia"/>
      <w:szCs w:val="24"/>
    </w:rPr>
  </w:style>
  <w:style w:type="paragraph" w:customStyle="1" w:styleId="2894">
    <w:name w:val="Char14"/>
    <w:basedOn w:val="1"/>
    <w:qFormat/>
    <w:uiPriority w:val="99"/>
    <w:pPr>
      <w:ind w:firstLine="200" w:firstLineChars="200"/>
    </w:pPr>
    <w:rPr>
      <w:rFonts w:ascii="Times New Roman" w:hAnsi="Times New Roman"/>
      <w:sz w:val="24"/>
      <w:szCs w:val="21"/>
    </w:rPr>
  </w:style>
  <w:style w:type="paragraph" w:customStyle="1" w:styleId="2895">
    <w:name w:val="Char8"/>
    <w:basedOn w:val="1"/>
    <w:qFormat/>
    <w:uiPriority w:val="99"/>
    <w:pPr>
      <w:ind w:firstLine="200" w:firstLineChars="200"/>
    </w:pPr>
    <w:rPr>
      <w:rFonts w:ascii="Tahoma" w:hAnsi="Tahoma"/>
      <w:sz w:val="24"/>
      <w:szCs w:val="20"/>
    </w:rPr>
  </w:style>
  <w:style w:type="paragraph" w:customStyle="1" w:styleId="2896">
    <w:name w:val="Char Char Char Char12"/>
    <w:basedOn w:val="1"/>
    <w:qFormat/>
    <w:uiPriority w:val="99"/>
    <w:pPr>
      <w:ind w:firstLine="200" w:firstLineChars="200"/>
    </w:pPr>
    <w:rPr>
      <w:rFonts w:ascii="Tahoma" w:hAnsi="Tahoma"/>
      <w:sz w:val="24"/>
      <w:szCs w:val="20"/>
    </w:rPr>
  </w:style>
  <w:style w:type="paragraph" w:customStyle="1" w:styleId="2897">
    <w:name w:val="Char1 Char Char Char3"/>
    <w:basedOn w:val="1"/>
    <w:qFormat/>
    <w:uiPriority w:val="99"/>
    <w:pPr>
      <w:ind w:firstLine="200" w:firstLineChars="200"/>
    </w:pPr>
    <w:rPr>
      <w:rFonts w:ascii="Tahoma" w:hAnsi="Tahoma"/>
      <w:sz w:val="24"/>
      <w:szCs w:val="20"/>
    </w:rPr>
  </w:style>
  <w:style w:type="paragraph" w:customStyle="1" w:styleId="2898">
    <w:name w:val="Char1 Char Char Char Char Char Char3"/>
    <w:basedOn w:val="1"/>
    <w:qFormat/>
    <w:uiPriority w:val="99"/>
    <w:pPr>
      <w:ind w:firstLine="200" w:firstLineChars="200"/>
    </w:pPr>
    <w:rPr>
      <w:rFonts w:ascii="Tahoma" w:hAnsi="Tahoma"/>
      <w:sz w:val="24"/>
      <w:szCs w:val="20"/>
    </w:rPr>
  </w:style>
  <w:style w:type="paragraph" w:customStyle="1" w:styleId="2899">
    <w:name w:val="Char Char Char Char4"/>
    <w:basedOn w:val="1"/>
    <w:qFormat/>
    <w:uiPriority w:val="99"/>
    <w:pPr>
      <w:ind w:firstLine="200" w:firstLineChars="200"/>
    </w:pPr>
    <w:rPr>
      <w:rFonts w:ascii="Tahoma" w:hAnsi="Tahoma"/>
      <w:sz w:val="24"/>
      <w:szCs w:val="20"/>
    </w:rPr>
  </w:style>
  <w:style w:type="paragraph" w:customStyle="1" w:styleId="2900">
    <w:name w:val="Char Char Char Char Char Char Char Char Char Char Char Char Char Char Char Char3"/>
    <w:basedOn w:val="1"/>
    <w:qFormat/>
    <w:uiPriority w:val="99"/>
    <w:pPr>
      <w:widowControl/>
      <w:spacing w:after="160" w:line="240" w:lineRule="exact"/>
      <w:ind w:firstLine="200" w:firstLineChars="200"/>
      <w:jc w:val="center"/>
    </w:pPr>
    <w:rPr>
      <w:rFonts w:ascii="宋体" w:hAnsi="宋体"/>
      <w:b/>
      <w:kern w:val="0"/>
      <w:sz w:val="30"/>
      <w:szCs w:val="30"/>
      <w:lang w:eastAsia="en-US"/>
    </w:rPr>
  </w:style>
  <w:style w:type="paragraph" w:customStyle="1" w:styleId="2901">
    <w:name w:val="列出段落6"/>
    <w:basedOn w:val="1"/>
    <w:qFormat/>
    <w:uiPriority w:val="99"/>
    <w:pPr>
      <w:ind w:firstLine="420" w:firstLineChars="200"/>
    </w:pPr>
    <w:rPr>
      <w:rFonts w:ascii="Times New Roman" w:hAnsi="Times New Roman"/>
      <w:sz w:val="24"/>
    </w:rPr>
  </w:style>
  <w:style w:type="paragraph" w:customStyle="1" w:styleId="2902">
    <w:name w:val="Char Char2 Char3"/>
    <w:basedOn w:val="1"/>
    <w:qFormat/>
    <w:uiPriority w:val="99"/>
    <w:pPr>
      <w:keepNext/>
      <w:keepLines/>
      <w:pageBreakBefore/>
      <w:tabs>
        <w:tab w:val="left" w:pos="845"/>
      </w:tabs>
      <w:ind w:left="845" w:hanging="420" w:firstLineChars="200"/>
    </w:pPr>
    <w:rPr>
      <w:rFonts w:ascii="Tahoma" w:hAnsi="Tahoma"/>
      <w:sz w:val="24"/>
      <w:szCs w:val="20"/>
    </w:rPr>
  </w:style>
  <w:style w:type="paragraph" w:customStyle="1" w:styleId="2903">
    <w:name w:val="Char2 Char Char Char Char Char Char3"/>
    <w:basedOn w:val="1"/>
    <w:qFormat/>
    <w:uiPriority w:val="99"/>
    <w:pPr>
      <w:widowControl/>
      <w:spacing w:after="160" w:line="240" w:lineRule="exact"/>
      <w:ind w:firstLine="200" w:firstLineChars="200"/>
      <w:jc w:val="left"/>
    </w:pPr>
    <w:rPr>
      <w:rFonts w:ascii="Verdana" w:hAnsi="Verdana"/>
      <w:kern w:val="0"/>
      <w:sz w:val="20"/>
      <w:szCs w:val="24"/>
      <w:lang w:eastAsia="en-US"/>
    </w:rPr>
  </w:style>
  <w:style w:type="paragraph" w:customStyle="1" w:styleId="2904">
    <w:name w:val="Char Char Char Char Char Char Char Char Char Char3"/>
    <w:basedOn w:val="1"/>
    <w:qFormat/>
    <w:uiPriority w:val="99"/>
    <w:pPr>
      <w:ind w:firstLine="200" w:firstLineChars="200"/>
    </w:pPr>
    <w:rPr>
      <w:rFonts w:ascii="Tahoma" w:hAnsi="Tahoma"/>
      <w:sz w:val="24"/>
      <w:szCs w:val="20"/>
    </w:rPr>
  </w:style>
  <w:style w:type="paragraph" w:customStyle="1" w:styleId="2905">
    <w:name w:val="Char Char Char Char Char Char Char4"/>
    <w:basedOn w:val="1"/>
    <w:qFormat/>
    <w:uiPriority w:val="99"/>
    <w:pPr>
      <w:ind w:firstLine="200" w:firstLineChars="200"/>
    </w:pPr>
    <w:rPr>
      <w:rFonts w:ascii="Tahoma" w:hAnsi="Tahoma"/>
      <w:sz w:val="24"/>
      <w:szCs w:val="20"/>
    </w:rPr>
  </w:style>
  <w:style w:type="paragraph" w:customStyle="1" w:styleId="2906">
    <w:name w:val="Char Char Char Char Char Char Char Char Char3"/>
    <w:basedOn w:val="1"/>
    <w:qFormat/>
    <w:uiPriority w:val="99"/>
    <w:pPr>
      <w:widowControl/>
      <w:spacing w:after="160" w:line="240" w:lineRule="exact"/>
      <w:ind w:firstLine="200" w:firstLineChars="200"/>
      <w:jc w:val="left"/>
    </w:pPr>
    <w:rPr>
      <w:rFonts w:ascii="Times New Roman" w:hAnsi="Times New Roman"/>
      <w:sz w:val="24"/>
      <w:szCs w:val="20"/>
    </w:rPr>
  </w:style>
  <w:style w:type="paragraph" w:customStyle="1" w:styleId="2907">
    <w:name w:val="Char13"/>
    <w:basedOn w:val="1"/>
    <w:qFormat/>
    <w:uiPriority w:val="99"/>
    <w:pPr>
      <w:ind w:firstLine="200" w:firstLineChars="200"/>
    </w:pPr>
    <w:rPr>
      <w:rFonts w:ascii="Times New Roman" w:hAnsi="Times New Roman"/>
      <w:sz w:val="24"/>
      <w:szCs w:val="21"/>
    </w:rPr>
  </w:style>
  <w:style w:type="paragraph" w:customStyle="1" w:styleId="2908">
    <w:name w:val="Char Char Char Char11"/>
    <w:basedOn w:val="1"/>
    <w:qFormat/>
    <w:uiPriority w:val="99"/>
    <w:pPr>
      <w:ind w:firstLine="200" w:firstLineChars="200"/>
    </w:pPr>
    <w:rPr>
      <w:rFonts w:ascii="Tahoma" w:hAnsi="Tahoma"/>
      <w:sz w:val="24"/>
      <w:szCs w:val="20"/>
    </w:rPr>
  </w:style>
  <w:style w:type="paragraph" w:customStyle="1" w:styleId="2909">
    <w:name w:val="Char1 Char Char Char2"/>
    <w:basedOn w:val="1"/>
    <w:qFormat/>
    <w:uiPriority w:val="99"/>
    <w:pPr>
      <w:ind w:firstLine="200" w:firstLineChars="200"/>
    </w:pPr>
    <w:rPr>
      <w:rFonts w:ascii="Tahoma" w:hAnsi="Tahoma"/>
      <w:sz w:val="24"/>
      <w:szCs w:val="20"/>
    </w:rPr>
  </w:style>
  <w:style w:type="paragraph" w:customStyle="1" w:styleId="2910">
    <w:name w:val="Char1 Char Char Char Char Char Char2"/>
    <w:basedOn w:val="1"/>
    <w:qFormat/>
    <w:uiPriority w:val="99"/>
    <w:pPr>
      <w:ind w:firstLine="200" w:firstLineChars="200"/>
    </w:pPr>
    <w:rPr>
      <w:rFonts w:ascii="Tahoma" w:hAnsi="Tahoma"/>
      <w:sz w:val="24"/>
      <w:szCs w:val="20"/>
    </w:rPr>
  </w:style>
  <w:style w:type="paragraph" w:customStyle="1" w:styleId="2911">
    <w:name w:val="Char Char Char Char3"/>
    <w:basedOn w:val="1"/>
    <w:qFormat/>
    <w:uiPriority w:val="99"/>
    <w:pPr>
      <w:ind w:firstLine="200" w:firstLineChars="200"/>
    </w:pPr>
    <w:rPr>
      <w:rFonts w:ascii="Tahoma" w:hAnsi="Tahoma"/>
      <w:sz w:val="24"/>
      <w:szCs w:val="20"/>
    </w:rPr>
  </w:style>
  <w:style w:type="paragraph" w:customStyle="1" w:styleId="2912">
    <w:name w:val="正文5"/>
    <w:basedOn w:val="1"/>
    <w:qFormat/>
    <w:uiPriority w:val="99"/>
    <w:pPr>
      <w:widowControl/>
      <w:overflowPunct w:val="0"/>
      <w:autoSpaceDE w:val="0"/>
      <w:autoSpaceDN w:val="0"/>
      <w:adjustRightInd w:val="0"/>
      <w:ind w:firstLine="200" w:firstLineChars="200"/>
      <w:textAlignment w:val="baseline"/>
    </w:pPr>
    <w:rPr>
      <w:rFonts w:ascii="Times New Roman" w:hAnsi="Times New Roman"/>
      <w:kern w:val="0"/>
      <w:sz w:val="24"/>
      <w:szCs w:val="20"/>
    </w:rPr>
  </w:style>
  <w:style w:type="paragraph" w:customStyle="1" w:styleId="2913">
    <w:name w:val="Char Char Char Char Char Char Char Char Char Char Char Char Char Char Char Char2"/>
    <w:basedOn w:val="1"/>
    <w:qFormat/>
    <w:uiPriority w:val="99"/>
    <w:pPr>
      <w:widowControl/>
      <w:spacing w:after="160" w:line="240" w:lineRule="exact"/>
      <w:ind w:firstLine="200" w:firstLineChars="200"/>
      <w:jc w:val="center"/>
    </w:pPr>
    <w:rPr>
      <w:rFonts w:ascii="宋体" w:hAnsi="宋体"/>
      <w:b/>
      <w:kern w:val="0"/>
      <w:sz w:val="30"/>
      <w:szCs w:val="30"/>
      <w:lang w:eastAsia="en-US"/>
    </w:rPr>
  </w:style>
  <w:style w:type="paragraph" w:customStyle="1" w:styleId="2914">
    <w:name w:val="列出段落7"/>
    <w:basedOn w:val="1"/>
    <w:qFormat/>
    <w:uiPriority w:val="99"/>
    <w:pPr>
      <w:ind w:firstLine="420" w:firstLineChars="200"/>
    </w:pPr>
    <w:rPr>
      <w:rFonts w:ascii="Times New Roman" w:hAnsi="Times New Roman"/>
      <w:sz w:val="24"/>
    </w:rPr>
  </w:style>
  <w:style w:type="paragraph" w:customStyle="1" w:styleId="2915">
    <w:name w:val="Char Char2 Char2"/>
    <w:basedOn w:val="1"/>
    <w:qFormat/>
    <w:uiPriority w:val="99"/>
    <w:pPr>
      <w:keepNext/>
      <w:keepLines/>
      <w:pageBreakBefore/>
      <w:tabs>
        <w:tab w:val="left" w:pos="845"/>
      </w:tabs>
      <w:ind w:left="845" w:hanging="420" w:firstLineChars="200"/>
    </w:pPr>
    <w:rPr>
      <w:rFonts w:ascii="Tahoma" w:hAnsi="Tahoma"/>
      <w:sz w:val="24"/>
      <w:szCs w:val="20"/>
    </w:rPr>
  </w:style>
  <w:style w:type="paragraph" w:customStyle="1" w:styleId="2916">
    <w:name w:val="Char2 Char Char Char Char Char Char2"/>
    <w:basedOn w:val="1"/>
    <w:qFormat/>
    <w:uiPriority w:val="99"/>
    <w:pPr>
      <w:widowControl/>
      <w:spacing w:after="160" w:line="240" w:lineRule="exact"/>
      <w:ind w:firstLine="200" w:firstLineChars="200"/>
      <w:jc w:val="left"/>
    </w:pPr>
    <w:rPr>
      <w:rFonts w:ascii="Verdana" w:hAnsi="Verdana"/>
      <w:kern w:val="0"/>
      <w:sz w:val="20"/>
      <w:szCs w:val="24"/>
      <w:lang w:eastAsia="en-US"/>
    </w:rPr>
  </w:style>
  <w:style w:type="paragraph" w:customStyle="1" w:styleId="2917">
    <w:name w:val="Char Char Char Char Char Char Char Char Char Char2"/>
    <w:basedOn w:val="1"/>
    <w:qFormat/>
    <w:uiPriority w:val="99"/>
    <w:pPr>
      <w:ind w:firstLine="200" w:firstLineChars="200"/>
    </w:pPr>
    <w:rPr>
      <w:rFonts w:ascii="Tahoma" w:hAnsi="Tahoma"/>
      <w:sz w:val="24"/>
      <w:szCs w:val="20"/>
    </w:rPr>
  </w:style>
  <w:style w:type="paragraph" w:customStyle="1" w:styleId="2918">
    <w:name w:val="Char Char Char Char Char Char Char3"/>
    <w:basedOn w:val="1"/>
    <w:qFormat/>
    <w:uiPriority w:val="99"/>
    <w:pPr>
      <w:ind w:firstLine="200" w:firstLineChars="200"/>
    </w:pPr>
    <w:rPr>
      <w:rFonts w:ascii="Tahoma" w:hAnsi="Tahoma"/>
      <w:sz w:val="24"/>
      <w:szCs w:val="20"/>
    </w:rPr>
  </w:style>
  <w:style w:type="paragraph" w:customStyle="1" w:styleId="2919">
    <w:name w:val="Char Char Char Char Char Char Char Char Char2"/>
    <w:basedOn w:val="1"/>
    <w:qFormat/>
    <w:uiPriority w:val="99"/>
    <w:pPr>
      <w:widowControl/>
      <w:spacing w:after="160" w:line="240" w:lineRule="exact"/>
      <w:ind w:firstLine="200" w:firstLineChars="200"/>
      <w:jc w:val="left"/>
    </w:pPr>
    <w:rPr>
      <w:rFonts w:ascii="Times New Roman" w:hAnsi="Times New Roman"/>
      <w:sz w:val="24"/>
      <w:szCs w:val="20"/>
    </w:rPr>
  </w:style>
  <w:style w:type="paragraph" w:customStyle="1" w:styleId="2920">
    <w:name w:val="a"/>
    <w:basedOn w:val="1"/>
    <w:qFormat/>
    <w:uiPriority w:val="99"/>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2921">
    <w:name w:val="SANGFOR_1_标题1"/>
    <w:basedOn w:val="3"/>
    <w:qFormat/>
    <w:uiPriority w:val="99"/>
    <w:pPr>
      <w:tabs>
        <w:tab w:val="left" w:pos="1206"/>
      </w:tabs>
      <w:spacing w:before="400" w:beforeLines="150" w:after="320" w:afterLines="50" w:line="360" w:lineRule="auto"/>
      <w:ind w:left="639"/>
    </w:pPr>
    <w:rPr>
      <w:rFonts w:ascii="Times New Roman" w:hAnsi="Times New Roman" w:eastAsia="宋体"/>
      <w:bCs w:val="0"/>
      <w:sz w:val="32"/>
      <w:szCs w:val="32"/>
    </w:rPr>
  </w:style>
  <w:style w:type="paragraph" w:customStyle="1" w:styleId="2922">
    <w:name w:val="SANGFOR_2_标题2"/>
    <w:basedOn w:val="4"/>
    <w:next w:val="1"/>
    <w:qFormat/>
    <w:uiPriority w:val="99"/>
    <w:pPr>
      <w:tabs>
        <w:tab w:val="left" w:pos="567"/>
      </w:tabs>
      <w:spacing w:before="120" w:beforeLines="50" w:after="120" w:afterLines="50" w:line="360" w:lineRule="auto"/>
    </w:pPr>
    <w:rPr>
      <w:rFonts w:ascii="Times New Roman" w:hAnsi="Times New Roman" w:eastAsia="宋体"/>
      <w:sz w:val="30"/>
      <w:szCs w:val="30"/>
    </w:rPr>
  </w:style>
  <w:style w:type="paragraph" w:customStyle="1" w:styleId="2923">
    <w:name w:val="SANGFOR_3_标题3"/>
    <w:basedOn w:val="5"/>
    <w:next w:val="1"/>
    <w:qFormat/>
    <w:uiPriority w:val="99"/>
    <w:pPr>
      <w:tabs>
        <w:tab w:val="left" w:pos="993"/>
        <w:tab w:val="left" w:pos="1206"/>
      </w:tabs>
      <w:spacing w:before="240" w:beforeLines="50" w:after="120" w:afterLines="50" w:line="360" w:lineRule="auto"/>
      <w:ind w:left="426"/>
    </w:pPr>
    <w:rPr>
      <w:rFonts w:ascii="微软雅黑" w:hAnsi="微软雅黑" w:eastAsia="微软雅黑" w:cs="Times New Roman"/>
      <w:bCs w:val="0"/>
      <w:sz w:val="28"/>
      <w:szCs w:val="28"/>
    </w:rPr>
  </w:style>
  <w:style w:type="paragraph" w:customStyle="1" w:styleId="2924">
    <w:name w:val="SANGFOR_4_标题4"/>
    <w:basedOn w:val="6"/>
    <w:next w:val="1"/>
    <w:qFormat/>
    <w:uiPriority w:val="99"/>
    <w:pPr>
      <w:tabs>
        <w:tab w:val="left" w:pos="1080"/>
        <w:tab w:val="left" w:pos="1206"/>
        <w:tab w:val="left" w:pos="1985"/>
      </w:tabs>
      <w:spacing w:before="240" w:beforeLines="50" w:after="120" w:afterLines="50" w:line="240" w:lineRule="auto"/>
      <w:ind w:left="1418" w:firstLine="0"/>
    </w:pPr>
    <w:rPr>
      <w:rFonts w:ascii="微软雅黑" w:hAnsi="微软雅黑" w:eastAsia="微软雅黑"/>
      <w:szCs w:val="24"/>
    </w:rPr>
  </w:style>
  <w:style w:type="paragraph" w:customStyle="1" w:styleId="2925">
    <w:name w:val="样式 标题 1 + 段前: 1.5 行 段后: 1.5 行"/>
    <w:basedOn w:val="3"/>
    <w:qFormat/>
    <w:uiPriority w:val="99"/>
    <w:pPr>
      <w:pageBreakBefore/>
      <w:tabs>
        <w:tab w:val="left" w:pos="920"/>
      </w:tabs>
      <w:spacing w:before="400" w:beforeLines="150" w:after="320" w:afterLines="150" w:line="360" w:lineRule="auto"/>
      <w:ind w:left="625" w:hanging="425"/>
    </w:pPr>
    <w:rPr>
      <w:rFonts w:ascii="Times New Roman" w:hAnsi="Times New Roman" w:cs="Times New Roman"/>
      <w:bCs w:val="0"/>
      <w:sz w:val="30"/>
      <w:szCs w:val="20"/>
    </w:rPr>
  </w:style>
  <w:style w:type="paragraph" w:customStyle="1" w:styleId="2926">
    <w:name w:val="nopad"/>
    <w:basedOn w:val="1"/>
    <w:qFormat/>
    <w:uiPriority w:val="99"/>
    <w:pPr>
      <w:widowControl/>
      <w:ind w:firstLine="200" w:firstLineChars="200"/>
      <w:jc w:val="left"/>
    </w:pPr>
    <w:rPr>
      <w:rFonts w:ascii="宋体" w:hAnsi="宋体" w:eastAsia="宋体" w:cs="Times New Roman"/>
      <w:kern w:val="0"/>
      <w:sz w:val="24"/>
      <w:szCs w:val="20"/>
    </w:rPr>
  </w:style>
  <w:style w:type="paragraph" w:customStyle="1" w:styleId="2927">
    <w:name w:val="正文缩进HS-正文1"/>
    <w:basedOn w:val="1"/>
    <w:qFormat/>
    <w:uiPriority w:val="99"/>
    <w:pPr>
      <w:suppressAutoHyphens/>
      <w:spacing w:line="360" w:lineRule="auto"/>
      <w:ind w:firstLine="480" w:firstLineChars="200"/>
    </w:pPr>
    <w:rPr>
      <w:rFonts w:ascii="宋体" w:hAnsi="宋体" w:eastAsia="宋体" w:cs="Times New Roman"/>
      <w:color w:val="000000"/>
      <w:kern w:val="1"/>
      <w:sz w:val="24"/>
      <w:szCs w:val="20"/>
      <w:lang w:eastAsia="ar-SA"/>
    </w:rPr>
  </w:style>
  <w:style w:type="paragraph" w:customStyle="1" w:styleId="2928">
    <w:name w:val="样式 标题 2 + 居中"/>
    <w:basedOn w:val="4"/>
    <w:qFormat/>
    <w:uiPriority w:val="99"/>
    <w:pPr>
      <w:keepNext w:val="0"/>
      <w:keepLines w:val="0"/>
      <w:tabs>
        <w:tab w:val="left" w:pos="576"/>
      </w:tabs>
      <w:spacing w:before="0" w:after="0" w:line="300" w:lineRule="auto"/>
      <w:ind w:left="576" w:hanging="576"/>
      <w:jc w:val="center"/>
    </w:pPr>
    <w:rPr>
      <w:rFonts w:cs="Times New Roman" w:asciiTheme="minorEastAsia" w:hAnsiTheme="minorEastAsia" w:eastAsiaTheme="minorEastAsia"/>
      <w:b w:val="0"/>
      <w:bCs w:val="0"/>
      <w:sz w:val="21"/>
      <w:szCs w:val="20"/>
    </w:rPr>
  </w:style>
  <w:style w:type="paragraph" w:customStyle="1" w:styleId="2929">
    <w:name w:val="标准小四"/>
    <w:basedOn w:val="1"/>
    <w:qFormat/>
    <w:uiPriority w:val="99"/>
    <w:pPr>
      <w:spacing w:line="360" w:lineRule="auto"/>
      <w:ind w:firstLine="480" w:firstLineChars="200"/>
    </w:pPr>
    <w:rPr>
      <w:rFonts w:ascii="Arial" w:hAnsi="Arial" w:eastAsia="宋体" w:cs="Times New Roman"/>
      <w:sz w:val="24"/>
      <w:szCs w:val="21"/>
    </w:rPr>
  </w:style>
  <w:style w:type="paragraph" w:customStyle="1" w:styleId="2930">
    <w:name w:val="default char1 Char Char"/>
    <w:basedOn w:val="1"/>
    <w:qFormat/>
    <w:uiPriority w:val="99"/>
    <w:pPr>
      <w:ind w:firstLine="200" w:firstLineChars="200"/>
    </w:pPr>
    <w:rPr>
      <w:rFonts w:ascii="Tahoma" w:hAnsi="Tahoma" w:eastAsia="宋体" w:cs="Times New Roman"/>
      <w:sz w:val="24"/>
      <w:szCs w:val="20"/>
    </w:rPr>
  </w:style>
  <w:style w:type="paragraph" w:customStyle="1" w:styleId="2931">
    <w:name w:val="样式 样式 标题 3 + 四号 + 段前: 0.5 行 段后: 0.5 行"/>
    <w:basedOn w:val="2663"/>
    <w:qFormat/>
    <w:uiPriority w:val="99"/>
    <w:pPr>
      <w:tabs>
        <w:tab w:val="left" w:pos="1004"/>
        <w:tab w:val="left" w:pos="1440"/>
      </w:tabs>
      <w:spacing w:beforeLines="50" w:afterLines="50" w:line="360" w:lineRule="auto"/>
      <w:ind w:left="1004" w:hanging="720"/>
    </w:pPr>
    <w:rPr>
      <w:rFonts w:eastAsia="黑体"/>
      <w:b w:val="0"/>
      <w:bCs/>
      <w:kern w:val="2"/>
      <w:sz w:val="24"/>
      <w:szCs w:val="20"/>
    </w:rPr>
  </w:style>
  <w:style w:type="paragraph" w:customStyle="1" w:styleId="2932">
    <w:name w:val="tabletextcharcharchar"/>
    <w:basedOn w:val="1"/>
    <w:qFormat/>
    <w:uiPriority w:val="99"/>
    <w:pPr>
      <w:widowControl/>
      <w:spacing w:before="100" w:beforeAutospacing="1" w:after="100" w:afterAutospacing="1"/>
      <w:ind w:firstLine="200" w:firstLineChars="200"/>
      <w:jc w:val="left"/>
    </w:pPr>
    <w:rPr>
      <w:rFonts w:ascii="宋体" w:hAnsi="宋体" w:eastAsia="宋体" w:cs="Times New Roman"/>
      <w:kern w:val="0"/>
      <w:sz w:val="24"/>
      <w:szCs w:val="20"/>
    </w:rPr>
  </w:style>
  <w:style w:type="paragraph" w:customStyle="1" w:styleId="2933">
    <w:name w:val="文字列表"/>
    <w:basedOn w:val="21"/>
    <w:qFormat/>
    <w:uiPriority w:val="99"/>
    <w:pPr>
      <w:tabs>
        <w:tab w:val="left" w:pos="360"/>
        <w:tab w:val="left" w:pos="840"/>
        <w:tab w:val="left" w:pos="960"/>
        <w:tab w:val="left" w:pos="1280"/>
      </w:tabs>
      <w:spacing w:line="300" w:lineRule="auto"/>
      <w:ind w:right="200" w:rightChars="200" w:firstLine="200"/>
    </w:pPr>
    <w:rPr>
      <w:rFonts w:ascii="楷体_GB2312" w:hAnsi="Times New Roman" w:eastAsia="楷体_GB2312"/>
      <w:szCs w:val="20"/>
    </w:rPr>
  </w:style>
  <w:style w:type="paragraph" w:customStyle="1" w:styleId="2934">
    <w:name w:val="最终规范标题3"/>
    <w:basedOn w:val="1"/>
    <w:qFormat/>
    <w:uiPriority w:val="99"/>
    <w:pPr>
      <w:spacing w:line="300" w:lineRule="auto"/>
      <w:ind w:firstLine="200" w:firstLineChars="200"/>
      <w:outlineLvl w:val="2"/>
    </w:pPr>
    <w:rPr>
      <w:rFonts w:ascii="Times New Roman" w:hAnsi="Times New Roman" w:eastAsia="宋体" w:cs="Times New Roman"/>
      <w:sz w:val="24"/>
      <w:szCs w:val="20"/>
    </w:rPr>
  </w:style>
  <w:style w:type="paragraph" w:customStyle="1" w:styleId="2935">
    <w:name w:val="Char1 Char Char1 Char Char Char Char Char Char Char1"/>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2936">
    <w:name w:val="Char Char Char Char1 Char Char Char Char Char Char Char Char Char Char Char Char Char Char Char Char Char"/>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2937">
    <w:name w:val="自定义样式 正文"/>
    <w:basedOn w:val="1"/>
    <w:qFormat/>
    <w:uiPriority w:val="99"/>
    <w:pPr>
      <w:spacing w:line="360" w:lineRule="auto"/>
      <w:ind w:firstLine="480" w:firstLineChars="200"/>
    </w:pPr>
    <w:rPr>
      <w:rFonts w:ascii="Arial" w:hAnsi="Arial" w:eastAsia="仿宋_GB2312" w:cs="宋体"/>
      <w:bCs/>
      <w:sz w:val="24"/>
      <w:szCs w:val="24"/>
    </w:rPr>
  </w:style>
  <w:style w:type="paragraph" w:customStyle="1" w:styleId="2938">
    <w:name w:val="图片补字"/>
    <w:basedOn w:val="1540"/>
    <w:qFormat/>
    <w:uiPriority w:val="99"/>
    <w:pPr>
      <w:spacing w:line="240" w:lineRule="auto"/>
      <w:ind w:firstLine="0"/>
    </w:pPr>
    <w:rPr>
      <w:sz w:val="28"/>
    </w:rPr>
  </w:style>
  <w:style w:type="paragraph" w:customStyle="1" w:styleId="2939">
    <w:name w:val="最终规范标题4"/>
    <w:basedOn w:val="1"/>
    <w:qFormat/>
    <w:uiPriority w:val="99"/>
    <w:pPr>
      <w:tabs>
        <w:tab w:val="left" w:pos="620"/>
      </w:tabs>
      <w:spacing w:line="300" w:lineRule="auto"/>
      <w:ind w:left="620" w:firstLine="200" w:firstLineChars="200"/>
    </w:pPr>
    <w:rPr>
      <w:rFonts w:ascii="Times New Roman" w:hAnsi="Times New Roman" w:eastAsia="宋体" w:cs="Times New Roman"/>
      <w:sz w:val="24"/>
      <w:szCs w:val="20"/>
    </w:rPr>
  </w:style>
  <w:style w:type="paragraph" w:customStyle="1" w:styleId="2940">
    <w:name w:val="Body Bullet List"/>
    <w:basedOn w:val="1"/>
    <w:qFormat/>
    <w:uiPriority w:val="99"/>
    <w:pPr>
      <w:widowControl/>
      <w:tabs>
        <w:tab w:val="left" w:pos="1080"/>
      </w:tabs>
      <w:spacing w:after="120"/>
      <w:ind w:left="1080" w:firstLine="200" w:firstLineChars="200"/>
      <w:jc w:val="left"/>
    </w:pPr>
    <w:rPr>
      <w:rFonts w:ascii="Tahoma" w:hAnsi="Tahoma" w:eastAsia="宋体" w:cs="Times New Roman"/>
      <w:kern w:val="0"/>
      <w:sz w:val="20"/>
      <w:szCs w:val="20"/>
      <w:lang w:eastAsia="en-US"/>
    </w:rPr>
  </w:style>
  <w:style w:type="paragraph" w:customStyle="1" w:styleId="2941">
    <w:name w:val="Char Char Char Char1 Char Char Char Char Char Char Char Char Char Char Char Char Char Char Char Char Char1"/>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2942">
    <w:name w:val="规范标题1"/>
    <w:basedOn w:val="3"/>
    <w:qFormat/>
    <w:uiPriority w:val="99"/>
    <w:pPr>
      <w:tabs>
        <w:tab w:val="left" w:pos="720"/>
      </w:tabs>
      <w:spacing w:before="0" w:after="0" w:line="360" w:lineRule="auto"/>
      <w:ind w:left="720" w:hanging="360"/>
      <w:jc w:val="center"/>
    </w:pPr>
    <w:rPr>
      <w:rFonts w:ascii="黑体" w:hAnsi="宋体" w:cs="Times New Roman"/>
      <w:bCs w:val="0"/>
      <w:sz w:val="28"/>
      <w:szCs w:val="20"/>
    </w:rPr>
  </w:style>
  <w:style w:type="paragraph" w:customStyle="1" w:styleId="2943">
    <w:name w:val="样式 标题 3 + 四号 行距: 1.5 倍行距"/>
    <w:basedOn w:val="5"/>
    <w:qFormat/>
    <w:uiPriority w:val="99"/>
    <w:pPr>
      <w:tabs>
        <w:tab w:val="left" w:pos="1004"/>
        <w:tab w:val="left" w:pos="1440"/>
      </w:tabs>
      <w:spacing w:before="240" w:beforeLines="50" w:after="120" w:afterLines="50" w:line="360" w:lineRule="auto"/>
      <w:ind w:left="1004" w:hanging="720"/>
    </w:pPr>
    <w:rPr>
      <w:rFonts w:ascii="Times New Roman" w:hAnsi="Times New Roman" w:cs="Times New Roman"/>
      <w:b w:val="0"/>
      <w:sz w:val="28"/>
      <w:szCs w:val="20"/>
    </w:rPr>
  </w:style>
  <w:style w:type="paragraph" w:customStyle="1" w:styleId="2944">
    <w:name w:val="WW-正文缩进"/>
    <w:basedOn w:val="1"/>
    <w:qFormat/>
    <w:uiPriority w:val="99"/>
    <w:pPr>
      <w:widowControl/>
      <w:suppressAutoHyphens/>
      <w:spacing w:after="120" w:line="360" w:lineRule="auto"/>
      <w:ind w:firstLine="200" w:firstLineChars="200"/>
      <w:jc w:val="left"/>
    </w:pPr>
    <w:rPr>
      <w:rFonts w:ascii="Times New Roman" w:hAnsi="Times New Roman" w:eastAsia="宋体" w:cs="Times New Roman"/>
      <w:sz w:val="24"/>
      <w:szCs w:val="20"/>
      <w:lang w:eastAsia="ar-SA"/>
    </w:rPr>
  </w:style>
  <w:style w:type="paragraph" w:customStyle="1" w:styleId="2945">
    <w:name w:val="最终规范标题2"/>
    <w:basedOn w:val="2928"/>
    <w:qFormat/>
    <w:uiPriority w:val="99"/>
    <w:pPr>
      <w:tabs>
        <w:tab w:val="left" w:pos="840"/>
        <w:tab w:val="clear" w:pos="576"/>
      </w:tabs>
      <w:ind w:left="1020" w:hanging="1020"/>
    </w:pPr>
  </w:style>
  <w:style w:type="paragraph" w:customStyle="1" w:styleId="2946">
    <w:name w:val="彩色列表 - 强调文字颜色 11"/>
    <w:basedOn w:val="1"/>
    <w:qFormat/>
    <w:uiPriority w:val="34"/>
    <w:pPr>
      <w:ind w:firstLine="420" w:firstLineChars="200"/>
    </w:pPr>
    <w:rPr>
      <w:rFonts w:ascii="Times New Roman" w:hAnsi="Times New Roman" w:eastAsia="宋体" w:cs="Times New Roman"/>
      <w:sz w:val="24"/>
      <w:szCs w:val="20"/>
    </w:rPr>
  </w:style>
  <w:style w:type="paragraph" w:customStyle="1" w:styleId="2947">
    <w:name w:val="Char31"/>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2948">
    <w:name w:val="样式 题注图图1图2图3图4图5图6图7图8图9图10图11图12图13图14图15图16图...1"/>
    <w:basedOn w:val="23"/>
    <w:qFormat/>
    <w:uiPriority w:val="99"/>
    <w:pPr>
      <w:keepNext/>
      <w:widowControl/>
      <w:adjustRightInd w:val="0"/>
      <w:snapToGrid w:val="0"/>
      <w:spacing w:beforeLines="50" w:after="200" w:afterLines="50" w:line="360" w:lineRule="auto"/>
      <w:ind w:firstLine="200" w:firstLineChars="200"/>
      <w:jc w:val="center"/>
      <w:textAlignment w:val="baseline"/>
    </w:pPr>
    <w:rPr>
      <w:rFonts w:ascii="黑体" w:hAnsi="黑体" w:eastAsia="黑体" w:cs="宋体"/>
      <w:b/>
      <w:kern w:val="0"/>
      <w:sz w:val="24"/>
      <w:szCs w:val="24"/>
      <w:lang w:eastAsia="en-US"/>
    </w:rPr>
  </w:style>
  <w:style w:type="paragraph" w:customStyle="1" w:styleId="2949">
    <w:name w:val="Char Char Char Char Char Char Char2"/>
    <w:basedOn w:val="1"/>
    <w:qFormat/>
    <w:uiPriority w:val="99"/>
    <w:pPr>
      <w:ind w:firstLine="200" w:firstLineChars="200"/>
    </w:pPr>
    <w:rPr>
      <w:rFonts w:ascii="Tahoma" w:hAnsi="Tahoma" w:eastAsia="宋体" w:cs="Times New Roman"/>
      <w:sz w:val="24"/>
      <w:szCs w:val="20"/>
    </w:rPr>
  </w:style>
  <w:style w:type="paragraph" w:customStyle="1" w:styleId="2950">
    <w:name w:val="最终规范正文"/>
    <w:basedOn w:val="1"/>
    <w:qFormat/>
    <w:uiPriority w:val="99"/>
    <w:pPr>
      <w:tabs>
        <w:tab w:val="left" w:pos="420"/>
      </w:tabs>
      <w:spacing w:line="360" w:lineRule="auto"/>
      <w:ind w:left="420" w:firstLine="200" w:firstLineChars="200"/>
      <w:jc w:val="left"/>
    </w:pPr>
    <w:rPr>
      <w:rFonts w:ascii="Times New Roman" w:hAnsi="Times New Roman" w:eastAsia="宋体" w:cs="Times New Roman"/>
      <w:sz w:val="24"/>
      <w:szCs w:val="20"/>
    </w:rPr>
  </w:style>
  <w:style w:type="paragraph" w:customStyle="1" w:styleId="2951">
    <w:name w:val="GMCC 正文"/>
    <w:basedOn w:val="1"/>
    <w:qFormat/>
    <w:uiPriority w:val="99"/>
    <w:pPr>
      <w:spacing w:line="360" w:lineRule="exact"/>
      <w:ind w:firstLine="200" w:firstLineChars="200"/>
    </w:pPr>
    <w:rPr>
      <w:rFonts w:ascii="Times New Roman" w:hAnsi="Times New Roman" w:eastAsia="宋体" w:cs="Times New Roman"/>
      <w:sz w:val="24"/>
      <w:szCs w:val="20"/>
    </w:rPr>
  </w:style>
  <w:style w:type="paragraph" w:customStyle="1" w:styleId="2952">
    <w:name w:val="正文缩进 + 首行缩进:  2 字符 + 首行缩进:  2 字符 + 首行缩进:  2 字符 Char"/>
    <w:basedOn w:val="1"/>
    <w:qFormat/>
    <w:uiPriority w:val="99"/>
    <w:pPr>
      <w:widowControl/>
      <w:spacing w:line="360" w:lineRule="auto"/>
      <w:ind w:firstLine="420" w:firstLineChars="200"/>
      <w:jc w:val="left"/>
    </w:pPr>
    <w:rPr>
      <w:rFonts w:ascii="Times New Roman" w:hAnsi="Times New Roman" w:eastAsia="仿宋_GB2312" w:cs="Times New Roman"/>
      <w:kern w:val="0"/>
      <w:sz w:val="24"/>
      <w:szCs w:val="24"/>
      <w:lang w:bidi="he-IL"/>
    </w:rPr>
  </w:style>
  <w:style w:type="paragraph" w:customStyle="1" w:styleId="2953">
    <w:name w:val="目录标题"/>
    <w:basedOn w:val="1"/>
    <w:next w:val="1"/>
    <w:qFormat/>
    <w:uiPriority w:val="99"/>
    <w:pPr>
      <w:ind w:firstLine="200" w:firstLineChars="200"/>
      <w:jc w:val="center"/>
    </w:pPr>
    <w:rPr>
      <w:rFonts w:ascii="Times New Roman" w:hAnsi="Times New Roman" w:eastAsia="黑体" w:cs="Times New Roman"/>
      <w:sz w:val="44"/>
      <w:szCs w:val="24"/>
    </w:rPr>
  </w:style>
  <w:style w:type="paragraph" w:customStyle="1" w:styleId="2954">
    <w:name w:val="*sinobest配置项-注释"/>
    <w:basedOn w:val="1"/>
    <w:qFormat/>
    <w:uiPriority w:val="99"/>
    <w:pPr>
      <w:spacing w:line="360" w:lineRule="auto"/>
      <w:ind w:firstLine="420" w:firstLineChars="200"/>
    </w:pPr>
    <w:rPr>
      <w:rFonts w:ascii="Times New Roman" w:hAnsi="Times New Roman" w:eastAsia="宋体" w:cs="Times New Roman"/>
      <w:i/>
      <w:iCs/>
      <w:color w:val="0000FF"/>
      <w:sz w:val="24"/>
      <w:szCs w:val="20"/>
    </w:rPr>
  </w:style>
  <w:style w:type="paragraph" w:customStyle="1" w:styleId="2955">
    <w:name w:val="样式 标题 5H5dashdsddh5PIM 5h51heading 51h52heading 52h53..."/>
    <w:basedOn w:val="7"/>
    <w:qFormat/>
    <w:uiPriority w:val="99"/>
    <w:pPr>
      <w:keepNext w:val="0"/>
      <w:keepLines w:val="0"/>
      <w:widowControl/>
      <w:spacing w:beforeLines="50" w:afterLines="50" w:line="360" w:lineRule="auto"/>
      <w:ind w:left="2580" w:hanging="420"/>
      <w:jc w:val="left"/>
    </w:pPr>
    <w:rPr>
      <w:rFonts w:ascii="宋体" w:hAnsi="宋体" w:cs="宋体"/>
      <w:bCs w:val="0"/>
      <w:szCs w:val="24"/>
    </w:rPr>
  </w:style>
  <w:style w:type="paragraph" w:customStyle="1" w:styleId="2956">
    <w:name w:val="括号1"/>
    <w:basedOn w:val="1"/>
    <w:qFormat/>
    <w:uiPriority w:val="99"/>
    <w:pPr>
      <w:spacing w:line="360" w:lineRule="auto"/>
      <w:ind w:left="420" w:firstLine="200" w:firstLineChars="200"/>
    </w:pPr>
    <w:rPr>
      <w:rFonts w:ascii="Arial" w:hAnsi="Arial" w:eastAsia="宋体" w:cs="宋体"/>
      <w:sz w:val="24"/>
      <w:szCs w:val="20"/>
    </w:rPr>
  </w:style>
  <w:style w:type="paragraph" w:customStyle="1" w:styleId="2957">
    <w:name w:val="标1"/>
    <w:next w:val="1"/>
    <w:qFormat/>
    <w:uiPriority w:val="99"/>
    <w:rPr>
      <w:rFonts w:ascii="Arial" w:hAnsi="Arial" w:eastAsia="黑体" w:cs="宋体"/>
      <w:b/>
      <w:bCs/>
      <w:kern w:val="2"/>
      <w:sz w:val="24"/>
      <w:lang w:val="en-US" w:eastAsia="zh-CN" w:bidi="ar-SA"/>
    </w:rPr>
  </w:style>
  <w:style w:type="paragraph" w:customStyle="1" w:styleId="2958">
    <w:name w:val="王茳1"/>
    <w:basedOn w:val="1"/>
    <w:qFormat/>
    <w:uiPriority w:val="99"/>
    <w:pPr>
      <w:spacing w:beforeLines="50" w:afterLines="50" w:line="360" w:lineRule="auto"/>
      <w:ind w:firstLine="200" w:firstLineChars="200"/>
      <w:outlineLvl w:val="0"/>
    </w:pPr>
    <w:rPr>
      <w:rFonts w:ascii="黑体" w:hAnsi="黑体" w:eastAsia="黑体" w:cs="Times New Roman"/>
      <w:b/>
      <w:sz w:val="40"/>
      <w:szCs w:val="32"/>
    </w:rPr>
  </w:style>
  <w:style w:type="paragraph" w:customStyle="1" w:styleId="2959">
    <w:name w:val="王茳3"/>
    <w:basedOn w:val="1200"/>
    <w:qFormat/>
    <w:uiPriority w:val="99"/>
    <w:pPr>
      <w:outlineLvl w:val="2"/>
    </w:pPr>
    <w:rPr>
      <w:sz w:val="28"/>
    </w:rPr>
  </w:style>
  <w:style w:type="paragraph" w:customStyle="1" w:styleId="2960">
    <w:name w:val="王茳5"/>
    <w:basedOn w:val="1200"/>
    <w:qFormat/>
    <w:uiPriority w:val="99"/>
    <w:pPr>
      <w:outlineLvl w:val="4"/>
    </w:pPr>
    <w:rPr>
      <w:sz w:val="22"/>
    </w:rPr>
  </w:style>
  <w:style w:type="paragraph" w:customStyle="1" w:styleId="2961">
    <w:name w:val="p16"/>
    <w:basedOn w:val="1"/>
    <w:qFormat/>
    <w:uiPriority w:val="99"/>
    <w:pPr>
      <w:widowControl/>
      <w:spacing w:line="360" w:lineRule="auto"/>
      <w:ind w:firstLine="420" w:firstLineChars="200"/>
      <w:jc w:val="left"/>
    </w:pPr>
    <w:rPr>
      <w:rFonts w:ascii="宋体" w:hAnsi="宋体" w:eastAsia="宋体" w:cs="宋体"/>
      <w:kern w:val="0"/>
      <w:sz w:val="24"/>
      <w:szCs w:val="21"/>
    </w:rPr>
  </w:style>
  <w:style w:type="paragraph" w:customStyle="1" w:styleId="2962">
    <w:name w:val="并列项目符号"/>
    <w:basedOn w:val="1"/>
    <w:qFormat/>
    <w:uiPriority w:val="99"/>
    <w:pPr>
      <w:widowControl/>
      <w:tabs>
        <w:tab w:val="left" w:pos="1470"/>
      </w:tabs>
      <w:spacing w:before="120" w:after="120" w:line="240" w:lineRule="atLeast"/>
      <w:ind w:firstLine="200" w:firstLineChars="200"/>
      <w:jc w:val="left"/>
    </w:pPr>
    <w:rPr>
      <w:rFonts w:ascii="Verdana" w:hAnsi="Verdana" w:eastAsia="黑体" w:cs="Times New Roman"/>
      <w:b/>
      <w:color w:val="000000"/>
      <w:sz w:val="24"/>
      <w:szCs w:val="21"/>
    </w:rPr>
  </w:style>
  <w:style w:type="paragraph" w:customStyle="1" w:styleId="2963">
    <w:name w:val="xl6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Times New Roman" w:hAnsi="Times New Roman" w:eastAsia="Arial Unicode MS" w:cs="Times New Roman"/>
      <w:kern w:val="0"/>
      <w:sz w:val="18"/>
      <w:szCs w:val="18"/>
    </w:rPr>
  </w:style>
  <w:style w:type="paragraph" w:customStyle="1" w:styleId="2964">
    <w:name w:val="q2"/>
    <w:basedOn w:val="85"/>
    <w:qFormat/>
    <w:uiPriority w:val="99"/>
    <w:pPr>
      <w:ind w:left="767" w:hanging="567" w:firstLineChars="200"/>
      <w:jc w:val="left"/>
      <w:outlineLvl w:val="1"/>
    </w:pPr>
    <w:rPr>
      <w:rFonts w:ascii="Arial" w:hAnsi="Arial" w:cs="Arial"/>
      <w:sz w:val="32"/>
    </w:rPr>
  </w:style>
  <w:style w:type="paragraph" w:customStyle="1" w:styleId="2965">
    <w:name w:val="正文编号1"/>
    <w:basedOn w:val="1"/>
    <w:qFormat/>
    <w:uiPriority w:val="99"/>
    <w:pPr>
      <w:tabs>
        <w:tab w:val="left" w:leader="dot" w:pos="1701"/>
        <w:tab w:val="left" w:pos="9072"/>
      </w:tabs>
      <w:adjustRightInd w:val="0"/>
      <w:snapToGrid w:val="0"/>
      <w:spacing w:before="120" w:after="120" w:line="360" w:lineRule="atLeast"/>
      <w:ind w:left="2342" w:hanging="471" w:firstLineChars="200"/>
    </w:pPr>
    <w:rPr>
      <w:rFonts w:ascii="Times New Roman" w:hAnsi="Times New Roman" w:eastAsia="宋体" w:cs="Times New Roman"/>
      <w:kern w:val="21"/>
      <w:sz w:val="24"/>
      <w:szCs w:val="20"/>
    </w:rPr>
  </w:style>
  <w:style w:type="paragraph" w:customStyle="1" w:styleId="2966">
    <w:name w:val="q3"/>
    <w:basedOn w:val="85"/>
    <w:next w:val="1"/>
    <w:qFormat/>
    <w:uiPriority w:val="99"/>
    <w:pPr>
      <w:tabs>
        <w:tab w:val="left" w:pos="1280"/>
      </w:tabs>
      <w:ind w:left="1280" w:hanging="1080" w:firstLineChars="200"/>
      <w:jc w:val="left"/>
      <w:outlineLvl w:val="2"/>
    </w:pPr>
    <w:rPr>
      <w:rFonts w:ascii="Arial" w:hAnsi="Arial" w:cs="Arial"/>
      <w:sz w:val="28"/>
    </w:rPr>
  </w:style>
  <w:style w:type="paragraph" w:customStyle="1" w:styleId="2967">
    <w:name w:val="图前正文"/>
    <w:basedOn w:val="1"/>
    <w:qFormat/>
    <w:uiPriority w:val="99"/>
    <w:pPr>
      <w:tabs>
        <w:tab w:val="left" w:leader="dot" w:pos="1701"/>
        <w:tab w:val="left" w:pos="9072"/>
      </w:tabs>
      <w:adjustRightInd w:val="0"/>
      <w:snapToGrid w:val="0"/>
      <w:spacing w:before="120" w:after="360" w:line="360" w:lineRule="atLeast"/>
      <w:ind w:left="1701" w:firstLine="200" w:firstLineChars="200"/>
    </w:pPr>
    <w:rPr>
      <w:rFonts w:ascii="Times New Roman" w:hAnsi="Times New Roman" w:eastAsia="宋体" w:cs="Times New Roman"/>
      <w:kern w:val="21"/>
      <w:sz w:val="24"/>
      <w:szCs w:val="20"/>
    </w:rPr>
  </w:style>
  <w:style w:type="paragraph" w:customStyle="1" w:styleId="2968">
    <w:name w:val="标准正文居中"/>
    <w:basedOn w:val="796"/>
    <w:qFormat/>
    <w:uiPriority w:val="99"/>
  </w:style>
  <w:style w:type="paragraph" w:customStyle="1" w:styleId="2969">
    <w:name w:val="q1"/>
    <w:basedOn w:val="85"/>
    <w:qFormat/>
    <w:uiPriority w:val="99"/>
    <w:pPr>
      <w:tabs>
        <w:tab w:val="left" w:pos="740"/>
      </w:tabs>
      <w:ind w:left="740" w:hanging="540" w:firstLineChars="200"/>
      <w:jc w:val="left"/>
    </w:pPr>
    <w:rPr>
      <w:rFonts w:ascii="Arial" w:hAnsi="Arial" w:cs="Arial"/>
      <w:sz w:val="36"/>
    </w:rPr>
  </w:style>
  <w:style w:type="paragraph" w:customStyle="1" w:styleId="2970">
    <w:name w:val="q4"/>
    <w:basedOn w:val="85"/>
    <w:next w:val="1"/>
    <w:qFormat/>
    <w:uiPriority w:val="99"/>
    <w:pPr>
      <w:tabs>
        <w:tab w:val="left" w:pos="1822"/>
      </w:tabs>
      <w:ind w:left="1822" w:hanging="1080" w:firstLineChars="200"/>
      <w:jc w:val="left"/>
      <w:outlineLvl w:val="3"/>
    </w:pPr>
    <w:rPr>
      <w:rFonts w:ascii="Arial" w:hAnsi="Arial" w:cs="Arial"/>
    </w:rPr>
  </w:style>
  <w:style w:type="paragraph" w:customStyle="1" w:styleId="2971">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textAlignment w:val="center"/>
    </w:pPr>
    <w:rPr>
      <w:rFonts w:ascii="Arial" w:hAnsi="Arial" w:eastAsia="Arial Unicode MS" w:cs="Arial"/>
      <w:kern w:val="0"/>
      <w:sz w:val="20"/>
      <w:szCs w:val="20"/>
    </w:rPr>
  </w:style>
  <w:style w:type="paragraph" w:customStyle="1" w:styleId="2972">
    <w:name w:val="xl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textAlignment w:val="center"/>
    </w:pPr>
    <w:rPr>
      <w:rFonts w:ascii="Arial" w:hAnsi="Arial" w:eastAsia="Arial Unicode MS" w:cs="Arial"/>
      <w:kern w:val="0"/>
      <w:sz w:val="18"/>
      <w:szCs w:val="18"/>
    </w:rPr>
  </w:style>
  <w:style w:type="paragraph" w:customStyle="1" w:styleId="2973">
    <w:name w:val="xl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Arial Unicode MS" w:hAnsi="Arial Unicode MS" w:eastAsia="Arial Unicode MS" w:cs="Arial Unicode MS"/>
      <w:kern w:val="0"/>
      <w:sz w:val="18"/>
      <w:szCs w:val="18"/>
    </w:rPr>
  </w:style>
  <w:style w:type="paragraph" w:customStyle="1" w:styleId="2974">
    <w:name w:val="段1.25"/>
    <w:basedOn w:val="1"/>
    <w:qFormat/>
    <w:uiPriority w:val="99"/>
    <w:pPr>
      <w:adjustRightInd w:val="0"/>
      <w:spacing w:line="300" w:lineRule="auto"/>
      <w:ind w:firstLine="420" w:firstLineChars="200"/>
      <w:textAlignment w:val="baseline"/>
    </w:pPr>
    <w:rPr>
      <w:rFonts w:ascii="Times New Roman" w:hAnsi="Times New Roman" w:eastAsia="宋体" w:cs="Times New Roman"/>
      <w:kern w:val="21"/>
      <w:sz w:val="24"/>
      <w:szCs w:val="20"/>
    </w:rPr>
  </w:style>
  <w:style w:type="paragraph" w:customStyle="1" w:styleId="2975">
    <w:name w:val="xl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hint="eastAsia" w:ascii="黑体" w:hAnsi="Arial Unicode MS" w:eastAsia="黑体" w:cs="Arial Unicode MS"/>
      <w:kern w:val="0"/>
      <w:sz w:val="20"/>
      <w:szCs w:val="20"/>
    </w:rPr>
  </w:style>
  <w:style w:type="paragraph" w:customStyle="1" w:styleId="2976">
    <w:name w:val="一级项目符号（蓝圆）"/>
    <w:basedOn w:val="796"/>
    <w:qFormat/>
    <w:uiPriority w:val="99"/>
  </w:style>
  <w:style w:type="paragraph" w:customStyle="1" w:styleId="2977">
    <w:name w:val="默认段落字体 Para Char1"/>
    <w:next w:val="1"/>
    <w:qFormat/>
    <w:uiPriority w:val="99"/>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2978">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textAlignment w:val="center"/>
    </w:pPr>
    <w:rPr>
      <w:rFonts w:ascii="Times New Roman" w:hAnsi="Times New Roman" w:eastAsia="Arial Unicode MS" w:cs="Times New Roman"/>
      <w:color w:val="000000"/>
      <w:kern w:val="0"/>
      <w:sz w:val="18"/>
      <w:szCs w:val="18"/>
    </w:rPr>
  </w:style>
  <w:style w:type="paragraph" w:customStyle="1" w:styleId="2979">
    <w:name w:val="图名1"/>
    <w:basedOn w:val="1"/>
    <w:qFormat/>
    <w:uiPriority w:val="99"/>
    <w:pPr>
      <w:tabs>
        <w:tab w:val="left" w:leader="dot" w:pos="1701"/>
        <w:tab w:val="left" w:pos="9072"/>
      </w:tabs>
      <w:snapToGrid w:val="0"/>
      <w:spacing w:before="120" w:after="360" w:line="360" w:lineRule="atLeast"/>
      <w:ind w:left="1701" w:firstLine="200" w:firstLineChars="200"/>
      <w:jc w:val="center"/>
    </w:pPr>
    <w:rPr>
      <w:rFonts w:ascii="Times New Roman" w:hAnsi="Times New Roman" w:eastAsia="宋体" w:cs="Times New Roman"/>
      <w:kern w:val="21"/>
      <w:sz w:val="18"/>
      <w:szCs w:val="20"/>
    </w:rPr>
  </w:style>
  <w:style w:type="paragraph" w:customStyle="1" w:styleId="2980">
    <w:name w:val="p17"/>
    <w:basedOn w:val="1"/>
    <w:qFormat/>
    <w:uiPriority w:val="99"/>
    <w:pPr>
      <w:spacing w:line="360" w:lineRule="auto"/>
      <w:ind w:firstLine="476" w:firstLineChars="200"/>
    </w:pPr>
    <w:rPr>
      <w:rFonts w:hint="eastAsia" w:ascii="Times New Roman" w:hAnsi="Times New Roman" w:eastAsia="宋体" w:cs="Times New Roman"/>
      <w:sz w:val="24"/>
      <w:szCs w:val="20"/>
    </w:rPr>
  </w:style>
  <w:style w:type="paragraph" w:customStyle="1" w:styleId="2981">
    <w:name w:val="Char Char Char Char Char Char1 Char Char Char Char Char Char Char Char Char Char Char Char Char Char Char Char Char"/>
    <w:basedOn w:val="1"/>
    <w:qFormat/>
    <w:uiPriority w:val="99"/>
    <w:pPr>
      <w:widowControl/>
      <w:spacing w:after="160" w:line="240" w:lineRule="exact"/>
      <w:ind w:firstLine="200" w:firstLineChars="200"/>
      <w:jc w:val="left"/>
    </w:pPr>
    <w:rPr>
      <w:rFonts w:ascii="Times New Roman" w:hAnsi="Times New Roman" w:eastAsia="宋体" w:cs="Times New Roman"/>
      <w:sz w:val="24"/>
      <w:szCs w:val="24"/>
    </w:rPr>
  </w:style>
  <w:style w:type="paragraph" w:customStyle="1" w:styleId="2982">
    <w:name w:val="xl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textAlignment w:val="center"/>
    </w:pPr>
    <w:rPr>
      <w:rFonts w:ascii="Arial" w:hAnsi="Arial" w:eastAsia="Arial Unicode MS" w:cs="Arial"/>
      <w:kern w:val="0"/>
      <w:sz w:val="20"/>
      <w:szCs w:val="20"/>
    </w:rPr>
  </w:style>
  <w:style w:type="paragraph" w:customStyle="1" w:styleId="2983">
    <w:name w:val="样式 样式 样式 首行缩进:  0.85 厘米 + 首行缩进:  2 字符 + 首行缩进:  2 字符"/>
    <w:basedOn w:val="1"/>
    <w:qFormat/>
    <w:uiPriority w:val="99"/>
    <w:pPr>
      <w:spacing w:before="200" w:after="200" w:line="240" w:lineRule="atLeast"/>
      <w:ind w:firstLine="200" w:firstLineChars="200"/>
    </w:pPr>
    <w:rPr>
      <w:rFonts w:ascii="Times New Roman" w:hAnsi="Times New Roman" w:eastAsia="宋体" w:cs="宋体"/>
      <w:sz w:val="24"/>
      <w:szCs w:val="20"/>
    </w:rPr>
  </w:style>
  <w:style w:type="paragraph" w:customStyle="1" w:styleId="2984">
    <w:name w:val="列项中圆2"/>
    <w:basedOn w:val="1"/>
    <w:next w:val="1"/>
    <w:qFormat/>
    <w:uiPriority w:val="99"/>
    <w:pPr>
      <w:spacing w:line="300" w:lineRule="auto"/>
      <w:ind w:firstLine="200" w:firstLineChars="200"/>
    </w:pPr>
    <w:rPr>
      <w:rFonts w:ascii="Times New Roman" w:hAnsi="Times New Roman" w:eastAsia="宋体" w:cs="Times New Roman"/>
      <w:kern w:val="21"/>
      <w:sz w:val="24"/>
      <w:szCs w:val="20"/>
    </w:rPr>
  </w:style>
  <w:style w:type="paragraph" w:customStyle="1" w:styleId="2985">
    <w:name w:val="xl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Times New Roman" w:hAnsi="Times New Roman" w:eastAsia="Arial Unicode MS" w:cs="Times New Roman"/>
      <w:b/>
      <w:bCs/>
      <w:kern w:val="0"/>
      <w:sz w:val="18"/>
      <w:szCs w:val="18"/>
    </w:rPr>
  </w:style>
  <w:style w:type="paragraph" w:customStyle="1" w:styleId="2986">
    <w:name w:val="c14"/>
    <w:basedOn w:val="1"/>
    <w:qFormat/>
    <w:uiPriority w:val="99"/>
    <w:pPr>
      <w:widowControl/>
      <w:spacing w:before="100" w:beforeAutospacing="1" w:after="100" w:afterAutospacing="1" w:line="280" w:lineRule="atLeast"/>
      <w:ind w:firstLine="200" w:firstLineChars="200"/>
      <w:jc w:val="left"/>
    </w:pPr>
    <w:rPr>
      <w:rFonts w:ascii="Arial Unicode MS" w:hAnsi="Arial Unicode MS" w:eastAsia="宋体" w:cs="Times New Roman"/>
      <w:kern w:val="0"/>
      <w:sz w:val="24"/>
      <w:szCs w:val="21"/>
    </w:rPr>
  </w:style>
  <w:style w:type="paragraph" w:customStyle="1" w:styleId="2987">
    <w:name w:val=".图表段落"/>
    <w:next w:val="1"/>
    <w:qFormat/>
    <w:uiPriority w:val="99"/>
    <w:pPr>
      <w:ind w:left="400" w:leftChars="400"/>
      <w:jc w:val="both"/>
    </w:pPr>
    <w:rPr>
      <w:rFonts w:ascii="Times New Roman" w:hAnsi="Times New Roman" w:eastAsia="宋体" w:cs="Times New Roman"/>
      <w:kern w:val="2"/>
      <w:sz w:val="21"/>
      <w:szCs w:val="24"/>
      <w:lang w:val="en-US" w:eastAsia="zh-CN" w:bidi="ar-SA"/>
    </w:rPr>
  </w:style>
  <w:style w:type="paragraph" w:customStyle="1" w:styleId="2988">
    <w:name w:val="Char Char Char1 Char Char Char Char"/>
    <w:basedOn w:val="1"/>
    <w:qFormat/>
    <w:uiPriority w:val="99"/>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2989">
    <w:name w:val="Char Char1 Char Char"/>
    <w:basedOn w:val="1"/>
    <w:qFormat/>
    <w:uiPriority w:val="99"/>
    <w:pPr>
      <w:widowControl/>
      <w:spacing w:after="160" w:line="240" w:lineRule="exact"/>
      <w:ind w:firstLine="200" w:firstLineChars="200"/>
      <w:jc w:val="left"/>
    </w:pPr>
    <w:rPr>
      <w:rFonts w:ascii="Times New Roman" w:hAnsi="Times New Roman" w:eastAsia="宋体" w:cs="Times New Roman"/>
      <w:sz w:val="24"/>
      <w:szCs w:val="24"/>
    </w:rPr>
  </w:style>
  <w:style w:type="paragraph" w:customStyle="1" w:styleId="2990">
    <w:name w:val="样式 表格标题 + 首行缩进:  2 字符"/>
    <w:basedOn w:val="1"/>
    <w:qFormat/>
    <w:uiPriority w:val="99"/>
    <w:pPr>
      <w:widowControl/>
      <w:spacing w:line="120" w:lineRule="atLeast"/>
      <w:ind w:left="-78" w:leftChars="-37" w:firstLine="78" w:firstLineChars="39"/>
      <w:jc w:val="center"/>
    </w:pPr>
    <w:rPr>
      <w:rFonts w:ascii="Tahoma" w:hAnsi="Tahoma" w:eastAsia="宋体" w:cs="宋体"/>
      <w:b/>
      <w:bCs/>
      <w:sz w:val="24"/>
      <w:szCs w:val="20"/>
    </w:rPr>
  </w:style>
  <w:style w:type="paragraph" w:customStyle="1" w:styleId="2991">
    <w:name w:val="正文 加粗"/>
    <w:basedOn w:val="1"/>
    <w:qFormat/>
    <w:uiPriority w:val="99"/>
    <w:pPr>
      <w:widowControl/>
      <w:adjustRightInd w:val="0"/>
      <w:spacing w:after="200" w:line="288" w:lineRule="auto"/>
      <w:ind w:firstLine="200" w:firstLineChars="200"/>
      <w:jc w:val="left"/>
      <w:textAlignment w:val="baseline"/>
    </w:pPr>
    <w:rPr>
      <w:rFonts w:ascii="Times New Roman" w:hAnsi="Times New Roman" w:eastAsia="宋体" w:cs="Times New Roman"/>
      <w:b/>
      <w:bCs/>
      <w:kern w:val="0"/>
      <w:sz w:val="22"/>
      <w:szCs w:val="21"/>
      <w:lang w:eastAsia="en-US" w:bidi="en-US"/>
    </w:rPr>
  </w:style>
  <w:style w:type="paragraph" w:customStyle="1" w:styleId="2992">
    <w:name w:val="样式 首行缩进:  1.48 厘米"/>
    <w:basedOn w:val="1"/>
    <w:qFormat/>
    <w:uiPriority w:val="99"/>
    <w:pPr>
      <w:ind w:firstLine="200" w:firstLineChars="200"/>
    </w:pPr>
    <w:rPr>
      <w:rFonts w:ascii="Times New Roman" w:hAnsi="Times New Roman" w:eastAsia="宋体" w:cs="宋体"/>
      <w:sz w:val="24"/>
      <w:szCs w:val="20"/>
    </w:rPr>
  </w:style>
  <w:style w:type="paragraph" w:customStyle="1" w:styleId="2993">
    <w:name w:val="xl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textAlignment w:val="center"/>
    </w:pPr>
    <w:rPr>
      <w:rFonts w:ascii="Arial" w:hAnsi="Arial" w:eastAsia="Arial Unicode MS" w:cs="Arial"/>
      <w:kern w:val="0"/>
      <w:sz w:val="18"/>
      <w:szCs w:val="18"/>
    </w:rPr>
  </w:style>
  <w:style w:type="paragraph" w:customStyle="1" w:styleId="2994">
    <w:name w:val="样式 样式 表格正文 + 首行缩进:  2 字符 + 首行缩进:  0.71 厘米"/>
    <w:basedOn w:val="1"/>
    <w:qFormat/>
    <w:uiPriority w:val="99"/>
    <w:pPr>
      <w:widowControl/>
      <w:spacing w:line="120" w:lineRule="atLeast"/>
      <w:ind w:firstLine="200" w:firstLineChars="200"/>
    </w:pPr>
    <w:rPr>
      <w:rFonts w:ascii="Tahoma" w:hAnsi="Tahoma" w:eastAsia="宋体" w:cs="宋体"/>
      <w:sz w:val="24"/>
      <w:szCs w:val="20"/>
    </w:rPr>
  </w:style>
  <w:style w:type="paragraph" w:customStyle="1" w:styleId="2995">
    <w:name w:val="p18"/>
    <w:basedOn w:val="1"/>
    <w:qFormat/>
    <w:uiPriority w:val="99"/>
    <w:pPr>
      <w:widowControl/>
      <w:spacing w:line="360" w:lineRule="auto"/>
      <w:ind w:firstLine="476" w:firstLineChars="200"/>
    </w:pPr>
    <w:rPr>
      <w:rFonts w:ascii="宋体" w:hAnsi="宋体" w:eastAsia="宋体" w:cs="宋体"/>
      <w:kern w:val="0"/>
      <w:sz w:val="24"/>
      <w:szCs w:val="24"/>
    </w:rPr>
  </w:style>
  <w:style w:type="paragraph" w:customStyle="1" w:styleId="2996">
    <w:name w:val="c标题1"/>
    <w:basedOn w:val="3"/>
    <w:qFormat/>
    <w:uiPriority w:val="99"/>
    <w:pPr>
      <w:pageBreakBefore/>
      <w:tabs>
        <w:tab w:val="left" w:pos="425"/>
        <w:tab w:val="left" w:pos="525"/>
      </w:tabs>
      <w:spacing w:before="400" w:beforeLines="100" w:after="320" w:afterLines="100" w:line="480" w:lineRule="auto"/>
      <w:ind w:left="-51" w:leftChars="-51" w:firstLine="196" w:firstLineChars="196"/>
      <w:jc w:val="center"/>
    </w:pPr>
    <w:rPr>
      <w:rFonts w:ascii="宋体" w:hAnsi="宋体" w:cs="Times New Roman"/>
      <w:b w:val="0"/>
      <w:szCs w:val="20"/>
    </w:rPr>
  </w:style>
  <w:style w:type="paragraph" w:customStyle="1" w:styleId="2997">
    <w:name w:val="c标题3"/>
    <w:basedOn w:val="5"/>
    <w:qFormat/>
    <w:uiPriority w:val="99"/>
    <w:pPr>
      <w:keepNext w:val="0"/>
      <w:keepLines w:val="0"/>
      <w:widowControl/>
      <w:tabs>
        <w:tab w:val="left" w:pos="525"/>
        <w:tab w:val="left" w:pos="1080"/>
      </w:tabs>
      <w:overflowPunct w:val="0"/>
      <w:autoSpaceDE w:val="0"/>
      <w:autoSpaceDN w:val="0"/>
      <w:adjustRightInd w:val="0"/>
      <w:snapToGrid w:val="0"/>
      <w:spacing w:before="280" w:beforeAutospacing="1" w:after="240" w:afterAutospacing="1" w:line="360" w:lineRule="auto"/>
      <w:ind w:left="709" w:hanging="709"/>
      <w:jc w:val="left"/>
      <w:textAlignment w:val="baseline"/>
    </w:pPr>
    <w:rPr>
      <w:rFonts w:cs="Times New Roman" w:asciiTheme="minorEastAsia" w:hAnsiTheme="minorEastAsia"/>
      <w:bCs w:val="0"/>
      <w:kern w:val="0"/>
      <w:sz w:val="28"/>
      <w:szCs w:val="28"/>
      <w:lang w:val="en-GB"/>
    </w:rPr>
  </w:style>
  <w:style w:type="paragraph" w:customStyle="1" w:styleId="2998">
    <w:name w:val="cjk"/>
    <w:basedOn w:val="1"/>
    <w:qFormat/>
    <w:uiPriority w:val="99"/>
    <w:pPr>
      <w:widowControl/>
      <w:pBdr>
        <w:top w:val="single" w:color="00000A" w:sz="6" w:space="1"/>
        <w:left w:val="single" w:color="00000A" w:sz="6" w:space="4"/>
        <w:bottom w:val="single" w:color="00000A" w:sz="6" w:space="1"/>
        <w:right w:val="single" w:color="00000A" w:sz="6" w:space="4"/>
      </w:pBdr>
      <w:shd w:val="clear" w:color="auto" w:fill="C0C0C0"/>
      <w:tabs>
        <w:tab w:val="left" w:pos="525"/>
      </w:tabs>
      <w:spacing w:before="100" w:beforeAutospacing="1" w:line="360" w:lineRule="auto"/>
      <w:ind w:left="-122" w:leftChars="-51" w:firstLine="470" w:firstLineChars="196"/>
    </w:pPr>
    <w:rPr>
      <w:rFonts w:ascii="宋体" w:hAnsi="宋体" w:eastAsia="宋体" w:cs="宋体"/>
      <w:kern w:val="0"/>
      <w:sz w:val="20"/>
      <w:szCs w:val="20"/>
    </w:rPr>
  </w:style>
  <w:style w:type="paragraph" w:customStyle="1" w:styleId="2999">
    <w:name w:val="样式 标题 3h3H3sect1.2.3l3CT第二层条3rd level31.1.1BOD 0headi..."/>
    <w:basedOn w:val="5"/>
    <w:qFormat/>
    <w:uiPriority w:val="99"/>
    <w:pPr>
      <w:widowControl/>
      <w:tabs>
        <w:tab w:val="left" w:pos="964"/>
        <w:tab w:val="left" w:pos="1004"/>
      </w:tabs>
      <w:spacing w:before="240" w:line="360" w:lineRule="auto"/>
      <w:ind w:left="964" w:right="105" w:rightChars="50" w:hanging="284"/>
      <w:jc w:val="left"/>
    </w:pPr>
    <w:rPr>
      <w:rFonts w:ascii="宋体" w:hAnsi="宋体" w:eastAsia="宋体" w:cs="Times New Roman"/>
      <w:sz w:val="28"/>
      <w:szCs w:val="28"/>
    </w:rPr>
  </w:style>
  <w:style w:type="paragraph" w:customStyle="1" w:styleId="3000">
    <w:name w:val="Char Char Char2"/>
    <w:basedOn w:val="1"/>
    <w:qFormat/>
    <w:uiPriority w:val="99"/>
    <w:pPr>
      <w:ind w:firstLine="200" w:firstLineChars="200"/>
    </w:pPr>
    <w:rPr>
      <w:rFonts w:ascii="Tahoma" w:hAnsi="Tahoma" w:eastAsia="宋体" w:cs="Times New Roman"/>
      <w:sz w:val="24"/>
      <w:szCs w:val="20"/>
    </w:rPr>
  </w:style>
  <w:style w:type="paragraph" w:customStyle="1" w:styleId="3001">
    <w:name w:val="Char Char Char Char Char Char1 Char1"/>
    <w:basedOn w:val="1"/>
    <w:qFormat/>
    <w:uiPriority w:val="99"/>
    <w:pPr>
      <w:widowControl/>
      <w:spacing w:after="160" w:line="240" w:lineRule="exact"/>
      <w:ind w:firstLine="200" w:firstLineChars="200"/>
      <w:jc w:val="left"/>
    </w:pPr>
    <w:rPr>
      <w:rFonts w:ascii="Verdana" w:hAnsi="Verdana" w:eastAsia="仿宋_GB2312" w:cs="Times New Roman"/>
      <w:kern w:val="0"/>
      <w:sz w:val="30"/>
      <w:szCs w:val="20"/>
      <w:lang w:eastAsia="en-US"/>
    </w:rPr>
  </w:style>
  <w:style w:type="paragraph" w:customStyle="1" w:styleId="3002">
    <w:name w:val="GW-标题5"/>
    <w:basedOn w:val="885"/>
    <w:next w:val="1"/>
    <w:qFormat/>
    <w:uiPriority w:val="99"/>
    <w:pPr>
      <w:tabs>
        <w:tab w:val="left" w:pos="2582"/>
      </w:tabs>
      <w:ind w:left="2994" w:hanging="1008"/>
      <w:outlineLvl w:val="4"/>
    </w:pPr>
    <w:rPr>
      <w:sz w:val="28"/>
    </w:rPr>
  </w:style>
  <w:style w:type="paragraph" w:customStyle="1" w:styleId="3003">
    <w:name w:val="GW-标题6"/>
    <w:basedOn w:val="3002"/>
    <w:next w:val="1"/>
    <w:qFormat/>
    <w:uiPriority w:val="99"/>
    <w:pPr>
      <w:tabs>
        <w:tab w:val="left" w:pos="992"/>
        <w:tab w:val="left" w:pos="1134"/>
        <w:tab w:val="left" w:pos="1992"/>
        <w:tab w:val="left" w:pos="3000"/>
      </w:tabs>
      <w:ind w:left="3000" w:firstLine="0"/>
      <w:outlineLvl w:val="5"/>
    </w:pPr>
    <w:rPr>
      <w:sz w:val="24"/>
    </w:rPr>
  </w:style>
  <w:style w:type="paragraph" w:customStyle="1" w:styleId="3004">
    <w:name w:val="GW-标题7"/>
    <w:basedOn w:val="3003"/>
    <w:next w:val="1"/>
    <w:qFormat/>
    <w:uiPriority w:val="99"/>
    <w:pPr>
      <w:tabs>
        <w:tab w:val="left" w:pos="1276"/>
        <w:tab w:val="left" w:pos="3420"/>
      </w:tabs>
      <w:ind w:left="3420"/>
      <w:outlineLvl w:val="6"/>
    </w:pPr>
    <w:rPr>
      <w:sz w:val="21"/>
    </w:rPr>
  </w:style>
  <w:style w:type="paragraph" w:customStyle="1" w:styleId="3005">
    <w:name w:val="GW-标题8"/>
    <w:basedOn w:val="3004"/>
    <w:qFormat/>
    <w:uiPriority w:val="99"/>
    <w:pPr>
      <w:tabs>
        <w:tab w:val="left" w:pos="1418"/>
        <w:tab w:val="left" w:pos="2280"/>
        <w:tab w:val="left" w:pos="3840"/>
      </w:tabs>
      <w:ind w:left="3840"/>
    </w:pPr>
    <w:rPr>
      <w:b w:val="0"/>
    </w:rPr>
  </w:style>
  <w:style w:type="paragraph" w:customStyle="1" w:styleId="3006">
    <w:name w:val="GW-标题9"/>
    <w:basedOn w:val="3005"/>
    <w:qFormat/>
    <w:uiPriority w:val="99"/>
    <w:pPr>
      <w:tabs>
        <w:tab w:val="left" w:pos="1559"/>
        <w:tab w:val="left" w:pos="2424"/>
        <w:tab w:val="left" w:pos="4260"/>
      </w:tabs>
      <w:ind w:left="4260"/>
    </w:pPr>
  </w:style>
  <w:style w:type="paragraph" w:customStyle="1" w:styleId="3007">
    <w:name w:val="表格标题1"/>
    <w:basedOn w:val="1"/>
    <w:qFormat/>
    <w:uiPriority w:val="99"/>
    <w:pPr>
      <w:ind w:firstLine="200" w:firstLineChars="200"/>
      <w:jc w:val="center"/>
    </w:pPr>
    <w:rPr>
      <w:rFonts w:ascii="Calibri" w:hAnsi="Calibri" w:eastAsia="宋体" w:cs="宋体"/>
      <w:b/>
      <w:bCs/>
      <w:sz w:val="24"/>
      <w:szCs w:val="21"/>
    </w:rPr>
  </w:style>
  <w:style w:type="paragraph" w:customStyle="1" w:styleId="3008">
    <w:name w:val="列表项abc"/>
    <w:basedOn w:val="1"/>
    <w:qFormat/>
    <w:uiPriority w:val="99"/>
    <w:pPr>
      <w:widowControl/>
      <w:adjustRightInd w:val="0"/>
      <w:snapToGrid w:val="0"/>
      <w:spacing w:line="360" w:lineRule="auto"/>
      <w:ind w:left="845" w:firstLine="200" w:firstLineChars="200"/>
    </w:pPr>
    <w:rPr>
      <w:rFonts w:ascii="宋体" w:hAnsi="宋体" w:eastAsia="宋体" w:cs="Calibri"/>
      <w:kern w:val="24"/>
      <w:sz w:val="24"/>
      <w:szCs w:val="24"/>
    </w:rPr>
  </w:style>
  <w:style w:type="paragraph" w:customStyle="1" w:styleId="3009">
    <w:name w:val="方案-标题四"/>
    <w:basedOn w:val="1561"/>
    <w:qFormat/>
    <w:uiPriority w:val="99"/>
    <w:pPr>
      <w:tabs>
        <w:tab w:val="left" w:pos="360"/>
        <w:tab w:val="left" w:pos="1680"/>
        <w:tab w:val="left" w:pos="2162"/>
        <w:tab w:val="left" w:pos="2880"/>
      </w:tabs>
      <w:ind w:left="1680" w:hanging="420"/>
      <w:outlineLvl w:val="3"/>
    </w:pPr>
    <w:rPr>
      <w:sz w:val="30"/>
    </w:rPr>
  </w:style>
  <w:style w:type="paragraph" w:customStyle="1" w:styleId="3010">
    <w:name w:val="方案-标题五"/>
    <w:basedOn w:val="3009"/>
    <w:qFormat/>
    <w:uiPriority w:val="99"/>
    <w:pPr>
      <w:tabs>
        <w:tab w:val="left" w:pos="2582"/>
        <w:tab w:val="left" w:pos="3600"/>
      </w:tabs>
      <w:ind w:left="3600" w:hanging="360"/>
      <w:outlineLvl w:val="4"/>
    </w:pPr>
    <w:rPr>
      <w:sz w:val="28"/>
    </w:rPr>
  </w:style>
  <w:style w:type="paragraph" w:customStyle="1" w:styleId="3011">
    <w:name w:val="z-Bottom of Form1"/>
    <w:basedOn w:val="1"/>
    <w:next w:val="1"/>
    <w:qFormat/>
    <w:uiPriority w:val="99"/>
    <w:pPr>
      <w:widowControl/>
      <w:pBdr>
        <w:top w:val="single" w:color="auto" w:sz="6" w:space="1"/>
      </w:pBdr>
      <w:ind w:firstLine="200" w:firstLineChars="200"/>
      <w:jc w:val="center"/>
    </w:pPr>
    <w:rPr>
      <w:rFonts w:ascii="Arial" w:hAnsi="Arial" w:eastAsia="Arial Unicode MS" w:cs="Times New Roman"/>
      <w:vanish/>
      <w:kern w:val="0"/>
      <w:sz w:val="16"/>
      <w:szCs w:val="16"/>
    </w:rPr>
  </w:style>
  <w:style w:type="paragraph" w:customStyle="1" w:styleId="3012">
    <w:name w:val="z-Top of Form1"/>
    <w:basedOn w:val="1"/>
    <w:next w:val="1"/>
    <w:qFormat/>
    <w:uiPriority w:val="99"/>
    <w:pPr>
      <w:widowControl/>
      <w:pBdr>
        <w:bottom w:val="single" w:color="auto" w:sz="6" w:space="1"/>
      </w:pBdr>
      <w:ind w:firstLine="200" w:firstLineChars="200"/>
      <w:jc w:val="center"/>
    </w:pPr>
    <w:rPr>
      <w:rFonts w:ascii="Arial" w:hAnsi="Arial" w:eastAsia="Arial Unicode MS" w:cs="Times New Roman"/>
      <w:vanish/>
      <w:kern w:val="0"/>
      <w:sz w:val="16"/>
      <w:szCs w:val="16"/>
    </w:rPr>
  </w:style>
  <w:style w:type="paragraph" w:customStyle="1" w:styleId="3013">
    <w:name w:val="Char1 Char Char"/>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014">
    <w:name w:val="样式 章标题 + 段前: 0.5 行 段后: 0.5 行"/>
    <w:basedOn w:val="664"/>
    <w:qFormat/>
    <w:uiPriority w:val="99"/>
    <w:pPr>
      <w:tabs>
        <w:tab w:val="left" w:pos="780"/>
        <w:tab w:val="left" w:pos="1200"/>
      </w:tabs>
      <w:spacing w:line="240" w:lineRule="auto"/>
      <w:ind w:left="1200" w:hanging="420"/>
    </w:pPr>
    <w:rPr>
      <w:rFonts w:ascii="黑体" w:cs="宋体"/>
      <w:kern w:val="0"/>
      <w:szCs w:val="20"/>
    </w:rPr>
  </w:style>
  <w:style w:type="paragraph" w:customStyle="1" w:styleId="3015">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3016">
    <w:name w:val="示例×："/>
    <w:basedOn w:val="664"/>
    <w:qFormat/>
    <w:uiPriority w:val="99"/>
    <w:pPr>
      <w:spacing w:beforeLines="0" w:afterLines="0" w:line="240" w:lineRule="auto"/>
      <w:ind w:firstLine="363"/>
      <w:outlineLvl w:val="9"/>
    </w:pPr>
    <w:rPr>
      <w:rFonts w:ascii="宋体" w:eastAsia="宋体"/>
      <w:kern w:val="0"/>
      <w:sz w:val="18"/>
      <w:szCs w:val="18"/>
    </w:rPr>
  </w:style>
  <w:style w:type="paragraph" w:customStyle="1" w:styleId="3017">
    <w:name w:val="二级无"/>
    <w:basedOn w:val="662"/>
    <w:qFormat/>
    <w:uiPriority w:val="99"/>
    <w:pPr>
      <w:spacing w:before="50" w:after="50" w:line="240" w:lineRule="auto"/>
      <w:ind w:firstLine="284"/>
      <w:jc w:val="left"/>
      <w:outlineLvl w:val="3"/>
    </w:pPr>
    <w:rPr>
      <w:rFonts w:ascii="宋体" w:hAnsi="黑体" w:eastAsia="宋体"/>
      <w:kern w:val="0"/>
      <w:szCs w:val="20"/>
    </w:rPr>
  </w:style>
  <w:style w:type="paragraph" w:customStyle="1" w:styleId="3018">
    <w:name w:val="注：（正文）"/>
    <w:basedOn w:val="2273"/>
    <w:next w:val="624"/>
    <w:qFormat/>
    <w:uiPriority w:val="99"/>
    <w:pPr>
      <w:tabs>
        <w:tab w:val="left" w:pos="709"/>
      </w:tabs>
      <w:spacing w:line="240" w:lineRule="auto"/>
      <w:ind w:left="726" w:firstLine="0"/>
    </w:pPr>
    <w:rPr>
      <w:kern w:val="0"/>
      <w:szCs w:val="18"/>
    </w:rPr>
  </w:style>
  <w:style w:type="paragraph" w:customStyle="1" w:styleId="3019">
    <w:name w:val="注×：（正文）"/>
    <w:qFormat/>
    <w:uiPriority w:val="99"/>
    <w:pPr>
      <w:ind w:left="811" w:hanging="448"/>
      <w:jc w:val="both"/>
    </w:pPr>
    <w:rPr>
      <w:rFonts w:ascii="宋体" w:hAnsi="Times New Roman" w:eastAsia="宋体" w:cs="Times New Roman"/>
      <w:sz w:val="18"/>
      <w:szCs w:val="18"/>
      <w:lang w:val="en-US" w:eastAsia="zh-CN" w:bidi="ar-SA"/>
    </w:rPr>
  </w:style>
  <w:style w:type="paragraph" w:customStyle="1" w:styleId="3020">
    <w:name w:val="附录标题"/>
    <w:basedOn w:val="624"/>
    <w:next w:val="624"/>
    <w:qFormat/>
    <w:uiPriority w:val="99"/>
    <w:pPr>
      <w:tabs>
        <w:tab w:val="center" w:pos="4201"/>
        <w:tab w:val="right" w:leader="dot" w:pos="9298"/>
      </w:tabs>
      <w:ind w:firstLine="0" w:firstLineChars="0"/>
      <w:jc w:val="center"/>
    </w:pPr>
    <w:rPr>
      <w:rFonts w:ascii="黑体" w:hAnsi="Times New Roman" w:eastAsia="黑体"/>
    </w:rPr>
  </w:style>
  <w:style w:type="paragraph" w:customStyle="1" w:styleId="3021">
    <w:name w:val="附录表标号"/>
    <w:basedOn w:val="1"/>
    <w:next w:val="624"/>
    <w:qFormat/>
    <w:uiPriority w:val="99"/>
    <w:pPr>
      <w:spacing w:line="14" w:lineRule="exact"/>
      <w:ind w:left="811" w:hanging="448" w:firstLineChars="200"/>
      <w:jc w:val="center"/>
      <w:outlineLvl w:val="0"/>
    </w:pPr>
    <w:rPr>
      <w:rFonts w:ascii="Times New Roman" w:hAnsi="Times New Roman" w:eastAsia="宋体" w:cs="Times New Roman"/>
      <w:color w:val="FFFFFF"/>
      <w:sz w:val="24"/>
      <w:szCs w:val="24"/>
    </w:rPr>
  </w:style>
  <w:style w:type="paragraph" w:customStyle="1" w:styleId="3022">
    <w:name w:val="附录二级无"/>
    <w:basedOn w:val="2028"/>
    <w:qFormat/>
    <w:uiPriority w:val="99"/>
    <w:pPr>
      <w:tabs>
        <w:tab w:val="left" w:pos="1984"/>
      </w:tabs>
      <w:spacing w:line="240" w:lineRule="auto"/>
      <w:ind w:left="1984" w:hanging="708"/>
    </w:pPr>
    <w:rPr>
      <w:rFonts w:ascii="宋体" w:eastAsia="宋体"/>
      <w:szCs w:val="21"/>
    </w:rPr>
  </w:style>
  <w:style w:type="paragraph" w:customStyle="1" w:styleId="3023">
    <w:name w:val="附录公式编号制表符"/>
    <w:basedOn w:val="1"/>
    <w:next w:val="624"/>
    <w:qFormat/>
    <w:uiPriority w:val="99"/>
    <w:pPr>
      <w:widowControl/>
      <w:tabs>
        <w:tab w:val="center" w:pos="4201"/>
        <w:tab w:val="right" w:leader="dot" w:pos="9298"/>
      </w:tabs>
      <w:autoSpaceDE w:val="0"/>
      <w:autoSpaceDN w:val="0"/>
      <w:ind w:firstLine="200" w:firstLineChars="200"/>
    </w:pPr>
    <w:rPr>
      <w:rFonts w:ascii="宋体" w:hAnsi="Times New Roman" w:eastAsia="宋体" w:cs="Times New Roman"/>
      <w:kern w:val="0"/>
      <w:sz w:val="24"/>
      <w:szCs w:val="20"/>
    </w:rPr>
  </w:style>
  <w:style w:type="paragraph" w:customStyle="1" w:styleId="3024">
    <w:name w:val="附录三级无"/>
    <w:basedOn w:val="2029"/>
    <w:qFormat/>
    <w:uiPriority w:val="99"/>
    <w:pPr>
      <w:tabs>
        <w:tab w:val="left" w:pos="2551"/>
        <w:tab w:val="clear" w:pos="432"/>
      </w:tabs>
      <w:spacing w:line="240" w:lineRule="auto"/>
      <w:ind w:left="2551" w:hanging="850"/>
    </w:pPr>
    <w:rPr>
      <w:rFonts w:ascii="宋体" w:eastAsia="宋体"/>
      <w:szCs w:val="21"/>
    </w:rPr>
  </w:style>
  <w:style w:type="paragraph" w:customStyle="1" w:styleId="3025">
    <w:name w:val="附录数字编号列项（二级）"/>
    <w:qFormat/>
    <w:uiPriority w:val="99"/>
    <w:pPr>
      <w:tabs>
        <w:tab w:val="left" w:pos="839"/>
      </w:tabs>
      <w:ind w:left="839" w:hanging="419"/>
    </w:pPr>
    <w:rPr>
      <w:rFonts w:ascii="宋体" w:hAnsi="Times New Roman" w:eastAsia="宋体" w:cs="Times New Roman"/>
      <w:sz w:val="21"/>
      <w:lang w:val="en-US" w:eastAsia="zh-CN" w:bidi="ar-SA"/>
    </w:rPr>
  </w:style>
  <w:style w:type="paragraph" w:customStyle="1" w:styleId="3026">
    <w:name w:val="附录四级无"/>
    <w:basedOn w:val="2030"/>
    <w:qFormat/>
    <w:uiPriority w:val="99"/>
    <w:pPr>
      <w:tabs>
        <w:tab w:val="left" w:pos="3260"/>
        <w:tab w:val="clear" w:pos="576"/>
      </w:tabs>
      <w:spacing w:line="240" w:lineRule="auto"/>
      <w:ind w:left="3260" w:hanging="1134"/>
    </w:pPr>
    <w:rPr>
      <w:rFonts w:ascii="宋体" w:eastAsia="宋体"/>
      <w:szCs w:val="21"/>
    </w:rPr>
  </w:style>
  <w:style w:type="paragraph" w:customStyle="1" w:styleId="3027">
    <w:name w:val="附录图标号"/>
    <w:basedOn w:val="1"/>
    <w:qFormat/>
    <w:uiPriority w:val="99"/>
    <w:pPr>
      <w:keepNext/>
      <w:pageBreakBefore/>
      <w:widowControl/>
      <w:spacing w:line="14" w:lineRule="exact"/>
      <w:ind w:left="623" w:firstLine="363" w:firstLineChars="200"/>
      <w:jc w:val="center"/>
      <w:outlineLvl w:val="0"/>
    </w:pPr>
    <w:rPr>
      <w:rFonts w:ascii="Times New Roman" w:hAnsi="Times New Roman" w:eastAsia="宋体" w:cs="Times New Roman"/>
      <w:color w:val="FFFFFF"/>
      <w:sz w:val="24"/>
      <w:szCs w:val="24"/>
    </w:rPr>
  </w:style>
  <w:style w:type="paragraph" w:customStyle="1" w:styleId="3028">
    <w:name w:val="附录五级无"/>
    <w:basedOn w:val="2031"/>
    <w:qFormat/>
    <w:uiPriority w:val="99"/>
    <w:pPr>
      <w:tabs>
        <w:tab w:val="left" w:pos="3827"/>
        <w:tab w:val="clear" w:pos="720"/>
      </w:tabs>
      <w:spacing w:line="240" w:lineRule="auto"/>
      <w:ind w:left="3827" w:hanging="1276"/>
    </w:pPr>
    <w:rPr>
      <w:rFonts w:ascii="宋体" w:eastAsia="宋体"/>
      <w:szCs w:val="21"/>
    </w:rPr>
  </w:style>
  <w:style w:type="paragraph" w:customStyle="1" w:styleId="3029">
    <w:name w:val="附录一级无"/>
    <w:basedOn w:val="2027"/>
    <w:qFormat/>
    <w:uiPriority w:val="99"/>
    <w:pPr>
      <w:tabs>
        <w:tab w:val="left" w:pos="1418"/>
      </w:tabs>
      <w:spacing w:line="240" w:lineRule="auto"/>
      <w:ind w:left="1418" w:hanging="567"/>
    </w:pPr>
    <w:rPr>
      <w:rFonts w:ascii="宋体" w:eastAsia="宋体"/>
      <w:szCs w:val="21"/>
    </w:rPr>
  </w:style>
  <w:style w:type="paragraph" w:customStyle="1" w:styleId="3030">
    <w:name w:val="附录字母编号列项（一级）"/>
    <w:qFormat/>
    <w:uiPriority w:val="99"/>
    <w:pPr>
      <w:tabs>
        <w:tab w:val="left" w:pos="839"/>
      </w:tabs>
      <w:ind w:left="839" w:hanging="419"/>
    </w:pPr>
    <w:rPr>
      <w:rFonts w:ascii="宋体" w:hAnsi="Times New Roman" w:eastAsia="宋体" w:cs="Times New Roman"/>
      <w:sz w:val="21"/>
      <w:lang w:val="en-US" w:eastAsia="zh-CN" w:bidi="ar-SA"/>
    </w:rPr>
  </w:style>
  <w:style w:type="paragraph" w:customStyle="1" w:styleId="3031">
    <w:name w:val="列项说明"/>
    <w:basedOn w:val="1"/>
    <w:qFormat/>
    <w:uiPriority w:val="99"/>
    <w:pPr>
      <w:adjustRightInd w:val="0"/>
      <w:spacing w:line="320" w:lineRule="exact"/>
      <w:ind w:left="400" w:leftChars="200" w:hanging="200" w:hangingChars="200"/>
      <w:jc w:val="left"/>
      <w:textAlignment w:val="baseline"/>
    </w:pPr>
    <w:rPr>
      <w:rFonts w:ascii="宋体" w:hAnsi="Times New Roman" w:eastAsia="宋体" w:cs="Times New Roman"/>
      <w:kern w:val="0"/>
      <w:sz w:val="24"/>
      <w:szCs w:val="20"/>
    </w:rPr>
  </w:style>
  <w:style w:type="paragraph" w:customStyle="1" w:styleId="3032">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3033">
    <w:name w:val="其他标准标志"/>
    <w:basedOn w:val="2257"/>
    <w:qFormat/>
    <w:uiPriority w:val="99"/>
    <w:pPr>
      <w:framePr w:w="6101" w:h="1389" w:hRule="exact" w:hSpace="181" w:vSpace="181" w:wrap="around" w:vAnchor="page" w:hAnchor="page" w:x="4673" w:y="942"/>
      <w:spacing w:line="240" w:lineRule="atLeast"/>
    </w:pPr>
    <w:rPr>
      <w:kern w:val="0"/>
      <w:szCs w:val="96"/>
    </w:rPr>
  </w:style>
  <w:style w:type="paragraph" w:customStyle="1" w:styleId="3034">
    <w:name w:val="三级无"/>
    <w:basedOn w:val="1889"/>
    <w:qFormat/>
    <w:uiPriority w:val="99"/>
    <w:pPr>
      <w:tabs>
        <w:tab w:val="clear" w:pos="360"/>
        <w:tab w:val="clear" w:pos="3600"/>
      </w:tabs>
      <w:spacing w:before="50" w:after="50" w:line="240" w:lineRule="auto"/>
      <w:ind w:left="0" w:firstLine="0"/>
      <w:jc w:val="left"/>
    </w:pPr>
    <w:rPr>
      <w:rFonts w:ascii="宋体" w:hAnsi="黑体" w:eastAsia="宋体"/>
      <w:kern w:val="0"/>
      <w:szCs w:val="20"/>
    </w:rPr>
  </w:style>
  <w:style w:type="paragraph" w:customStyle="1" w:styleId="3035">
    <w:name w:val="示例后文字"/>
    <w:basedOn w:val="624"/>
    <w:next w:val="624"/>
    <w:qFormat/>
    <w:uiPriority w:val="99"/>
    <w:pPr>
      <w:tabs>
        <w:tab w:val="center" w:pos="4201"/>
        <w:tab w:val="right" w:leader="dot" w:pos="9298"/>
      </w:tabs>
      <w:ind w:firstLine="360"/>
    </w:pPr>
    <w:rPr>
      <w:rFonts w:hAnsi="Times New Roman"/>
      <w:sz w:val="18"/>
    </w:rPr>
  </w:style>
  <w:style w:type="paragraph" w:customStyle="1" w:styleId="3036">
    <w:name w:val="四级无"/>
    <w:basedOn w:val="1890"/>
    <w:qFormat/>
    <w:uiPriority w:val="99"/>
  </w:style>
  <w:style w:type="paragraph" w:customStyle="1" w:styleId="3037">
    <w:name w:val="图标脚注说明"/>
    <w:basedOn w:val="624"/>
    <w:qFormat/>
    <w:uiPriority w:val="99"/>
    <w:pPr>
      <w:tabs>
        <w:tab w:val="center" w:pos="4201"/>
        <w:tab w:val="right" w:leader="dot" w:pos="9298"/>
      </w:tabs>
      <w:ind w:left="840" w:hanging="420" w:firstLineChars="0"/>
    </w:pPr>
    <w:rPr>
      <w:rFonts w:hAnsi="Times New Roman"/>
      <w:sz w:val="18"/>
      <w:szCs w:val="18"/>
    </w:rPr>
  </w:style>
  <w:style w:type="paragraph" w:customStyle="1" w:styleId="3038">
    <w:name w:val="图表脚注说明"/>
    <w:basedOn w:val="1"/>
    <w:qFormat/>
    <w:uiPriority w:val="99"/>
    <w:pPr>
      <w:ind w:left="544" w:firstLine="200" w:firstLineChars="200"/>
    </w:pPr>
    <w:rPr>
      <w:rFonts w:ascii="宋体" w:hAnsi="Times New Roman" w:eastAsia="宋体" w:cs="Times New Roman"/>
      <w:sz w:val="18"/>
      <w:szCs w:val="18"/>
    </w:rPr>
  </w:style>
  <w:style w:type="paragraph" w:customStyle="1" w:styleId="3039">
    <w:name w:val="图的脚注"/>
    <w:next w:val="624"/>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3040">
    <w:name w:val="五级无"/>
    <w:basedOn w:val="1891"/>
    <w:qFormat/>
    <w:uiPriority w:val="99"/>
    <w:pPr>
      <w:tabs>
        <w:tab w:val="clear" w:pos="360"/>
        <w:tab w:val="clear" w:pos="4320"/>
      </w:tabs>
      <w:spacing w:before="50" w:after="50" w:line="240" w:lineRule="auto"/>
      <w:ind w:left="0" w:firstLine="0"/>
      <w:jc w:val="left"/>
      <w:outlineLvl w:val="6"/>
    </w:pPr>
    <w:rPr>
      <w:rFonts w:ascii="宋体" w:hAnsi="黑体" w:eastAsia="宋体"/>
      <w:kern w:val="0"/>
      <w:szCs w:val="20"/>
    </w:rPr>
  </w:style>
  <w:style w:type="paragraph" w:customStyle="1" w:styleId="3041">
    <w:name w:val="一级无"/>
    <w:basedOn w:val="663"/>
    <w:qFormat/>
    <w:uiPriority w:val="99"/>
  </w:style>
  <w:style w:type="paragraph" w:customStyle="1" w:styleId="3042">
    <w:name w:val="正文公式编号制表符"/>
    <w:basedOn w:val="624"/>
    <w:next w:val="624"/>
    <w:qFormat/>
    <w:uiPriority w:val="99"/>
    <w:pPr>
      <w:tabs>
        <w:tab w:val="center" w:pos="4201"/>
        <w:tab w:val="right" w:leader="dot" w:pos="9298"/>
      </w:tabs>
      <w:ind w:firstLine="0" w:firstLineChars="0"/>
    </w:pPr>
    <w:rPr>
      <w:rFonts w:hAnsi="Times New Roman"/>
    </w:rPr>
  </w:style>
  <w:style w:type="paragraph" w:customStyle="1" w:styleId="3043">
    <w:name w:val="终结线"/>
    <w:basedOn w:val="1"/>
    <w:qFormat/>
    <w:uiPriority w:val="99"/>
    <w:pPr>
      <w:framePr w:hSpace="181" w:vSpace="181" w:wrap="around" w:vAnchor="text" w:hAnchor="margin" w:xAlign="center" w:y="285"/>
      <w:ind w:firstLine="200" w:firstLineChars="200"/>
    </w:pPr>
    <w:rPr>
      <w:rFonts w:ascii="Times New Roman" w:hAnsi="Times New Roman" w:eastAsia="宋体" w:cs="Times New Roman"/>
      <w:sz w:val="24"/>
      <w:szCs w:val="24"/>
    </w:rPr>
  </w:style>
  <w:style w:type="paragraph" w:customStyle="1" w:styleId="3044">
    <w:name w:val="其他发布日期"/>
    <w:basedOn w:val="2263"/>
    <w:qFormat/>
    <w:uiPriority w:val="99"/>
    <w:pPr>
      <w:framePr w:w="3997" w:h="471" w:hRule="exact" w:hSpace="0" w:vSpace="181" w:wrap="around" w:vAnchor="page" w:hAnchor="text" w:x="1419" w:y="14097" w:anchorLock="0"/>
      <w:spacing w:line="240" w:lineRule="auto"/>
    </w:pPr>
    <w:rPr>
      <w:kern w:val="0"/>
      <w:szCs w:val="20"/>
    </w:rPr>
  </w:style>
  <w:style w:type="paragraph" w:customStyle="1" w:styleId="3045">
    <w:name w:val="其他实施日期"/>
    <w:basedOn w:val="2271"/>
    <w:qFormat/>
    <w:uiPriority w:val="99"/>
    <w:pPr>
      <w:framePr w:w="3997" w:h="471" w:hRule="exact" w:vSpace="181" w:wrap="around" w:vAnchor="page" w:hAnchor="text" w:x="7089" w:y="14097" w:anchorLock="0"/>
      <w:spacing w:line="240" w:lineRule="auto"/>
    </w:pPr>
    <w:rPr>
      <w:kern w:val="0"/>
      <w:szCs w:val="20"/>
    </w:rPr>
  </w:style>
  <w:style w:type="paragraph" w:customStyle="1" w:styleId="3046">
    <w:name w:val="封面标准名称2"/>
    <w:basedOn w:val="2265"/>
    <w:qFormat/>
    <w:uiPriority w:val="99"/>
    <w:pPr>
      <w:framePr w:w="9639" w:hRule="auto" w:wrap="around" w:vAnchor="page" w:hAnchor="page" w:xAlign="left" w:y="4469" w:anchorLock="0"/>
      <w:spacing w:beforeLines="630"/>
    </w:pPr>
    <w:rPr>
      <w:kern w:val="0"/>
      <w:szCs w:val="20"/>
    </w:rPr>
  </w:style>
  <w:style w:type="paragraph" w:customStyle="1" w:styleId="3047">
    <w:name w:val="封面标准英文名称2"/>
    <w:basedOn w:val="2266"/>
    <w:qFormat/>
    <w:uiPriority w:val="99"/>
    <w:pPr>
      <w:framePr w:w="9639" w:h="6917" w:hRule="exact" w:wrap="around" w:vAnchor="page" w:hAnchor="page" w:xAlign="center" w:y="4469" w:anchorLock="1"/>
      <w:textAlignment w:val="center"/>
    </w:pPr>
    <w:rPr>
      <w:rFonts w:eastAsia="黑体"/>
      <w:kern w:val="0"/>
      <w:szCs w:val="28"/>
    </w:rPr>
  </w:style>
  <w:style w:type="paragraph" w:customStyle="1" w:styleId="3048">
    <w:name w:val="封面一致性程度标识2"/>
    <w:basedOn w:val="2267"/>
    <w:qFormat/>
    <w:uiPriority w:val="99"/>
    <w:pPr>
      <w:framePr w:w="9639" w:h="6917" w:hRule="exact" w:wrap="around" w:vAnchor="page" w:hAnchor="page" w:xAlign="center" w:y="4469" w:anchorLock="1"/>
      <w:widowControl w:val="0"/>
      <w:textAlignment w:val="center"/>
    </w:pPr>
    <w:rPr>
      <w:kern w:val="0"/>
      <w:szCs w:val="28"/>
    </w:rPr>
  </w:style>
  <w:style w:type="paragraph" w:customStyle="1" w:styleId="3049">
    <w:name w:val="封面标准文稿类别2"/>
    <w:basedOn w:val="2749"/>
    <w:qFormat/>
    <w:uiPriority w:val="99"/>
    <w:pPr>
      <w:framePr w:w="9639" w:h="6917" w:hRule="exact" w:wrap="around" w:vAnchor="page" w:hAnchor="page" w:xAlign="center" w:y="4469" w:anchorLock="1"/>
      <w:widowControl w:val="0"/>
      <w:spacing w:after="160" w:line="240" w:lineRule="auto"/>
      <w:textAlignment w:val="center"/>
    </w:pPr>
    <w:rPr>
      <w:rFonts w:eastAsia="宋体" w:cs="Times New Roman"/>
      <w:kern w:val="0"/>
      <w:szCs w:val="28"/>
    </w:rPr>
  </w:style>
  <w:style w:type="paragraph" w:customStyle="1" w:styleId="3050">
    <w:name w:val="封面标准文稿编辑信息2"/>
    <w:basedOn w:val="1894"/>
    <w:qFormat/>
    <w:uiPriority w:val="99"/>
    <w:pPr>
      <w:framePr w:w="9639" w:h="6917" w:hRule="exact" w:wrap="around" w:vAnchor="page" w:hAnchor="page" w:xAlign="center" w:y="4469" w:anchorLock="1"/>
      <w:widowControl w:val="0"/>
      <w:spacing w:after="160"/>
      <w:textAlignment w:val="center"/>
    </w:pPr>
    <w:rPr>
      <w:kern w:val="0"/>
      <w:szCs w:val="28"/>
    </w:rPr>
  </w:style>
  <w:style w:type="paragraph" w:customStyle="1" w:styleId="3051">
    <w:name w:val="Revision1"/>
    <w:hidden/>
    <w:qFormat/>
    <w:uiPriority w:val="99"/>
    <w:rPr>
      <w:rFonts w:ascii="Times New Roman" w:hAnsi="Times New Roman" w:eastAsia="宋体" w:cs="Times New Roman"/>
      <w:kern w:val="2"/>
      <w:sz w:val="21"/>
      <w:szCs w:val="24"/>
      <w:lang w:val="en-US" w:eastAsia="zh-CN" w:bidi="ar-SA"/>
    </w:rPr>
  </w:style>
  <w:style w:type="paragraph" w:customStyle="1" w:styleId="3052">
    <w:name w:val="TOC Heading1"/>
    <w:basedOn w:val="3"/>
    <w:next w:val="1"/>
    <w:qFormat/>
    <w:uiPriority w:val="99"/>
    <w:pPr>
      <w:widowControl/>
      <w:spacing w:before="400" w:after="0" w:line="276" w:lineRule="auto"/>
      <w:jc w:val="left"/>
      <w:outlineLvl w:val="9"/>
    </w:pPr>
    <w:rPr>
      <w:rFonts w:ascii="Cambria" w:hAnsi="Cambria" w:eastAsia="宋体" w:cs="Times New Roman"/>
      <w:bCs w:val="0"/>
      <w:color w:val="365F91"/>
      <w:kern w:val="0"/>
      <w:sz w:val="28"/>
      <w:szCs w:val="28"/>
    </w:rPr>
  </w:style>
  <w:style w:type="paragraph" w:customStyle="1" w:styleId="3053">
    <w:name w:val="表头文本"/>
    <w:qFormat/>
    <w:uiPriority w:val="99"/>
    <w:pPr>
      <w:jc w:val="center"/>
    </w:pPr>
    <w:rPr>
      <w:rFonts w:ascii="Arial" w:hAnsi="Arial" w:eastAsia="宋体" w:cs="Times New Roman"/>
      <w:b/>
      <w:sz w:val="21"/>
      <w:szCs w:val="21"/>
      <w:lang w:val="en-US" w:eastAsia="zh-CN" w:bidi="ar-SA"/>
    </w:rPr>
  </w:style>
  <w:style w:type="paragraph" w:customStyle="1" w:styleId="3054">
    <w:name w:val="Char1 Char Char1"/>
    <w:basedOn w:val="1"/>
    <w:qFormat/>
    <w:uiPriority w:val="99"/>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055">
    <w:name w:val="表格文本居中 +加重"/>
    <w:basedOn w:val="1"/>
    <w:qFormat/>
    <w:uiPriority w:val="99"/>
    <w:pPr>
      <w:ind w:firstLine="200" w:firstLineChars="200"/>
      <w:jc w:val="center"/>
    </w:pPr>
    <w:rPr>
      <w:rFonts w:ascii="Calibri" w:hAnsi="Calibri" w:eastAsia="宋体" w:cs="Times New Roman"/>
      <w:b/>
      <w:sz w:val="24"/>
    </w:rPr>
  </w:style>
  <w:style w:type="paragraph" w:customStyle="1" w:styleId="3056">
    <w:name w:val="表格内文"/>
    <w:basedOn w:val="1"/>
    <w:qFormat/>
    <w:uiPriority w:val="99"/>
    <w:pPr>
      <w:spacing w:line="400" w:lineRule="exact"/>
      <w:ind w:firstLine="200" w:firstLineChars="200"/>
    </w:pPr>
    <w:rPr>
      <w:rFonts w:ascii="Arial" w:hAnsi="Arial" w:eastAsia="宋体" w:cs="宋体"/>
      <w:sz w:val="24"/>
      <w:szCs w:val="20"/>
    </w:rPr>
  </w:style>
  <w:style w:type="paragraph" w:customStyle="1" w:styleId="3057">
    <w:name w:val="文章标题"/>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3058">
    <w:name w:val="封面公司名"/>
    <w:qFormat/>
    <w:uiPriority w:val="99"/>
    <w:pPr>
      <w:jc w:val="center"/>
    </w:pPr>
    <w:rPr>
      <w:rFonts w:ascii="Arial" w:hAnsi="Arial" w:eastAsia="楷体_GB2312" w:cs="宋体"/>
      <w:bCs/>
      <w:kern w:val="2"/>
      <w:sz w:val="28"/>
      <w:lang w:val="en-US" w:eastAsia="zh-CN" w:bidi="ar-SA"/>
    </w:rPr>
  </w:style>
  <w:style w:type="paragraph" w:customStyle="1" w:styleId="3059">
    <w:name w:val="有符号正文"/>
    <w:basedOn w:val="1"/>
    <w:qFormat/>
    <w:uiPriority w:val="99"/>
    <w:pPr>
      <w:spacing w:line="400" w:lineRule="exact"/>
      <w:ind w:firstLine="200" w:firstLineChars="200"/>
    </w:pPr>
    <w:rPr>
      <w:rFonts w:ascii="Arial" w:hAnsi="Arial" w:eastAsia="宋体" w:cs="Times New Roman"/>
      <w:sz w:val="24"/>
      <w:szCs w:val="24"/>
    </w:rPr>
  </w:style>
  <w:style w:type="paragraph" w:customStyle="1" w:styleId="3060">
    <w:name w:val="表格标题2"/>
    <w:basedOn w:val="3056"/>
    <w:qFormat/>
    <w:uiPriority w:val="99"/>
    <w:rPr>
      <w:b/>
    </w:rPr>
  </w:style>
  <w:style w:type="paragraph" w:customStyle="1" w:styleId="3061">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062">
    <w:name w:val="No Spacing1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063">
    <w:name w:val="List Paragraph11"/>
    <w:basedOn w:val="1"/>
    <w:qFormat/>
    <w:uiPriority w:val="99"/>
    <w:pPr>
      <w:ind w:firstLine="420" w:firstLineChars="200"/>
    </w:pPr>
    <w:rPr>
      <w:rFonts w:ascii="Calibri" w:hAnsi="Calibri" w:eastAsia="宋体" w:cs="Times New Roman"/>
      <w:sz w:val="24"/>
    </w:rPr>
  </w:style>
  <w:style w:type="paragraph" w:customStyle="1" w:styleId="3064">
    <w:name w:val="文档正文1"/>
    <w:basedOn w:val="1"/>
    <w:qFormat/>
    <w:uiPriority w:val="99"/>
    <w:pPr>
      <w:spacing w:line="360" w:lineRule="auto"/>
      <w:ind w:firstLine="200" w:firstLineChars="200"/>
    </w:pPr>
    <w:rPr>
      <w:rFonts w:ascii="宋体" w:hAnsi="宋体" w:eastAsia="宋体" w:cs="Times New Roman"/>
      <w:sz w:val="24"/>
      <w:szCs w:val="24"/>
    </w:rPr>
  </w:style>
  <w:style w:type="paragraph" w:customStyle="1" w:styleId="3065">
    <w:name w:val="编号1-2"/>
    <w:basedOn w:val="1"/>
    <w:next w:val="1"/>
    <w:qFormat/>
    <w:uiPriority w:val="99"/>
    <w:pPr>
      <w:tabs>
        <w:tab w:val="left" w:pos="720"/>
      </w:tabs>
      <w:spacing w:line="360" w:lineRule="auto"/>
      <w:ind w:left="988" w:firstLine="200" w:firstLineChars="200"/>
    </w:pPr>
    <w:rPr>
      <w:rFonts w:ascii="Times New Roman" w:hAnsi="Times New Roman" w:eastAsia="仿宋_GB2312" w:cs="宋体"/>
      <w:sz w:val="28"/>
      <w:szCs w:val="20"/>
    </w:rPr>
  </w:style>
  <w:style w:type="paragraph" w:customStyle="1" w:styleId="3066">
    <w:name w:val="二二级"/>
    <w:basedOn w:val="1"/>
    <w:qFormat/>
    <w:uiPriority w:val="99"/>
    <w:pPr>
      <w:ind w:firstLine="420" w:firstLineChars="200"/>
    </w:pPr>
    <w:rPr>
      <w:rFonts w:ascii="Times New Roman" w:hAnsi="Times New Roman" w:eastAsia="宋体" w:cs="Times New Roman"/>
      <w:kern w:val="0"/>
      <w:sz w:val="28"/>
      <w:szCs w:val="20"/>
    </w:rPr>
  </w:style>
  <w:style w:type="paragraph" w:customStyle="1" w:styleId="3067">
    <w:name w:val="四级"/>
    <w:basedOn w:val="1"/>
    <w:qFormat/>
    <w:uiPriority w:val="99"/>
    <w:pPr>
      <w:ind w:left="851" w:hanging="851" w:firstLineChars="200"/>
    </w:pPr>
    <w:rPr>
      <w:rFonts w:ascii="Times New Roman" w:hAnsi="Times New Roman" w:eastAsia="宋体" w:cs="Times New Roman"/>
      <w:kern w:val="0"/>
      <w:sz w:val="28"/>
      <w:szCs w:val="20"/>
    </w:rPr>
  </w:style>
  <w:style w:type="paragraph" w:customStyle="1" w:styleId="3068">
    <w:name w:val="Char Char10 Char Char Char Char"/>
    <w:basedOn w:val="1"/>
    <w:qFormat/>
    <w:uiPriority w:val="99"/>
    <w:pPr>
      <w:widowControl/>
      <w:spacing w:after="160" w:line="240" w:lineRule="exact"/>
      <w:ind w:firstLine="200" w:firstLineChars="200"/>
      <w:jc w:val="left"/>
    </w:pPr>
    <w:rPr>
      <w:rFonts w:ascii="Times New Roman" w:hAnsi="Times New Roman" w:eastAsia="宋体" w:cs="Times New Roman"/>
      <w:sz w:val="24"/>
      <w:szCs w:val="24"/>
    </w:rPr>
  </w:style>
  <w:style w:type="paragraph" w:customStyle="1" w:styleId="3069">
    <w:name w:val="Char1 Char Char2"/>
    <w:basedOn w:val="1"/>
    <w:qFormat/>
    <w:uiPriority w:val="99"/>
    <w:pPr>
      <w:widowControl/>
      <w:spacing w:after="160" w:line="240" w:lineRule="exact"/>
      <w:ind w:firstLine="200" w:firstLineChars="200"/>
      <w:jc w:val="left"/>
    </w:pPr>
    <w:rPr>
      <w:rFonts w:ascii="Times New Roman" w:hAnsi="Times New Roman" w:eastAsia="宋体" w:cs="Times New Roman"/>
      <w:kern w:val="0"/>
      <w:sz w:val="24"/>
      <w:szCs w:val="24"/>
    </w:rPr>
  </w:style>
  <w:style w:type="paragraph" w:customStyle="1" w:styleId="3070">
    <w:name w:val="xl125"/>
    <w:basedOn w:val="1"/>
    <w:qFormat/>
    <w:uiPriority w:val="0"/>
    <w:pPr>
      <w:widowControl/>
      <w:spacing w:before="100" w:beforeAutospacing="1" w:after="100" w:afterAutospacing="1"/>
      <w:ind w:firstLine="200" w:firstLineChars="200"/>
      <w:jc w:val="left"/>
    </w:pPr>
    <w:rPr>
      <w:rFonts w:ascii="宋体" w:hAnsi="宋体" w:eastAsia="宋体" w:cs="宋体"/>
      <w:kern w:val="0"/>
      <w:sz w:val="28"/>
      <w:szCs w:val="28"/>
    </w:rPr>
  </w:style>
  <w:style w:type="paragraph" w:customStyle="1" w:styleId="3071">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eastAsia="宋体" w:cs="宋体"/>
      <w:kern w:val="0"/>
      <w:sz w:val="28"/>
      <w:szCs w:val="28"/>
    </w:rPr>
  </w:style>
  <w:style w:type="paragraph" w:customStyle="1" w:styleId="3072">
    <w:name w:val="样式 首行缩进:  2 字符 段前: 0.5 行 段后: 0.5 行"/>
    <w:basedOn w:val="1"/>
    <w:qFormat/>
    <w:uiPriority w:val="99"/>
    <w:pPr>
      <w:spacing w:beforeLines="50" w:afterLines="50" w:line="300" w:lineRule="auto"/>
      <w:ind w:firstLine="200" w:firstLineChars="200"/>
    </w:pPr>
    <w:rPr>
      <w:rFonts w:ascii="Times New Roman" w:hAnsi="Times New Roman" w:eastAsia="宋体" w:cs="宋体"/>
      <w:sz w:val="24"/>
      <w:szCs w:val="20"/>
    </w:rPr>
  </w:style>
  <w:style w:type="paragraph" w:customStyle="1" w:styleId="307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eastAsia="宋体" w:cs="宋体"/>
      <w:color w:val="00B0F0"/>
      <w:kern w:val="0"/>
      <w:sz w:val="24"/>
      <w:szCs w:val="21"/>
    </w:rPr>
  </w:style>
  <w:style w:type="paragraph" w:customStyle="1" w:styleId="307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宋体" w:hAnsi="宋体" w:eastAsia="宋体" w:cs="宋体"/>
      <w:color w:val="00B0F0"/>
      <w:kern w:val="0"/>
      <w:sz w:val="24"/>
      <w:szCs w:val="21"/>
    </w:rPr>
  </w:style>
  <w:style w:type="paragraph" w:customStyle="1" w:styleId="3075">
    <w:name w:val="BulletDiamond"/>
    <w:basedOn w:val="1"/>
    <w:qFormat/>
    <w:uiPriority w:val="99"/>
    <w:pPr>
      <w:widowControl/>
      <w:tabs>
        <w:tab w:val="left" w:pos="780"/>
        <w:tab w:val="left" w:pos="1080"/>
      </w:tabs>
      <w:spacing w:before="60" w:after="60" w:line="360" w:lineRule="auto"/>
      <w:ind w:left="720" w:right="360" w:firstLine="200" w:firstLineChars="200"/>
    </w:pPr>
    <w:rPr>
      <w:rFonts w:ascii="Garamond" w:hAnsi="Garamond" w:eastAsia="宋体" w:cs="Times New Roman"/>
      <w:kern w:val="0"/>
      <w:sz w:val="24"/>
      <w:szCs w:val="20"/>
      <w:lang w:eastAsia="en-US"/>
    </w:rPr>
  </w:style>
  <w:style w:type="paragraph" w:customStyle="1" w:styleId="307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宋体" w:hAnsi="宋体" w:eastAsia="宋体" w:cs="宋体"/>
      <w:color w:val="00B0F0"/>
      <w:kern w:val="0"/>
      <w:sz w:val="24"/>
      <w:szCs w:val="21"/>
    </w:rPr>
  </w:style>
  <w:style w:type="paragraph" w:customStyle="1" w:styleId="3077">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200" w:firstLineChars="200"/>
      <w:jc w:val="center"/>
      <w:textAlignment w:val="center"/>
    </w:pPr>
    <w:rPr>
      <w:rFonts w:ascii="宋体" w:hAnsi="宋体" w:eastAsia="宋体" w:cs="宋体"/>
      <w:b/>
      <w:bCs/>
      <w:color w:val="00B0F0"/>
      <w:kern w:val="0"/>
      <w:sz w:val="24"/>
      <w:szCs w:val="21"/>
    </w:rPr>
  </w:style>
  <w:style w:type="paragraph" w:customStyle="1" w:styleId="3078">
    <w:name w:val="xl123"/>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ind w:firstLine="200" w:firstLineChars="200"/>
      <w:jc w:val="right"/>
      <w:textAlignment w:val="center"/>
    </w:pPr>
    <w:rPr>
      <w:rFonts w:ascii="宋体" w:hAnsi="宋体" w:eastAsia="宋体" w:cs="宋体"/>
      <w:color w:val="00B0F0"/>
      <w:kern w:val="0"/>
      <w:sz w:val="24"/>
      <w:szCs w:val="21"/>
    </w:rPr>
  </w:style>
  <w:style w:type="paragraph" w:customStyle="1" w:styleId="3079">
    <w:name w:val="上标数字"/>
    <w:basedOn w:val="1"/>
    <w:qFormat/>
    <w:uiPriority w:val="99"/>
    <w:pPr>
      <w:tabs>
        <w:tab w:val="left" w:pos="360"/>
      </w:tabs>
      <w:spacing w:beforeLines="50" w:afterLines="50"/>
      <w:ind w:firstLine="200" w:firstLineChars="200"/>
    </w:pPr>
    <w:rPr>
      <w:rFonts w:ascii="宋体" w:hAnsi="宋体" w:eastAsia="宋体" w:cs="Times New Roman"/>
      <w:sz w:val="36"/>
      <w:szCs w:val="21"/>
      <w:vertAlign w:val="superscript"/>
    </w:rPr>
  </w:style>
  <w:style w:type="paragraph" w:customStyle="1" w:styleId="3080">
    <w:name w:val="xl114"/>
    <w:basedOn w:val="1"/>
    <w:qFormat/>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ind w:firstLine="200" w:firstLineChars="200"/>
      <w:jc w:val="center"/>
      <w:textAlignment w:val="center"/>
    </w:pPr>
    <w:rPr>
      <w:rFonts w:ascii="宋体" w:hAnsi="宋体" w:eastAsia="宋体" w:cs="宋体"/>
      <w:b/>
      <w:bCs/>
      <w:color w:val="00B0F0"/>
      <w:kern w:val="0"/>
      <w:sz w:val="24"/>
      <w:szCs w:val="21"/>
    </w:rPr>
  </w:style>
  <w:style w:type="paragraph" w:customStyle="1" w:styleId="3081">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200" w:firstLineChars="200"/>
      <w:jc w:val="left"/>
      <w:textAlignment w:val="center"/>
    </w:pPr>
    <w:rPr>
      <w:rFonts w:ascii="宋体" w:hAnsi="宋体" w:eastAsia="宋体" w:cs="宋体"/>
      <w:b/>
      <w:bCs/>
      <w:color w:val="00B0F0"/>
      <w:kern w:val="0"/>
      <w:sz w:val="24"/>
      <w:szCs w:val="21"/>
    </w:rPr>
  </w:style>
  <w:style w:type="paragraph" w:customStyle="1" w:styleId="3082">
    <w:name w:val="xl119"/>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ind w:firstLine="200" w:firstLineChars="200"/>
      <w:jc w:val="center"/>
      <w:textAlignment w:val="center"/>
    </w:pPr>
    <w:rPr>
      <w:rFonts w:ascii="宋体" w:hAnsi="宋体" w:eastAsia="宋体" w:cs="宋体"/>
      <w:color w:val="00B0F0"/>
      <w:kern w:val="0"/>
      <w:sz w:val="24"/>
      <w:szCs w:val="21"/>
    </w:rPr>
  </w:style>
  <w:style w:type="paragraph" w:customStyle="1" w:styleId="3083">
    <w:name w:val="正文6"/>
    <w:basedOn w:val="1"/>
    <w:qFormat/>
    <w:uiPriority w:val="99"/>
    <w:pPr>
      <w:widowControl/>
      <w:overflowPunct w:val="0"/>
      <w:autoSpaceDE w:val="0"/>
      <w:autoSpaceDN w:val="0"/>
      <w:adjustRightInd w:val="0"/>
      <w:ind w:firstLine="200" w:firstLineChars="200"/>
      <w:textAlignment w:val="baseline"/>
    </w:pPr>
    <w:rPr>
      <w:rFonts w:ascii="Times New Roman" w:hAnsi="Times New Roman" w:eastAsia="宋体" w:cs="Times New Roman"/>
      <w:kern w:val="0"/>
      <w:sz w:val="24"/>
      <w:szCs w:val="20"/>
    </w:rPr>
  </w:style>
  <w:style w:type="paragraph" w:customStyle="1" w:styleId="3084">
    <w:name w:val="xl118"/>
    <w:basedOn w:val="1"/>
    <w:qFormat/>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ind w:firstLine="200" w:firstLineChars="200"/>
      <w:jc w:val="right"/>
      <w:textAlignment w:val="center"/>
    </w:pPr>
    <w:rPr>
      <w:rFonts w:ascii="宋体" w:hAnsi="宋体" w:eastAsia="宋体" w:cs="宋体"/>
      <w:b/>
      <w:bCs/>
      <w:color w:val="00B0F0"/>
      <w:kern w:val="0"/>
      <w:sz w:val="24"/>
      <w:szCs w:val="21"/>
    </w:rPr>
  </w:style>
  <w:style w:type="paragraph" w:customStyle="1" w:styleId="3085">
    <w:name w:val="pan2"/>
    <w:basedOn w:val="166"/>
    <w:qFormat/>
    <w:uiPriority w:val="99"/>
    <w:pPr>
      <w:tabs>
        <w:tab w:val="left" w:pos="360"/>
        <w:tab w:val="left" w:pos="840"/>
      </w:tabs>
      <w:spacing w:line="360" w:lineRule="auto"/>
      <w:ind w:left="840" w:firstLine="0" w:firstLineChars="0"/>
      <w:outlineLvl w:val="1"/>
    </w:pPr>
    <w:rPr>
      <w:rFonts w:ascii="黑体" w:hAnsi="黑体" w:eastAsia="黑体" w:cs="宋体"/>
      <w:sz w:val="30"/>
      <w:szCs w:val="30"/>
    </w:rPr>
  </w:style>
  <w:style w:type="paragraph" w:customStyle="1" w:styleId="3086">
    <w:name w:val="pan4"/>
    <w:basedOn w:val="166"/>
    <w:qFormat/>
    <w:uiPriority w:val="99"/>
    <w:pPr>
      <w:tabs>
        <w:tab w:val="left" w:pos="360"/>
        <w:tab w:val="left" w:pos="1680"/>
      </w:tabs>
      <w:spacing w:line="360" w:lineRule="auto"/>
      <w:ind w:left="1680" w:firstLine="0" w:firstLineChars="0"/>
      <w:outlineLvl w:val="3"/>
    </w:pPr>
    <w:rPr>
      <w:rFonts w:ascii="黑体" w:hAnsi="黑体" w:eastAsia="黑体" w:cs="宋体"/>
      <w:szCs w:val="28"/>
    </w:rPr>
  </w:style>
  <w:style w:type="paragraph" w:customStyle="1" w:styleId="308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center"/>
    </w:pPr>
    <w:rPr>
      <w:rFonts w:ascii="宋体" w:hAnsi="宋体" w:eastAsia="宋体" w:cs="宋体"/>
      <w:color w:val="00B0F0"/>
      <w:kern w:val="0"/>
      <w:sz w:val="24"/>
      <w:szCs w:val="21"/>
    </w:rPr>
  </w:style>
  <w:style w:type="paragraph" w:customStyle="1" w:styleId="3088">
    <w:name w:val="pan"/>
    <w:basedOn w:val="166"/>
    <w:qFormat/>
    <w:uiPriority w:val="99"/>
    <w:pPr>
      <w:tabs>
        <w:tab w:val="left" w:pos="360"/>
        <w:tab w:val="left" w:pos="794"/>
      </w:tabs>
      <w:spacing w:line="360" w:lineRule="auto"/>
      <w:ind w:left="794" w:firstLine="0" w:firstLineChars="0"/>
      <w:outlineLvl w:val="0"/>
    </w:pPr>
    <w:rPr>
      <w:rFonts w:ascii="黑体" w:hAnsi="黑体" w:eastAsia="黑体" w:cs="宋体"/>
      <w:sz w:val="32"/>
      <w:szCs w:val="32"/>
    </w:rPr>
  </w:style>
  <w:style w:type="paragraph" w:customStyle="1" w:styleId="3089">
    <w:name w:val="6.1.1"/>
    <w:basedOn w:val="1"/>
    <w:qFormat/>
    <w:uiPriority w:val="99"/>
    <w:pPr>
      <w:spacing w:before="280" w:after="280" w:line="360" w:lineRule="auto"/>
      <w:ind w:left="1440" w:hanging="360" w:firstLineChars="200"/>
      <w:outlineLvl w:val="2"/>
    </w:pPr>
    <w:rPr>
      <w:rFonts w:ascii="宋体" w:hAnsi="宋体" w:eastAsia="宋体" w:cs="Times New Roman"/>
      <w:b/>
      <w:sz w:val="30"/>
      <w:szCs w:val="30"/>
    </w:rPr>
  </w:style>
  <w:style w:type="paragraph" w:customStyle="1" w:styleId="3090">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200" w:firstLineChars="200"/>
      <w:jc w:val="center"/>
      <w:textAlignment w:val="center"/>
    </w:pPr>
    <w:rPr>
      <w:rFonts w:ascii="宋体" w:hAnsi="宋体" w:eastAsia="宋体" w:cs="宋体"/>
      <w:b/>
      <w:bCs/>
      <w:color w:val="00B0F0"/>
      <w:kern w:val="0"/>
      <w:sz w:val="24"/>
      <w:szCs w:val="21"/>
    </w:rPr>
  </w:style>
  <w:style w:type="paragraph" w:customStyle="1" w:styleId="3091">
    <w:name w:val="pan3"/>
    <w:basedOn w:val="166"/>
    <w:qFormat/>
    <w:uiPriority w:val="99"/>
    <w:pPr>
      <w:tabs>
        <w:tab w:val="left" w:pos="360"/>
        <w:tab w:val="left" w:pos="1260"/>
      </w:tabs>
      <w:spacing w:line="360" w:lineRule="auto"/>
      <w:ind w:left="1260" w:firstLine="0" w:firstLineChars="0"/>
      <w:outlineLvl w:val="2"/>
    </w:pPr>
    <w:rPr>
      <w:rFonts w:ascii="黑体" w:hAnsi="黑体" w:eastAsia="黑体" w:cs="宋体"/>
      <w:szCs w:val="28"/>
    </w:rPr>
  </w:style>
  <w:style w:type="paragraph" w:customStyle="1" w:styleId="3092">
    <w:name w:val="pan5"/>
    <w:basedOn w:val="166"/>
    <w:qFormat/>
    <w:uiPriority w:val="99"/>
    <w:pPr>
      <w:tabs>
        <w:tab w:val="left" w:pos="2100"/>
      </w:tabs>
      <w:spacing w:line="360" w:lineRule="auto"/>
      <w:ind w:left="2100" w:firstLine="0" w:firstLineChars="0"/>
      <w:outlineLvl w:val="4"/>
    </w:pPr>
    <w:rPr>
      <w:rFonts w:ascii="黑体" w:hAnsi="黑体" w:eastAsia="黑体" w:cs="宋体"/>
      <w:sz w:val="24"/>
      <w:szCs w:val="24"/>
    </w:rPr>
  </w:style>
  <w:style w:type="paragraph" w:customStyle="1" w:styleId="3093">
    <w:name w:val="!BECC正文"/>
    <w:basedOn w:val="1"/>
    <w:qFormat/>
    <w:uiPriority w:val="99"/>
    <w:pPr>
      <w:tabs>
        <w:tab w:val="left" w:pos="0"/>
      </w:tabs>
      <w:spacing w:beforeLines="50" w:afterLines="50"/>
      <w:ind w:firstLine="200" w:firstLineChars="200"/>
      <w:contextualSpacing/>
    </w:pPr>
    <w:rPr>
      <w:rFonts w:ascii="Times New Roman" w:hAnsi="Times New Roman" w:eastAsia="宋体" w:cs="Times New Roman"/>
      <w:sz w:val="24"/>
      <w:szCs w:val="24"/>
    </w:rPr>
  </w:style>
  <w:style w:type="paragraph" w:customStyle="1" w:styleId="3094">
    <w:name w:val="p20"/>
    <w:basedOn w:val="1"/>
    <w:qFormat/>
    <w:uiPriority w:val="99"/>
    <w:pPr>
      <w:widowControl/>
      <w:snapToGrid w:val="0"/>
      <w:ind w:firstLine="482" w:firstLineChars="200"/>
      <w:jc w:val="left"/>
    </w:pPr>
    <w:rPr>
      <w:rFonts w:ascii="宋体" w:hAnsi="宋体" w:eastAsia="宋体" w:cs="宋体"/>
      <w:kern w:val="0"/>
      <w:sz w:val="24"/>
      <w:szCs w:val="24"/>
    </w:rPr>
  </w:style>
  <w:style w:type="paragraph" w:customStyle="1" w:styleId="3095">
    <w:name w:val="JQ序列a)b)c)"/>
    <w:basedOn w:val="1"/>
    <w:qFormat/>
    <w:uiPriority w:val="99"/>
    <w:pPr>
      <w:widowControl/>
      <w:adjustRightInd w:val="0"/>
      <w:snapToGrid w:val="0"/>
      <w:spacing w:line="360" w:lineRule="auto"/>
      <w:ind w:firstLine="200" w:firstLineChars="200"/>
      <w:jc w:val="left"/>
      <w:textAlignment w:val="baseline"/>
    </w:pPr>
    <w:rPr>
      <w:rFonts w:ascii="宋体" w:hAnsi="宋体" w:eastAsia="宋体" w:cs="Times New Roman"/>
      <w:color w:val="000000"/>
      <w:kern w:val="0"/>
      <w:sz w:val="24"/>
      <w:szCs w:val="24"/>
    </w:rPr>
  </w:style>
  <w:style w:type="paragraph" w:customStyle="1" w:styleId="3096">
    <w:name w:val="zzx-list1"/>
    <w:basedOn w:val="1"/>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3097">
    <w:name w:val="章标题 Char Char"/>
    <w:next w:val="1"/>
    <w:qFormat/>
    <w:uiPriority w:val="99"/>
    <w:pPr>
      <w:spacing w:beforeLines="50" w:afterLines="50"/>
      <w:ind w:left="1322" w:hanging="420"/>
      <w:jc w:val="both"/>
      <w:outlineLvl w:val="1"/>
    </w:pPr>
    <w:rPr>
      <w:rFonts w:ascii="黑体" w:hAnsi="Calibri" w:eastAsia="黑体" w:cs="Times New Roman"/>
      <w:sz w:val="21"/>
      <w:lang w:val="en-US" w:eastAsia="zh-CN" w:bidi="ar-SA"/>
    </w:rPr>
  </w:style>
  <w:style w:type="paragraph" w:customStyle="1" w:styleId="3098">
    <w:name w:val="样式 正文缩进正文（首行缩进两字）特点ALT+Z表正文正文非缩进四号段1Normal Indent Char2...2"/>
    <w:basedOn w:val="5"/>
    <w:qFormat/>
    <w:uiPriority w:val="99"/>
    <w:pPr>
      <w:tabs>
        <w:tab w:val="left" w:pos="360"/>
      </w:tabs>
      <w:adjustRightInd w:val="0"/>
      <w:spacing w:before="360" w:after="120" w:line="360" w:lineRule="auto"/>
      <w:ind w:left="1740"/>
      <w:jc w:val="center"/>
      <w:textAlignment w:val="baseline"/>
    </w:pPr>
    <w:rPr>
      <w:rFonts w:ascii="宋体" w:hAnsi="宋体" w:eastAsia="宋体" w:cs="Times New Roman"/>
      <w:kern w:val="0"/>
      <w:sz w:val="28"/>
      <w:szCs w:val="20"/>
    </w:rPr>
  </w:style>
  <w:style w:type="paragraph" w:customStyle="1" w:styleId="3099">
    <w:name w:val="附图标题"/>
    <w:basedOn w:val="1"/>
    <w:next w:val="21"/>
    <w:qFormat/>
    <w:uiPriority w:val="99"/>
    <w:pPr>
      <w:keepNext/>
      <w:tabs>
        <w:tab w:val="left" w:pos="3240"/>
      </w:tabs>
      <w:spacing w:afterLines="100" w:line="360" w:lineRule="auto"/>
      <w:ind w:left="2940" w:firstLine="200" w:firstLineChars="200"/>
      <w:jc w:val="center"/>
    </w:pPr>
    <w:rPr>
      <w:rFonts w:ascii="Arial" w:hAnsi="Arial" w:eastAsia="黑体" w:cs="Times New Roman"/>
      <w:b/>
      <w:sz w:val="18"/>
      <w:szCs w:val="24"/>
    </w:rPr>
  </w:style>
  <w:style w:type="paragraph" w:customStyle="1" w:styleId="3100">
    <w:name w:val="正文文本缩进 31"/>
    <w:basedOn w:val="1"/>
    <w:qFormat/>
    <w:uiPriority w:val="99"/>
    <w:pPr>
      <w:ind w:firstLine="280" w:firstLineChars="100"/>
    </w:pPr>
    <w:rPr>
      <w:rFonts w:ascii="Times New Roman" w:hAnsi="Times New Roman" w:eastAsia="宋体" w:cs="Times New Roman"/>
      <w:sz w:val="28"/>
      <w:szCs w:val="20"/>
    </w:rPr>
  </w:style>
  <w:style w:type="paragraph" w:customStyle="1" w:styleId="3101">
    <w:name w:val="表内文字"/>
    <w:qFormat/>
    <w:uiPriority w:val="99"/>
    <w:pPr>
      <w:widowControl w:val="0"/>
      <w:jc w:val="both"/>
    </w:pPr>
    <w:rPr>
      <w:rFonts w:ascii="Arial" w:hAnsi="Arial" w:eastAsia="宋体" w:cs="Times New Roman"/>
      <w:bCs/>
      <w:color w:val="000000"/>
      <w:sz w:val="24"/>
      <w:szCs w:val="21"/>
      <w:lang w:val="en-US" w:eastAsia="zh-CN" w:bidi="ar-SA"/>
    </w:rPr>
  </w:style>
  <w:style w:type="paragraph" w:customStyle="1" w:styleId="3102">
    <w:name w:val="二"/>
    <w:basedOn w:val="1"/>
    <w:qFormat/>
    <w:uiPriority w:val="99"/>
    <w:pPr>
      <w:keepLines/>
      <w:spacing w:before="240" w:after="120" w:line="360" w:lineRule="auto"/>
      <w:ind w:firstLine="200" w:firstLineChars="200"/>
      <w:contextualSpacing/>
      <w:outlineLvl w:val="1"/>
    </w:pPr>
    <w:rPr>
      <w:rFonts w:ascii="黑体" w:hAnsi="黑体" w:eastAsia="黑体" w:cs="Times New Roman"/>
      <w:sz w:val="30"/>
      <w:szCs w:val="30"/>
    </w:rPr>
  </w:style>
  <w:style w:type="paragraph" w:customStyle="1" w:styleId="3103">
    <w:name w:val="标题样式2"/>
    <w:basedOn w:val="1"/>
    <w:qFormat/>
    <w:uiPriority w:val="99"/>
    <w:pPr>
      <w:spacing w:beforeLines="50" w:afterLines="50" w:line="360" w:lineRule="auto"/>
      <w:ind w:left="851" w:firstLine="200" w:firstLineChars="200"/>
      <w:jc w:val="left"/>
      <w:outlineLvl w:val="1"/>
    </w:pPr>
    <w:rPr>
      <w:rFonts w:ascii="Calibri" w:hAnsi="Calibri" w:eastAsia="黑体" w:cs="Times New Roman"/>
      <w:sz w:val="32"/>
    </w:rPr>
  </w:style>
  <w:style w:type="paragraph" w:customStyle="1" w:styleId="3104">
    <w:name w:val="标题样式4"/>
    <w:basedOn w:val="1"/>
    <w:qFormat/>
    <w:uiPriority w:val="99"/>
    <w:pPr>
      <w:spacing w:beforeLines="50" w:afterLines="50" w:line="360" w:lineRule="auto"/>
      <w:ind w:left="100" w:leftChars="100" w:firstLine="200" w:firstLineChars="200"/>
      <w:jc w:val="left"/>
      <w:outlineLvl w:val="3"/>
    </w:pPr>
    <w:rPr>
      <w:rFonts w:ascii="Calibri" w:hAnsi="Calibri" w:eastAsia="黑体" w:cs="Times New Roman"/>
      <w:sz w:val="28"/>
    </w:rPr>
  </w:style>
  <w:style w:type="paragraph" w:customStyle="1" w:styleId="3105">
    <w:name w:val="标题样式5"/>
    <w:basedOn w:val="1"/>
    <w:qFormat/>
    <w:uiPriority w:val="99"/>
    <w:pPr>
      <w:spacing w:line="360" w:lineRule="auto"/>
      <w:ind w:firstLine="200" w:firstLineChars="200"/>
      <w:outlineLvl w:val="4"/>
    </w:pPr>
    <w:rPr>
      <w:rFonts w:ascii="黑体" w:hAnsi="黑体" w:eastAsia="黑体" w:cs="Times New Roman"/>
      <w:sz w:val="24"/>
      <w:szCs w:val="24"/>
    </w:rPr>
  </w:style>
  <w:style w:type="paragraph" w:customStyle="1" w:styleId="3106">
    <w:name w:val="样式 样式 样式 标题样式3 + 段前: 0.5 行 段后: 0.5 行 + 段前: 0.5 行 段后: 0.5 行 + 段前:..."/>
    <w:basedOn w:val="1"/>
    <w:qFormat/>
    <w:uiPriority w:val="99"/>
    <w:pPr>
      <w:spacing w:beforeLines="50" w:afterLines="50" w:line="360" w:lineRule="auto"/>
      <w:ind w:left="709" w:firstLine="200" w:firstLineChars="200"/>
      <w:jc w:val="left"/>
      <w:outlineLvl w:val="2"/>
    </w:pPr>
    <w:rPr>
      <w:rFonts w:ascii="Calibri" w:hAnsi="Calibri" w:eastAsia="黑体" w:cs="宋体"/>
      <w:sz w:val="30"/>
      <w:szCs w:val="20"/>
    </w:rPr>
  </w:style>
  <w:style w:type="paragraph" w:customStyle="1" w:styleId="3107">
    <w:name w:val="章正文 Char Char"/>
    <w:basedOn w:val="1"/>
    <w:qFormat/>
    <w:uiPriority w:val="99"/>
    <w:pPr>
      <w:spacing w:afterLines="50" w:line="380" w:lineRule="exact"/>
      <w:ind w:firstLine="504" w:firstLineChars="200"/>
    </w:pPr>
    <w:rPr>
      <w:rFonts w:ascii="宋体" w:hAnsi="宋体" w:eastAsia="宋体" w:cs="Times New Roman"/>
      <w:spacing w:val="6"/>
      <w:sz w:val="24"/>
      <w:szCs w:val="24"/>
    </w:rPr>
  </w:style>
  <w:style w:type="paragraph" w:customStyle="1" w:styleId="3108">
    <w:name w:val="章正文 Char"/>
    <w:basedOn w:val="1"/>
    <w:qFormat/>
    <w:uiPriority w:val="99"/>
    <w:pPr>
      <w:spacing w:afterLines="50" w:line="380" w:lineRule="exact"/>
      <w:ind w:firstLine="504" w:firstLineChars="200"/>
    </w:pPr>
    <w:rPr>
      <w:rFonts w:ascii="宋体" w:hAnsi="宋体" w:eastAsia="宋体" w:cs="Times New Roman"/>
      <w:spacing w:val="6"/>
      <w:sz w:val="24"/>
      <w:szCs w:val="24"/>
    </w:rPr>
  </w:style>
  <w:style w:type="paragraph" w:customStyle="1" w:styleId="3109">
    <w:name w:val="附图居中"/>
    <w:basedOn w:val="1"/>
    <w:next w:val="3099"/>
    <w:qFormat/>
    <w:uiPriority w:val="99"/>
    <w:pPr>
      <w:keepNext/>
      <w:spacing w:line="360" w:lineRule="auto"/>
      <w:ind w:firstLine="480" w:firstLineChars="200"/>
      <w:jc w:val="center"/>
    </w:pPr>
    <w:rPr>
      <w:rFonts w:ascii="Times New Roman" w:hAnsi="Times New Roman" w:eastAsia="宋体" w:cs="Times New Roman"/>
      <w:sz w:val="24"/>
      <w:szCs w:val="24"/>
    </w:rPr>
  </w:style>
  <w:style w:type="paragraph" w:customStyle="1" w:styleId="3110">
    <w:name w:val="PDGInstructions"/>
    <w:basedOn w:val="1"/>
    <w:qFormat/>
    <w:uiPriority w:val="99"/>
    <w:pPr>
      <w:widowControl/>
      <w:spacing w:before="60" w:after="120" w:line="360" w:lineRule="auto"/>
      <w:ind w:right="360" w:firstLine="480" w:firstLineChars="200"/>
      <w:jc w:val="left"/>
    </w:pPr>
    <w:rPr>
      <w:rFonts w:ascii="Garamond" w:hAnsi="Garamond" w:eastAsia="宋体" w:cs="Times New Roman"/>
      <w:color w:val="FF0000"/>
      <w:kern w:val="0"/>
      <w:sz w:val="24"/>
      <w:szCs w:val="20"/>
      <w:lang w:eastAsia="en-US"/>
    </w:rPr>
  </w:style>
  <w:style w:type="paragraph" w:customStyle="1" w:styleId="3111">
    <w:name w:val="head1"/>
    <w:basedOn w:val="3"/>
    <w:next w:val="36"/>
    <w:qFormat/>
    <w:uiPriority w:val="99"/>
    <w:pPr>
      <w:pageBreakBefore/>
      <w:overflowPunct w:val="0"/>
      <w:spacing w:before="400" w:beforeLines="100" w:after="320" w:afterLines="100" w:line="360" w:lineRule="auto"/>
      <w:ind w:left="432"/>
      <w:jc w:val="center"/>
    </w:pPr>
    <w:rPr>
      <w:rFonts w:ascii="黑体" w:hAnsi="宋体" w:cs="Times New Roman"/>
      <w:b w:val="0"/>
      <w:bCs w:val="0"/>
      <w:sz w:val="36"/>
    </w:rPr>
  </w:style>
  <w:style w:type="paragraph" w:customStyle="1" w:styleId="3112">
    <w:name w:val="Style Heading 1 + 小二"/>
    <w:basedOn w:val="3"/>
    <w:next w:val="1"/>
    <w:qFormat/>
    <w:uiPriority w:val="99"/>
    <w:pPr>
      <w:pageBreakBefore/>
      <w:overflowPunct w:val="0"/>
      <w:spacing w:before="400" w:beforeLines="100" w:after="320" w:afterLines="100" w:line="360" w:lineRule="auto"/>
      <w:ind w:left="432"/>
      <w:jc w:val="center"/>
    </w:pPr>
    <w:rPr>
      <w:rFonts w:ascii="黑体" w:hAnsi="宋体" w:cs="Times New Roman"/>
      <w:sz w:val="36"/>
    </w:rPr>
  </w:style>
  <w:style w:type="paragraph" w:customStyle="1" w:styleId="3113">
    <w:name w:val="样式 表正文正文非缩进特点段1ALT+Z四号标题4正文缩进1 + Arial"/>
    <w:basedOn w:val="1"/>
    <w:qFormat/>
    <w:uiPriority w:val="99"/>
    <w:pPr>
      <w:spacing w:line="360" w:lineRule="auto"/>
      <w:ind w:firstLine="420" w:firstLineChars="200"/>
    </w:pPr>
    <w:rPr>
      <w:rFonts w:ascii="Arial" w:hAnsi="Arial" w:eastAsia="宋体" w:cs="Times New Roman"/>
      <w:sz w:val="24"/>
      <w:szCs w:val="24"/>
    </w:rPr>
  </w:style>
  <w:style w:type="paragraph" w:customStyle="1" w:styleId="3114">
    <w:name w:val="Style Heading 3h33rd levelH3Heading 3 - oldLevel 3 Headl3CT..."/>
    <w:basedOn w:val="5"/>
    <w:qFormat/>
    <w:uiPriority w:val="99"/>
    <w:pPr>
      <w:tabs>
        <w:tab w:val="left" w:pos="578"/>
      </w:tabs>
      <w:spacing w:before="0" w:after="0" w:line="360" w:lineRule="auto"/>
      <w:jc w:val="left"/>
    </w:pPr>
    <w:rPr>
      <w:rFonts w:ascii="新宋体" w:hAnsi="新宋体" w:eastAsia="新宋体" w:cs="Times New Roman"/>
      <w:b w:val="0"/>
      <w:bCs w:val="0"/>
      <w:color w:val="000000"/>
      <w:sz w:val="28"/>
      <w:szCs w:val="20"/>
    </w:rPr>
  </w:style>
  <w:style w:type="paragraph" w:customStyle="1" w:styleId="3115">
    <w:name w:val="Style Style Heading 1 + 小二 + 新宋体"/>
    <w:basedOn w:val="3112"/>
    <w:qFormat/>
    <w:uiPriority w:val="99"/>
    <w:rPr>
      <w:rFonts w:ascii="新宋体" w:hAnsi="新宋体" w:eastAsia="新宋体"/>
    </w:rPr>
  </w:style>
  <w:style w:type="paragraph" w:customStyle="1" w:styleId="3116">
    <w:name w:val="wx1"/>
    <w:basedOn w:val="1"/>
    <w:qFormat/>
    <w:uiPriority w:val="99"/>
    <w:pPr>
      <w:tabs>
        <w:tab w:val="left" w:pos="360"/>
      </w:tabs>
      <w:spacing w:line="360" w:lineRule="auto"/>
      <w:ind w:firstLine="480" w:firstLineChars="200"/>
    </w:pPr>
    <w:rPr>
      <w:rFonts w:ascii="Times New Roman" w:hAnsi="Times New Roman" w:eastAsia="宋体" w:cs="Times New Roman"/>
      <w:sz w:val="24"/>
      <w:szCs w:val="20"/>
    </w:rPr>
  </w:style>
  <w:style w:type="paragraph" w:customStyle="1" w:styleId="3117">
    <w:name w:val="样式 正文缩进正文（首行缩进两字）ALT+Z表正文正文非缩进特点标题4特点 Char Char文2段1特点 ..."/>
    <w:basedOn w:val="21"/>
    <w:qFormat/>
    <w:uiPriority w:val="99"/>
    <w:pPr>
      <w:spacing w:beforeLines="50" w:afterLines="50" w:line="360" w:lineRule="auto"/>
      <w:ind w:firstLine="480"/>
      <w:jc w:val="center"/>
    </w:pPr>
    <w:rPr>
      <w:rFonts w:ascii="Arial" w:hAnsi="Arial" w:cs="宋体"/>
      <w:szCs w:val="24"/>
    </w:rPr>
  </w:style>
  <w:style w:type="paragraph" w:customStyle="1" w:styleId="3118">
    <w:name w:val="_Style 32"/>
    <w:basedOn w:val="1"/>
    <w:next w:val="35"/>
    <w:qFormat/>
    <w:uiPriority w:val="99"/>
    <w:pPr>
      <w:widowControl/>
      <w:spacing w:line="360" w:lineRule="auto"/>
      <w:ind w:firstLine="480" w:firstLineChars="200"/>
      <w:jc w:val="left"/>
    </w:pPr>
    <w:rPr>
      <w:rFonts w:ascii="Book Antiqua" w:hAnsi="Book Antiqua" w:eastAsia="宋体" w:cs="Times New Roman"/>
      <w:kern w:val="0"/>
      <w:sz w:val="20"/>
      <w:szCs w:val="20"/>
      <w:lang w:eastAsia="en-US"/>
    </w:rPr>
  </w:style>
  <w:style w:type="paragraph" w:customStyle="1" w:styleId="3119">
    <w:name w:val="Bulleted Diamond"/>
    <w:basedOn w:val="1"/>
    <w:qFormat/>
    <w:uiPriority w:val="99"/>
    <w:pPr>
      <w:widowControl/>
      <w:tabs>
        <w:tab w:val="left" w:pos="720"/>
        <w:tab w:val="left" w:pos="1890"/>
      </w:tabs>
      <w:spacing w:before="60" w:after="60" w:line="360" w:lineRule="auto"/>
      <w:ind w:left="648" w:firstLine="200" w:firstLineChars="200"/>
      <w:jc w:val="left"/>
    </w:pPr>
    <w:rPr>
      <w:rFonts w:ascii="Garamond" w:hAnsi="Garamond" w:eastAsia="宋体" w:cs="Times New Roman"/>
      <w:kern w:val="0"/>
      <w:sz w:val="24"/>
      <w:szCs w:val="20"/>
      <w:lang w:eastAsia="en-US"/>
    </w:rPr>
  </w:style>
  <w:style w:type="paragraph" w:customStyle="1" w:styleId="3120">
    <w:name w:val="QuoteCenter"/>
    <w:basedOn w:val="1"/>
    <w:qFormat/>
    <w:uiPriority w:val="99"/>
    <w:pPr>
      <w:widowControl/>
      <w:spacing w:before="60" w:line="360" w:lineRule="auto"/>
      <w:ind w:left="1080" w:right="1080" w:firstLine="480" w:firstLineChars="200"/>
      <w:jc w:val="center"/>
    </w:pPr>
    <w:rPr>
      <w:rFonts w:ascii="Garamond" w:hAnsi="Garamond" w:eastAsia="宋体" w:cs="Times New Roman"/>
      <w:b/>
      <w:snapToGrid w:val="0"/>
      <w:kern w:val="0"/>
      <w:sz w:val="24"/>
      <w:szCs w:val="20"/>
      <w:lang w:eastAsia="en-US"/>
    </w:rPr>
  </w:style>
  <w:style w:type="paragraph" w:customStyle="1" w:styleId="3121">
    <w:name w:val="_Style 27"/>
    <w:basedOn w:val="1"/>
    <w:next w:val="21"/>
    <w:qFormat/>
    <w:uiPriority w:val="99"/>
    <w:pPr>
      <w:spacing w:after="156" w:line="360" w:lineRule="auto"/>
      <w:ind w:firstLine="420" w:firstLineChars="200"/>
      <w:jc w:val="left"/>
    </w:pPr>
    <w:rPr>
      <w:rFonts w:ascii="Times New Roman" w:hAnsi="Times New Roman" w:eastAsia="宋体" w:cs="Times New Roman"/>
      <w:sz w:val="24"/>
      <w:szCs w:val="20"/>
      <w:lang w:val="en-GB"/>
    </w:rPr>
  </w:style>
  <w:style w:type="paragraph" w:customStyle="1" w:styleId="3122">
    <w:name w:val="PDG Bullet"/>
    <w:basedOn w:val="1"/>
    <w:qFormat/>
    <w:uiPriority w:val="99"/>
    <w:pPr>
      <w:widowControl/>
      <w:spacing w:line="360" w:lineRule="auto"/>
      <w:ind w:firstLine="480" w:firstLineChars="200"/>
      <w:jc w:val="left"/>
    </w:pPr>
    <w:rPr>
      <w:rFonts w:ascii="Times New Roman" w:hAnsi="Times New Roman" w:eastAsia="宋体" w:cs="Times New Roman"/>
      <w:kern w:val="0"/>
      <w:sz w:val="24"/>
      <w:szCs w:val="20"/>
      <w:lang w:eastAsia="en-US"/>
    </w:rPr>
  </w:style>
  <w:style w:type="paragraph" w:customStyle="1" w:styleId="3123">
    <w:name w:val="Answer List Bullet One"/>
    <w:qFormat/>
    <w:uiPriority w:val="99"/>
    <w:pPr>
      <w:tabs>
        <w:tab w:val="left" w:pos="720"/>
        <w:tab w:val="left" w:pos="840"/>
      </w:tabs>
      <w:spacing w:before="60" w:after="60"/>
      <w:ind w:left="840" w:hanging="420"/>
    </w:pPr>
    <w:rPr>
      <w:rFonts w:ascii="Arial Narrow" w:hAnsi="Arial Narrow" w:eastAsia="Times New Roman" w:cs="Times New Roman"/>
      <w:color w:val="333399"/>
      <w:sz w:val="22"/>
      <w:lang w:val="en-US" w:eastAsia="en-US" w:bidi="ar-SA"/>
    </w:rPr>
  </w:style>
  <w:style w:type="paragraph" w:customStyle="1" w:styleId="3124">
    <w:name w:val="Bullets"/>
    <w:basedOn w:val="1"/>
    <w:qFormat/>
    <w:uiPriority w:val="99"/>
    <w:pPr>
      <w:widowControl/>
      <w:adjustRightInd w:val="0"/>
      <w:snapToGrid w:val="0"/>
      <w:spacing w:before="60" w:after="60" w:line="360" w:lineRule="auto"/>
      <w:ind w:firstLine="480" w:firstLineChars="200"/>
    </w:pPr>
    <w:rPr>
      <w:rFonts w:ascii="Times New Roman" w:hAnsi="Times New Roman" w:eastAsia="宋体" w:cs="Times New Roman"/>
      <w:kern w:val="0"/>
      <w:sz w:val="24"/>
      <w:szCs w:val="20"/>
      <w:lang w:val="en-GB" w:eastAsia="en-US"/>
    </w:rPr>
  </w:style>
  <w:style w:type="paragraph" w:customStyle="1" w:styleId="3125">
    <w:name w:val="Answer Text Char1 Char"/>
    <w:qFormat/>
    <w:uiPriority w:val="99"/>
    <w:pPr>
      <w:widowControl w:val="0"/>
      <w:shd w:val="clear" w:color="auto" w:fill="FFFFFF"/>
      <w:spacing w:before="60" w:after="60"/>
    </w:pPr>
    <w:rPr>
      <w:rFonts w:ascii="Arial Narrow" w:hAnsi="Arial Narrow" w:eastAsia="Times New Roman" w:cs="Times New Roman"/>
      <w:color w:val="333399"/>
      <w:sz w:val="22"/>
      <w:lang w:val="en-US" w:eastAsia="en-US" w:bidi="ar-SA"/>
    </w:rPr>
  </w:style>
  <w:style w:type="paragraph" w:customStyle="1" w:styleId="3126">
    <w:name w:val="Prepared for"/>
    <w:basedOn w:val="1"/>
    <w:next w:val="1"/>
    <w:qFormat/>
    <w:uiPriority w:val="99"/>
    <w:pPr>
      <w:widowControl/>
      <w:spacing w:before="1320" w:line="360" w:lineRule="auto"/>
      <w:ind w:firstLine="480" w:firstLineChars="200"/>
      <w:jc w:val="center"/>
    </w:pPr>
    <w:rPr>
      <w:rFonts w:ascii="Arial" w:hAnsi="Arial" w:eastAsia="宋体" w:cs="Times New Roman"/>
      <w:i/>
      <w:kern w:val="0"/>
      <w:sz w:val="20"/>
      <w:szCs w:val="20"/>
    </w:rPr>
  </w:style>
  <w:style w:type="paragraph" w:customStyle="1" w:styleId="3127">
    <w:name w:val="Company name"/>
    <w:basedOn w:val="1"/>
    <w:next w:val="1"/>
    <w:qFormat/>
    <w:uiPriority w:val="99"/>
    <w:pPr>
      <w:widowControl/>
      <w:spacing w:line="360" w:lineRule="auto"/>
      <w:ind w:firstLine="480" w:firstLineChars="200"/>
      <w:jc w:val="center"/>
    </w:pPr>
    <w:rPr>
      <w:rFonts w:ascii="Arial" w:hAnsi="Arial" w:eastAsia="宋体" w:cs="Times New Roman"/>
      <w:kern w:val="0"/>
      <w:sz w:val="20"/>
      <w:szCs w:val="20"/>
    </w:rPr>
  </w:style>
  <w:style w:type="paragraph" w:customStyle="1" w:styleId="3128">
    <w:name w:val="EMC Name"/>
    <w:basedOn w:val="1"/>
    <w:qFormat/>
    <w:uiPriority w:val="99"/>
    <w:pPr>
      <w:widowControl/>
      <w:spacing w:line="360" w:lineRule="auto"/>
      <w:ind w:firstLine="480" w:firstLineChars="200"/>
      <w:jc w:val="center"/>
    </w:pPr>
    <w:rPr>
      <w:rFonts w:ascii="Arial" w:hAnsi="Arial" w:eastAsia="宋体" w:cs="Times New Roman"/>
      <w:caps/>
      <w:kern w:val="0"/>
      <w:sz w:val="20"/>
      <w:szCs w:val="20"/>
    </w:rPr>
  </w:style>
  <w:style w:type="paragraph" w:customStyle="1" w:styleId="3129">
    <w:name w:val="章正文"/>
    <w:basedOn w:val="1"/>
    <w:qFormat/>
    <w:uiPriority w:val="99"/>
    <w:pPr>
      <w:spacing w:beforeLines="50" w:after="120" w:line="300" w:lineRule="auto"/>
      <w:ind w:firstLine="480" w:firstLineChars="200"/>
    </w:pPr>
    <w:rPr>
      <w:rFonts w:ascii="Helvetica" w:hAnsi="Helvetica" w:eastAsia="宋体" w:cs="Times New Roman"/>
      <w:kern w:val="0"/>
      <w:sz w:val="24"/>
      <w:szCs w:val="24"/>
    </w:rPr>
  </w:style>
  <w:style w:type="paragraph" w:customStyle="1" w:styleId="3130">
    <w:name w:val="CityStateZip"/>
    <w:basedOn w:val="1"/>
    <w:qFormat/>
    <w:uiPriority w:val="99"/>
    <w:pPr>
      <w:widowControl/>
      <w:spacing w:line="360" w:lineRule="auto"/>
      <w:ind w:firstLine="480" w:firstLineChars="200"/>
      <w:jc w:val="center"/>
    </w:pPr>
    <w:rPr>
      <w:rFonts w:ascii="Arial" w:hAnsi="Arial" w:eastAsia="宋体" w:cs="Times New Roman"/>
      <w:kern w:val="0"/>
      <w:sz w:val="20"/>
      <w:szCs w:val="20"/>
    </w:rPr>
  </w:style>
  <w:style w:type="paragraph" w:customStyle="1" w:styleId="3131">
    <w:name w:val="Title Page"/>
    <w:basedOn w:val="1"/>
    <w:qFormat/>
    <w:uiPriority w:val="99"/>
    <w:pPr>
      <w:widowControl/>
      <w:tabs>
        <w:tab w:val="left" w:pos="8730"/>
      </w:tabs>
      <w:spacing w:after="200" w:line="360" w:lineRule="auto"/>
      <w:ind w:firstLine="480" w:firstLineChars="200"/>
      <w:jc w:val="left"/>
    </w:pPr>
    <w:rPr>
      <w:rFonts w:ascii="Arial" w:hAnsi="Arial" w:eastAsia="宋体" w:cs="Arial"/>
      <w:bCs/>
      <w:i/>
      <w:kern w:val="0"/>
      <w:sz w:val="44"/>
      <w:szCs w:val="20"/>
      <w:lang w:eastAsia="en-US"/>
    </w:rPr>
  </w:style>
  <w:style w:type="paragraph" w:customStyle="1" w:styleId="3132">
    <w:name w:val="H1 Text"/>
    <w:basedOn w:val="1"/>
    <w:qFormat/>
    <w:uiPriority w:val="99"/>
    <w:pPr>
      <w:widowControl/>
      <w:tabs>
        <w:tab w:val="left" w:pos="360"/>
      </w:tabs>
      <w:spacing w:after="60" w:line="300" w:lineRule="exact"/>
      <w:ind w:left="360" w:firstLine="480" w:firstLineChars="200"/>
      <w:jc w:val="left"/>
    </w:pPr>
    <w:rPr>
      <w:rFonts w:ascii="Times" w:hAnsi="Times" w:eastAsia="宋体" w:cs="Times New Roman"/>
      <w:kern w:val="0"/>
      <w:sz w:val="22"/>
      <w:szCs w:val="20"/>
      <w:lang w:eastAsia="en-US"/>
    </w:rPr>
  </w:style>
  <w:style w:type="paragraph" w:customStyle="1" w:styleId="3133">
    <w:name w:val="H2 Text"/>
    <w:basedOn w:val="1"/>
    <w:qFormat/>
    <w:uiPriority w:val="99"/>
    <w:pPr>
      <w:widowControl/>
      <w:tabs>
        <w:tab w:val="left" w:pos="1080"/>
      </w:tabs>
      <w:spacing w:after="60" w:line="360" w:lineRule="auto"/>
      <w:ind w:left="810" w:firstLine="480" w:firstLineChars="200"/>
      <w:jc w:val="left"/>
    </w:pPr>
    <w:rPr>
      <w:rFonts w:ascii="Times" w:hAnsi="Times" w:eastAsia="宋体" w:cs="Times New Roman"/>
      <w:kern w:val="0"/>
      <w:sz w:val="22"/>
      <w:szCs w:val="20"/>
      <w:lang w:eastAsia="en-US"/>
    </w:rPr>
  </w:style>
  <w:style w:type="paragraph" w:customStyle="1" w:styleId="3134">
    <w:name w:val="Table Cell Text"/>
    <w:basedOn w:val="1"/>
    <w:qFormat/>
    <w:uiPriority w:val="99"/>
    <w:pPr>
      <w:spacing w:before="120" w:after="120" w:line="360" w:lineRule="auto"/>
      <w:ind w:firstLine="480" w:firstLineChars="200"/>
      <w:jc w:val="left"/>
    </w:pPr>
    <w:rPr>
      <w:rFonts w:ascii="Arial" w:hAnsi="Arial" w:eastAsia="宋体" w:cs="Arial"/>
      <w:kern w:val="0"/>
      <w:sz w:val="18"/>
      <w:szCs w:val="20"/>
      <w:lang w:eastAsia="en-US"/>
    </w:rPr>
  </w:style>
  <w:style w:type="paragraph" w:customStyle="1" w:styleId="3135">
    <w:name w:val="H2 List Num cont"/>
    <w:basedOn w:val="1"/>
    <w:qFormat/>
    <w:uiPriority w:val="99"/>
    <w:pPr>
      <w:widowControl/>
      <w:tabs>
        <w:tab w:val="left" w:pos="1170"/>
        <w:tab w:val="left" w:pos="1701"/>
      </w:tabs>
      <w:spacing w:after="60" w:line="360" w:lineRule="auto"/>
      <w:ind w:left="1701" w:firstLine="200" w:firstLineChars="200"/>
      <w:jc w:val="left"/>
    </w:pPr>
    <w:rPr>
      <w:rFonts w:ascii="Times" w:hAnsi="Times" w:eastAsia="宋体" w:cs="Times New Roman"/>
      <w:bCs/>
      <w:iCs/>
      <w:kern w:val="0"/>
      <w:sz w:val="22"/>
      <w:szCs w:val="20"/>
      <w:lang w:eastAsia="en-US"/>
    </w:rPr>
  </w:style>
  <w:style w:type="paragraph" w:customStyle="1" w:styleId="3136">
    <w:name w:val="Table Bullet 1"/>
    <w:basedOn w:val="1"/>
    <w:qFormat/>
    <w:uiPriority w:val="99"/>
    <w:pPr>
      <w:widowControl/>
      <w:tabs>
        <w:tab w:val="left" w:pos="1080"/>
      </w:tabs>
      <w:spacing w:before="60" w:line="360" w:lineRule="auto"/>
      <w:ind w:left="1080" w:firstLine="200" w:firstLineChars="200"/>
      <w:jc w:val="left"/>
    </w:pPr>
    <w:rPr>
      <w:rFonts w:ascii="Arial" w:hAnsi="Arial" w:eastAsia="宋体" w:cs="Times New Roman"/>
      <w:i/>
      <w:snapToGrid w:val="0"/>
      <w:color w:val="000000"/>
      <w:kern w:val="0"/>
      <w:sz w:val="18"/>
      <w:szCs w:val="20"/>
      <w:lang w:eastAsia="en-US"/>
    </w:rPr>
  </w:style>
  <w:style w:type="paragraph" w:customStyle="1" w:styleId="3137">
    <w:name w:val="Table Caption"/>
    <w:basedOn w:val="9"/>
    <w:next w:val="1"/>
    <w:qFormat/>
    <w:uiPriority w:val="99"/>
    <w:pPr>
      <w:keepNext w:val="0"/>
      <w:keepLines w:val="0"/>
      <w:widowControl/>
      <w:tabs>
        <w:tab w:val="left" w:pos="360"/>
        <w:tab w:val="left" w:pos="1080"/>
      </w:tabs>
      <w:spacing w:before="100" w:beforeAutospacing="1" w:after="100" w:afterAutospacing="1" w:line="360" w:lineRule="auto"/>
      <w:ind w:left="360" w:firstLine="200" w:firstLineChars="200"/>
      <w:jc w:val="center"/>
    </w:pPr>
    <w:rPr>
      <w:rFonts w:ascii="Times New Roman" w:hAnsi="Times New Roman" w:eastAsiaTheme="minorEastAsia"/>
      <w:kern w:val="0"/>
      <w:sz w:val="22"/>
      <w:lang w:eastAsia="en-US"/>
    </w:rPr>
  </w:style>
  <w:style w:type="paragraph" w:customStyle="1" w:styleId="3138">
    <w:name w:val="Table Cell Head"/>
    <w:basedOn w:val="1"/>
    <w:next w:val="3134"/>
    <w:qFormat/>
    <w:uiPriority w:val="99"/>
    <w:pPr>
      <w:widowControl/>
      <w:tabs>
        <w:tab w:val="left" w:pos="360"/>
        <w:tab w:val="left" w:pos="720"/>
        <w:tab w:val="left" w:pos="1440"/>
        <w:tab w:val="left" w:pos="2160"/>
        <w:tab w:val="left" w:pos="2880"/>
        <w:tab w:val="left" w:pos="3600"/>
        <w:tab w:val="right" w:pos="7110"/>
        <w:tab w:val="left" w:pos="7920"/>
        <w:tab w:val="left" w:pos="8640"/>
      </w:tabs>
      <w:spacing w:before="120" w:after="120" w:line="360" w:lineRule="auto"/>
      <w:ind w:firstLine="36" w:firstLineChars="200"/>
      <w:jc w:val="left"/>
    </w:pPr>
    <w:rPr>
      <w:rFonts w:ascii="Arial" w:hAnsi="Arial" w:eastAsia="宋体" w:cs="Times New Roman"/>
      <w:b/>
      <w:bCs/>
      <w:color w:val="000000"/>
      <w:kern w:val="0"/>
      <w:sz w:val="18"/>
      <w:szCs w:val="20"/>
      <w:lang w:eastAsia="en-US"/>
    </w:rPr>
  </w:style>
  <w:style w:type="paragraph" w:customStyle="1" w:styleId="3139">
    <w:name w:val="Table Head"/>
    <w:basedOn w:val="1"/>
    <w:next w:val="1"/>
    <w:qFormat/>
    <w:uiPriority w:val="99"/>
    <w:pPr>
      <w:widowControl/>
      <w:tabs>
        <w:tab w:val="left" w:pos="360"/>
        <w:tab w:val="left" w:pos="720"/>
        <w:tab w:val="left" w:pos="1440"/>
        <w:tab w:val="left" w:pos="2160"/>
        <w:tab w:val="left" w:pos="2880"/>
        <w:tab w:val="left" w:pos="3600"/>
        <w:tab w:val="right" w:pos="7110"/>
        <w:tab w:val="left" w:pos="7920"/>
        <w:tab w:val="left" w:pos="8640"/>
      </w:tabs>
      <w:spacing w:before="120" w:after="120" w:line="360" w:lineRule="auto"/>
      <w:ind w:hanging="1" w:firstLineChars="200"/>
      <w:jc w:val="left"/>
    </w:pPr>
    <w:rPr>
      <w:rFonts w:ascii="Arial" w:hAnsi="Arial" w:eastAsia="宋体" w:cs="Times New Roman"/>
      <w:b/>
      <w:bCs/>
      <w:kern w:val="0"/>
      <w:sz w:val="20"/>
      <w:szCs w:val="20"/>
      <w:lang w:eastAsia="en-US"/>
    </w:rPr>
  </w:style>
  <w:style w:type="paragraph" w:customStyle="1" w:styleId="3140">
    <w:name w:val="Important"/>
    <w:qFormat/>
    <w:uiPriority w:val="99"/>
    <w:pPr>
      <w:tabs>
        <w:tab w:val="left" w:pos="-360"/>
        <w:tab w:val="left" w:pos="144"/>
      </w:tabs>
      <w:ind w:hanging="360"/>
    </w:pPr>
    <w:rPr>
      <w:rFonts w:ascii="Times New Roman" w:hAnsi="Times New Roman" w:eastAsia="宋体" w:cs="Times New Roman"/>
      <w:sz w:val="22"/>
      <w:szCs w:val="16"/>
      <w:lang w:val="en-US" w:eastAsia="en-US" w:bidi="ar-SA"/>
    </w:rPr>
  </w:style>
  <w:style w:type="paragraph" w:customStyle="1" w:styleId="3141">
    <w:name w:val="正文列表3"/>
    <w:basedOn w:val="1"/>
    <w:qFormat/>
    <w:uiPriority w:val="99"/>
    <w:pPr>
      <w:spacing w:line="360" w:lineRule="auto"/>
      <w:ind w:left="144" w:hanging="144" w:firstLineChars="200"/>
    </w:pPr>
    <w:rPr>
      <w:rFonts w:ascii="Times New Roman" w:hAnsi="Times New Roman" w:eastAsia="宋体" w:cs="Times New Roman"/>
      <w:sz w:val="24"/>
      <w:szCs w:val="24"/>
    </w:rPr>
  </w:style>
  <w:style w:type="paragraph" w:customStyle="1" w:styleId="3142">
    <w:name w:val="小点说明"/>
    <w:basedOn w:val="1"/>
    <w:qFormat/>
    <w:uiPriority w:val="99"/>
    <w:pPr>
      <w:tabs>
        <w:tab w:val="left" w:pos="820"/>
      </w:tabs>
      <w:adjustRightInd w:val="0"/>
      <w:snapToGrid w:val="0"/>
      <w:spacing w:line="360" w:lineRule="auto"/>
      <w:ind w:left="820" w:firstLine="200" w:firstLineChars="200"/>
    </w:pPr>
    <w:rPr>
      <w:rFonts w:ascii="宋体" w:hAnsi="Arial" w:eastAsia="宋体" w:cs="Times New Roman"/>
      <w:kern w:val="0"/>
      <w:sz w:val="24"/>
      <w:szCs w:val="20"/>
    </w:rPr>
  </w:style>
  <w:style w:type="paragraph" w:customStyle="1" w:styleId="3143">
    <w:name w:val="样式 标题 3sect1.2.3Level 3 HeadH3Titre3章标题1Heading 3 - oldhe..."/>
    <w:basedOn w:val="5"/>
    <w:qFormat/>
    <w:uiPriority w:val="99"/>
    <w:pPr>
      <w:keepNext w:val="0"/>
      <w:keepLines w:val="0"/>
      <w:tabs>
        <w:tab w:val="left" w:pos="0"/>
        <w:tab w:val="left" w:pos="578"/>
        <w:tab w:val="left" w:pos="840"/>
      </w:tabs>
      <w:adjustRightInd w:val="0"/>
      <w:spacing w:before="0" w:after="0" w:line="360" w:lineRule="auto"/>
      <w:ind w:left="840" w:hanging="420"/>
      <w:jc w:val="left"/>
      <w:textAlignment w:val="baseline"/>
    </w:pPr>
    <w:rPr>
      <w:rFonts w:ascii="宋体" w:hAnsi="宋体" w:eastAsia="宋体" w:cs="Times New Roman"/>
      <w:b w:val="0"/>
      <w:bCs w:val="0"/>
      <w:sz w:val="28"/>
      <w:szCs w:val="24"/>
    </w:rPr>
  </w:style>
  <w:style w:type="paragraph" w:customStyle="1" w:styleId="3144">
    <w:name w:val="样式 目录 3 + 左侧:  4 字符"/>
    <w:basedOn w:val="45"/>
    <w:qFormat/>
    <w:uiPriority w:val="99"/>
    <w:pPr>
      <w:widowControl/>
      <w:spacing w:line="360" w:lineRule="auto"/>
      <w:ind w:firstLine="200" w:firstLineChars="200"/>
      <w:jc w:val="left"/>
    </w:pPr>
    <w:rPr>
      <w:rFonts w:ascii="Arial" w:hAnsi="Arial"/>
      <w:bCs/>
      <w:i/>
      <w:kern w:val="44"/>
      <w:szCs w:val="36"/>
    </w:rPr>
  </w:style>
  <w:style w:type="paragraph" w:customStyle="1" w:styleId="3145">
    <w:name w:val="文本块1"/>
    <w:basedOn w:val="1"/>
    <w:qFormat/>
    <w:uiPriority w:val="99"/>
    <w:pPr>
      <w:autoSpaceDE w:val="0"/>
      <w:autoSpaceDN w:val="0"/>
      <w:adjustRightInd w:val="0"/>
      <w:spacing w:line="360" w:lineRule="auto"/>
      <w:ind w:firstLine="480" w:firstLineChars="200"/>
      <w:jc w:val="left"/>
    </w:pPr>
    <w:rPr>
      <w:rFonts w:ascii="Times New Roman" w:hAnsi="Times New Roman" w:eastAsia="宋体" w:cs="Times New Roman"/>
      <w:kern w:val="0"/>
      <w:sz w:val="24"/>
      <w:szCs w:val="24"/>
    </w:rPr>
  </w:style>
  <w:style w:type="paragraph" w:customStyle="1" w:styleId="3146">
    <w:name w:val="样式 目录 2 + 左侧:  2 字符"/>
    <w:basedOn w:val="75"/>
    <w:qFormat/>
    <w:uiPriority w:val="99"/>
    <w:pPr>
      <w:widowControl/>
      <w:spacing w:line="360" w:lineRule="auto"/>
      <w:ind w:firstLine="200" w:firstLineChars="200"/>
      <w:jc w:val="left"/>
    </w:pPr>
    <w:rPr>
      <w:rFonts w:ascii="Arial" w:hAnsi="Arial"/>
      <w:bCs/>
      <w:kern w:val="44"/>
      <w:szCs w:val="36"/>
    </w:rPr>
  </w:style>
  <w:style w:type="paragraph" w:customStyle="1" w:styleId="3147">
    <w:name w:val="正文文字缩进2字"/>
    <w:basedOn w:val="35"/>
    <w:qFormat/>
    <w:uiPriority w:val="99"/>
    <w:pPr>
      <w:spacing w:before="60" w:after="60" w:line="360" w:lineRule="auto"/>
      <w:ind w:left="420" w:leftChars="200" w:firstLine="480" w:firstLineChars="200"/>
    </w:pPr>
    <w:rPr>
      <w:rFonts w:ascii="Times New Roman" w:hAnsi="Times New Roman"/>
      <w:szCs w:val="24"/>
    </w:rPr>
  </w:style>
  <w:style w:type="paragraph" w:customStyle="1" w:styleId="3148">
    <w:name w:val="正文文本缩进 21"/>
    <w:basedOn w:val="1"/>
    <w:next w:val="1"/>
    <w:qFormat/>
    <w:uiPriority w:val="99"/>
    <w:pPr>
      <w:spacing w:after="120" w:line="480" w:lineRule="auto"/>
      <w:ind w:left="420" w:firstLine="480" w:firstLineChars="200"/>
    </w:pPr>
    <w:rPr>
      <w:rFonts w:ascii="Times New Roman" w:hAnsi="Times New Roman" w:eastAsia="宋体" w:cs="Times New Roman"/>
      <w:kern w:val="0"/>
      <w:sz w:val="20"/>
      <w:szCs w:val="20"/>
      <w:u w:color="000000"/>
    </w:rPr>
  </w:style>
  <w:style w:type="paragraph" w:customStyle="1" w:styleId="3149">
    <w:name w:val="仿宋正文"/>
    <w:basedOn w:val="1"/>
    <w:qFormat/>
    <w:uiPriority w:val="99"/>
    <w:pPr>
      <w:tabs>
        <w:tab w:val="left" w:pos="1620"/>
      </w:tabs>
      <w:spacing w:after="156" w:line="360" w:lineRule="auto"/>
      <w:ind w:firstLine="482" w:firstLineChars="200"/>
    </w:pPr>
    <w:rPr>
      <w:rFonts w:ascii="仿宋_GB2312" w:hAnsi="仿宋_GB2312" w:eastAsia="仿宋_GB2312" w:cs="Times New Roman"/>
      <w:b/>
      <w:sz w:val="24"/>
      <w:szCs w:val="24"/>
    </w:rPr>
  </w:style>
  <w:style w:type="paragraph" w:customStyle="1" w:styleId="3150">
    <w:name w:val="Char Char1 Char Char Char"/>
    <w:basedOn w:val="27"/>
    <w:qFormat/>
    <w:uiPriority w:val="99"/>
    <w:pPr>
      <w:shd w:val="clear" w:color="auto" w:fill="000080"/>
      <w:spacing w:line="360" w:lineRule="auto"/>
      <w:ind w:firstLine="480" w:firstLineChars="200"/>
    </w:pPr>
    <w:rPr>
      <w:rFonts w:ascii="Tahoma" w:hAnsi="Tahoma"/>
      <w:sz w:val="24"/>
      <w:szCs w:val="24"/>
    </w:rPr>
  </w:style>
  <w:style w:type="paragraph" w:customStyle="1" w:styleId="3151">
    <w:name w:val="Char Char1 Char Char2 Char Char"/>
    <w:basedOn w:val="1"/>
    <w:qFormat/>
    <w:uiPriority w:val="99"/>
    <w:pPr>
      <w:widowControl/>
      <w:spacing w:after="160" w:line="240" w:lineRule="exact"/>
      <w:ind w:firstLine="480" w:firstLineChars="200"/>
      <w:jc w:val="left"/>
    </w:pPr>
    <w:rPr>
      <w:rFonts w:ascii="Verdana" w:hAnsi="Verdana" w:eastAsia="方正仿宋简体" w:cs="Times New Roman"/>
      <w:kern w:val="0"/>
      <w:sz w:val="20"/>
      <w:szCs w:val="20"/>
      <w:lang w:eastAsia="en-US"/>
    </w:rPr>
  </w:style>
  <w:style w:type="paragraph" w:customStyle="1" w:styleId="3152">
    <w:name w:val="Table Text Char Char Char Char Char Char1"/>
    <w:qFormat/>
    <w:uiPriority w:val="99"/>
    <w:pPr>
      <w:snapToGrid w:val="0"/>
      <w:spacing w:before="80" w:after="80"/>
    </w:pPr>
    <w:rPr>
      <w:rFonts w:ascii="Arial" w:hAnsi="Arial" w:eastAsia="宋体" w:cs="Arial"/>
      <w:sz w:val="18"/>
      <w:szCs w:val="21"/>
      <w:lang w:val="en-US" w:eastAsia="zh-CN" w:bidi="ar-SA"/>
    </w:rPr>
  </w:style>
  <w:style w:type="paragraph" w:customStyle="1" w:styleId="3153">
    <w:name w:val="phead"/>
    <w:basedOn w:val="1"/>
    <w:qFormat/>
    <w:uiPriority w:val="99"/>
    <w:pPr>
      <w:widowControl/>
      <w:tabs>
        <w:tab w:val="left" w:pos="720"/>
      </w:tabs>
      <w:spacing w:before="100" w:beforeAutospacing="1" w:after="100" w:afterAutospacing="1" w:line="360" w:lineRule="auto"/>
      <w:ind w:firstLine="480" w:firstLineChars="200"/>
      <w:jc w:val="left"/>
    </w:pPr>
    <w:rPr>
      <w:rFonts w:ascii="Verdana" w:hAnsi="Verdana" w:eastAsia="宋体" w:cs="宋体"/>
      <w:color w:val="000000"/>
      <w:kern w:val="0"/>
      <w:sz w:val="20"/>
      <w:szCs w:val="20"/>
    </w:rPr>
  </w:style>
  <w:style w:type="paragraph" w:customStyle="1" w:styleId="3154">
    <w:name w:val="Char Char Char Char Char Char Char Char Char Char Char Char Char Char Char Char Char Char Char"/>
    <w:basedOn w:val="1"/>
    <w:qFormat/>
    <w:uiPriority w:val="99"/>
    <w:pPr>
      <w:tabs>
        <w:tab w:val="left" w:pos="720"/>
        <w:tab w:val="left" w:pos="907"/>
      </w:tabs>
      <w:spacing w:line="360" w:lineRule="auto"/>
      <w:ind w:left="907" w:hanging="453" w:firstLineChars="200"/>
    </w:pPr>
    <w:rPr>
      <w:rFonts w:ascii="Times New Roman" w:hAnsi="Times New Roman" w:eastAsia="宋体" w:cs="Times New Roman"/>
      <w:sz w:val="24"/>
      <w:szCs w:val="24"/>
    </w:rPr>
  </w:style>
  <w:style w:type="paragraph" w:customStyle="1" w:styleId="3155">
    <w:name w:val="数字标题1"/>
    <w:basedOn w:val="3"/>
    <w:next w:val="1"/>
    <w:qFormat/>
    <w:uiPriority w:val="99"/>
    <w:pPr>
      <w:pageBreakBefore/>
      <w:overflowPunct w:val="0"/>
      <w:spacing w:before="400" w:beforeLines="100" w:after="320" w:afterLines="100" w:line="360" w:lineRule="auto"/>
      <w:ind w:firstLine="241" w:firstLineChars="100"/>
    </w:pPr>
    <w:rPr>
      <w:rFonts w:ascii="宋体" w:hAnsi="宋体" w:eastAsia="宋体" w:cs="Times New Roman"/>
      <w:sz w:val="24"/>
      <w:szCs w:val="24"/>
    </w:rPr>
  </w:style>
  <w:style w:type="paragraph" w:customStyle="1" w:styleId="3156">
    <w:name w:val="数字标题4"/>
    <w:basedOn w:val="6"/>
    <w:qFormat/>
    <w:uiPriority w:val="99"/>
    <w:pPr>
      <w:keepNext w:val="0"/>
      <w:keepLines w:val="0"/>
      <w:tabs>
        <w:tab w:val="left" w:pos="1080"/>
        <w:tab w:val="left" w:pos="2520"/>
        <w:tab w:val="left" w:pos="3360"/>
      </w:tabs>
      <w:adjustRightInd w:val="0"/>
      <w:snapToGrid w:val="0"/>
      <w:spacing w:before="240" w:after="120" w:line="374" w:lineRule="auto"/>
      <w:ind w:left="0" w:firstLine="0"/>
      <w:jc w:val="left"/>
    </w:pPr>
    <w:rPr>
      <w:rFonts w:asciiTheme="minorEastAsia" w:hAnsiTheme="minorEastAsia" w:eastAsiaTheme="minorEastAsia"/>
      <w:b w:val="0"/>
      <w:color w:val="000000"/>
      <w:szCs w:val="24"/>
    </w:rPr>
  </w:style>
  <w:style w:type="paragraph" w:customStyle="1" w:styleId="3157">
    <w:name w:val="数字标题2"/>
    <w:basedOn w:val="4"/>
    <w:next w:val="1"/>
    <w:qFormat/>
    <w:uiPriority w:val="99"/>
    <w:pPr>
      <w:tabs>
        <w:tab w:val="left" w:pos="578"/>
      </w:tabs>
      <w:spacing w:before="0" w:after="0" w:line="415" w:lineRule="auto"/>
      <w:jc w:val="left"/>
    </w:pPr>
    <w:rPr>
      <w:rFonts w:ascii="宋体" w:hAnsi="宋体" w:eastAsia="宋体" w:cs="Times New Roman"/>
      <w:color w:val="000000" w:themeColor="text1"/>
      <w:sz w:val="24"/>
      <w:szCs w:val="24"/>
      <w14:textFill>
        <w14:solidFill>
          <w14:schemeClr w14:val="tx1"/>
        </w14:solidFill>
      </w14:textFill>
    </w:rPr>
  </w:style>
  <w:style w:type="paragraph" w:customStyle="1" w:styleId="3158">
    <w:name w:val="数字标题3"/>
    <w:basedOn w:val="5"/>
    <w:next w:val="1"/>
    <w:qFormat/>
    <w:uiPriority w:val="99"/>
    <w:pPr>
      <w:tabs>
        <w:tab w:val="left" w:pos="578"/>
      </w:tabs>
      <w:spacing w:before="0" w:after="0" w:line="360" w:lineRule="auto"/>
      <w:ind w:firstLine="422" w:firstLineChars="200"/>
      <w:jc w:val="left"/>
    </w:pPr>
    <w:rPr>
      <w:rFonts w:ascii="宋体" w:hAnsi="宋体" w:eastAsia="宋体" w:cs="Times New Roman"/>
      <w:b w:val="0"/>
      <w:bCs w:val="0"/>
      <w:sz w:val="21"/>
      <w:szCs w:val="21"/>
    </w:rPr>
  </w:style>
  <w:style w:type="paragraph" w:customStyle="1" w:styleId="3159">
    <w:name w:val="数字标题5"/>
    <w:basedOn w:val="7"/>
    <w:next w:val="1"/>
    <w:qFormat/>
    <w:uiPriority w:val="99"/>
    <w:pPr>
      <w:keepNext w:val="0"/>
      <w:keepLines w:val="0"/>
      <w:widowControl/>
      <w:tabs>
        <w:tab w:val="left" w:pos="1440"/>
        <w:tab w:val="left" w:pos="2940"/>
      </w:tabs>
      <w:spacing w:beforeLines="50" w:afterLines="50" w:line="374" w:lineRule="auto"/>
      <w:ind w:left="1440" w:hanging="420"/>
      <w:jc w:val="left"/>
    </w:pPr>
    <w:rPr>
      <w:rFonts w:ascii="Times New Roman" w:hAnsi="Times New Roman"/>
      <w:bCs w:val="0"/>
      <w:color w:val="000000" w:themeColor="text1"/>
      <w:szCs w:val="24"/>
      <w14:textFill>
        <w14:solidFill>
          <w14:schemeClr w14:val="tx1"/>
        </w14:solidFill>
      </w14:textFill>
    </w:rPr>
  </w:style>
  <w:style w:type="paragraph" w:customStyle="1" w:styleId="3160">
    <w:name w:val="数字标题6"/>
    <w:basedOn w:val="8"/>
    <w:next w:val="1"/>
    <w:qFormat/>
    <w:uiPriority w:val="99"/>
    <w:pPr>
      <w:keepNext w:val="0"/>
      <w:keepLines w:val="0"/>
      <w:widowControl/>
      <w:spacing w:beforeLines="50" w:afterLines="50" w:line="319" w:lineRule="auto"/>
      <w:ind w:left="3002" w:right="-1757" w:rightChars="-732" w:hanging="420" w:firstLineChars="200"/>
      <w:jc w:val="left"/>
    </w:pPr>
    <w:rPr>
      <w:rFonts w:ascii="黑体" w:hAnsi="黑体" w:eastAsiaTheme="minorEastAsia"/>
      <w:bCs w:val="0"/>
      <w:i/>
      <w:sz w:val="24"/>
    </w:rPr>
  </w:style>
  <w:style w:type="paragraph" w:customStyle="1" w:styleId="3161">
    <w:name w:val="默认段落字体 Para Char Char Char Char Char Char1 Char Char Char"/>
    <w:basedOn w:val="1"/>
    <w:qFormat/>
    <w:uiPriority w:val="99"/>
    <w:pPr>
      <w:spacing w:line="360" w:lineRule="auto"/>
      <w:ind w:firstLine="480" w:firstLineChars="200"/>
    </w:pPr>
    <w:rPr>
      <w:rFonts w:ascii="Times New Roman" w:hAnsi="Times New Roman" w:eastAsia="宋体" w:cs="Times New Roman"/>
      <w:sz w:val="24"/>
      <w:szCs w:val="24"/>
    </w:rPr>
  </w:style>
  <w:style w:type="paragraph" w:customStyle="1" w:styleId="3162">
    <w:name w:val="样式 样式 样式 样式 样式 样式 正文文本 + 行距: 2 倍行距 + 左侧:  0.57 字符 首行缩进:  2.45 字符...2"/>
    <w:basedOn w:val="1"/>
    <w:qFormat/>
    <w:uiPriority w:val="99"/>
    <w:pPr>
      <w:tabs>
        <w:tab w:val="left" w:pos="142"/>
      </w:tabs>
      <w:spacing w:beforeLines="50" w:afterLines="50" w:line="300" w:lineRule="auto"/>
      <w:ind w:firstLine="480" w:firstLineChars="200"/>
      <w:jc w:val="left"/>
    </w:pPr>
    <w:rPr>
      <w:rFonts w:ascii="宋体" w:hAnsi="宋体" w:eastAsia="宋体" w:cs="宋体"/>
      <w:sz w:val="24"/>
      <w:szCs w:val="20"/>
    </w:rPr>
  </w:style>
  <w:style w:type="paragraph" w:customStyle="1" w:styleId="3163">
    <w:name w:val="table_lines"/>
    <w:basedOn w:val="1"/>
    <w:qFormat/>
    <w:uiPriority w:val="99"/>
    <w:pPr>
      <w:widowControl/>
      <w:spacing w:line="360" w:lineRule="auto"/>
      <w:ind w:firstLine="480" w:firstLineChars="200"/>
      <w:jc w:val="left"/>
    </w:pPr>
    <w:rPr>
      <w:rFonts w:ascii="Times New Roman" w:hAnsi="Times New Roman" w:eastAsia="宋体" w:cs="Times New Roman"/>
      <w:kern w:val="0"/>
      <w:sz w:val="20"/>
      <w:szCs w:val="20"/>
      <w:lang w:val="de-DE" w:eastAsia="de-DE"/>
    </w:rPr>
  </w:style>
  <w:style w:type="paragraph" w:customStyle="1" w:styleId="3164">
    <w:name w:val="Default Paragraph Font Para Char"/>
    <w:basedOn w:val="1"/>
    <w:qFormat/>
    <w:uiPriority w:val="99"/>
    <w:pPr>
      <w:widowControl/>
      <w:spacing w:after="160" w:line="240" w:lineRule="exact"/>
      <w:ind w:firstLine="480" w:firstLineChars="200"/>
      <w:jc w:val="left"/>
    </w:pPr>
    <w:rPr>
      <w:rFonts w:ascii="Verdana" w:hAnsi="Verdana" w:eastAsia="宋体" w:cs="Times New Roman"/>
      <w:kern w:val="0"/>
      <w:sz w:val="20"/>
      <w:szCs w:val="20"/>
      <w:lang w:eastAsia="en-US"/>
    </w:rPr>
  </w:style>
  <w:style w:type="paragraph" w:customStyle="1" w:styleId="3165">
    <w:name w:val="style2"/>
    <w:basedOn w:val="1"/>
    <w:qFormat/>
    <w:uiPriority w:val="99"/>
    <w:pPr>
      <w:widowControl/>
      <w:spacing w:before="75" w:line="360" w:lineRule="auto"/>
      <w:ind w:left="300" w:right="300" w:firstLine="360" w:firstLineChars="200"/>
      <w:jc w:val="left"/>
    </w:pPr>
    <w:rPr>
      <w:rFonts w:ascii="Tahoma" w:hAnsi="Tahoma" w:eastAsia="宋体" w:cs="Tahoma"/>
      <w:color w:val="000000"/>
      <w:kern w:val="0"/>
      <w:sz w:val="17"/>
      <w:szCs w:val="17"/>
    </w:rPr>
  </w:style>
  <w:style w:type="paragraph" w:customStyle="1" w:styleId="3166">
    <w:name w:val="简单回函地址"/>
    <w:basedOn w:val="1"/>
    <w:qFormat/>
    <w:uiPriority w:val="99"/>
    <w:pPr>
      <w:spacing w:line="360" w:lineRule="auto"/>
      <w:ind w:firstLine="480" w:firstLineChars="200"/>
    </w:pPr>
    <w:rPr>
      <w:rFonts w:ascii="Times New Roman" w:hAnsi="Times New Roman" w:eastAsia="宋体" w:cs="Times New Roman"/>
      <w:sz w:val="24"/>
      <w:szCs w:val="20"/>
    </w:rPr>
  </w:style>
  <w:style w:type="paragraph" w:customStyle="1" w:styleId="3167">
    <w:name w:val="gp"/>
    <w:basedOn w:val="1"/>
    <w:qFormat/>
    <w:uiPriority w:val="99"/>
    <w:pPr>
      <w:widowControl/>
      <w:spacing w:line="360" w:lineRule="auto"/>
      <w:ind w:firstLine="480" w:firstLineChars="200"/>
      <w:jc w:val="left"/>
    </w:pPr>
    <w:rPr>
      <w:rFonts w:ascii="宋体" w:hAnsi="宋体" w:eastAsia="宋体" w:cs="宋体"/>
      <w:kern w:val="0"/>
      <w:sz w:val="24"/>
      <w:szCs w:val="24"/>
    </w:rPr>
  </w:style>
  <w:style w:type="paragraph" w:customStyle="1" w:styleId="3168">
    <w:name w:val="Item list"/>
    <w:basedOn w:val="1"/>
    <w:qFormat/>
    <w:uiPriority w:val="99"/>
    <w:pPr>
      <w:widowControl/>
      <w:spacing w:after="60" w:line="360" w:lineRule="auto"/>
      <w:ind w:firstLine="480" w:firstLineChars="200"/>
    </w:pPr>
    <w:rPr>
      <w:rFonts w:ascii="Arial" w:hAnsi="Arial" w:eastAsia="宋体" w:cs="Times New Roman"/>
      <w:kern w:val="0"/>
      <w:sz w:val="24"/>
      <w:szCs w:val="20"/>
    </w:rPr>
  </w:style>
  <w:style w:type="paragraph" w:customStyle="1" w:styleId="3169">
    <w:name w:val="正文00 Char"/>
    <w:basedOn w:val="1"/>
    <w:qFormat/>
    <w:uiPriority w:val="99"/>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3170">
    <w:name w:val="建议"/>
    <w:basedOn w:val="1312"/>
    <w:next w:val="1312"/>
    <w:qFormat/>
    <w:uiPriority w:val="99"/>
    <w:pPr>
      <w:shd w:val="clear" w:color="auto" w:fill="D1FFD1"/>
      <w:tabs>
        <w:tab w:val="left" w:pos="720"/>
        <w:tab w:val="left" w:pos="840"/>
        <w:tab w:val="left" w:pos="1130"/>
        <w:tab w:val="clear" w:pos="1701"/>
      </w:tabs>
      <w:autoSpaceDE/>
      <w:autoSpaceDN/>
      <w:adjustRightInd/>
      <w:spacing w:beforeLines="100" w:after="312"/>
      <w:ind w:left="0" w:hanging="420"/>
      <w:jc w:val="both"/>
    </w:pPr>
    <w:rPr>
      <w:rFonts w:ascii="Times New Roman" w:hAnsi="Times New Roman" w:eastAsia="楷体_GB2312"/>
      <w:sz w:val="24"/>
    </w:rPr>
  </w:style>
  <w:style w:type="paragraph" w:customStyle="1" w:styleId="3171">
    <w:name w:val="样式 标题 3Level 3 HeadH3h31.1.1 Heading 3sect1.2.33rd level3...1"/>
    <w:basedOn w:val="5"/>
    <w:qFormat/>
    <w:uiPriority w:val="99"/>
    <w:pPr>
      <w:tabs>
        <w:tab w:val="left" w:pos="432"/>
        <w:tab w:val="left" w:pos="578"/>
      </w:tabs>
      <w:spacing w:before="150" w:after="100" w:line="360" w:lineRule="auto"/>
      <w:ind w:left="432" w:hanging="432"/>
      <w:jc w:val="left"/>
    </w:pPr>
    <w:rPr>
      <w:rFonts w:ascii="Times New Roman" w:hAnsi="Times New Roman" w:cs="Times New Roman"/>
      <w:color w:val="000000"/>
      <w:sz w:val="30"/>
      <w:szCs w:val="20"/>
    </w:rPr>
  </w:style>
  <w:style w:type="paragraph" w:customStyle="1" w:styleId="3172">
    <w:name w:val="样式13"/>
    <w:basedOn w:val="1"/>
    <w:qFormat/>
    <w:uiPriority w:val="99"/>
    <w:pPr>
      <w:widowControl/>
      <w:tabs>
        <w:tab w:val="left" w:pos="425"/>
      </w:tabs>
      <w:spacing w:line="360" w:lineRule="auto"/>
      <w:ind w:left="425" w:firstLine="200" w:firstLineChars="200"/>
      <w:jc w:val="center"/>
      <w:outlineLvl w:val="0"/>
    </w:pPr>
    <w:rPr>
      <w:rFonts w:ascii="Times New Roman" w:hAnsi="Times New Roman" w:eastAsia="宋体" w:cs="Times New Roman"/>
      <w:b/>
      <w:kern w:val="0"/>
      <w:sz w:val="44"/>
      <w:szCs w:val="44"/>
    </w:rPr>
  </w:style>
  <w:style w:type="paragraph" w:customStyle="1" w:styleId="3173">
    <w:name w:val="样式14"/>
    <w:basedOn w:val="1"/>
    <w:qFormat/>
    <w:uiPriority w:val="99"/>
    <w:pPr>
      <w:widowControl/>
      <w:tabs>
        <w:tab w:val="left" w:pos="567"/>
      </w:tabs>
      <w:spacing w:line="360" w:lineRule="auto"/>
      <w:ind w:left="567" w:firstLine="200" w:firstLineChars="200"/>
      <w:jc w:val="left"/>
      <w:outlineLvl w:val="1"/>
    </w:pPr>
    <w:rPr>
      <w:rFonts w:ascii="Times New Roman" w:hAnsi="Times New Roman" w:eastAsia="宋体" w:cs="Times New Roman"/>
      <w:b/>
      <w:kern w:val="0"/>
      <w:sz w:val="32"/>
      <w:szCs w:val="32"/>
    </w:rPr>
  </w:style>
  <w:style w:type="paragraph" w:customStyle="1" w:styleId="3174">
    <w:name w:val="样式15"/>
    <w:basedOn w:val="1"/>
    <w:qFormat/>
    <w:uiPriority w:val="99"/>
    <w:pPr>
      <w:widowControl/>
      <w:tabs>
        <w:tab w:val="left" w:pos="709"/>
      </w:tabs>
      <w:spacing w:line="360" w:lineRule="auto"/>
      <w:ind w:left="709" w:firstLine="200" w:firstLineChars="200"/>
      <w:jc w:val="left"/>
      <w:outlineLvl w:val="2"/>
    </w:pPr>
    <w:rPr>
      <w:rFonts w:ascii="Times New Roman" w:hAnsi="Times New Roman" w:eastAsia="宋体" w:cs="Times New Roman"/>
      <w:b/>
      <w:kern w:val="0"/>
      <w:sz w:val="30"/>
      <w:szCs w:val="30"/>
    </w:rPr>
  </w:style>
  <w:style w:type="paragraph" w:customStyle="1" w:styleId="3175">
    <w:name w:val="样式16"/>
    <w:basedOn w:val="1"/>
    <w:qFormat/>
    <w:uiPriority w:val="99"/>
    <w:pPr>
      <w:widowControl/>
      <w:tabs>
        <w:tab w:val="left" w:pos="851"/>
      </w:tabs>
      <w:spacing w:beforeLines="50" w:afterLines="50" w:line="360" w:lineRule="auto"/>
      <w:ind w:left="851" w:firstLine="200" w:firstLineChars="200"/>
      <w:jc w:val="left"/>
      <w:outlineLvl w:val="3"/>
    </w:pPr>
    <w:rPr>
      <w:rFonts w:ascii="Times New Roman" w:hAnsi="Times New Roman" w:eastAsia="宋体" w:cs="Times New Roman"/>
      <w:b/>
      <w:kern w:val="0"/>
      <w:sz w:val="28"/>
      <w:szCs w:val="28"/>
    </w:rPr>
  </w:style>
  <w:style w:type="paragraph" w:customStyle="1" w:styleId="3176">
    <w:name w:val="样式18"/>
    <w:basedOn w:val="1"/>
    <w:qFormat/>
    <w:uiPriority w:val="99"/>
    <w:pPr>
      <w:widowControl/>
      <w:tabs>
        <w:tab w:val="left" w:pos="992"/>
      </w:tabs>
      <w:spacing w:line="360" w:lineRule="auto"/>
      <w:ind w:left="992" w:firstLine="200" w:firstLineChars="200"/>
      <w:jc w:val="left"/>
      <w:outlineLvl w:val="4"/>
    </w:pPr>
    <w:rPr>
      <w:rFonts w:ascii="Times New Roman" w:hAnsi="Times New Roman" w:eastAsia="宋体" w:cs="Times New Roman"/>
      <w:b/>
      <w:kern w:val="0"/>
      <w:sz w:val="28"/>
      <w:szCs w:val="28"/>
    </w:rPr>
  </w:style>
  <w:style w:type="paragraph" w:customStyle="1" w:styleId="3177">
    <w:name w:val="Notes Heading"/>
    <w:next w:val="1"/>
    <w:qFormat/>
    <w:uiPriority w:val="99"/>
    <w:pPr>
      <w:keepNext/>
      <w:pBdr>
        <w:top w:val="single" w:color="auto" w:sz="8" w:space="5"/>
      </w:pBdr>
      <w:snapToGrid w:val="0"/>
      <w:spacing w:before="80" w:after="80"/>
    </w:pPr>
    <w:rPr>
      <w:rFonts w:ascii="Arial" w:hAnsi="Arial" w:eastAsia="黑体" w:cs="Times New Roman"/>
      <w:lang w:val="en-US" w:eastAsia="en-US" w:bidi="ar-SA"/>
    </w:rPr>
  </w:style>
  <w:style w:type="paragraph" w:customStyle="1" w:styleId="3178">
    <w:name w:val="Notes Text"/>
    <w:qFormat/>
    <w:uiPriority w:val="99"/>
    <w:pPr>
      <w:pBdr>
        <w:bottom w:val="single" w:color="auto" w:sz="8" w:space="5"/>
      </w:pBdr>
    </w:pPr>
    <w:rPr>
      <w:rFonts w:ascii="Arial" w:hAnsi="Arial" w:eastAsia="楷体_GB2312" w:cs="Times New Roman"/>
      <w:color w:val="000000"/>
      <w:lang w:val="en-US" w:eastAsia="en-US" w:bidi="ar-SA"/>
    </w:rPr>
  </w:style>
  <w:style w:type="paragraph" w:customStyle="1" w:styleId="3179">
    <w:name w:val="SANGFOR_5_标题5"/>
    <w:basedOn w:val="7"/>
    <w:next w:val="1"/>
    <w:qFormat/>
    <w:uiPriority w:val="99"/>
    <w:pPr>
      <w:keepNext w:val="0"/>
      <w:keepLines w:val="0"/>
      <w:widowControl/>
      <w:tabs>
        <w:tab w:val="left" w:pos="1206"/>
      </w:tabs>
      <w:spacing w:beforeLines="50" w:afterLines="50" w:line="360" w:lineRule="auto"/>
      <w:ind w:left="639" w:firstLine="0"/>
      <w:jc w:val="left"/>
    </w:pPr>
    <w:rPr>
      <w:rFonts w:ascii="Times New Roman" w:hAnsi="Times New Roman"/>
      <w:bCs w:val="0"/>
      <w:color w:val="000000" w:themeColor="text1"/>
      <w:sz w:val="21"/>
      <w:szCs w:val="21"/>
      <w14:textFill>
        <w14:solidFill>
          <w14:schemeClr w14:val="tx1"/>
        </w14:solidFill>
      </w14:textFill>
    </w:rPr>
  </w:style>
  <w:style w:type="paragraph" w:customStyle="1" w:styleId="3180">
    <w:name w:val="缩进 Char Char Char Char"/>
    <w:basedOn w:val="21"/>
    <w:qFormat/>
    <w:uiPriority w:val="99"/>
    <w:pPr>
      <w:spacing w:beforeLines="50" w:afterLines="50" w:line="360" w:lineRule="auto"/>
      <w:ind w:firstLine="480"/>
      <w:jc w:val="center"/>
    </w:pPr>
    <w:rPr>
      <w:rFonts w:ascii="Tahoma" w:hAnsi="Tahoma"/>
      <w:szCs w:val="24"/>
    </w:rPr>
  </w:style>
  <w:style w:type="paragraph" w:customStyle="1" w:styleId="3181">
    <w:name w:val="列表3"/>
    <w:basedOn w:val="1"/>
    <w:qFormat/>
    <w:uiPriority w:val="99"/>
    <w:pPr>
      <w:tabs>
        <w:tab w:val="left" w:pos="1652"/>
      </w:tabs>
      <w:spacing w:line="360" w:lineRule="auto"/>
      <w:ind w:left="1657" w:firstLine="200" w:firstLineChars="200"/>
    </w:pPr>
    <w:rPr>
      <w:rFonts w:ascii="Arial" w:hAnsi="Arial" w:eastAsia="宋体" w:cs="Times New Roman"/>
      <w:sz w:val="24"/>
      <w:szCs w:val="20"/>
    </w:rPr>
  </w:style>
  <w:style w:type="paragraph" w:customStyle="1" w:styleId="3182">
    <w:name w:val="列表2"/>
    <w:basedOn w:val="21"/>
    <w:next w:val="21"/>
    <w:qFormat/>
    <w:uiPriority w:val="99"/>
    <w:pPr>
      <w:tabs>
        <w:tab w:val="left" w:pos="360"/>
        <w:tab w:val="left" w:pos="748"/>
      </w:tabs>
      <w:adjustRightInd w:val="0"/>
      <w:spacing w:line="360" w:lineRule="auto"/>
      <w:jc w:val="center"/>
      <w:textAlignment w:val="baseline"/>
    </w:pPr>
    <w:rPr>
      <w:rFonts w:ascii="Times New Roman" w:hAnsi="Times New Roman"/>
      <w:kern w:val="0"/>
      <w:szCs w:val="20"/>
    </w:rPr>
  </w:style>
  <w:style w:type="paragraph" w:customStyle="1" w:styleId="3183">
    <w:name w:val="图片标题"/>
    <w:basedOn w:val="1"/>
    <w:qFormat/>
    <w:uiPriority w:val="99"/>
    <w:pPr>
      <w:spacing w:line="360" w:lineRule="auto"/>
      <w:ind w:firstLine="480" w:firstLineChars="200"/>
      <w:jc w:val="center"/>
    </w:pPr>
    <w:rPr>
      <w:rFonts w:ascii="Times New Roman" w:hAnsi="Times New Roman" w:eastAsia="宋体" w:cs="Times New Roman"/>
      <w:b/>
      <w:sz w:val="24"/>
      <w:szCs w:val="20"/>
    </w:rPr>
  </w:style>
  <w:style w:type="paragraph" w:customStyle="1" w:styleId="3184">
    <w:name w:val="公文正文"/>
    <w:basedOn w:val="36"/>
    <w:qFormat/>
    <w:uiPriority w:val="99"/>
    <w:pPr>
      <w:ind w:firstLine="200"/>
    </w:pPr>
    <w:rPr>
      <w:rFonts w:ascii="仿宋_GB2312" w:hAnsi="宋体" w:eastAsia="仿宋_GB2312"/>
      <w:sz w:val="28"/>
    </w:rPr>
  </w:style>
  <w:style w:type="paragraph" w:customStyle="1" w:styleId="3185">
    <w:name w:val="样式 正文缩进正文（首行缩进两字）ALT+Z表正文正文非缩进特点正文缩进 Char1正文（首行缩进两字） Char..."/>
    <w:basedOn w:val="21"/>
    <w:qFormat/>
    <w:uiPriority w:val="99"/>
    <w:pPr>
      <w:spacing w:line="300" w:lineRule="auto"/>
      <w:ind w:left="480" w:firstLine="360"/>
      <w:jc w:val="center"/>
    </w:pPr>
    <w:rPr>
      <w:rFonts w:ascii="仿宋_GB2312" w:hAnsi="Times New Roman" w:eastAsia="仿宋_GB2312"/>
      <w:kern w:val="0"/>
      <w:sz w:val="28"/>
      <w:szCs w:val="28"/>
    </w:rPr>
  </w:style>
  <w:style w:type="paragraph" w:customStyle="1" w:styleId="3186">
    <w:name w:val="样式67"/>
    <w:basedOn w:val="8"/>
    <w:qFormat/>
    <w:uiPriority w:val="99"/>
    <w:pPr>
      <w:keepNext w:val="0"/>
      <w:keepLines w:val="0"/>
      <w:widowControl/>
      <w:tabs>
        <w:tab w:val="left" w:pos="1382"/>
      </w:tabs>
      <w:spacing w:beforeLines="50" w:afterLines="50" w:line="320" w:lineRule="auto"/>
      <w:ind w:left="862" w:right="-1757" w:rightChars="-732" w:firstLine="0"/>
      <w:jc w:val="left"/>
    </w:pPr>
    <w:rPr>
      <w:rFonts w:ascii="黑体" w:hAnsi="黑体" w:eastAsiaTheme="minorEastAsia"/>
      <w:bCs w:val="0"/>
      <w:sz w:val="24"/>
    </w:rPr>
  </w:style>
  <w:style w:type="paragraph" w:customStyle="1" w:styleId="3187">
    <w:name w:val="我的标准列表"/>
    <w:basedOn w:val="1"/>
    <w:qFormat/>
    <w:uiPriority w:val="99"/>
    <w:pPr>
      <w:tabs>
        <w:tab w:val="left" w:pos="900"/>
      </w:tabs>
      <w:spacing w:line="360" w:lineRule="auto"/>
      <w:ind w:left="900" w:firstLine="200" w:firstLineChars="200"/>
    </w:pPr>
    <w:rPr>
      <w:rFonts w:ascii="Times New Roman" w:hAnsi="Times New Roman" w:eastAsia="宋体" w:cs="Times New Roman"/>
      <w:sz w:val="24"/>
      <w:szCs w:val="24"/>
    </w:rPr>
  </w:style>
  <w:style w:type="paragraph" w:customStyle="1" w:styleId="3188">
    <w:name w:val="制作人文字"/>
    <w:basedOn w:val="1"/>
    <w:qFormat/>
    <w:uiPriority w:val="99"/>
    <w:pPr>
      <w:spacing w:line="0" w:lineRule="atLeast"/>
      <w:ind w:firstLine="480" w:firstLineChars="200"/>
      <w:jc w:val="left"/>
    </w:pPr>
    <w:rPr>
      <w:rFonts w:ascii="Arial" w:hAnsi="Arial" w:eastAsia="仿宋_GB2312" w:cs="Times New Roman"/>
      <w:bCs/>
      <w:kern w:val="0"/>
      <w:sz w:val="28"/>
      <w:szCs w:val="20"/>
    </w:rPr>
  </w:style>
  <w:style w:type="paragraph" w:customStyle="1" w:styleId="3189">
    <w:name w:val="南威正文格式"/>
    <w:basedOn w:val="1"/>
    <w:qFormat/>
    <w:uiPriority w:val="99"/>
    <w:pPr>
      <w:spacing w:line="360" w:lineRule="auto"/>
      <w:ind w:firstLine="200" w:firstLineChars="200"/>
    </w:pPr>
    <w:rPr>
      <w:rFonts w:ascii="Times New Roman" w:hAnsi="Times New Roman" w:eastAsia="宋体" w:cs="宋体"/>
      <w:sz w:val="24"/>
      <w:szCs w:val="20"/>
    </w:rPr>
  </w:style>
  <w:style w:type="paragraph" w:customStyle="1" w:styleId="3190">
    <w:name w:val="List number A"/>
    <w:basedOn w:val="20"/>
    <w:qFormat/>
    <w:uiPriority w:val="99"/>
    <w:pPr>
      <w:keepLines/>
      <w:widowControl/>
      <w:numPr>
        <w:ilvl w:val="0"/>
        <w:numId w:val="0"/>
      </w:numPr>
      <w:tabs>
        <w:tab w:val="left" w:pos="1260"/>
        <w:tab w:val="left" w:pos="2160"/>
        <w:tab w:val="clear" w:pos="360"/>
      </w:tabs>
      <w:spacing w:before="40" w:after="120" w:line="360" w:lineRule="auto"/>
      <w:ind w:left="2160" w:hanging="200" w:hangingChars="200"/>
      <w:jc w:val="left"/>
    </w:pPr>
    <w:rPr>
      <w:rFonts w:ascii="Times New Roman" w:hAnsi="Times New Roman" w:eastAsia="MS Mincho" w:cs="Times New Roman"/>
      <w:kern w:val="0"/>
      <w:sz w:val="22"/>
      <w:szCs w:val="20"/>
      <w:lang w:val="en-AU" w:eastAsia="en-US"/>
    </w:rPr>
  </w:style>
  <w:style w:type="paragraph" w:customStyle="1" w:styleId="3191">
    <w:name w:val="c_"/>
    <w:qFormat/>
    <w:uiPriority w:val="99"/>
    <w:pPr>
      <w:widowControl w:val="0"/>
      <w:autoSpaceDE w:val="0"/>
      <w:autoSpaceDN w:val="0"/>
      <w:adjustRightInd w:val="0"/>
      <w:spacing w:line="360" w:lineRule="atLeast"/>
      <w:jc w:val="both"/>
      <w:textAlignment w:val="baseline"/>
    </w:pPr>
    <w:rPr>
      <w:rFonts w:ascii="Arial" w:hAnsi="Arial" w:eastAsia="宋体" w:cs="Times New Roman"/>
      <w:sz w:val="24"/>
      <w:lang w:val="en-US" w:eastAsia="zh-CN" w:bidi="ar-SA"/>
    </w:rPr>
  </w:style>
  <w:style w:type="paragraph" w:customStyle="1" w:styleId="3192">
    <w:name w:val="Char Char Char Char Char Char1 Char Char Char Char4"/>
    <w:basedOn w:val="1"/>
    <w:qFormat/>
    <w:uiPriority w:val="99"/>
    <w:pPr>
      <w:spacing w:line="360" w:lineRule="auto"/>
      <w:ind w:firstLine="480" w:firstLineChars="200"/>
    </w:pPr>
    <w:rPr>
      <w:rFonts w:ascii="Tahoma" w:hAnsi="Tahoma" w:eastAsia="宋体" w:cs="Times New Roman"/>
      <w:sz w:val="24"/>
      <w:szCs w:val="20"/>
    </w:rPr>
  </w:style>
  <w:style w:type="paragraph" w:customStyle="1" w:styleId="3193">
    <w:name w:val="標題2"/>
    <w:basedOn w:val="1"/>
    <w:next w:val="4"/>
    <w:qFormat/>
    <w:uiPriority w:val="99"/>
    <w:pPr>
      <w:adjustRightInd w:val="0"/>
      <w:snapToGrid w:val="0"/>
      <w:spacing w:line="300" w:lineRule="exact"/>
      <w:ind w:firstLine="480" w:firstLineChars="200"/>
    </w:pPr>
    <w:rPr>
      <w:rFonts w:ascii="Times New Roman" w:hAnsi="Times New Roman" w:eastAsia="PMingLiU" w:cs="Times New Roman"/>
      <w:b/>
      <w:sz w:val="28"/>
      <w:szCs w:val="20"/>
      <w:lang w:eastAsia="zh-TW"/>
    </w:rPr>
  </w:style>
  <w:style w:type="paragraph" w:customStyle="1" w:styleId="3194">
    <w:name w:val="own 正文"/>
    <w:basedOn w:val="1"/>
    <w:qFormat/>
    <w:uiPriority w:val="99"/>
    <w:pPr>
      <w:spacing w:line="360" w:lineRule="auto"/>
      <w:ind w:left="424" w:leftChars="202" w:firstLine="424" w:firstLineChars="202"/>
    </w:pPr>
    <w:rPr>
      <w:rFonts w:ascii="宋体" w:hAnsi="宋体" w:eastAsia="宋体" w:cs="Times New Roman"/>
      <w:sz w:val="20"/>
      <w:szCs w:val="21"/>
    </w:rPr>
  </w:style>
  <w:style w:type="paragraph" w:customStyle="1" w:styleId="3195">
    <w:name w:val="正文符号2"/>
    <w:basedOn w:val="1"/>
    <w:qFormat/>
    <w:uiPriority w:val="99"/>
    <w:pPr>
      <w:tabs>
        <w:tab w:val="left" w:pos="1080"/>
        <w:tab w:val="left" w:pos="1407"/>
      </w:tabs>
      <w:spacing w:before="100" w:beforeAutospacing="1" w:after="100" w:afterAutospacing="1" w:line="360" w:lineRule="auto"/>
      <w:ind w:left="1407" w:firstLine="200" w:firstLineChars="200"/>
    </w:pPr>
    <w:rPr>
      <w:rFonts w:ascii="Times New Roman" w:hAnsi="Times New Roman" w:eastAsia="楷体_GB2312" w:cs="Times New Roman"/>
      <w:kern w:val="0"/>
      <w:sz w:val="28"/>
      <w:szCs w:val="24"/>
    </w:rPr>
  </w:style>
  <w:style w:type="paragraph" w:customStyle="1" w:styleId="3196">
    <w:name w:val="Char Char Char Char Char Char1 Char Char Char Char1"/>
    <w:basedOn w:val="1"/>
    <w:qFormat/>
    <w:uiPriority w:val="99"/>
    <w:pPr>
      <w:spacing w:line="360" w:lineRule="auto"/>
      <w:ind w:firstLine="480" w:firstLineChars="200"/>
    </w:pPr>
    <w:rPr>
      <w:rFonts w:ascii="Tahoma" w:hAnsi="Tahoma" w:eastAsia="宋体" w:cs="Times New Roman"/>
      <w:sz w:val="24"/>
      <w:szCs w:val="20"/>
    </w:rPr>
  </w:style>
  <w:style w:type="paragraph" w:customStyle="1" w:styleId="3197">
    <w:name w:val="Text body"/>
    <w:basedOn w:val="1"/>
    <w:qFormat/>
    <w:uiPriority w:val="99"/>
    <w:pPr>
      <w:widowControl/>
      <w:tabs>
        <w:tab w:val="left" w:pos="420"/>
      </w:tabs>
      <w:suppressAutoHyphens/>
      <w:spacing w:after="120" w:line="276" w:lineRule="auto"/>
      <w:ind w:firstLine="480" w:firstLineChars="200"/>
      <w:jc w:val="left"/>
    </w:pPr>
    <w:rPr>
      <w:rFonts w:ascii="Calibri" w:hAnsi="Calibri" w:eastAsia="WenQuanYi Micro Hei" w:cs="Times New Roman"/>
      <w:sz w:val="22"/>
    </w:rPr>
  </w:style>
  <w:style w:type="paragraph" w:customStyle="1" w:styleId="3198">
    <w:name w:val="my 正文"/>
    <w:basedOn w:val="35"/>
    <w:qFormat/>
    <w:uiPriority w:val="99"/>
    <w:pPr>
      <w:spacing w:before="120" w:line="520" w:lineRule="exact"/>
      <w:ind w:firstLine="480" w:firstLineChars="200"/>
    </w:pPr>
    <w:rPr>
      <w:rFonts w:ascii="楷体_GB2312" w:hAnsi="Times New Roman" w:eastAsia="楷体_GB2312"/>
      <w:spacing w:val="20"/>
      <w:szCs w:val="24"/>
    </w:rPr>
  </w:style>
  <w:style w:type="paragraph" w:customStyle="1" w:styleId="3199">
    <w:name w:val="正文-通用文档模板"/>
    <w:basedOn w:val="21"/>
    <w:qFormat/>
    <w:uiPriority w:val="99"/>
    <w:pPr>
      <w:spacing w:line="360" w:lineRule="auto"/>
      <w:ind w:firstLine="200"/>
      <w:jc w:val="center"/>
    </w:pPr>
    <w:rPr>
      <w:rFonts w:ascii="Times New Roman" w:hAnsi="Times New Roman"/>
      <w:szCs w:val="21"/>
    </w:rPr>
  </w:style>
  <w:style w:type="paragraph" w:customStyle="1" w:styleId="3200">
    <w:name w:val="段间节标2"/>
    <w:basedOn w:val="1"/>
    <w:next w:val="1"/>
    <w:qFormat/>
    <w:uiPriority w:val="99"/>
    <w:pPr>
      <w:adjustRightInd w:val="0"/>
      <w:spacing w:before="240" w:after="240" w:line="0" w:lineRule="atLeast"/>
      <w:ind w:firstLine="480" w:firstLineChars="200"/>
      <w:outlineLvl w:val="1"/>
    </w:pPr>
    <w:rPr>
      <w:rFonts w:ascii="Arial" w:hAnsi="Arial" w:eastAsia="黑体" w:cs="Times New Roman"/>
      <w:b/>
      <w:kern w:val="21"/>
      <w:sz w:val="24"/>
      <w:szCs w:val="20"/>
    </w:rPr>
  </w:style>
  <w:style w:type="paragraph" w:customStyle="1" w:styleId="3201">
    <w:name w:val="...6"/>
    <w:basedOn w:val="632"/>
    <w:next w:val="632"/>
    <w:qFormat/>
    <w:uiPriority w:val="99"/>
    <w:pPr>
      <w:spacing w:before="120" w:after="80"/>
    </w:pPr>
    <w:rPr>
      <w:rFonts w:ascii=".." w:eastAsia=".." w:cs="Calibri"/>
      <w:color w:val="auto"/>
    </w:rPr>
  </w:style>
  <w:style w:type="paragraph" w:customStyle="1" w:styleId="3202">
    <w:name w:val="表后节标2"/>
    <w:basedOn w:val="1"/>
    <w:next w:val="1"/>
    <w:qFormat/>
    <w:uiPriority w:val="99"/>
    <w:pPr>
      <w:spacing w:before="360" w:after="240" w:line="0" w:lineRule="atLeast"/>
      <w:ind w:firstLine="480" w:firstLineChars="200"/>
      <w:outlineLvl w:val="1"/>
    </w:pPr>
    <w:rPr>
      <w:rFonts w:ascii="Arial" w:hAnsi="Arial" w:eastAsia="黑体" w:cs="Times New Roman"/>
      <w:b/>
      <w:kern w:val="21"/>
      <w:sz w:val="24"/>
      <w:szCs w:val="20"/>
    </w:rPr>
  </w:style>
  <w:style w:type="paragraph" w:customStyle="1" w:styleId="3203">
    <w:name w:val="节后节标2"/>
    <w:basedOn w:val="1"/>
    <w:next w:val="1"/>
    <w:qFormat/>
    <w:uiPriority w:val="99"/>
    <w:pPr>
      <w:spacing w:after="240" w:line="0" w:lineRule="atLeast"/>
      <w:ind w:firstLine="480" w:firstLineChars="200"/>
      <w:outlineLvl w:val="1"/>
    </w:pPr>
    <w:rPr>
      <w:rFonts w:ascii="Arial" w:hAnsi="Arial" w:eastAsia="黑体" w:cs="Times New Roman"/>
      <w:b/>
      <w:kern w:val="21"/>
      <w:sz w:val="24"/>
      <w:szCs w:val="20"/>
    </w:rPr>
  </w:style>
  <w:style w:type="paragraph" w:customStyle="1" w:styleId="3204">
    <w:name w:val="列项万能1"/>
    <w:basedOn w:val="1"/>
    <w:qFormat/>
    <w:uiPriority w:val="99"/>
    <w:pPr>
      <w:spacing w:line="300" w:lineRule="auto"/>
      <w:ind w:left="840" w:hanging="420" w:firstLineChars="200"/>
    </w:pPr>
    <w:rPr>
      <w:rFonts w:ascii="Times New Roman" w:hAnsi="Times New Roman" w:eastAsia="宋体" w:cs="Times New Roman"/>
      <w:kern w:val="21"/>
      <w:sz w:val="24"/>
      <w:szCs w:val="20"/>
    </w:rPr>
  </w:style>
  <w:style w:type="paragraph" w:customStyle="1" w:styleId="3205">
    <w:name w:val="样式 黑体 四号 居中"/>
    <w:qFormat/>
    <w:uiPriority w:val="99"/>
    <w:pPr>
      <w:jc w:val="center"/>
    </w:pPr>
    <w:rPr>
      <w:rFonts w:ascii="黑体" w:hAnsi="宋体" w:eastAsia="黑体" w:cs="宋体"/>
      <w:sz w:val="28"/>
      <w:lang w:val="en-US" w:eastAsia="zh-CN" w:bidi="ar-SA"/>
    </w:rPr>
  </w:style>
  <w:style w:type="paragraph" w:customStyle="1" w:styleId="3206">
    <w:name w:val="yyh"/>
    <w:basedOn w:val="3"/>
    <w:qFormat/>
    <w:uiPriority w:val="99"/>
    <w:pPr>
      <w:overflowPunct w:val="0"/>
      <w:spacing w:before="400" w:beforeLines="100" w:after="320" w:afterLines="100" w:line="576" w:lineRule="auto"/>
      <w:ind w:left="900" w:hanging="420"/>
      <w:jc w:val="center"/>
    </w:pPr>
    <w:rPr>
      <w:rFonts w:ascii="黑体" w:hAnsi="Times New Roman" w:cs="Times New Roman"/>
      <w:sz w:val="48"/>
      <w:szCs w:val="48"/>
    </w:rPr>
  </w:style>
  <w:style w:type="paragraph" w:customStyle="1" w:styleId="3207">
    <w:name w:val="样式 标题 2第一层条h2H22UNDERRUBRIK 1-2R2H21H22H211H23H212H2..."/>
    <w:qFormat/>
    <w:uiPriority w:val="99"/>
    <w:pPr>
      <w:ind w:firstLine="640" w:firstLineChars="200"/>
    </w:pPr>
    <w:rPr>
      <w:rFonts w:ascii="仿宋_GB2312" w:hAnsi="宋体" w:eastAsia="仿宋_GB2312" w:cs="宋体"/>
      <w:kern w:val="2"/>
      <w:sz w:val="32"/>
      <w:lang w:val="en-US" w:eastAsia="zh-CN" w:bidi="ar-SA"/>
    </w:rPr>
  </w:style>
  <w:style w:type="paragraph" w:customStyle="1" w:styleId="3208">
    <w:name w:val="xiao b"/>
    <w:basedOn w:val="1"/>
    <w:qFormat/>
    <w:uiPriority w:val="99"/>
    <w:pPr>
      <w:spacing w:line="360" w:lineRule="auto"/>
      <w:ind w:firstLine="480" w:firstLineChars="200"/>
      <w:jc w:val="center"/>
    </w:pPr>
    <w:rPr>
      <w:rFonts w:ascii="Times New Roman" w:hAnsi="Times New Roman" w:eastAsia="黑体" w:cs="Times New Roman"/>
      <w:sz w:val="24"/>
      <w:szCs w:val="20"/>
    </w:rPr>
  </w:style>
  <w:style w:type="paragraph" w:customStyle="1" w:styleId="3209">
    <w:name w:val="main"/>
    <w:basedOn w:val="1"/>
    <w:qFormat/>
    <w:uiPriority w:val="99"/>
    <w:pPr>
      <w:widowControl/>
      <w:spacing w:before="100" w:beforeAutospacing="1" w:after="100" w:afterAutospacing="1" w:line="360" w:lineRule="auto"/>
      <w:ind w:firstLine="480" w:firstLineChars="200"/>
      <w:jc w:val="left"/>
    </w:pPr>
    <w:rPr>
      <w:rFonts w:hint="eastAsia" w:ascii="宋体" w:hAnsi="宋体" w:eastAsia="宋体" w:cs="Times New Roman"/>
      <w:kern w:val="0"/>
      <w:sz w:val="18"/>
      <w:szCs w:val="18"/>
    </w:rPr>
  </w:style>
  <w:style w:type="paragraph" w:customStyle="1" w:styleId="3210">
    <w:name w:val="封面华为技术"/>
    <w:basedOn w:val="1"/>
    <w:qFormat/>
    <w:uiPriority w:val="99"/>
    <w:pPr>
      <w:autoSpaceDE w:val="0"/>
      <w:autoSpaceDN w:val="0"/>
      <w:adjustRightInd w:val="0"/>
      <w:spacing w:line="360" w:lineRule="auto"/>
      <w:ind w:firstLine="480" w:firstLineChars="200"/>
      <w:jc w:val="center"/>
    </w:pPr>
    <w:rPr>
      <w:rFonts w:ascii="Arial" w:hAnsi="Arial" w:eastAsia="黑体" w:cs="Times New Roman"/>
      <w:kern w:val="0"/>
      <w:sz w:val="32"/>
      <w:szCs w:val="32"/>
    </w:rPr>
  </w:style>
  <w:style w:type="paragraph" w:customStyle="1" w:styleId="3211">
    <w:name w:val="ÕýÎÄÎÄ×Ö 1"/>
    <w:basedOn w:val="1"/>
    <w:qFormat/>
    <w:uiPriority w:val="99"/>
    <w:pPr>
      <w:widowControl/>
      <w:overflowPunct w:val="0"/>
      <w:autoSpaceDE w:val="0"/>
      <w:autoSpaceDN w:val="0"/>
      <w:adjustRightInd w:val="0"/>
      <w:spacing w:before="80" w:after="80" w:line="360" w:lineRule="auto"/>
      <w:ind w:left="1134" w:firstLine="480" w:firstLineChars="200"/>
      <w:textAlignment w:val="baseline"/>
    </w:pPr>
    <w:rPr>
      <w:rFonts w:ascii="宋体" w:hAnsi="Times New Roman" w:eastAsia="宋体" w:cs="Times New Roman"/>
      <w:kern w:val="0"/>
      <w:sz w:val="24"/>
      <w:szCs w:val="20"/>
    </w:rPr>
  </w:style>
  <w:style w:type="paragraph" w:customStyle="1" w:styleId="3212">
    <w:name w:val="Code"/>
    <w:basedOn w:val="1312"/>
    <w:qFormat/>
    <w:uiPriority w:val="99"/>
    <w:pPr>
      <w:shd w:val="clear" w:color="auto" w:fill="F3F3F3"/>
      <w:tabs>
        <w:tab w:val="clear" w:pos="1701"/>
      </w:tabs>
      <w:autoSpaceDE/>
      <w:autoSpaceDN/>
      <w:adjustRightInd/>
      <w:spacing w:before="0" w:afterLines="0"/>
      <w:ind w:left="1701" w:firstLine="480"/>
    </w:pPr>
    <w:rPr>
      <w:rFonts w:ascii="Courier New" w:hAnsi="Courier New" w:eastAsia="宋体"/>
      <w:sz w:val="18"/>
      <w:szCs w:val="18"/>
    </w:rPr>
  </w:style>
  <w:style w:type="paragraph" w:customStyle="1" w:styleId="3213">
    <w:name w:val="文件名"/>
    <w:basedOn w:val="60"/>
    <w:next w:val="1312"/>
    <w:qFormat/>
    <w:uiPriority w:val="99"/>
    <w:pPr>
      <w:pageBreakBefore/>
      <w:spacing w:after="360" w:line="480" w:lineRule="auto"/>
      <w:ind w:firstLine="480" w:firstLineChars="200"/>
      <w:jc w:val="center"/>
    </w:pPr>
    <w:rPr>
      <w:rFonts w:ascii="Times New Roman" w:hAnsi="Times New Roman" w:eastAsia="楷体_GB2312"/>
      <w:sz w:val="52"/>
      <w:szCs w:val="44"/>
    </w:rPr>
  </w:style>
  <w:style w:type="paragraph" w:customStyle="1" w:styleId="3214">
    <w:name w:val="Code in Table"/>
    <w:basedOn w:val="1"/>
    <w:qFormat/>
    <w:uiPriority w:val="99"/>
    <w:pPr>
      <w:shd w:val="clear" w:color="auto" w:fill="F3F3F3"/>
      <w:spacing w:line="360" w:lineRule="auto"/>
      <w:ind w:firstLine="480" w:firstLineChars="200"/>
    </w:pPr>
    <w:rPr>
      <w:rFonts w:ascii="Courier New" w:hAnsi="Courier New" w:eastAsia="宋体" w:cs="Times New Roman"/>
      <w:sz w:val="18"/>
      <w:szCs w:val="24"/>
    </w:rPr>
  </w:style>
  <w:style w:type="paragraph" w:customStyle="1" w:styleId="3215">
    <w:name w:val="样式 标题 3h3H3level_3PIM 3Level 3 HeadHeading 3 - oldsect1.2..."/>
    <w:basedOn w:val="5"/>
    <w:qFormat/>
    <w:uiPriority w:val="99"/>
    <w:pPr>
      <w:tabs>
        <w:tab w:val="left" w:pos="578"/>
        <w:tab w:val="left" w:pos="851"/>
      </w:tabs>
      <w:spacing w:line="360" w:lineRule="auto"/>
      <w:ind w:left="851" w:hanging="851"/>
      <w:jc w:val="left"/>
    </w:pPr>
    <w:rPr>
      <w:rFonts w:ascii="Times New Roman" w:hAnsi="Times New Roman" w:eastAsia="宋体" w:cs="Times New Roman"/>
      <w:b w:val="0"/>
      <w:bCs w:val="0"/>
      <w:sz w:val="28"/>
      <w:szCs w:val="20"/>
    </w:rPr>
  </w:style>
  <w:style w:type="paragraph" w:customStyle="1" w:styleId="3216">
    <w:name w:val="样式 标题 2PIM2H2Heading 2 HiddenHeading 2 CCBSheading 2Titre3..."/>
    <w:basedOn w:val="4"/>
    <w:qFormat/>
    <w:uiPriority w:val="99"/>
    <w:pPr>
      <w:tabs>
        <w:tab w:val="left" w:pos="578"/>
      </w:tabs>
      <w:spacing w:line="360" w:lineRule="auto"/>
      <w:jc w:val="left"/>
    </w:pPr>
    <w:rPr>
      <w:rFonts w:ascii="Times New Roman" w:hAnsi="Times New Roman" w:eastAsia="宋体" w:cs="Times New Roman"/>
      <w:color w:val="000000" w:themeColor="text1"/>
      <w:szCs w:val="20"/>
      <w14:textFill>
        <w14:solidFill>
          <w14:schemeClr w14:val="tx1"/>
        </w14:solidFill>
      </w14:textFill>
    </w:rPr>
  </w:style>
  <w:style w:type="paragraph" w:customStyle="1" w:styleId="3217">
    <w:name w:val="Char Char Char Char Char Char1"/>
    <w:basedOn w:val="1"/>
    <w:qFormat/>
    <w:uiPriority w:val="99"/>
    <w:pPr>
      <w:adjustRightInd w:val="0"/>
      <w:spacing w:line="360" w:lineRule="auto"/>
      <w:ind w:firstLine="480" w:firstLineChars="200"/>
    </w:pPr>
    <w:rPr>
      <w:rFonts w:ascii="Times New Roman" w:hAnsi="Times New Roman" w:eastAsia="宋体" w:cs="Times New Roman"/>
      <w:kern w:val="0"/>
      <w:sz w:val="24"/>
      <w:szCs w:val="20"/>
    </w:rPr>
  </w:style>
  <w:style w:type="paragraph" w:customStyle="1" w:styleId="3218">
    <w:name w:val="警告"/>
    <w:basedOn w:val="3170"/>
    <w:next w:val="1312"/>
    <w:qFormat/>
    <w:uiPriority w:val="99"/>
    <w:pPr>
      <w:shd w:val="clear" w:color="auto" w:fill="FFD1D1"/>
      <w:tabs>
        <w:tab w:val="left" w:pos="-360"/>
        <w:tab w:val="left" w:pos="360"/>
      </w:tabs>
      <w:spacing w:before="0" w:after="0"/>
      <w:ind w:left="862"/>
    </w:pPr>
    <w:rPr>
      <w:sz w:val="20"/>
    </w:rPr>
  </w:style>
  <w:style w:type="paragraph" w:customStyle="1" w:styleId="3219">
    <w:name w:val="段落1"/>
    <w:basedOn w:val="1"/>
    <w:qFormat/>
    <w:uiPriority w:val="99"/>
    <w:pPr>
      <w:adjustRightInd w:val="0"/>
      <w:snapToGrid w:val="0"/>
      <w:spacing w:beforeLines="80" w:afterLines="20" w:line="288" w:lineRule="auto"/>
      <w:ind w:firstLine="200" w:firstLineChars="200"/>
      <w:jc w:val="left"/>
    </w:pPr>
    <w:rPr>
      <w:rFonts w:ascii="Times New Roman" w:hAnsi="Times New Roman" w:eastAsia="宋体" w:cs="Times New Roman"/>
      <w:color w:val="000000"/>
      <w:sz w:val="24"/>
      <w:szCs w:val="20"/>
    </w:rPr>
  </w:style>
  <w:style w:type="paragraph" w:customStyle="1" w:styleId="3220">
    <w:name w:val="编号3"/>
    <w:qFormat/>
    <w:uiPriority w:val="99"/>
    <w:pPr>
      <w:tabs>
        <w:tab w:val="left" w:pos="771"/>
      </w:tabs>
      <w:adjustRightInd w:val="0"/>
      <w:snapToGrid w:val="0"/>
      <w:spacing w:before="120" w:after="120" w:line="360" w:lineRule="auto"/>
      <w:ind w:left="1021" w:hanging="250"/>
      <w:jc w:val="both"/>
    </w:pPr>
    <w:rPr>
      <w:rFonts w:ascii="Times New Roman" w:hAnsi="Times New Roman" w:eastAsia="仿宋_GB2312" w:cs="Calibri"/>
      <w:kern w:val="2"/>
      <w:sz w:val="24"/>
      <w:szCs w:val="24"/>
      <w:lang w:val="en-US" w:eastAsia="zh-CN" w:bidi="ar-SA"/>
    </w:rPr>
  </w:style>
  <w:style w:type="paragraph" w:customStyle="1" w:styleId="3221">
    <w:name w:val="标题 10"/>
    <w:basedOn w:val="1"/>
    <w:next w:val="1"/>
    <w:qFormat/>
    <w:uiPriority w:val="99"/>
    <w:pPr>
      <w:widowControl/>
      <w:spacing w:line="360" w:lineRule="auto"/>
      <w:ind w:firstLine="480" w:firstLineChars="200"/>
      <w:jc w:val="left"/>
    </w:pPr>
    <w:rPr>
      <w:rFonts w:ascii="Arial" w:hAnsi="Arial" w:eastAsia="宋体" w:cs="Times New Roman"/>
      <w:b/>
      <w:kern w:val="0"/>
      <w:sz w:val="24"/>
      <w:szCs w:val="21"/>
      <w:lang w:eastAsia="en-US"/>
    </w:rPr>
  </w:style>
  <w:style w:type="paragraph" w:customStyle="1" w:styleId="3222">
    <w:name w:val="CM87"/>
    <w:basedOn w:val="1"/>
    <w:next w:val="1"/>
    <w:qFormat/>
    <w:uiPriority w:val="99"/>
    <w:pPr>
      <w:autoSpaceDE w:val="0"/>
      <w:autoSpaceDN w:val="0"/>
      <w:adjustRightInd w:val="0"/>
      <w:spacing w:after="285" w:line="360" w:lineRule="auto"/>
      <w:ind w:firstLine="480" w:firstLineChars="200"/>
      <w:jc w:val="left"/>
    </w:pPr>
    <w:rPr>
      <w:rFonts w:ascii="Trebuchet MS" w:hAnsi="Trebuchet MS" w:eastAsia="宋体" w:cs="Times New Roman"/>
      <w:kern w:val="0"/>
      <w:sz w:val="24"/>
      <w:szCs w:val="24"/>
    </w:rPr>
  </w:style>
  <w:style w:type="paragraph" w:customStyle="1" w:styleId="3223">
    <w:name w:val="CM14"/>
    <w:basedOn w:val="1"/>
    <w:next w:val="1"/>
    <w:qFormat/>
    <w:uiPriority w:val="99"/>
    <w:pPr>
      <w:autoSpaceDE w:val="0"/>
      <w:autoSpaceDN w:val="0"/>
      <w:adjustRightInd w:val="0"/>
      <w:spacing w:line="468" w:lineRule="atLeast"/>
      <w:ind w:firstLine="480" w:firstLineChars="200"/>
      <w:jc w:val="left"/>
    </w:pPr>
    <w:rPr>
      <w:rFonts w:ascii="Trebuchet MS" w:hAnsi="Trebuchet MS" w:eastAsia="宋体" w:cs="Times New Roman"/>
      <w:kern w:val="0"/>
      <w:sz w:val="24"/>
      <w:szCs w:val="24"/>
    </w:rPr>
  </w:style>
  <w:style w:type="paragraph" w:customStyle="1" w:styleId="3224">
    <w:name w:val="CM15"/>
    <w:basedOn w:val="1"/>
    <w:next w:val="1"/>
    <w:qFormat/>
    <w:uiPriority w:val="99"/>
    <w:pPr>
      <w:autoSpaceDE w:val="0"/>
      <w:autoSpaceDN w:val="0"/>
      <w:adjustRightInd w:val="0"/>
      <w:spacing w:line="468" w:lineRule="atLeast"/>
      <w:ind w:firstLine="480" w:firstLineChars="200"/>
      <w:jc w:val="left"/>
    </w:pPr>
    <w:rPr>
      <w:rFonts w:ascii="Trebuchet MS" w:hAnsi="Trebuchet MS" w:eastAsia="宋体" w:cs="Times New Roman"/>
      <w:kern w:val="0"/>
      <w:sz w:val="24"/>
      <w:szCs w:val="24"/>
    </w:rPr>
  </w:style>
  <w:style w:type="paragraph" w:customStyle="1" w:styleId="3225">
    <w:name w:val="CM100"/>
    <w:basedOn w:val="632"/>
    <w:next w:val="632"/>
    <w:qFormat/>
    <w:uiPriority w:val="99"/>
    <w:pPr>
      <w:spacing w:after="1160"/>
    </w:pPr>
    <w:rPr>
      <w:rFonts w:ascii="Trebuchet MS" w:hAnsi="Trebuchet MS" w:cs="Calibri"/>
      <w:color w:val="auto"/>
    </w:rPr>
  </w:style>
  <w:style w:type="paragraph" w:customStyle="1" w:styleId="3226">
    <w:name w:val="CM84"/>
    <w:basedOn w:val="632"/>
    <w:next w:val="632"/>
    <w:qFormat/>
    <w:uiPriority w:val="99"/>
    <w:pPr>
      <w:spacing w:after="63"/>
    </w:pPr>
    <w:rPr>
      <w:rFonts w:ascii="Trebuchet MS" w:hAnsi="Trebuchet MS" w:cs="Calibri"/>
      <w:color w:val="auto"/>
    </w:rPr>
  </w:style>
  <w:style w:type="paragraph" w:customStyle="1" w:styleId="3227">
    <w:name w:val="CM85"/>
    <w:basedOn w:val="632"/>
    <w:next w:val="632"/>
    <w:qFormat/>
    <w:uiPriority w:val="99"/>
    <w:pPr>
      <w:spacing w:after="1005"/>
    </w:pPr>
    <w:rPr>
      <w:rFonts w:ascii="Trebuchet MS" w:hAnsi="Trebuchet MS" w:cs="Calibri"/>
      <w:color w:val="auto"/>
    </w:rPr>
  </w:style>
  <w:style w:type="paragraph" w:customStyle="1" w:styleId="3228">
    <w:name w:val="CM20"/>
    <w:basedOn w:val="632"/>
    <w:next w:val="632"/>
    <w:qFormat/>
    <w:uiPriority w:val="99"/>
    <w:pPr>
      <w:spacing w:line="468" w:lineRule="atLeast"/>
    </w:pPr>
    <w:rPr>
      <w:rFonts w:ascii="Trebuchet MS" w:hAnsi="Trebuchet MS" w:cs="Calibri"/>
      <w:color w:val="auto"/>
    </w:rPr>
  </w:style>
  <w:style w:type="paragraph" w:customStyle="1" w:styleId="3229">
    <w:name w:val="CM91"/>
    <w:basedOn w:val="632"/>
    <w:next w:val="632"/>
    <w:qFormat/>
    <w:uiPriority w:val="99"/>
    <w:pPr>
      <w:spacing w:after="808"/>
    </w:pPr>
    <w:rPr>
      <w:rFonts w:ascii="Trebuchet MS" w:hAnsi="Trebuchet MS" w:cs="Calibri"/>
      <w:color w:val="auto"/>
    </w:rPr>
  </w:style>
  <w:style w:type="paragraph" w:customStyle="1" w:styleId="3230">
    <w:name w:val="CM24"/>
    <w:basedOn w:val="632"/>
    <w:next w:val="632"/>
    <w:qFormat/>
    <w:uiPriority w:val="99"/>
    <w:pPr>
      <w:spacing w:line="468" w:lineRule="atLeast"/>
    </w:pPr>
    <w:rPr>
      <w:rFonts w:ascii="Trebuchet MS" w:hAnsi="Trebuchet MS" w:cs="Calibri"/>
      <w:color w:val="auto"/>
    </w:rPr>
  </w:style>
  <w:style w:type="paragraph" w:customStyle="1" w:styleId="3231">
    <w:name w:val="CM25"/>
    <w:basedOn w:val="632"/>
    <w:next w:val="632"/>
    <w:qFormat/>
    <w:uiPriority w:val="99"/>
    <w:pPr>
      <w:spacing w:line="468" w:lineRule="atLeast"/>
    </w:pPr>
    <w:rPr>
      <w:rFonts w:ascii="Trebuchet MS" w:hAnsi="Trebuchet MS" w:cs="Calibri"/>
      <w:color w:val="auto"/>
    </w:rPr>
  </w:style>
  <w:style w:type="paragraph" w:customStyle="1" w:styleId="3232">
    <w:name w:val="CM26"/>
    <w:basedOn w:val="632"/>
    <w:next w:val="632"/>
    <w:qFormat/>
    <w:uiPriority w:val="99"/>
    <w:pPr>
      <w:spacing w:line="468" w:lineRule="atLeast"/>
    </w:pPr>
    <w:rPr>
      <w:rFonts w:ascii="Trebuchet MS" w:hAnsi="Trebuchet MS" w:cs="Calibri"/>
      <w:color w:val="auto"/>
    </w:rPr>
  </w:style>
  <w:style w:type="paragraph" w:customStyle="1" w:styleId="3233">
    <w:name w:val="CM92"/>
    <w:basedOn w:val="632"/>
    <w:next w:val="632"/>
    <w:qFormat/>
    <w:uiPriority w:val="99"/>
    <w:pPr>
      <w:spacing w:after="118"/>
    </w:pPr>
    <w:rPr>
      <w:rFonts w:ascii="Trebuchet MS" w:hAnsi="Trebuchet MS" w:cs="Calibri"/>
      <w:color w:val="auto"/>
    </w:rPr>
  </w:style>
  <w:style w:type="paragraph" w:customStyle="1" w:styleId="3234">
    <w:name w:val="CM27"/>
    <w:basedOn w:val="632"/>
    <w:next w:val="632"/>
    <w:qFormat/>
    <w:uiPriority w:val="99"/>
    <w:pPr>
      <w:spacing w:line="348" w:lineRule="atLeast"/>
    </w:pPr>
    <w:rPr>
      <w:rFonts w:ascii="Trebuchet MS" w:hAnsi="Trebuchet MS" w:cs="Calibri"/>
      <w:color w:val="auto"/>
    </w:rPr>
  </w:style>
  <w:style w:type="paragraph" w:customStyle="1" w:styleId="3235">
    <w:name w:val="CM93"/>
    <w:basedOn w:val="632"/>
    <w:next w:val="632"/>
    <w:qFormat/>
    <w:uiPriority w:val="99"/>
    <w:pPr>
      <w:spacing w:after="1088"/>
    </w:pPr>
    <w:rPr>
      <w:rFonts w:ascii="Trebuchet MS" w:hAnsi="Trebuchet MS" w:cs="Calibri"/>
      <w:color w:val="auto"/>
    </w:rPr>
  </w:style>
  <w:style w:type="paragraph" w:customStyle="1" w:styleId="3236">
    <w:name w:val="CM29"/>
    <w:basedOn w:val="632"/>
    <w:next w:val="632"/>
    <w:qFormat/>
    <w:uiPriority w:val="99"/>
    <w:rPr>
      <w:rFonts w:ascii="Trebuchet MS" w:hAnsi="Trebuchet MS" w:cs="Calibri"/>
      <w:color w:val="auto"/>
    </w:rPr>
  </w:style>
  <w:style w:type="paragraph" w:customStyle="1" w:styleId="3237">
    <w:name w:val="CM94"/>
    <w:basedOn w:val="632"/>
    <w:next w:val="632"/>
    <w:qFormat/>
    <w:uiPriority w:val="99"/>
    <w:pPr>
      <w:spacing w:after="77"/>
    </w:pPr>
    <w:rPr>
      <w:rFonts w:ascii="Trebuchet MS" w:hAnsi="Trebuchet MS" w:cs="Calibri"/>
      <w:color w:val="auto"/>
    </w:rPr>
  </w:style>
  <w:style w:type="paragraph" w:customStyle="1" w:styleId="3238">
    <w:name w:val="c2"/>
    <w:basedOn w:val="1"/>
    <w:qFormat/>
    <w:uiPriority w:val="99"/>
    <w:pPr>
      <w:spacing w:line="360" w:lineRule="auto"/>
      <w:ind w:firstLine="480" w:firstLineChars="200"/>
    </w:pPr>
    <w:rPr>
      <w:rFonts w:ascii="Times New Roman" w:hAnsi="Times New Roman" w:eastAsia="宋体" w:cs="Times New Roman"/>
      <w:sz w:val="24"/>
      <w:szCs w:val="24"/>
    </w:rPr>
  </w:style>
  <w:style w:type="paragraph" w:customStyle="1" w:styleId="3239">
    <w:name w:val="CM32"/>
    <w:basedOn w:val="632"/>
    <w:next w:val="632"/>
    <w:qFormat/>
    <w:uiPriority w:val="99"/>
    <w:pPr>
      <w:spacing w:line="466" w:lineRule="atLeast"/>
    </w:pPr>
    <w:rPr>
      <w:rFonts w:ascii="Trebuchet MS" w:hAnsi="Trebuchet MS" w:cs="Calibri"/>
      <w:color w:val="auto"/>
    </w:rPr>
  </w:style>
  <w:style w:type="paragraph" w:customStyle="1" w:styleId="3240">
    <w:name w:val="样式 标题 1H1h1Level 1 Topic HeadingH11H12H111H13H112Headin...2"/>
    <w:basedOn w:val="3"/>
    <w:qFormat/>
    <w:uiPriority w:val="99"/>
    <w:pPr>
      <w:pageBreakBefore/>
      <w:adjustRightInd w:val="0"/>
      <w:spacing w:before="400" w:beforeLines="100" w:after="320" w:afterLines="100" w:line="360" w:lineRule="auto"/>
      <w:ind w:left="900" w:hanging="420"/>
      <w:jc w:val="center"/>
      <w:textAlignment w:val="baseline"/>
    </w:pPr>
    <w:rPr>
      <w:rFonts w:ascii="黑体" w:hAnsi="宋体" w:cs="Times New Roman"/>
      <w:kern w:val="0"/>
      <w:sz w:val="36"/>
      <w:szCs w:val="36"/>
      <w:lang w:val="zh-CN"/>
    </w:rPr>
  </w:style>
  <w:style w:type="paragraph" w:customStyle="1" w:styleId="3241">
    <w:name w:val="图标"/>
    <w:basedOn w:val="1"/>
    <w:next w:val="1"/>
    <w:qFormat/>
    <w:uiPriority w:val="99"/>
    <w:pPr>
      <w:tabs>
        <w:tab w:val="left" w:pos="425"/>
        <w:tab w:val="left" w:pos="567"/>
      </w:tabs>
      <w:autoSpaceDE w:val="0"/>
      <w:autoSpaceDN w:val="0"/>
      <w:adjustRightInd w:val="0"/>
      <w:snapToGrid w:val="0"/>
      <w:spacing w:before="120" w:after="120" w:line="320" w:lineRule="atLeast"/>
      <w:ind w:left="425" w:firstLine="200" w:firstLineChars="200"/>
      <w:jc w:val="center"/>
      <w:textAlignment w:val="baseline"/>
    </w:pPr>
    <w:rPr>
      <w:rFonts w:ascii="Times New Roman" w:hAnsi="Times New Roman" w:eastAsia="仿宋_GB2312" w:cs="Times New Roman"/>
      <w:kern w:val="0"/>
      <w:sz w:val="24"/>
      <w:szCs w:val="20"/>
    </w:rPr>
  </w:style>
  <w:style w:type="paragraph" w:customStyle="1" w:styleId="3242">
    <w:name w:val="图表1.2"/>
    <w:basedOn w:val="1"/>
    <w:next w:val="1"/>
    <w:qFormat/>
    <w:uiPriority w:val="99"/>
    <w:pPr>
      <w:keepLines/>
      <w:spacing w:beforeLines="50" w:line="360" w:lineRule="auto"/>
      <w:ind w:firstLine="480" w:firstLineChars="200"/>
      <w:jc w:val="center"/>
    </w:pPr>
    <w:rPr>
      <w:rFonts w:ascii="Calibri" w:hAnsi="Calibri" w:eastAsia="仿宋" w:cs="Times New Roman"/>
      <w:sz w:val="24"/>
      <w:szCs w:val="21"/>
    </w:rPr>
  </w:style>
  <w:style w:type="paragraph" w:customStyle="1" w:styleId="3243">
    <w:name w:val="xl168"/>
    <w:basedOn w:val="1"/>
    <w:qFormat/>
    <w:uiPriority w:val="99"/>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line="360" w:lineRule="auto"/>
      <w:ind w:firstLine="480" w:firstLineChars="200"/>
      <w:jc w:val="center"/>
    </w:pPr>
    <w:rPr>
      <w:rFonts w:ascii="宋体" w:hAnsi="宋体" w:eastAsia="宋体" w:cs="宋体"/>
      <w:kern w:val="0"/>
      <w:sz w:val="24"/>
      <w:szCs w:val="21"/>
    </w:rPr>
  </w:style>
  <w:style w:type="paragraph" w:customStyle="1" w:styleId="3244">
    <w:name w:val="xl169"/>
    <w:basedOn w:val="1"/>
    <w:qFormat/>
    <w:uiPriority w:val="99"/>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line="360" w:lineRule="auto"/>
      <w:ind w:firstLine="480" w:firstLineChars="200"/>
      <w:jc w:val="right"/>
    </w:pPr>
    <w:rPr>
      <w:rFonts w:ascii="宋体" w:hAnsi="宋体" w:eastAsia="宋体" w:cs="宋体"/>
      <w:kern w:val="0"/>
      <w:sz w:val="24"/>
      <w:szCs w:val="21"/>
    </w:rPr>
  </w:style>
  <w:style w:type="paragraph" w:customStyle="1" w:styleId="3245">
    <w:name w:val="xl170"/>
    <w:basedOn w:val="1"/>
    <w:qFormat/>
    <w:uiPriority w:val="99"/>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46">
    <w:name w:val="xl171"/>
    <w:basedOn w:val="1"/>
    <w:qFormat/>
    <w:uiPriority w:val="99"/>
    <w:pPr>
      <w:widowControl/>
      <w:pBdr>
        <w:top w:val="single" w:color="auto" w:sz="4" w:space="0"/>
        <w:left w:val="double" w:color="auto" w:sz="6" w:space="0"/>
        <w:bottom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宋体" w:cs="宋体"/>
      <w:kern w:val="0"/>
      <w:sz w:val="24"/>
      <w:szCs w:val="21"/>
    </w:rPr>
  </w:style>
  <w:style w:type="paragraph" w:customStyle="1" w:styleId="3247">
    <w:name w:val="xl172"/>
    <w:basedOn w:val="1"/>
    <w:qFormat/>
    <w:uiPriority w:val="99"/>
    <w:pPr>
      <w:widowControl/>
      <w:pBdr>
        <w:top w:val="single" w:color="auto" w:sz="4" w:space="0"/>
        <w:left w:val="double" w:color="auto" w:sz="6" w:space="0"/>
        <w:bottom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宋体" w:cs="宋体"/>
      <w:kern w:val="0"/>
      <w:sz w:val="24"/>
      <w:szCs w:val="21"/>
    </w:rPr>
  </w:style>
  <w:style w:type="paragraph" w:customStyle="1" w:styleId="3248">
    <w:name w:val="xl173"/>
    <w:basedOn w:val="1"/>
    <w:qFormat/>
    <w:uiPriority w:val="99"/>
    <w:pPr>
      <w:widowControl/>
      <w:pBdr>
        <w:bottom w:val="double" w:color="auto" w:sz="6"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49">
    <w:name w:val="xl174"/>
    <w:basedOn w:val="1"/>
    <w:qFormat/>
    <w:uiPriority w:val="99"/>
    <w:pPr>
      <w:widowControl/>
      <w:pBdr>
        <w:top w:val="single" w:color="auto" w:sz="4" w:space="0"/>
        <w:left w:val="double" w:color="auto" w:sz="6" w:space="0"/>
        <w:bottom w:val="double" w:color="auto" w:sz="6"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0">
    <w:name w:val="xl175"/>
    <w:basedOn w:val="1"/>
    <w:qFormat/>
    <w:uiPriority w:val="99"/>
    <w:pPr>
      <w:widowControl/>
      <w:pBdr>
        <w:top w:val="single" w:color="auto" w:sz="4" w:space="0"/>
        <w:bottom w:val="double" w:color="auto" w:sz="6"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1">
    <w:name w:val="xl176"/>
    <w:basedOn w:val="1"/>
    <w:qFormat/>
    <w:uiPriority w:val="99"/>
    <w:pPr>
      <w:widowControl/>
      <w:pBdr>
        <w:top w:val="single" w:color="auto" w:sz="4" w:space="0"/>
        <w:bottom w:val="double" w:color="auto" w:sz="6" w:space="0"/>
        <w:right w:val="single" w:color="auto" w:sz="4"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2">
    <w:name w:val="xl177"/>
    <w:basedOn w:val="1"/>
    <w:qFormat/>
    <w:uiPriority w:val="99"/>
    <w:pPr>
      <w:widowControl/>
      <w:shd w:val="clear" w:color="000000" w:fill="FFFFFF"/>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3">
    <w:name w:val="xl178"/>
    <w:basedOn w:val="1"/>
    <w:qFormat/>
    <w:uiPriority w:val="99"/>
    <w:pPr>
      <w:widowControl/>
      <w:pBdr>
        <w:top w:val="single" w:color="auto" w:sz="4" w:space="0"/>
        <w:left w:val="double" w:color="auto" w:sz="6" w:space="0"/>
        <w:bottom w:val="double" w:color="auto" w:sz="6" w:space="0"/>
        <w:right w:val="single" w:color="auto" w:sz="4"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4">
    <w:name w:val="xl179"/>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5">
    <w:name w:val="xl180"/>
    <w:basedOn w:val="1"/>
    <w:qFormat/>
    <w:uiPriority w:val="99"/>
    <w:pPr>
      <w:widowControl/>
      <w:pBdr>
        <w:top w:val="single" w:color="auto" w:sz="4" w:space="0"/>
        <w:left w:val="double" w:color="auto" w:sz="6" w:space="0"/>
        <w:bottom w:val="double" w:color="auto" w:sz="6" w:space="0"/>
        <w:right w:val="single" w:color="auto" w:sz="4"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6">
    <w:name w:val="xl181"/>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7">
    <w:name w:val="xl182"/>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line="360" w:lineRule="auto"/>
      <w:ind w:firstLine="480" w:firstLineChars="200"/>
      <w:jc w:val="center"/>
    </w:pPr>
    <w:rPr>
      <w:rFonts w:ascii="宋体" w:hAnsi="宋体" w:eastAsia="宋体" w:cs="宋体"/>
      <w:b/>
      <w:bCs/>
      <w:kern w:val="0"/>
      <w:sz w:val="24"/>
      <w:szCs w:val="21"/>
    </w:rPr>
  </w:style>
  <w:style w:type="paragraph" w:customStyle="1" w:styleId="3258">
    <w:name w:val="xl183"/>
    <w:basedOn w:val="1"/>
    <w:qFormat/>
    <w:uiPriority w:val="99"/>
    <w:pPr>
      <w:widowControl/>
      <w:spacing w:before="100" w:beforeAutospacing="1" w:after="100" w:afterAutospacing="1" w:line="360" w:lineRule="auto"/>
      <w:ind w:firstLine="480" w:firstLineChars="200"/>
      <w:jc w:val="right"/>
    </w:pPr>
    <w:rPr>
      <w:rFonts w:ascii="宋体" w:hAnsi="宋体" w:eastAsia="宋体" w:cs="宋体"/>
      <w:b/>
      <w:bCs/>
      <w:kern w:val="0"/>
      <w:sz w:val="24"/>
      <w:szCs w:val="21"/>
    </w:rPr>
  </w:style>
  <w:style w:type="paragraph" w:customStyle="1" w:styleId="3259">
    <w:name w:val="xl184"/>
    <w:basedOn w:val="1"/>
    <w:qFormat/>
    <w:uiPriority w:val="99"/>
    <w:pPr>
      <w:widowControl/>
      <w:spacing w:before="100" w:beforeAutospacing="1" w:after="100" w:afterAutospacing="1" w:line="360" w:lineRule="auto"/>
      <w:ind w:firstLine="480" w:firstLineChars="200"/>
      <w:jc w:val="center"/>
    </w:pPr>
    <w:rPr>
      <w:rFonts w:ascii="宋体" w:hAnsi="宋体" w:eastAsia="宋体" w:cs="宋体"/>
      <w:kern w:val="0"/>
      <w:sz w:val="24"/>
      <w:szCs w:val="21"/>
    </w:rPr>
  </w:style>
  <w:style w:type="paragraph" w:customStyle="1" w:styleId="3260">
    <w:name w:val="图名2"/>
    <w:basedOn w:val="1"/>
    <w:qFormat/>
    <w:uiPriority w:val="99"/>
    <w:pPr>
      <w:widowControl/>
      <w:tabs>
        <w:tab w:val="left" w:leader="dot" w:pos="1701"/>
        <w:tab w:val="left" w:pos="9072"/>
      </w:tabs>
      <w:snapToGrid w:val="0"/>
      <w:spacing w:before="120" w:after="360" w:line="360" w:lineRule="atLeast"/>
      <w:ind w:firstLine="480" w:firstLineChars="200"/>
      <w:jc w:val="center"/>
    </w:pPr>
    <w:rPr>
      <w:rFonts w:ascii="Arial" w:hAnsi="Arial" w:eastAsia="黑体" w:cs="Times New Roman"/>
      <w:kern w:val="21"/>
      <w:sz w:val="18"/>
      <w:szCs w:val="20"/>
    </w:rPr>
  </w:style>
  <w:style w:type="paragraph" w:customStyle="1" w:styleId="3261">
    <w:name w:val="表格内文字"/>
    <w:basedOn w:val="1"/>
    <w:qFormat/>
    <w:uiPriority w:val="99"/>
    <w:pPr>
      <w:widowControl/>
      <w:spacing w:line="300" w:lineRule="atLeast"/>
      <w:ind w:firstLine="480" w:firstLineChars="200"/>
      <w:jc w:val="left"/>
    </w:pPr>
    <w:rPr>
      <w:rFonts w:ascii="Arial" w:hAnsi="Arial" w:eastAsia="黑体" w:cs="Times New Roman"/>
      <w:sz w:val="18"/>
      <w:szCs w:val="20"/>
    </w:rPr>
  </w:style>
  <w:style w:type="paragraph" w:customStyle="1" w:styleId="3262">
    <w:name w:val="Char Char Char Char Char Char1 Char Char Char Char3"/>
    <w:basedOn w:val="1"/>
    <w:qFormat/>
    <w:uiPriority w:val="99"/>
    <w:pPr>
      <w:spacing w:line="360" w:lineRule="auto"/>
      <w:ind w:firstLine="480" w:firstLineChars="200"/>
    </w:pPr>
    <w:rPr>
      <w:rFonts w:ascii="Tahoma" w:hAnsi="Tahoma" w:eastAsia="宋体" w:cs="Times New Roman"/>
      <w:sz w:val="24"/>
      <w:szCs w:val="20"/>
    </w:rPr>
  </w:style>
  <w:style w:type="paragraph" w:customStyle="1" w:styleId="3263">
    <w:name w:val="样式 标题 1第A章H1章l1I11st levelHeading 0h1Header 1Header1S..."/>
    <w:basedOn w:val="3"/>
    <w:qFormat/>
    <w:uiPriority w:val="99"/>
    <w:pPr>
      <w:pageBreakBefore/>
      <w:tabs>
        <w:tab w:val="left" w:pos="840"/>
      </w:tabs>
      <w:spacing w:before="400" w:beforeLines="100" w:after="320" w:afterLines="100" w:line="360" w:lineRule="auto"/>
      <w:ind w:left="840" w:hanging="420"/>
      <w:jc w:val="center"/>
    </w:pPr>
    <w:rPr>
      <w:rFonts w:ascii="Times New Roman" w:hAnsi="Times New Roman" w:eastAsia="宋体" w:cs="Times New Roman"/>
      <w:szCs w:val="20"/>
    </w:rPr>
  </w:style>
  <w:style w:type="paragraph" w:customStyle="1" w:styleId="3264">
    <w:name w:val="段落正文 Char Char1 Char"/>
    <w:basedOn w:val="1"/>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3265">
    <w:name w:val="Char1 Char Char1 Char"/>
    <w:basedOn w:val="1"/>
    <w:qFormat/>
    <w:uiPriority w:val="99"/>
    <w:pPr>
      <w:adjustRightInd w:val="0"/>
      <w:spacing w:line="360" w:lineRule="auto"/>
      <w:ind w:firstLine="480" w:firstLineChars="200"/>
    </w:pPr>
    <w:rPr>
      <w:rFonts w:ascii="Times New Roman" w:hAnsi="Times New Roman" w:eastAsia="宋体" w:cs="Times New Roman"/>
      <w:kern w:val="0"/>
      <w:sz w:val="24"/>
      <w:szCs w:val="20"/>
    </w:rPr>
  </w:style>
  <w:style w:type="paragraph" w:customStyle="1" w:styleId="3266">
    <w:name w:val="样式 首行缩进:  0.63 厘米"/>
    <w:basedOn w:val="1"/>
    <w:qFormat/>
    <w:uiPriority w:val="99"/>
    <w:pPr>
      <w:spacing w:line="360" w:lineRule="auto"/>
      <w:ind w:firstLine="357" w:firstLineChars="200"/>
    </w:pPr>
    <w:rPr>
      <w:rFonts w:ascii="Times New Roman" w:hAnsi="Times New Roman" w:eastAsia="宋体" w:cs="Times New Roman"/>
      <w:sz w:val="24"/>
      <w:szCs w:val="20"/>
    </w:rPr>
  </w:style>
  <w:style w:type="paragraph" w:customStyle="1" w:styleId="3267">
    <w:name w:val="样式 样式 样式 宋体 小四 首行缩进:  0.74 厘米 行距: 最小值 18 磅 + 段前: 0.5 行 段后: 0.5 行..."/>
    <w:basedOn w:val="1"/>
    <w:qFormat/>
    <w:uiPriority w:val="99"/>
    <w:pPr>
      <w:spacing w:beforeLines="50" w:afterLines="50" w:line="360" w:lineRule="auto"/>
      <w:ind w:firstLine="420" w:firstLineChars="200"/>
    </w:pPr>
    <w:rPr>
      <w:rFonts w:ascii="宋体" w:hAnsi="Times New Roman" w:eastAsia="宋体" w:cs="Times New Roman"/>
      <w:sz w:val="24"/>
      <w:szCs w:val="20"/>
    </w:rPr>
  </w:style>
  <w:style w:type="paragraph" w:customStyle="1" w:styleId="3268">
    <w:name w:val="样式 样式 样式 样式 标题 3Level 3 HeadH3h31.1.1 Heading 3sect1.2.33rd leve..."/>
    <w:basedOn w:val="1"/>
    <w:qFormat/>
    <w:uiPriority w:val="99"/>
    <w:pPr>
      <w:keepNext/>
      <w:keepLines/>
      <w:spacing w:beforeLines="150" w:afterLines="100" w:line="360" w:lineRule="auto"/>
      <w:ind w:left="720" w:hanging="720" w:firstLineChars="200"/>
      <w:outlineLvl w:val="2"/>
    </w:pPr>
    <w:rPr>
      <w:rFonts w:ascii="Arial" w:hAnsi="Arial" w:eastAsia="黑体" w:cs="宋体"/>
      <w:b/>
      <w:bCs/>
      <w:color w:val="000000"/>
      <w:sz w:val="30"/>
      <w:szCs w:val="20"/>
    </w:rPr>
  </w:style>
  <w:style w:type="paragraph" w:customStyle="1" w:styleId="3269">
    <w:name w:val="样式 正文首行缩进 + 首行缩进:  2 字符 Char"/>
    <w:basedOn w:val="87"/>
    <w:qFormat/>
    <w:uiPriority w:val="99"/>
    <w:pPr>
      <w:spacing w:after="120" w:line="300" w:lineRule="auto"/>
    </w:pPr>
    <w:rPr>
      <w:rFonts w:cs="宋体"/>
      <w:szCs w:val="20"/>
    </w:rPr>
  </w:style>
  <w:style w:type="paragraph" w:customStyle="1" w:styleId="3270">
    <w:name w:val="Style Line spacing:  single"/>
    <w:basedOn w:val="1"/>
    <w:qFormat/>
    <w:uiPriority w:val="99"/>
    <w:pPr>
      <w:tabs>
        <w:tab w:val="left" w:pos="340"/>
      </w:tabs>
      <w:spacing w:line="360" w:lineRule="auto"/>
      <w:ind w:left="340" w:firstLine="200" w:firstLineChars="200"/>
    </w:pPr>
    <w:rPr>
      <w:rFonts w:ascii="Times New Roman" w:hAnsi="Times New Roman" w:eastAsia="宋体" w:cs="Times New Roman"/>
      <w:b/>
      <w:bCs/>
      <w:sz w:val="24"/>
      <w:szCs w:val="24"/>
    </w:rPr>
  </w:style>
  <w:style w:type="paragraph" w:customStyle="1" w:styleId="3271">
    <w:name w:val="标准标题222"/>
    <w:basedOn w:val="1"/>
    <w:qFormat/>
    <w:uiPriority w:val="99"/>
    <w:pPr>
      <w:spacing w:before="260" w:after="260" w:line="360" w:lineRule="auto"/>
      <w:ind w:firstLine="480" w:firstLineChars="200"/>
      <w:outlineLvl w:val="1"/>
    </w:pPr>
    <w:rPr>
      <w:rFonts w:ascii="Times New Roman" w:hAnsi="Times New Roman" w:eastAsia="宋体" w:cs="Times New Roman"/>
      <w:b/>
      <w:sz w:val="30"/>
      <w:szCs w:val="30"/>
    </w:rPr>
  </w:style>
  <w:style w:type="paragraph" w:customStyle="1" w:styleId="3272">
    <w:name w:val="Char Char Char Char Char Char1 Char Char Char Char2"/>
    <w:basedOn w:val="1"/>
    <w:qFormat/>
    <w:uiPriority w:val="99"/>
    <w:pPr>
      <w:spacing w:line="360" w:lineRule="auto"/>
      <w:ind w:firstLine="480" w:firstLineChars="200"/>
    </w:pPr>
    <w:rPr>
      <w:rFonts w:ascii="Tahoma" w:hAnsi="Tahoma" w:eastAsia="宋体" w:cs="Times New Roman"/>
      <w:sz w:val="24"/>
      <w:szCs w:val="20"/>
    </w:rPr>
  </w:style>
  <w:style w:type="paragraph" w:customStyle="1" w:styleId="3273">
    <w:name w:val="_Style 1"/>
    <w:basedOn w:val="1"/>
    <w:qFormat/>
    <w:uiPriority w:val="34"/>
    <w:pPr>
      <w:ind w:firstLine="420" w:firstLineChars="200"/>
    </w:pPr>
    <w:rPr>
      <w:rFonts w:ascii="Times New Roman" w:hAnsi="Times New Roman"/>
      <w:sz w:val="24"/>
      <w:szCs w:val="21"/>
    </w:rPr>
  </w:style>
  <w:style w:type="paragraph" w:customStyle="1" w:styleId="3274">
    <w:name w:val="正文2级编号"/>
    <w:qFormat/>
    <w:uiPriority w:val="99"/>
    <w:rPr>
      <w:rFonts w:ascii="Times New Roman" w:hAnsi="Times New Roman" w:eastAsia="宋体" w:cs="Times New Roman"/>
      <w:lang w:val="en-US" w:eastAsia="zh-CN" w:bidi="ar-SA"/>
    </w:rPr>
  </w:style>
  <w:style w:type="paragraph" w:customStyle="1" w:styleId="3275">
    <w:name w:val="文档正文格式"/>
    <w:basedOn w:val="1"/>
    <w:qFormat/>
    <w:uiPriority w:val="99"/>
    <w:pPr>
      <w:spacing w:line="360" w:lineRule="auto"/>
      <w:ind w:firstLine="200" w:firstLineChars="200"/>
    </w:pPr>
    <w:rPr>
      <w:rFonts w:ascii="Times New Roman" w:hAnsi="Times New Roman" w:eastAsia="宋体"/>
      <w:sz w:val="24"/>
      <w:szCs w:val="21"/>
    </w:rPr>
  </w:style>
  <w:style w:type="paragraph" w:customStyle="1" w:styleId="3276">
    <w:name w:val="正文项目符号"/>
    <w:basedOn w:val="3275"/>
    <w:next w:val="3275"/>
    <w:qFormat/>
    <w:uiPriority w:val="99"/>
    <w:pPr>
      <w:ind w:right="210" w:rightChars="100" w:firstLine="0" w:firstLineChars="0"/>
    </w:pPr>
    <w:rPr>
      <w:rFonts w:cs="Times New Roman"/>
      <w:szCs w:val="24"/>
    </w:rPr>
  </w:style>
  <w:style w:type="paragraph" w:customStyle="1" w:styleId="3277">
    <w:name w:val="正文3级编号"/>
    <w:basedOn w:val="3274"/>
    <w:qFormat/>
    <w:uiPriority w:val="99"/>
    <w:pPr>
      <w:ind w:firstLine="480"/>
    </w:pPr>
  </w:style>
  <w:style w:type="paragraph" w:customStyle="1" w:styleId="3278">
    <w:name w:val="_Style 3"/>
    <w:basedOn w:val="1"/>
    <w:qFormat/>
    <w:uiPriority w:val="99"/>
    <w:pPr>
      <w:ind w:firstLine="420" w:firstLineChars="200"/>
    </w:pPr>
    <w:rPr>
      <w:rFonts w:ascii="Times New Roman" w:hAnsi="Times New Roman"/>
      <w:sz w:val="24"/>
      <w:szCs w:val="21"/>
    </w:rPr>
  </w:style>
  <w:style w:type="paragraph" w:customStyle="1" w:styleId="3279">
    <w:name w:val="广地正文"/>
    <w:basedOn w:val="1"/>
    <w:qFormat/>
    <w:uiPriority w:val="99"/>
    <w:pPr>
      <w:spacing w:line="480" w:lineRule="exact"/>
      <w:ind w:firstLine="534" w:firstLineChars="200"/>
    </w:pPr>
    <w:rPr>
      <w:rFonts w:ascii="宋体" w:hAnsi="Times New Roman" w:eastAsia="宋体" w:cs="Times New Roman"/>
      <w:sz w:val="28"/>
      <w:szCs w:val="28"/>
    </w:rPr>
  </w:style>
  <w:style w:type="paragraph" w:customStyle="1" w:styleId="3280">
    <w:name w:val="上地正文"/>
    <w:basedOn w:val="1"/>
    <w:qFormat/>
    <w:uiPriority w:val="99"/>
    <w:pPr>
      <w:spacing w:line="480" w:lineRule="exact"/>
      <w:ind w:firstLine="534" w:firstLineChars="200"/>
    </w:pPr>
    <w:rPr>
      <w:rFonts w:ascii="宋体" w:hAnsi="Times New Roman" w:eastAsia="宋体" w:cs="Times New Roman"/>
      <w:sz w:val="28"/>
      <w:szCs w:val="28"/>
    </w:rPr>
  </w:style>
  <w:style w:type="paragraph" w:customStyle="1" w:styleId="3281">
    <w:name w:val="Body 1"/>
    <w:basedOn w:val="1"/>
    <w:qFormat/>
    <w:uiPriority w:val="99"/>
    <w:pPr>
      <w:widowControl/>
      <w:snapToGrid w:val="0"/>
      <w:spacing w:before="120"/>
      <w:ind w:left="576" w:firstLine="200" w:firstLineChars="200"/>
      <w:jc w:val="left"/>
    </w:pPr>
    <w:rPr>
      <w:rFonts w:ascii="Arial" w:hAnsi="Arial" w:eastAsia="宋体" w:cs="Times New Roman"/>
      <w:kern w:val="0"/>
      <w:sz w:val="22"/>
      <w:szCs w:val="20"/>
      <w:lang w:eastAsia="en-US"/>
    </w:rPr>
  </w:style>
  <w:style w:type="paragraph" w:customStyle="1" w:styleId="3282">
    <w:name w:val="样式 标题 4 + 段前: 5 磅 段后: 5 磅 行距: 单倍行距"/>
    <w:basedOn w:val="6"/>
    <w:qFormat/>
    <w:uiPriority w:val="99"/>
    <w:pPr>
      <w:keepLines w:val="0"/>
      <w:widowControl/>
      <w:tabs>
        <w:tab w:val="left" w:pos="-142"/>
        <w:tab w:val="left" w:pos="960"/>
        <w:tab w:val="left" w:pos="1080"/>
      </w:tabs>
      <w:spacing w:before="100" w:after="100" w:line="240" w:lineRule="auto"/>
      <w:ind w:left="-426" w:firstLine="0"/>
      <w:jc w:val="left"/>
    </w:pPr>
    <w:rPr>
      <w:rFonts w:cs="宋体" w:asciiTheme="minorEastAsia" w:hAnsiTheme="minorEastAsia" w:eastAsiaTheme="minorEastAsia"/>
      <w:bCs w:val="0"/>
      <w:kern w:val="0"/>
      <w:szCs w:val="24"/>
    </w:rPr>
  </w:style>
  <w:style w:type="paragraph" w:customStyle="1" w:styleId="3283">
    <w:name w:val="注示头"/>
    <w:basedOn w:val="1"/>
    <w:qFormat/>
    <w:uiPriority w:val="99"/>
    <w:pPr>
      <w:widowControl/>
      <w:pBdr>
        <w:top w:val="single" w:color="000000" w:sz="4" w:space="1"/>
      </w:pBdr>
      <w:spacing w:line="360" w:lineRule="auto"/>
      <w:ind w:firstLine="200" w:firstLineChars="200"/>
    </w:pPr>
    <w:rPr>
      <w:rFonts w:ascii="Arial" w:hAnsi="Arial" w:eastAsia="黑体" w:cs="Times New Roman"/>
      <w:sz w:val="18"/>
      <w:szCs w:val="21"/>
    </w:rPr>
  </w:style>
  <w:style w:type="paragraph" w:customStyle="1" w:styleId="3284">
    <w:name w:val="封面表格文本"/>
    <w:basedOn w:val="1"/>
    <w:qFormat/>
    <w:uiPriority w:val="99"/>
    <w:pPr>
      <w:widowControl/>
      <w:ind w:firstLine="17" w:firstLineChars="8"/>
      <w:jc w:val="center"/>
    </w:pPr>
    <w:rPr>
      <w:rFonts w:ascii="Arial" w:hAnsi="Arial" w:eastAsia="宋体" w:cs="Times New Roman"/>
      <w:sz w:val="24"/>
      <w:szCs w:val="21"/>
    </w:rPr>
  </w:style>
  <w:style w:type="paragraph" w:customStyle="1" w:styleId="3285">
    <w:name w:val="heading_type_1"/>
    <w:next w:val="1"/>
    <w:qFormat/>
    <w:uiPriority w:val="99"/>
    <w:pPr>
      <w:keepNext/>
      <w:keepLines/>
      <w:tabs>
        <w:tab w:val="left" w:pos="493"/>
      </w:tabs>
      <w:spacing w:before="156" w:after="156" w:line="360" w:lineRule="auto"/>
      <w:jc w:val="both"/>
      <w:outlineLvl w:val="0"/>
    </w:pPr>
    <w:rPr>
      <w:rFonts w:ascii="Arial" w:hAnsi="Arial" w:eastAsia="宋体" w:cs="Arial"/>
      <w:b/>
      <w:kern w:val="2"/>
      <w:sz w:val="32"/>
      <w:szCs w:val="22"/>
      <w:lang w:val="en-US" w:eastAsia="zh-CN" w:bidi="ar-SA"/>
    </w:rPr>
  </w:style>
  <w:style w:type="paragraph" w:customStyle="1" w:styleId="3286">
    <w:name w:val="项目正文"/>
    <w:qFormat/>
    <w:uiPriority w:val="99"/>
    <w:pPr>
      <w:tabs>
        <w:tab w:val="left" w:pos="243"/>
        <w:tab w:val="left" w:pos="369"/>
      </w:tabs>
      <w:spacing w:line="300" w:lineRule="exact"/>
      <w:ind w:left="646" w:hanging="277"/>
      <w:jc w:val="both"/>
    </w:pPr>
    <w:rPr>
      <w:rFonts w:ascii="Arial" w:hAnsi="Arial" w:eastAsia="宋体" w:cs="Times New Roman"/>
      <w:kern w:val="2"/>
      <w:sz w:val="18"/>
      <w:szCs w:val="18"/>
      <w:lang w:val="en-US" w:eastAsia="zh-CN" w:bidi="ar-SA"/>
    </w:rPr>
  </w:style>
  <w:style w:type="paragraph" w:customStyle="1" w:styleId="3287">
    <w:name w:val="表头样式"/>
    <w:qFormat/>
    <w:uiPriority w:val="99"/>
    <w:pPr>
      <w:jc w:val="center"/>
    </w:pPr>
    <w:rPr>
      <w:rFonts w:ascii="Arial" w:hAnsi="Arial" w:eastAsia="宋体" w:cs="Times New Roman"/>
      <w:b/>
      <w:kern w:val="2"/>
      <w:sz w:val="21"/>
      <w:szCs w:val="21"/>
      <w:lang w:val="en-US" w:eastAsia="zh-CN" w:bidi="ar-SA"/>
    </w:rPr>
  </w:style>
  <w:style w:type="paragraph" w:customStyle="1" w:styleId="3288">
    <w:name w:val="并列"/>
    <w:basedOn w:val="1"/>
    <w:qFormat/>
    <w:uiPriority w:val="99"/>
    <w:pPr>
      <w:widowControl/>
      <w:tabs>
        <w:tab w:val="left" w:pos="0"/>
      </w:tabs>
      <w:spacing w:line="440" w:lineRule="exact"/>
      <w:ind w:left="312" w:firstLine="200" w:firstLineChars="200"/>
      <w:outlineLvl w:val="8"/>
    </w:pPr>
    <w:rPr>
      <w:rFonts w:ascii="Times New Roman" w:hAnsi="Times New Roman" w:eastAsia="宋体" w:cs="Times New Roman"/>
      <w:sz w:val="24"/>
      <w:szCs w:val="24"/>
    </w:rPr>
  </w:style>
  <w:style w:type="paragraph" w:customStyle="1" w:styleId="3289">
    <w:name w:val="修订记录"/>
    <w:basedOn w:val="1"/>
    <w:qFormat/>
    <w:uiPriority w:val="99"/>
    <w:pPr>
      <w:widowControl/>
      <w:spacing w:before="300" w:after="150" w:line="360" w:lineRule="auto"/>
      <w:ind w:firstLine="200" w:firstLineChars="200"/>
      <w:jc w:val="center"/>
    </w:pPr>
    <w:rPr>
      <w:rFonts w:ascii="黑体" w:hAnsi="Times New Roman" w:eastAsia="黑体" w:cs="Times New Roman"/>
      <w:sz w:val="30"/>
      <w:szCs w:val="24"/>
    </w:rPr>
  </w:style>
  <w:style w:type="paragraph" w:customStyle="1" w:styleId="3290">
    <w:name w:val="默认段落字体 Para Char Char Char Char Char Char Char Char Char Char Char Char Char Char Char Char Char Char Char Char Char Char Char Char Char Char Char Char Char"/>
    <w:basedOn w:val="27"/>
    <w:qFormat/>
    <w:uiPriority w:val="99"/>
    <w:pPr>
      <w:widowControl/>
      <w:shd w:val="clear" w:color="auto" w:fill="000080"/>
      <w:ind w:firstLine="200" w:firstLineChars="200"/>
    </w:pPr>
    <w:rPr>
      <w:rFonts w:hint="eastAsia" w:ascii="Tahoma" w:hAnsi="Tahoma"/>
      <w:sz w:val="24"/>
      <w:szCs w:val="24"/>
    </w:rPr>
  </w:style>
  <w:style w:type="paragraph" w:customStyle="1" w:styleId="3291">
    <w:name w:val="CM5"/>
    <w:basedOn w:val="632"/>
    <w:next w:val="632"/>
    <w:qFormat/>
    <w:uiPriority w:val="99"/>
    <w:pPr>
      <w:spacing w:line="240" w:lineRule="atLeast"/>
    </w:pPr>
    <w:rPr>
      <w:rFonts w:ascii="黑体" w:hAnsi="Calibri" w:eastAsia="黑体"/>
      <w:color w:val="auto"/>
    </w:rPr>
  </w:style>
  <w:style w:type="paragraph" w:customStyle="1" w:styleId="3292">
    <w:name w:val="浅色网格 - 强调文字颜色 31"/>
    <w:basedOn w:val="1"/>
    <w:qFormat/>
    <w:uiPriority w:val="99"/>
    <w:pPr>
      <w:widowControl/>
      <w:spacing w:line="360" w:lineRule="auto"/>
      <w:ind w:firstLine="420" w:firstLineChars="200"/>
    </w:pPr>
    <w:rPr>
      <w:rFonts w:ascii="Times New Roman" w:hAnsi="Times New Roman" w:eastAsia="宋体" w:cs="宋体"/>
      <w:sz w:val="24"/>
      <w:szCs w:val="24"/>
    </w:rPr>
  </w:style>
  <w:style w:type="paragraph" w:customStyle="1" w:styleId="3293">
    <w:name w:val="footnotes"/>
    <w:basedOn w:val="1"/>
    <w:qFormat/>
    <w:uiPriority w:val="99"/>
    <w:pPr>
      <w:widowControl/>
      <w:snapToGrid w:val="0"/>
      <w:spacing w:after="90" w:line="360" w:lineRule="auto"/>
      <w:ind w:firstLine="480" w:firstLineChars="200"/>
    </w:pPr>
    <w:rPr>
      <w:rFonts w:ascii="Times New Roman" w:hAnsi="Times New Roman" w:eastAsia="宋体" w:cs="Times New Roman"/>
      <w:sz w:val="18"/>
      <w:szCs w:val="21"/>
    </w:rPr>
  </w:style>
  <w:style w:type="paragraph" w:customStyle="1" w:styleId="3294">
    <w:name w:val="Terminal Display"/>
    <w:qFormat/>
    <w:uiPriority w:val="99"/>
    <w:pPr>
      <w:ind w:left="1134"/>
      <w:jc w:val="both"/>
    </w:pPr>
    <w:rPr>
      <w:rFonts w:ascii="Courier New" w:hAnsi="Courier New" w:eastAsia="宋体" w:cs="Times New Roman"/>
      <w:kern w:val="2"/>
      <w:sz w:val="17"/>
      <w:szCs w:val="24"/>
      <w:lang w:val="en-US" w:eastAsia="zh-CN" w:bidi="ar-SA"/>
    </w:rPr>
  </w:style>
  <w:style w:type="paragraph" w:customStyle="1" w:styleId="3295">
    <w:name w:val="CM16"/>
    <w:basedOn w:val="632"/>
    <w:next w:val="632"/>
    <w:qFormat/>
    <w:uiPriority w:val="99"/>
    <w:rPr>
      <w:rFonts w:ascii="黑体" w:hAnsi="Calibri" w:eastAsia="黑体"/>
      <w:color w:val="auto"/>
    </w:rPr>
  </w:style>
  <w:style w:type="paragraph" w:customStyle="1" w:styleId="3296">
    <w:name w:val="charchar"/>
    <w:qFormat/>
    <w:uiPriority w:val="99"/>
    <w:pPr>
      <w:spacing w:before="100" w:beforeAutospacing="1" w:after="100" w:afterAutospacing="1"/>
    </w:pPr>
    <w:rPr>
      <w:rFonts w:ascii="宋体" w:hAnsi="宋体" w:eastAsia="宋体" w:cs="宋体"/>
      <w:kern w:val="2"/>
      <w:sz w:val="24"/>
      <w:szCs w:val="24"/>
      <w:lang w:val="en-US" w:eastAsia="zh-CN" w:bidi="ar-SA"/>
    </w:rPr>
  </w:style>
  <w:style w:type="paragraph" w:customStyle="1" w:styleId="3297">
    <w:name w:val="样式 样式 四号 自动设置 行距: 1.5 倍行距 + 首行缩进:  2 字符"/>
    <w:basedOn w:val="1"/>
    <w:qFormat/>
    <w:uiPriority w:val="99"/>
    <w:pPr>
      <w:widowControl/>
      <w:spacing w:line="360" w:lineRule="auto"/>
      <w:ind w:firstLine="480" w:firstLineChars="200"/>
    </w:pPr>
    <w:rPr>
      <w:rFonts w:ascii="宋体" w:hAnsi="宋体" w:eastAsia="宋体" w:cs="宋体"/>
      <w:sz w:val="24"/>
      <w:szCs w:val="24"/>
    </w:rPr>
  </w:style>
  <w:style w:type="paragraph" w:customStyle="1" w:styleId="3298">
    <w:name w:val="中等深浅底纹 1 - 强调文字颜色 11"/>
    <w:basedOn w:val="1"/>
    <w:qFormat/>
    <w:uiPriority w:val="99"/>
    <w:pPr>
      <w:keepNext/>
      <w:widowControl/>
      <w:tabs>
        <w:tab w:val="left" w:pos="720"/>
      </w:tabs>
      <w:spacing w:line="360" w:lineRule="auto"/>
      <w:ind w:left="1080" w:firstLine="200" w:firstLineChars="200"/>
      <w:contextualSpacing/>
      <w:outlineLvl w:val="1"/>
    </w:pPr>
    <w:rPr>
      <w:rFonts w:ascii="宋体" w:hAnsi="Times New Roman" w:eastAsia="宋体" w:cs="Times New Roman"/>
      <w:sz w:val="24"/>
      <w:szCs w:val="24"/>
    </w:rPr>
  </w:style>
  <w:style w:type="paragraph" w:customStyle="1" w:styleId="3299">
    <w:name w:val="目次"/>
    <w:basedOn w:val="1"/>
    <w:qFormat/>
    <w:uiPriority w:val="99"/>
    <w:pPr>
      <w:widowControl/>
      <w:adjustRightInd w:val="0"/>
      <w:snapToGrid w:val="0"/>
      <w:spacing w:before="600" w:after="800"/>
      <w:ind w:firstLine="200" w:firstLineChars="200"/>
      <w:jc w:val="center"/>
    </w:pPr>
    <w:rPr>
      <w:rFonts w:ascii="黑体" w:hAnsi="Times New Roman" w:eastAsia="黑体" w:cs="Times New Roman"/>
      <w:spacing w:val="100"/>
      <w:kern w:val="0"/>
      <w:sz w:val="30"/>
      <w:szCs w:val="20"/>
    </w:rPr>
  </w:style>
  <w:style w:type="paragraph" w:customStyle="1" w:styleId="3300">
    <w:name w:val="附录1层"/>
    <w:basedOn w:val="1"/>
    <w:next w:val="2818"/>
    <w:qFormat/>
    <w:uiPriority w:val="99"/>
    <w:pPr>
      <w:widowControl/>
      <w:adjustRightInd w:val="0"/>
      <w:snapToGrid w:val="0"/>
      <w:spacing w:before="160" w:after="160" w:line="360" w:lineRule="atLeast"/>
      <w:ind w:firstLine="200" w:firstLineChars="200"/>
    </w:pPr>
    <w:rPr>
      <w:rFonts w:ascii="黑体" w:hAnsi="Times New Roman" w:eastAsia="黑体" w:cs="Times New Roman"/>
      <w:kern w:val="0"/>
      <w:sz w:val="24"/>
      <w:szCs w:val="20"/>
    </w:rPr>
  </w:style>
  <w:style w:type="paragraph" w:customStyle="1" w:styleId="3301">
    <w:name w:val="附录3-5层"/>
    <w:basedOn w:val="1"/>
    <w:next w:val="438"/>
    <w:qFormat/>
    <w:uiPriority w:val="99"/>
    <w:pPr>
      <w:widowControl/>
      <w:adjustRightInd w:val="0"/>
      <w:snapToGrid w:val="0"/>
      <w:spacing w:line="360" w:lineRule="atLeast"/>
      <w:ind w:firstLine="200" w:firstLineChars="200"/>
    </w:pPr>
    <w:rPr>
      <w:rFonts w:ascii="宋体" w:hAnsi="Times New Roman" w:eastAsia="宋体" w:cs="Times New Roman"/>
      <w:kern w:val="0"/>
      <w:sz w:val="24"/>
      <w:szCs w:val="20"/>
    </w:rPr>
  </w:style>
  <w:style w:type="paragraph" w:customStyle="1" w:styleId="3302">
    <w:name w:val="参考文献内容"/>
    <w:basedOn w:val="1"/>
    <w:qFormat/>
    <w:uiPriority w:val="99"/>
    <w:pPr>
      <w:widowControl/>
      <w:adjustRightInd w:val="0"/>
      <w:snapToGrid w:val="0"/>
      <w:spacing w:line="320" w:lineRule="atLeast"/>
      <w:ind w:firstLine="425" w:firstLineChars="200"/>
    </w:pPr>
    <w:rPr>
      <w:rFonts w:ascii="Times New Roman" w:hAnsi="Times New Roman" w:eastAsia="宋体" w:cs="Times New Roman"/>
      <w:kern w:val="0"/>
      <w:sz w:val="24"/>
      <w:szCs w:val="20"/>
    </w:rPr>
  </w:style>
  <w:style w:type="paragraph" w:customStyle="1" w:styleId="3303">
    <w:name w:val="系统文件名称"/>
    <w:basedOn w:val="1"/>
    <w:qFormat/>
    <w:uiPriority w:val="99"/>
    <w:pPr>
      <w:widowControl/>
      <w:adjustRightInd w:val="0"/>
      <w:snapToGrid w:val="0"/>
      <w:spacing w:before="200" w:line="360" w:lineRule="auto"/>
      <w:ind w:firstLine="200" w:firstLineChars="200"/>
      <w:jc w:val="center"/>
    </w:pPr>
    <w:rPr>
      <w:rFonts w:ascii="宋体" w:hAnsi="Times New Roman" w:eastAsia="宋体" w:cs="Times New Roman"/>
      <w:b/>
      <w:color w:val="FF0000"/>
      <w:w w:val="80"/>
      <w:kern w:val="0"/>
      <w:sz w:val="52"/>
      <w:szCs w:val="52"/>
    </w:rPr>
  </w:style>
  <w:style w:type="paragraph" w:customStyle="1" w:styleId="3304">
    <w:name w:val="标识版本"/>
    <w:basedOn w:val="1"/>
    <w:qFormat/>
    <w:uiPriority w:val="99"/>
    <w:pPr>
      <w:widowControl/>
      <w:adjustRightInd w:val="0"/>
      <w:snapToGrid w:val="0"/>
      <w:spacing w:beforeLines="50"/>
      <w:ind w:left="420" w:firstLine="200" w:firstLineChars="200"/>
    </w:pPr>
    <w:rPr>
      <w:rFonts w:ascii="黑体" w:hAnsi="黑体" w:eastAsia="黑体" w:cs="Times New Roman"/>
      <w:kern w:val="0"/>
      <w:sz w:val="28"/>
      <w:szCs w:val="28"/>
    </w:rPr>
  </w:style>
  <w:style w:type="paragraph" w:customStyle="1" w:styleId="3305">
    <w:name w:val="文档名称"/>
    <w:basedOn w:val="1"/>
    <w:qFormat/>
    <w:uiPriority w:val="99"/>
    <w:pPr>
      <w:spacing w:line="400" w:lineRule="atLeast"/>
      <w:ind w:firstLine="200" w:firstLineChars="200"/>
      <w:jc w:val="center"/>
    </w:pPr>
    <w:rPr>
      <w:rFonts w:ascii="宋体" w:hAnsi="宋体" w:eastAsia="黑体" w:cs="Times New Roman"/>
      <w:sz w:val="44"/>
      <w:szCs w:val="20"/>
    </w:rPr>
  </w:style>
  <w:style w:type="paragraph" w:customStyle="1" w:styleId="3306">
    <w:name w:val="Item Step_2"/>
    <w:qFormat/>
    <w:uiPriority w:val="99"/>
    <w:pPr>
      <w:tabs>
        <w:tab w:val="left" w:pos="1418"/>
      </w:tabs>
      <w:spacing w:before="40" w:after="40"/>
      <w:ind w:left="1418" w:hanging="284"/>
      <w:outlineLvl w:val="7"/>
    </w:pPr>
    <w:rPr>
      <w:rFonts w:ascii="Arial" w:hAnsi="Arial" w:eastAsia="宋体" w:cs="Times New Roman"/>
      <w:sz w:val="21"/>
      <w:lang w:val="en-US" w:eastAsia="en-US" w:bidi="ar-SA"/>
    </w:rPr>
  </w:style>
  <w:style w:type="paragraph" w:customStyle="1" w:styleId="3307">
    <w:name w:val="Item List in Table_2"/>
    <w:basedOn w:val="1"/>
    <w:qFormat/>
    <w:uiPriority w:val="99"/>
    <w:pPr>
      <w:widowControl/>
      <w:tabs>
        <w:tab w:val="left" w:pos="510"/>
      </w:tabs>
      <w:spacing w:before="80" w:after="80"/>
      <w:ind w:left="511" w:hanging="227" w:firstLineChars="200"/>
      <w:jc w:val="left"/>
    </w:pPr>
    <w:rPr>
      <w:rFonts w:ascii="Arial" w:hAnsi="Arial" w:eastAsia="宋体" w:cs="Arial"/>
      <w:sz w:val="18"/>
      <w:szCs w:val="18"/>
      <w:lang w:eastAsia="en-US"/>
    </w:rPr>
  </w:style>
  <w:style w:type="paragraph" w:customStyle="1" w:styleId="3308">
    <w:name w:val="Item List_2"/>
    <w:basedOn w:val="502"/>
    <w:qFormat/>
    <w:uiPriority w:val="99"/>
    <w:pPr>
      <w:tabs>
        <w:tab w:val="left" w:pos="2211"/>
        <w:tab w:val="clear" w:pos="2894"/>
      </w:tabs>
      <w:spacing w:before="40" w:after="80" w:line="240" w:lineRule="auto"/>
      <w:ind w:left="1320" w:hanging="420"/>
      <w:jc w:val="left"/>
    </w:pPr>
    <w:rPr>
      <w:rFonts w:cs="Arial"/>
      <w:szCs w:val="20"/>
      <w:lang w:eastAsia="en-US"/>
    </w:rPr>
  </w:style>
  <w:style w:type="paragraph" w:customStyle="1" w:styleId="3309">
    <w:name w:val="Item List_3"/>
    <w:basedOn w:val="3308"/>
    <w:qFormat/>
    <w:uiPriority w:val="99"/>
    <w:pPr>
      <w:ind w:left="1740"/>
    </w:pPr>
  </w:style>
  <w:style w:type="paragraph" w:customStyle="1" w:styleId="3310">
    <w:name w:val="Notes Text List in Table"/>
    <w:qFormat/>
    <w:uiPriority w:val="99"/>
    <w:pPr>
      <w:tabs>
        <w:tab w:val="left" w:pos="284"/>
      </w:tabs>
      <w:spacing w:before="80" w:after="80"/>
      <w:ind w:left="284" w:hanging="284"/>
    </w:pPr>
    <w:rPr>
      <w:rFonts w:ascii="Arial" w:hAnsi="Arial" w:eastAsia="楷体_GB2312" w:cs="楷体_GB2312"/>
      <w:sz w:val="18"/>
      <w:szCs w:val="18"/>
      <w:lang w:val="en-US" w:eastAsia="zh-CN" w:bidi="ar-SA"/>
    </w:rPr>
  </w:style>
  <w:style w:type="paragraph" w:customStyle="1" w:styleId="3311">
    <w:name w:val="Body Text First Indent1"/>
    <w:basedOn w:val="1"/>
    <w:qFormat/>
    <w:uiPriority w:val="99"/>
    <w:pPr>
      <w:ind w:firstLine="200" w:firstLineChars="200"/>
    </w:pPr>
    <w:rPr>
      <w:rFonts w:ascii="Times New Roman" w:hAnsi="Times New Roman" w:eastAsia="宋体" w:cs="Times New Roman"/>
      <w:color w:val="000000"/>
      <w:sz w:val="24"/>
      <w:szCs w:val="24"/>
    </w:rPr>
  </w:style>
  <w:style w:type="paragraph" w:customStyle="1" w:styleId="3312">
    <w:name w:val="标题6-1"/>
    <w:basedOn w:val="85"/>
    <w:qFormat/>
    <w:uiPriority w:val="99"/>
    <w:pPr>
      <w:spacing w:beforeLines="50" w:afterLines="50"/>
      <w:ind w:left="1554" w:hanging="1134" w:firstLineChars="200"/>
      <w:jc w:val="both"/>
      <w:outlineLvl w:val="3"/>
    </w:pPr>
    <w:rPr>
      <w:rFonts w:ascii="Times New Roman" w:hAnsi="Times New Roman" w:eastAsiaTheme="minorEastAsia" w:cstheme="minorBidi"/>
      <w:color w:val="000000"/>
      <w:kern w:val="0"/>
      <w:szCs w:val="24"/>
      <w:lang w:eastAsia="en-US"/>
    </w:rPr>
  </w:style>
  <w:style w:type="paragraph" w:customStyle="1" w:styleId="3313">
    <w:name w:val="正文缩进3"/>
    <w:basedOn w:val="1"/>
    <w:qFormat/>
    <w:uiPriority w:val="99"/>
    <w:pPr>
      <w:widowControl/>
      <w:ind w:firstLine="420" w:firstLineChars="200"/>
      <w:jc w:val="left"/>
    </w:pPr>
    <w:rPr>
      <w:rFonts w:ascii="Times New Roman" w:hAnsi="Times New Roman" w:eastAsia="宋体" w:cs="Times New Roman"/>
      <w:sz w:val="24"/>
      <w:szCs w:val="21"/>
    </w:rPr>
  </w:style>
  <w:style w:type="paragraph" w:customStyle="1" w:styleId="3314">
    <w:name w:val="符号 箭头"/>
    <w:basedOn w:val="1"/>
    <w:qFormat/>
    <w:uiPriority w:val="99"/>
    <w:pPr>
      <w:spacing w:line="360" w:lineRule="auto"/>
      <w:ind w:left="900" w:firstLine="200" w:firstLineChars="200"/>
    </w:pPr>
    <w:rPr>
      <w:rFonts w:ascii="Arial" w:hAnsi="Arial" w:eastAsia="宋体" w:cs="宋体"/>
      <w:sz w:val="24"/>
      <w:szCs w:val="20"/>
    </w:rPr>
  </w:style>
  <w:style w:type="paragraph" w:customStyle="1" w:styleId="3315">
    <w:name w:val="表格（小四）"/>
    <w:basedOn w:val="1"/>
    <w:qFormat/>
    <w:uiPriority w:val="99"/>
    <w:pPr>
      <w:widowControl/>
      <w:adjustRightInd w:val="0"/>
      <w:spacing w:before="60" w:after="60" w:line="276" w:lineRule="auto"/>
      <w:ind w:firstLine="200" w:firstLineChars="200"/>
      <w:jc w:val="center"/>
    </w:pPr>
    <w:rPr>
      <w:rFonts w:ascii="Calibri" w:hAnsi="Calibri" w:eastAsia="宋体" w:cs="Times New Roman"/>
      <w:kern w:val="0"/>
      <w:sz w:val="24"/>
      <w:szCs w:val="20"/>
      <w:lang w:eastAsia="en-US" w:bidi="en-US"/>
    </w:rPr>
  </w:style>
  <w:style w:type="paragraph" w:customStyle="1" w:styleId="3316">
    <w:name w:val="图片样式"/>
    <w:qFormat/>
    <w:uiPriority w:val="99"/>
    <w:pPr>
      <w:jc w:val="center"/>
    </w:pPr>
    <w:rPr>
      <w:rFonts w:ascii="Calibri" w:hAnsi="Calibri" w:eastAsia="仿宋" w:cs="仿宋_GB2312"/>
      <w:b/>
      <w:kern w:val="2"/>
      <w:sz w:val="24"/>
      <w:szCs w:val="28"/>
      <w:lang w:val="en-US" w:eastAsia="zh-CN" w:bidi="ar-SA"/>
    </w:rPr>
  </w:style>
  <w:style w:type="paragraph" w:customStyle="1" w:styleId="3317">
    <w:name w:val="标3 宋体 小三 加粗 行距: 1.5 倍行距 + 首行缩进:  0.5 字符"/>
    <w:basedOn w:val="1"/>
    <w:qFormat/>
    <w:uiPriority w:val="99"/>
    <w:pPr>
      <w:widowControl/>
      <w:autoSpaceDE w:val="0"/>
      <w:autoSpaceDN w:val="0"/>
      <w:spacing w:line="360" w:lineRule="auto"/>
      <w:ind w:firstLine="151" w:firstLineChars="50"/>
      <w:jc w:val="left"/>
    </w:pPr>
    <w:rPr>
      <w:rFonts w:ascii="ヒラギノ角ゴ Pro W3" w:hAnsi="宋体" w:eastAsia="ヒラギノ角ゴ Pro W3" w:cs="Times New Roman"/>
      <w:b/>
      <w:color w:val="FF0000"/>
      <w:kern w:val="0"/>
      <w:sz w:val="30"/>
      <w:szCs w:val="20"/>
    </w:rPr>
  </w:style>
  <w:style w:type="paragraph" w:customStyle="1" w:styleId="3318">
    <w:name w:val="样式 标题 2标题 2 Char Char标题 2 Char1标题 2 Char Char CharPIM2H2He...1"/>
    <w:basedOn w:val="4"/>
    <w:qFormat/>
    <w:uiPriority w:val="99"/>
    <w:pPr>
      <w:tabs>
        <w:tab w:val="left" w:pos="578"/>
      </w:tabs>
      <w:spacing w:line="415" w:lineRule="auto"/>
      <w:ind w:left="578" w:hanging="567"/>
    </w:pPr>
    <w:rPr>
      <w:rFonts w:ascii="Times New Roman" w:hAnsi="Times New Roman" w:eastAsia="华文中宋" w:cs="Times New Roman"/>
      <w:color w:val="000000"/>
      <w:sz w:val="44"/>
    </w:rPr>
  </w:style>
  <w:style w:type="paragraph" w:customStyle="1" w:styleId="3319">
    <w:name w:val="附录3级"/>
    <w:basedOn w:val="5"/>
    <w:qFormat/>
    <w:uiPriority w:val="99"/>
    <w:pPr>
      <w:tabs>
        <w:tab w:val="left" w:pos="720"/>
      </w:tabs>
      <w:spacing w:before="0" w:after="0" w:line="360" w:lineRule="auto"/>
      <w:ind w:left="960" w:hanging="720" w:firstLineChars="147"/>
      <w:jc w:val="left"/>
      <w:outlineLvl w:val="4"/>
    </w:pPr>
    <w:rPr>
      <w:rFonts w:ascii="Times New Roman" w:hAnsi="Times New Roman" w:eastAsia="宋体" w:cs="宋体"/>
      <w:bCs w:val="0"/>
      <w:color w:val="FF0000"/>
      <w:sz w:val="30"/>
      <w:szCs w:val="20"/>
    </w:rPr>
  </w:style>
  <w:style w:type="paragraph" w:customStyle="1" w:styleId="3320">
    <w:name w:val="样式 (西文) Verdana 五号 左  2.13 字符 首行缩进:  2.12 字符"/>
    <w:basedOn w:val="1"/>
    <w:qFormat/>
    <w:uiPriority w:val="99"/>
    <w:pPr>
      <w:widowControl/>
      <w:overflowPunct w:val="0"/>
      <w:autoSpaceDE w:val="0"/>
      <w:autoSpaceDN w:val="0"/>
      <w:adjustRightInd w:val="0"/>
      <w:spacing w:line="480" w:lineRule="auto"/>
      <w:ind w:left="420" w:right="210" w:rightChars="100" w:firstLine="480" w:firstLineChars="200"/>
      <w:jc w:val="left"/>
    </w:pPr>
    <w:rPr>
      <w:rFonts w:ascii="宋体" w:hAnsi="宋体" w:eastAsia="宋体" w:cs="Times New Roman"/>
      <w:kern w:val="0"/>
      <w:sz w:val="24"/>
      <w:szCs w:val="24"/>
    </w:rPr>
  </w:style>
  <w:style w:type="paragraph" w:customStyle="1" w:styleId="3321">
    <w:name w:val="Char Char1 Char Char Char Char Char Char Char1"/>
    <w:basedOn w:val="1"/>
    <w:qFormat/>
    <w:uiPriority w:val="99"/>
    <w:pPr>
      <w:widowControl/>
      <w:spacing w:beforeLines="50" w:after="160" w:line="240" w:lineRule="exact"/>
      <w:ind w:left="667" w:leftChars="100" w:hanging="567" w:firstLineChars="200"/>
      <w:jc w:val="left"/>
    </w:pPr>
    <w:rPr>
      <w:rFonts w:ascii="Times New Roman" w:hAnsi="Times New Roman" w:eastAsia="宋体" w:cs="Times New Roman"/>
      <w:sz w:val="24"/>
      <w:szCs w:val="20"/>
    </w:rPr>
  </w:style>
  <w:style w:type="paragraph" w:customStyle="1" w:styleId="3322">
    <w:name w:val="LM首行缩进:  2 字符"/>
    <w:basedOn w:val="1"/>
    <w:qFormat/>
    <w:uiPriority w:val="99"/>
    <w:pPr>
      <w:spacing w:line="360" w:lineRule="auto"/>
      <w:ind w:firstLine="480" w:firstLineChars="200"/>
      <w:jc w:val="left"/>
    </w:pPr>
    <w:rPr>
      <w:rFonts w:ascii="Times New Roman" w:hAnsi="Times New Roman" w:eastAsia="宋体" w:cs="Times New Roman"/>
      <w:sz w:val="24"/>
      <w:szCs w:val="20"/>
    </w:rPr>
  </w:style>
  <w:style w:type="paragraph" w:customStyle="1" w:styleId="3323">
    <w:name w:val="列表 51"/>
    <w:basedOn w:val="1"/>
    <w:qFormat/>
    <w:uiPriority w:val="99"/>
    <w:pPr>
      <w:spacing w:beforeLines="50"/>
      <w:ind w:left="100" w:leftChars="800" w:hanging="200" w:hangingChars="200"/>
    </w:pPr>
    <w:rPr>
      <w:rFonts w:ascii="Times New Roman" w:hAnsi="Times New Roman" w:eastAsia="宋体" w:cs="Times New Roman"/>
      <w:sz w:val="24"/>
      <w:szCs w:val="24"/>
    </w:rPr>
  </w:style>
  <w:style w:type="paragraph" w:customStyle="1" w:styleId="3324">
    <w:name w:val="new1"/>
    <w:basedOn w:val="1"/>
    <w:qFormat/>
    <w:uiPriority w:val="99"/>
    <w:pPr>
      <w:autoSpaceDE w:val="0"/>
      <w:autoSpaceDN w:val="0"/>
      <w:adjustRightInd w:val="0"/>
      <w:ind w:firstLine="1040" w:firstLineChars="200"/>
      <w:jc w:val="left"/>
    </w:pPr>
    <w:rPr>
      <w:rFonts w:ascii="Arial" w:hAnsi="Arial" w:eastAsia="宋体" w:cs="宋体"/>
      <w:color w:val="000000"/>
      <w:kern w:val="0"/>
      <w:sz w:val="18"/>
      <w:szCs w:val="18"/>
      <w:lang w:val="zh-CN"/>
    </w:rPr>
  </w:style>
  <w:style w:type="paragraph" w:customStyle="1" w:styleId="3325">
    <w:name w:val="样式 标题 1h1H1DocAccpt1l0Section HeadHeader1H1111l01PIM ...1"/>
    <w:basedOn w:val="3"/>
    <w:qFormat/>
    <w:uiPriority w:val="99"/>
    <w:pPr>
      <w:pageBreakBefore/>
      <w:tabs>
        <w:tab w:val="left" w:pos="432"/>
      </w:tabs>
      <w:spacing w:before="400" w:beforeLines="50" w:after="320" w:afterLines="50" w:line="360" w:lineRule="auto"/>
      <w:ind w:left="420" w:right="238"/>
    </w:pPr>
    <w:rPr>
      <w:rFonts w:ascii="Times New Roman" w:hAnsi="Times New Roman" w:cs="宋体"/>
      <w:b w:val="0"/>
      <w:sz w:val="21"/>
      <w:szCs w:val="20"/>
    </w:rPr>
  </w:style>
  <w:style w:type="paragraph" w:customStyle="1" w:styleId="3326">
    <w:name w:val="仿宋小四"/>
    <w:basedOn w:val="1"/>
    <w:qFormat/>
    <w:uiPriority w:val="99"/>
    <w:pPr>
      <w:spacing w:line="500" w:lineRule="exact"/>
      <w:ind w:firstLine="480" w:firstLineChars="200"/>
      <w:jc w:val="left"/>
    </w:pPr>
    <w:rPr>
      <w:rFonts w:ascii="仿宋_GB2312" w:hAnsi="Times New Roman" w:eastAsia="仿宋_GB2312" w:cs="Times New Roman"/>
      <w:sz w:val="24"/>
      <w:szCs w:val="20"/>
    </w:rPr>
  </w:style>
  <w:style w:type="paragraph" w:customStyle="1" w:styleId="3327">
    <w:name w:val="图标题"/>
    <w:basedOn w:val="1"/>
    <w:qFormat/>
    <w:uiPriority w:val="99"/>
    <w:pPr>
      <w:spacing w:line="360" w:lineRule="auto"/>
      <w:ind w:firstLine="1040" w:firstLineChars="200"/>
      <w:jc w:val="center"/>
    </w:pPr>
    <w:rPr>
      <w:rFonts w:ascii="Times New Roman" w:hAnsi="Times New Roman" w:eastAsia="宋体" w:cs="Times New Roman"/>
      <w:sz w:val="24"/>
      <w:szCs w:val="24"/>
    </w:rPr>
  </w:style>
  <w:style w:type="paragraph" w:customStyle="1" w:styleId="3328">
    <w:name w:val="texte"/>
    <w:qFormat/>
    <w:uiPriority w:val="99"/>
    <w:pPr>
      <w:widowControl w:val="0"/>
      <w:tabs>
        <w:tab w:val="left" w:pos="284"/>
        <w:tab w:val="left" w:pos="567"/>
        <w:tab w:val="left" w:pos="851"/>
        <w:tab w:val="left" w:pos="1134"/>
      </w:tabs>
      <w:jc w:val="both"/>
    </w:pPr>
    <w:rPr>
      <w:rFonts w:ascii="Symbol" w:hAnsi="Symbol" w:eastAsia="宋体" w:cs="Times New Roman"/>
      <w:lang w:val="en-US" w:eastAsia="zh-CN" w:bidi="ar-SA"/>
    </w:rPr>
  </w:style>
  <w:style w:type="paragraph" w:customStyle="1" w:styleId="3329">
    <w:name w:val="列表编号 21"/>
    <w:basedOn w:val="1"/>
    <w:qFormat/>
    <w:uiPriority w:val="99"/>
    <w:pPr>
      <w:tabs>
        <w:tab w:val="left" w:pos="780"/>
        <w:tab w:val="left" w:pos="1440"/>
      </w:tabs>
      <w:spacing w:beforeLines="50"/>
      <w:ind w:left="425" w:leftChars="100" w:hanging="425" w:firstLineChars="200"/>
    </w:pPr>
    <w:rPr>
      <w:rFonts w:ascii="Times New Roman" w:hAnsi="Times New Roman" w:eastAsia="宋体" w:cs="Times New Roman"/>
      <w:sz w:val="24"/>
      <w:szCs w:val="24"/>
    </w:rPr>
  </w:style>
  <w:style w:type="paragraph" w:customStyle="1" w:styleId="3330">
    <w:name w:val="列表 1"/>
    <w:basedOn w:val="1"/>
    <w:qFormat/>
    <w:uiPriority w:val="99"/>
    <w:pPr>
      <w:tabs>
        <w:tab w:val="left" w:pos="420"/>
      </w:tabs>
      <w:adjustRightInd w:val="0"/>
      <w:spacing w:before="60" w:after="60" w:line="300" w:lineRule="auto"/>
      <w:ind w:left="420" w:hanging="420" w:firstLineChars="200"/>
      <w:jc w:val="left"/>
    </w:pPr>
    <w:rPr>
      <w:rFonts w:ascii="Arial" w:hAnsi="Arial" w:eastAsia="宋体" w:cs="Times New Roman"/>
      <w:kern w:val="0"/>
      <w:sz w:val="24"/>
      <w:szCs w:val="20"/>
    </w:rPr>
  </w:style>
  <w:style w:type="paragraph" w:customStyle="1" w:styleId="3331">
    <w:name w:val="AR_Head1"/>
    <w:next w:val="455"/>
    <w:qFormat/>
    <w:uiPriority w:val="99"/>
    <w:pPr>
      <w:keepNext/>
      <w:spacing w:before="120"/>
    </w:pPr>
    <w:rPr>
      <w:rFonts w:ascii="Times New Roman" w:hAnsi="Times New Roman" w:eastAsia="宋体" w:cs="Times New Roman"/>
      <w:b/>
      <w:bCs/>
      <w:sz w:val="28"/>
      <w:lang w:val="en-US" w:eastAsia="en-US" w:bidi="ar-SA"/>
    </w:rPr>
  </w:style>
  <w:style w:type="paragraph" w:customStyle="1" w:styleId="3332">
    <w:name w:val="样式 简约样式1 + (符号) 宋体 加粗"/>
    <w:basedOn w:val="3"/>
    <w:qFormat/>
    <w:uiPriority w:val="99"/>
    <w:pPr>
      <w:pageBreakBefore/>
      <w:tabs>
        <w:tab w:val="left" w:pos="1812"/>
      </w:tabs>
      <w:spacing w:line="576" w:lineRule="auto"/>
      <w:ind w:left="1812" w:right="238" w:hanging="1632"/>
    </w:pPr>
    <w:rPr>
      <w:rFonts w:ascii="Times New Roman" w:hAnsi="Times New Roman" w:eastAsia="宋体" w:cs="Times New Roman"/>
      <w:bCs w:val="0"/>
    </w:rPr>
  </w:style>
  <w:style w:type="paragraph" w:customStyle="1" w:styleId="3333">
    <w:name w:val="样式 标题 3H3标题1.1节标题，三级节名二级节名Heading 3 - oldHeading 3 - old C..."/>
    <w:basedOn w:val="1"/>
    <w:next w:val="1"/>
    <w:qFormat/>
    <w:uiPriority w:val="99"/>
    <w:pPr>
      <w:spacing w:line="360" w:lineRule="auto"/>
      <w:ind w:left="720" w:hanging="720" w:firstLineChars="200"/>
      <w:jc w:val="left"/>
    </w:pPr>
    <w:rPr>
      <w:rFonts w:ascii="Times New Roman" w:hAnsi="Times New Roman" w:eastAsia="宋体" w:cs="宋体"/>
      <w:sz w:val="32"/>
      <w:szCs w:val="20"/>
    </w:rPr>
  </w:style>
  <w:style w:type="paragraph" w:customStyle="1" w:styleId="3334">
    <w:name w:val="XXXX4"/>
    <w:basedOn w:val="6"/>
    <w:qFormat/>
    <w:uiPriority w:val="99"/>
    <w:pPr>
      <w:keepNext w:val="0"/>
      <w:tabs>
        <w:tab w:val="left" w:pos="1080"/>
        <w:tab w:val="left" w:pos="1304"/>
      </w:tabs>
      <w:spacing w:line="240" w:lineRule="auto"/>
      <w:ind w:hanging="864"/>
      <w:jc w:val="left"/>
    </w:pPr>
    <w:rPr>
      <w:rFonts w:ascii="Times New Roman" w:hAnsi="Times New Roman" w:eastAsiaTheme="minorEastAsia"/>
      <w:color w:val="000000"/>
      <w:kern w:val="11"/>
      <w:szCs w:val="20"/>
    </w:rPr>
  </w:style>
  <w:style w:type="paragraph" w:customStyle="1" w:styleId="3335">
    <w:name w:val="lastincell"/>
    <w:basedOn w:val="1"/>
    <w:qFormat/>
    <w:uiPriority w:val="99"/>
    <w:pPr>
      <w:widowControl/>
      <w:spacing w:line="336" w:lineRule="auto"/>
      <w:ind w:firstLine="1040" w:firstLineChars="200"/>
      <w:jc w:val="left"/>
    </w:pPr>
    <w:rPr>
      <w:rFonts w:ascii="Verdana" w:hAnsi="Verdana" w:eastAsia="宋体" w:cs="Times New Roman"/>
      <w:kern w:val="0"/>
      <w:sz w:val="17"/>
      <w:szCs w:val="17"/>
    </w:rPr>
  </w:style>
  <w:style w:type="paragraph" w:customStyle="1" w:styleId="3336">
    <w:name w:val="AC_Norm"/>
    <w:qFormat/>
    <w:uiPriority w:val="99"/>
    <w:pPr>
      <w:shd w:val="clear" w:color="auto" w:fill="D9D9D9"/>
      <w:spacing w:before="120"/>
      <w:jc w:val="both"/>
    </w:pPr>
    <w:rPr>
      <w:rFonts w:ascii="Arial" w:hAnsi="Arial" w:eastAsia="宋体" w:cs="Arial"/>
      <w:lang w:val="en-US" w:eastAsia="en-US" w:bidi="ar-SA"/>
    </w:rPr>
  </w:style>
  <w:style w:type="paragraph" w:customStyle="1" w:styleId="3337">
    <w:name w:val="AC_Head1"/>
    <w:next w:val="3336"/>
    <w:qFormat/>
    <w:uiPriority w:val="99"/>
    <w:pPr>
      <w:keepNext/>
      <w:shd w:val="clear" w:color="auto" w:fill="D9D9D9"/>
      <w:spacing w:before="120"/>
    </w:pPr>
    <w:rPr>
      <w:rFonts w:ascii="Arial" w:hAnsi="Arial" w:eastAsia="宋体" w:cs="Times New Roman"/>
      <w:b/>
      <w:bCs/>
      <w:sz w:val="32"/>
      <w:lang w:val="en-US" w:eastAsia="en-US" w:bidi="ar-SA"/>
    </w:rPr>
  </w:style>
  <w:style w:type="paragraph" w:customStyle="1" w:styleId="3338">
    <w:name w:val="YT第1级（居中）"/>
    <w:basedOn w:val="3"/>
    <w:qFormat/>
    <w:uiPriority w:val="99"/>
    <w:pPr>
      <w:keepNext w:val="0"/>
      <w:pageBreakBefore/>
      <w:tabs>
        <w:tab w:val="left" w:pos="840"/>
      </w:tabs>
      <w:spacing w:before="0" w:after="0" w:line="360" w:lineRule="auto"/>
      <w:ind w:left="420" w:hanging="839" w:hangingChars="400"/>
      <w:jc w:val="center"/>
    </w:pPr>
    <w:rPr>
      <w:rFonts w:ascii="Times New Roman" w:hAnsi="Times New Roman" w:eastAsia="宋体" w:cs="Times New Roman"/>
    </w:rPr>
  </w:style>
  <w:style w:type="paragraph" w:customStyle="1" w:styleId="3339">
    <w:name w:val="样式 标题 3 + 宋体 四号 加粗"/>
    <w:basedOn w:val="5"/>
    <w:qFormat/>
    <w:uiPriority w:val="99"/>
    <w:pPr>
      <w:tabs>
        <w:tab w:val="left" w:pos="720"/>
      </w:tabs>
      <w:spacing w:line="415" w:lineRule="auto"/>
      <w:ind w:left="1916" w:hanging="1916"/>
      <w:jc w:val="left"/>
    </w:pPr>
    <w:rPr>
      <w:rFonts w:ascii="宋体" w:hAnsi="宋体" w:eastAsia="宋体" w:cs="Times New Roman"/>
      <w:bCs w:val="0"/>
      <w:color w:val="000000"/>
      <w:sz w:val="28"/>
      <w:szCs w:val="30"/>
    </w:rPr>
  </w:style>
  <w:style w:type="paragraph" w:customStyle="1" w:styleId="3340">
    <w:name w:val="文档 章标题"/>
    <w:basedOn w:val="3"/>
    <w:qFormat/>
    <w:uiPriority w:val="99"/>
    <w:pPr>
      <w:keepNext w:val="0"/>
      <w:keepLines w:val="0"/>
      <w:pageBreakBefore/>
      <w:widowControl/>
      <w:tabs>
        <w:tab w:val="left" w:pos="432"/>
      </w:tabs>
      <w:spacing w:before="400" w:beforeLines="50" w:after="320" w:afterLines="50" w:line="360" w:lineRule="auto"/>
      <w:ind w:left="420" w:right="238" w:hanging="1774"/>
      <w:outlineLvl w:val="1"/>
    </w:pPr>
    <w:rPr>
      <w:rFonts w:ascii="黑体" w:hAnsi="Times New Roman" w:cs="宋体"/>
      <w:bCs w:val="0"/>
      <w:color w:val="000000"/>
      <w:kern w:val="0"/>
      <w:sz w:val="28"/>
      <w:szCs w:val="24"/>
    </w:rPr>
  </w:style>
  <w:style w:type="paragraph" w:customStyle="1" w:styleId="3341">
    <w:name w:val="章节封面摘要（深）"/>
    <w:basedOn w:val="1"/>
    <w:qFormat/>
    <w:uiPriority w:val="99"/>
    <w:pPr>
      <w:pBdr>
        <w:top w:val="single" w:color="auto" w:sz="4" w:space="1"/>
        <w:left w:val="single" w:color="auto" w:sz="4" w:space="4"/>
        <w:bottom w:val="thinThickSmallGap" w:color="auto" w:sz="24" w:space="1"/>
        <w:right w:val="single" w:color="auto" w:sz="4" w:space="4"/>
      </w:pBdr>
      <w:shd w:val="clear" w:color="auto" w:fill="D9D9D9"/>
      <w:adjustRightInd w:val="0"/>
      <w:spacing w:line="360" w:lineRule="auto"/>
      <w:ind w:left="2340" w:leftChars="975" w:firstLine="1040" w:firstLineChars="200"/>
      <w:jc w:val="left"/>
    </w:pPr>
    <w:rPr>
      <w:rFonts w:ascii="Verdana" w:hAnsi="Verdana" w:eastAsia="仿宋_GB2312" w:cs="宋体"/>
      <w:b/>
      <w:sz w:val="28"/>
      <w:szCs w:val="24"/>
    </w:rPr>
  </w:style>
  <w:style w:type="paragraph" w:customStyle="1" w:styleId="3342">
    <w:name w:val="信息标题1"/>
    <w:basedOn w:val="1"/>
    <w:qFormat/>
    <w:uiPriority w:val="99"/>
    <w:pPr>
      <w:pBdr>
        <w:top w:val="single" w:color="auto" w:sz="6" w:space="1"/>
        <w:left w:val="single" w:color="auto" w:sz="6" w:space="1"/>
        <w:bottom w:val="single" w:color="auto" w:sz="6" w:space="1"/>
        <w:right w:val="single" w:color="auto" w:sz="6" w:space="1"/>
      </w:pBdr>
      <w:shd w:val="pct20" w:color="auto" w:fill="auto"/>
      <w:spacing w:beforeLines="50"/>
      <w:ind w:left="1080" w:leftChars="500" w:hanging="1080" w:hangingChars="500"/>
    </w:pPr>
    <w:rPr>
      <w:rFonts w:ascii="Arial" w:hAnsi="Arial" w:eastAsia="宋体" w:cs="Arial"/>
      <w:sz w:val="24"/>
      <w:szCs w:val="24"/>
    </w:rPr>
  </w:style>
  <w:style w:type="paragraph" w:customStyle="1" w:styleId="3343">
    <w:name w:val="正文Land"/>
    <w:basedOn w:val="1"/>
    <w:qFormat/>
    <w:uiPriority w:val="99"/>
    <w:pPr>
      <w:spacing w:beforeLines="20" w:line="360" w:lineRule="auto"/>
      <w:ind w:left="420" w:firstLine="200" w:firstLineChars="200"/>
      <w:jc w:val="left"/>
    </w:pPr>
    <w:rPr>
      <w:rFonts w:ascii="宋体" w:hAnsi="Times New Roman" w:eastAsia="宋体" w:cs="Times New Roman"/>
      <w:sz w:val="24"/>
      <w:szCs w:val="24"/>
    </w:rPr>
  </w:style>
  <w:style w:type="paragraph" w:customStyle="1" w:styleId="3344">
    <w:name w:val="_Style 42"/>
    <w:basedOn w:val="1"/>
    <w:next w:val="21"/>
    <w:qFormat/>
    <w:uiPriority w:val="99"/>
    <w:pPr>
      <w:adjustRightInd w:val="0"/>
      <w:spacing w:before="100" w:line="360" w:lineRule="auto"/>
      <w:ind w:firstLine="420" w:firstLineChars="200"/>
      <w:jc w:val="left"/>
    </w:pPr>
    <w:rPr>
      <w:rFonts w:ascii="Arial" w:hAnsi="Arial" w:eastAsia="宋体" w:cs="Times New Roman"/>
      <w:kern w:val="0"/>
      <w:sz w:val="24"/>
      <w:szCs w:val="20"/>
    </w:rPr>
  </w:style>
  <w:style w:type="paragraph" w:customStyle="1" w:styleId="3345">
    <w:name w:val="称呼1"/>
    <w:basedOn w:val="1"/>
    <w:next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346">
    <w:name w:val="标题D"/>
    <w:next w:val="21"/>
    <w:qFormat/>
    <w:uiPriority w:val="99"/>
    <w:pPr>
      <w:keepNext/>
      <w:keepLines/>
      <w:widowControl w:val="0"/>
      <w:tabs>
        <w:tab w:val="left" w:pos="1440"/>
      </w:tabs>
      <w:spacing w:line="360" w:lineRule="auto"/>
      <w:ind w:left="397" w:hanging="397"/>
      <w:outlineLvl w:val="3"/>
    </w:pPr>
    <w:rPr>
      <w:rFonts w:ascii="Arial" w:hAnsi="Arial" w:eastAsia="宋体" w:cs="Times New Roman"/>
      <w:b/>
      <w:sz w:val="28"/>
      <w:lang w:val="en-US" w:eastAsia="zh-CN" w:bidi="ar-SA"/>
    </w:rPr>
  </w:style>
  <w:style w:type="paragraph" w:customStyle="1" w:styleId="3347">
    <w:name w:val="样式 题注 + 居中"/>
    <w:basedOn w:val="23"/>
    <w:qFormat/>
    <w:uiPriority w:val="99"/>
    <w:pPr>
      <w:spacing w:before="152" w:after="160" w:line="360" w:lineRule="auto"/>
      <w:ind w:firstLine="1040" w:firstLineChars="200"/>
      <w:jc w:val="center"/>
    </w:pPr>
    <w:rPr>
      <w:rFonts w:hint="eastAsia" w:ascii="宋体" w:hAnsi="宋体" w:cs="宋体"/>
      <w:sz w:val="24"/>
      <w:szCs w:val="24"/>
    </w:rPr>
  </w:style>
  <w:style w:type="paragraph" w:customStyle="1" w:styleId="3348">
    <w:name w:val="文件标题"/>
    <w:basedOn w:val="85"/>
    <w:qFormat/>
    <w:uiPriority w:val="99"/>
    <w:pPr>
      <w:ind w:firstLine="200" w:firstLineChars="200"/>
      <w:outlineLvl w:val="9"/>
    </w:pPr>
    <w:rPr>
      <w:rFonts w:ascii="黑体" w:hAnsi="Arial" w:eastAsia="黑体" w:cstheme="minorBidi"/>
      <w:b w:val="0"/>
      <w:bCs w:val="0"/>
      <w:color w:val="000000"/>
      <w:kern w:val="0"/>
      <w:sz w:val="84"/>
      <w:szCs w:val="84"/>
      <w:lang w:eastAsia="en-US"/>
    </w:rPr>
  </w:style>
  <w:style w:type="paragraph" w:customStyle="1" w:styleId="3349">
    <w:name w:val="样式 标题 1标题一1l0H1Section HeadHeader1h1Heading 0Fab-1PIM ..."/>
    <w:basedOn w:val="3"/>
    <w:qFormat/>
    <w:uiPriority w:val="99"/>
    <w:pPr>
      <w:pageBreakBefore/>
      <w:tabs>
        <w:tab w:val="left" w:pos="1140"/>
      </w:tabs>
      <w:snapToGrid w:val="0"/>
      <w:spacing w:before="60" w:after="60" w:line="360" w:lineRule="auto"/>
      <w:ind w:left="2340" w:right="238"/>
      <w:jc w:val="center"/>
    </w:pPr>
    <w:rPr>
      <w:rFonts w:ascii="Times New Roman" w:hAnsi="Times New Roman" w:cs="Times New Roman"/>
      <w:b w:val="0"/>
      <w:kern w:val="2"/>
      <w:sz w:val="36"/>
      <w:szCs w:val="36"/>
    </w:rPr>
  </w:style>
  <w:style w:type="paragraph" w:customStyle="1" w:styleId="3350">
    <w:name w:val="方案要点"/>
    <w:basedOn w:val="1"/>
    <w:qFormat/>
    <w:uiPriority w:val="99"/>
    <w:pPr>
      <w:tabs>
        <w:tab w:val="left" w:pos="420"/>
      </w:tabs>
      <w:spacing w:line="360" w:lineRule="auto"/>
      <w:ind w:left="432" w:hanging="432" w:firstLineChars="200"/>
      <w:jc w:val="left"/>
    </w:pPr>
    <w:rPr>
      <w:rFonts w:ascii="仿宋_GB2312" w:hAnsi="宋体" w:eastAsia="仿宋_GB2312" w:cs="Times New Roman"/>
      <w:color w:val="000000"/>
      <w:sz w:val="28"/>
      <w:szCs w:val="28"/>
    </w:rPr>
  </w:style>
  <w:style w:type="paragraph" w:customStyle="1" w:styleId="3351">
    <w:name w:val="2节标题"/>
    <w:basedOn w:val="1"/>
    <w:qFormat/>
    <w:uiPriority w:val="99"/>
    <w:pPr>
      <w:tabs>
        <w:tab w:val="left" w:pos="900"/>
      </w:tabs>
      <w:spacing w:line="360" w:lineRule="auto"/>
      <w:ind w:left="900" w:hanging="420" w:firstLineChars="200"/>
      <w:jc w:val="left"/>
    </w:pPr>
    <w:rPr>
      <w:rFonts w:ascii="ヒラギノ角ゴ Pro W3" w:hAnsi="宋体" w:eastAsia="ヒラギノ角ゴ Pro W3" w:cs="Times New Roman"/>
      <w:color w:val="000000"/>
      <w:sz w:val="28"/>
      <w:szCs w:val="20"/>
    </w:rPr>
  </w:style>
  <w:style w:type="paragraph" w:customStyle="1" w:styleId="3352">
    <w:name w:val="et26"/>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353">
    <w:name w:val="样式 样式 标题 3标题 3 Char Char标题 3 Char标题 3 Char1标题 3 Char1 Char Char...."/>
    <w:basedOn w:val="1"/>
    <w:qFormat/>
    <w:uiPriority w:val="99"/>
    <w:pPr>
      <w:keepLines/>
      <w:spacing w:beforeLines="100" w:afterLines="50" w:line="400" w:lineRule="exact"/>
      <w:ind w:left="420" w:firstLine="1040" w:firstLineChars="200"/>
      <w:jc w:val="left"/>
      <w:outlineLvl w:val="2"/>
    </w:pPr>
    <w:rPr>
      <w:rFonts w:ascii="Times New Roman" w:hAnsi="Times New Roman" w:eastAsia="黑体" w:cs="宋体"/>
      <w:b/>
      <w:bCs/>
      <w:sz w:val="32"/>
      <w:szCs w:val="20"/>
    </w:rPr>
  </w:style>
  <w:style w:type="paragraph" w:customStyle="1" w:styleId="3354">
    <w:name w:val="Style Header + Centered Left:  0.25&quot;"/>
    <w:basedOn w:val="58"/>
    <w:qFormat/>
    <w:uiPriority w:val="99"/>
    <w:pPr>
      <w:pBdr>
        <w:bottom w:val="none" w:color="auto" w:sz="0" w:space="0"/>
      </w:pBdr>
      <w:tabs>
        <w:tab w:val="center" w:pos="4320"/>
        <w:tab w:val="right" w:pos="8640"/>
        <w:tab w:val="clear" w:pos="4153"/>
        <w:tab w:val="clear" w:pos="8306"/>
      </w:tabs>
      <w:autoSpaceDE w:val="0"/>
      <w:autoSpaceDN w:val="0"/>
      <w:spacing w:before="240" w:line="240" w:lineRule="atLeast"/>
      <w:ind w:left="360" w:firstLine="480" w:firstLineChars="200"/>
    </w:pPr>
    <w:rPr>
      <w:rFonts w:ascii="Arial" w:hAnsi="Arial" w:cs="Arial"/>
      <w:bCs/>
      <w:color w:val="000000"/>
      <w:kern w:val="0"/>
      <w:sz w:val="36"/>
      <w:szCs w:val="20"/>
    </w:rPr>
  </w:style>
  <w:style w:type="paragraph" w:customStyle="1" w:styleId="3355">
    <w:name w:val="标点正文"/>
    <w:basedOn w:val="1"/>
    <w:qFormat/>
    <w:uiPriority w:val="99"/>
    <w:pPr>
      <w:tabs>
        <w:tab w:val="left" w:pos="851"/>
        <w:tab w:val="left" w:pos="980"/>
      </w:tabs>
      <w:spacing w:line="360" w:lineRule="auto"/>
      <w:ind w:left="397" w:hanging="397" w:firstLineChars="200"/>
    </w:pPr>
    <w:rPr>
      <w:rFonts w:ascii="Times New Roman" w:hAnsi="Times New Roman" w:eastAsia="宋体" w:cs="Times New Roman"/>
      <w:sz w:val="28"/>
      <w:szCs w:val="28"/>
    </w:rPr>
  </w:style>
  <w:style w:type="paragraph" w:customStyle="1" w:styleId="3356">
    <w:name w:val="列表接续 31"/>
    <w:basedOn w:val="1"/>
    <w:qFormat/>
    <w:uiPriority w:val="99"/>
    <w:pPr>
      <w:spacing w:beforeLines="50" w:after="120"/>
      <w:ind w:left="1260" w:leftChars="600" w:hanging="567" w:firstLineChars="200"/>
    </w:pPr>
    <w:rPr>
      <w:rFonts w:ascii="Times New Roman" w:hAnsi="Times New Roman" w:eastAsia="宋体" w:cs="Times New Roman"/>
      <w:sz w:val="24"/>
      <w:szCs w:val="24"/>
    </w:rPr>
  </w:style>
  <w:style w:type="paragraph" w:customStyle="1" w:styleId="3357">
    <w:name w:val="样式 首行缩进:  0.85 厘米 行距: 固定值 30 磅 Char"/>
    <w:basedOn w:val="1"/>
    <w:qFormat/>
    <w:uiPriority w:val="99"/>
    <w:pPr>
      <w:adjustRightInd w:val="0"/>
      <w:spacing w:before="100" w:line="360" w:lineRule="auto"/>
      <w:ind w:firstLine="200" w:firstLineChars="200"/>
      <w:jc w:val="left"/>
    </w:pPr>
    <w:rPr>
      <w:rFonts w:ascii="Arial" w:hAnsi="Arial" w:eastAsia="宋体" w:cs="宋体"/>
      <w:kern w:val="0"/>
      <w:sz w:val="24"/>
      <w:szCs w:val="24"/>
    </w:rPr>
  </w:style>
  <w:style w:type="paragraph" w:customStyle="1" w:styleId="3358">
    <w:name w:val="大写数字编号3"/>
    <w:basedOn w:val="20"/>
    <w:next w:val="3313"/>
    <w:qFormat/>
    <w:uiPriority w:val="99"/>
    <w:pPr>
      <w:numPr>
        <w:ilvl w:val="0"/>
        <w:numId w:val="0"/>
      </w:numPr>
      <w:tabs>
        <w:tab w:val="left" w:pos="960"/>
        <w:tab w:val="clear" w:pos="360"/>
      </w:tabs>
      <w:adjustRightInd w:val="0"/>
      <w:spacing w:line="300" w:lineRule="auto"/>
      <w:contextualSpacing/>
    </w:pPr>
    <w:rPr>
      <w:rFonts w:ascii="Arial" w:hAnsi="Arial" w:eastAsia="黑体"/>
      <w:b/>
      <w:lang w:eastAsia="en-US"/>
    </w:rPr>
  </w:style>
  <w:style w:type="paragraph" w:customStyle="1" w:styleId="3359">
    <w:name w:val="样式 正文文字缩进 + 黑色"/>
    <w:basedOn w:val="36"/>
    <w:qFormat/>
    <w:uiPriority w:val="99"/>
    <w:pPr>
      <w:spacing w:line="240" w:lineRule="auto"/>
      <w:ind w:firstLine="1040"/>
      <w:jc w:val="left"/>
    </w:pPr>
    <w:rPr>
      <w:rFonts w:ascii="Times New Roman" w:hAnsi="Times New Roman" w:eastAsiaTheme="minorEastAsia" w:cstheme="minorBidi"/>
      <w:color w:val="000000"/>
      <w:kern w:val="2"/>
      <w:sz w:val="21"/>
    </w:rPr>
  </w:style>
  <w:style w:type="paragraph" w:customStyle="1" w:styleId="3360">
    <w:name w:val="文档-正文"/>
    <w:qFormat/>
    <w:uiPriority w:val="99"/>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3361">
    <w:name w:val="A_TM"/>
    <w:next w:val="455"/>
    <w:qFormat/>
    <w:uiPriority w:val="99"/>
    <w:pPr>
      <w:spacing w:before="120"/>
    </w:pPr>
    <w:rPr>
      <w:rFonts w:ascii="Times New Roman" w:hAnsi="Times New Roman" w:eastAsia="宋体" w:cs="Times New Roman"/>
      <w:sz w:val="16"/>
      <w:lang w:val="en-US" w:eastAsia="en-US" w:bidi="ar-SA"/>
    </w:rPr>
  </w:style>
  <w:style w:type="paragraph" w:customStyle="1" w:styleId="3362">
    <w:name w:val="样式 标题 2 + (西文) Times New Roman (中文) 黑体 三号"/>
    <w:basedOn w:val="4"/>
    <w:qFormat/>
    <w:uiPriority w:val="99"/>
    <w:pPr>
      <w:tabs>
        <w:tab w:val="left" w:pos="576"/>
        <w:tab w:val="left" w:pos="780"/>
      </w:tabs>
      <w:adjustRightInd w:val="0"/>
      <w:snapToGrid w:val="0"/>
      <w:spacing w:before="0" w:after="120" w:afterLines="50" w:line="360" w:lineRule="auto"/>
      <w:ind w:left="996" w:firstLine="420" w:firstLineChars="200"/>
    </w:pPr>
    <w:rPr>
      <w:rFonts w:ascii="宋体" w:hAnsi="宋体" w:eastAsia="华文中宋" w:cs="Times New Roman"/>
      <w:b w:val="0"/>
      <w:bCs w:val="0"/>
      <w:color w:val="000000"/>
      <w:kern w:val="44"/>
      <w:sz w:val="21"/>
      <w:szCs w:val="21"/>
    </w:rPr>
  </w:style>
  <w:style w:type="paragraph" w:customStyle="1" w:styleId="3363">
    <w:name w:val="列表 41"/>
    <w:basedOn w:val="1"/>
    <w:qFormat/>
    <w:uiPriority w:val="99"/>
    <w:pPr>
      <w:spacing w:beforeLines="50"/>
      <w:ind w:left="100" w:leftChars="600" w:hanging="200" w:hangingChars="200"/>
    </w:pPr>
    <w:rPr>
      <w:rFonts w:ascii="Times New Roman" w:hAnsi="Times New Roman" w:eastAsia="宋体" w:cs="Times New Roman"/>
      <w:sz w:val="24"/>
      <w:szCs w:val="24"/>
    </w:rPr>
  </w:style>
  <w:style w:type="paragraph" w:customStyle="1" w:styleId="3364">
    <w:name w:val="正文文本 211"/>
    <w:basedOn w:val="1"/>
    <w:qFormat/>
    <w:uiPriority w:val="99"/>
    <w:pPr>
      <w:widowControl/>
      <w:overflowPunct w:val="0"/>
      <w:autoSpaceDE w:val="0"/>
      <w:autoSpaceDN w:val="0"/>
      <w:adjustRightInd w:val="0"/>
      <w:spacing w:beforeLines="50"/>
      <w:ind w:left="720" w:leftChars="100" w:hanging="720" w:firstLineChars="200"/>
    </w:pPr>
    <w:rPr>
      <w:rFonts w:ascii="Times New Roman" w:hAnsi="Times New Roman" w:eastAsia="宋体" w:cs="Times New Roman"/>
      <w:kern w:val="0"/>
      <w:sz w:val="24"/>
      <w:szCs w:val="20"/>
    </w:rPr>
  </w:style>
  <w:style w:type="paragraph" w:customStyle="1" w:styleId="3365">
    <w:name w:val="Body Text Keep"/>
    <w:basedOn w:val="35"/>
    <w:qFormat/>
    <w:uiPriority w:val="99"/>
    <w:pPr>
      <w:keepNext/>
      <w:widowControl/>
      <w:spacing w:after="220" w:line="220" w:lineRule="atLeast"/>
      <w:ind w:left="1080" w:firstLine="480" w:firstLineChars="200"/>
      <w:jc w:val="left"/>
    </w:pPr>
    <w:rPr>
      <w:rFonts w:ascii="Times New Roman" w:hAnsi="Times New Roman"/>
      <w:kern w:val="0"/>
      <w:szCs w:val="20"/>
    </w:rPr>
  </w:style>
  <w:style w:type="paragraph" w:customStyle="1" w:styleId="3366">
    <w:name w:val="自定义标题1"/>
    <w:basedOn w:val="1"/>
    <w:next w:val="1"/>
    <w:qFormat/>
    <w:uiPriority w:val="99"/>
    <w:pPr>
      <w:tabs>
        <w:tab w:val="left" w:pos="567"/>
        <w:tab w:val="left" w:pos="902"/>
      </w:tabs>
      <w:adjustRightInd w:val="0"/>
      <w:spacing w:before="100" w:line="360" w:lineRule="auto"/>
      <w:ind w:left="902" w:hanging="420" w:firstLineChars="200"/>
      <w:jc w:val="left"/>
    </w:pPr>
    <w:rPr>
      <w:rFonts w:ascii="Arial" w:hAnsi="Arial" w:eastAsia="仿宋_GB2312" w:cs="Times New Roman"/>
      <w:b/>
      <w:kern w:val="0"/>
      <w:sz w:val="28"/>
      <w:szCs w:val="21"/>
    </w:rPr>
  </w:style>
  <w:style w:type="paragraph" w:customStyle="1" w:styleId="3367">
    <w:name w:val="no-step"/>
    <w:basedOn w:val="1"/>
    <w:next w:val="21"/>
    <w:qFormat/>
    <w:uiPriority w:val="99"/>
    <w:pPr>
      <w:spacing w:line="400" w:lineRule="exact"/>
      <w:ind w:firstLine="510" w:firstLineChars="200"/>
      <w:jc w:val="left"/>
    </w:pPr>
    <w:rPr>
      <w:rFonts w:ascii="Times New Roman" w:hAnsi="Times New Roman" w:eastAsia="ヒラギノ角ゴ Pro W3" w:cs="Times New Roman"/>
      <w:color w:val="000000"/>
      <w:sz w:val="24"/>
      <w:szCs w:val="20"/>
    </w:rPr>
  </w:style>
  <w:style w:type="paragraph" w:customStyle="1" w:styleId="3368">
    <w:name w:val="Sytle4"/>
    <w:basedOn w:val="7"/>
    <w:qFormat/>
    <w:uiPriority w:val="99"/>
    <w:pPr>
      <w:keepNext w:val="0"/>
      <w:keepLines w:val="0"/>
      <w:widowControl/>
      <w:tabs>
        <w:tab w:val="left" w:pos="1548"/>
      </w:tabs>
      <w:spacing w:beforeLines="50" w:afterLines="50" w:line="360" w:lineRule="auto"/>
      <w:ind w:left="420" w:firstLine="480"/>
      <w:jc w:val="left"/>
    </w:pPr>
    <w:rPr>
      <w:rFonts w:ascii="ヒラギノ角ゴ Pro W3" w:hAnsi="Times New Roman" w:eastAsia="ヒラギノ角ゴ Pro W3"/>
      <w:b w:val="0"/>
      <w:color w:val="000000"/>
      <w:sz w:val="24"/>
      <w:szCs w:val="24"/>
    </w:rPr>
  </w:style>
  <w:style w:type="paragraph" w:customStyle="1" w:styleId="3369">
    <w:name w:val="样式 标题 2H2Underrubrik1prop22nd levelh22Header 2l2Titre2..."/>
    <w:basedOn w:val="4"/>
    <w:qFormat/>
    <w:uiPriority w:val="99"/>
    <w:pPr>
      <w:keepNext w:val="0"/>
      <w:widowControl/>
      <w:tabs>
        <w:tab w:val="left" w:pos="576"/>
      </w:tabs>
      <w:spacing w:before="120" w:after="0" w:line="412" w:lineRule="auto"/>
      <w:ind w:left="576" w:hanging="576"/>
      <w:jc w:val="left"/>
    </w:pPr>
    <w:rPr>
      <w:rFonts w:ascii="华文中宋" w:hAnsi="华文中宋" w:cs="宋体" w:eastAsiaTheme="minorEastAsia"/>
      <w:color w:val="000000"/>
      <w:sz w:val="30"/>
      <w:szCs w:val="20"/>
    </w:rPr>
  </w:style>
  <w:style w:type="paragraph" w:customStyle="1" w:styleId="3370">
    <w:name w:val="样式 正文文本缩进正文文字首行缩进HD正文1特点标题上海中望标准PI正文普通文字正文小标题正文文字缩进 + 首行..."/>
    <w:basedOn w:val="36"/>
    <w:qFormat/>
    <w:uiPriority w:val="99"/>
    <w:pPr>
      <w:ind w:firstLine="1040"/>
      <w:jc w:val="left"/>
    </w:pPr>
    <w:rPr>
      <w:rFonts w:ascii="Times New Roman" w:hAnsi="Times New Roman" w:cs="宋体" w:eastAsiaTheme="minorEastAsia"/>
      <w:kern w:val="2"/>
      <w:sz w:val="21"/>
      <w:szCs w:val="21"/>
    </w:rPr>
  </w:style>
  <w:style w:type="paragraph" w:customStyle="1" w:styleId="3371">
    <w:name w:val="et7"/>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372">
    <w:name w:val="样式 首行缩进:  1.92 字符"/>
    <w:basedOn w:val="1"/>
    <w:qFormat/>
    <w:uiPriority w:val="99"/>
    <w:pPr>
      <w:spacing w:line="360" w:lineRule="auto"/>
      <w:ind w:firstLine="192" w:firstLineChars="192"/>
    </w:pPr>
    <w:rPr>
      <w:rFonts w:ascii="Calibri" w:hAnsi="Calibri" w:eastAsia="宋体" w:cs="宋体"/>
      <w:sz w:val="28"/>
      <w:szCs w:val="20"/>
    </w:rPr>
  </w:style>
  <w:style w:type="paragraph" w:customStyle="1" w:styleId="3373">
    <w:name w:val="样式 标题 4H4Ref Heading 1rh1Heading sqlsect 1.2.3.4 + (西文) Ver..."/>
    <w:basedOn w:val="6"/>
    <w:qFormat/>
    <w:uiPriority w:val="99"/>
    <w:pPr>
      <w:tabs>
        <w:tab w:val="left" w:pos="851"/>
        <w:tab w:val="left" w:pos="1080"/>
        <w:tab w:val="left" w:pos="1440"/>
      </w:tabs>
      <w:spacing w:before="120" w:line="300" w:lineRule="auto"/>
      <w:ind w:left="-156" w:firstLine="480"/>
      <w:jc w:val="left"/>
    </w:pPr>
    <w:rPr>
      <w:rFonts w:ascii="Verdana" w:hAnsi="Verdana" w:eastAsia="Symbol" w:cs="宋体"/>
      <w:bCs w:val="0"/>
      <w:color w:val="000000"/>
      <w:szCs w:val="20"/>
    </w:rPr>
  </w:style>
  <w:style w:type="paragraph" w:customStyle="1" w:styleId="3374">
    <w:name w:val="样式 五号 居中 段后: 0.5 行 行距: 单倍行距"/>
    <w:basedOn w:val="1"/>
    <w:qFormat/>
    <w:uiPriority w:val="99"/>
    <w:pPr>
      <w:ind w:firstLine="200" w:firstLineChars="200"/>
      <w:jc w:val="center"/>
    </w:pPr>
    <w:rPr>
      <w:rFonts w:ascii="Arial" w:hAnsi="Arial" w:eastAsia="宋体" w:cs="Times New Roman"/>
      <w:sz w:val="24"/>
      <w:szCs w:val="24"/>
    </w:rPr>
  </w:style>
  <w:style w:type="paragraph" w:customStyle="1" w:styleId="3375">
    <w:name w:val="图形"/>
    <w:basedOn w:val="21"/>
    <w:next w:val="23"/>
    <w:qFormat/>
    <w:uiPriority w:val="99"/>
    <w:pPr>
      <w:spacing w:line="240" w:lineRule="exact"/>
      <w:ind w:firstLine="540" w:firstLineChars="225"/>
      <w:jc w:val="left"/>
    </w:pPr>
    <w:rPr>
      <w:rFonts w:hint="eastAsia" w:ascii="Times New Roman" w:hAnsi="Times New Roman" w:cstheme="minorBidi"/>
      <w:szCs w:val="24"/>
    </w:rPr>
  </w:style>
  <w:style w:type="paragraph" w:customStyle="1" w:styleId="3376">
    <w:name w:val="样式 标题 1卷标题合同标题featureheadTitle1LNH1H11H12H13H14H15H1..."/>
    <w:basedOn w:val="3"/>
    <w:qFormat/>
    <w:uiPriority w:val="99"/>
    <w:pPr>
      <w:pageBreakBefore/>
      <w:tabs>
        <w:tab w:val="left" w:pos="420"/>
      </w:tabs>
      <w:spacing w:line="576" w:lineRule="auto"/>
      <w:ind w:left="420" w:hanging="420"/>
      <w:jc w:val="center"/>
    </w:pPr>
    <w:rPr>
      <w:rFonts w:ascii="Times New Roman" w:hAnsi="Times New Roman" w:eastAsia="宋体" w:cs="Times New Roman"/>
      <w:bCs w:val="0"/>
      <w:sz w:val="52"/>
    </w:rPr>
  </w:style>
  <w:style w:type="paragraph" w:customStyle="1" w:styleId="3377">
    <w:name w:val="列表编号 41"/>
    <w:basedOn w:val="1"/>
    <w:qFormat/>
    <w:uiPriority w:val="99"/>
    <w:pPr>
      <w:tabs>
        <w:tab w:val="left" w:pos="1440"/>
        <w:tab w:val="left" w:pos="1620"/>
      </w:tabs>
      <w:spacing w:beforeLines="50"/>
      <w:ind w:left="425" w:leftChars="100" w:hanging="425" w:firstLineChars="200"/>
    </w:pPr>
    <w:rPr>
      <w:rFonts w:ascii="Times New Roman" w:hAnsi="Times New Roman" w:eastAsia="宋体" w:cs="Times New Roman"/>
      <w:sz w:val="24"/>
      <w:szCs w:val="24"/>
    </w:rPr>
  </w:style>
  <w:style w:type="paragraph" w:customStyle="1" w:styleId="3378">
    <w:name w:val="表格头"/>
    <w:basedOn w:val="1"/>
    <w:qFormat/>
    <w:uiPriority w:val="99"/>
    <w:pPr>
      <w:spacing w:line="360" w:lineRule="auto"/>
      <w:ind w:firstLine="200" w:firstLineChars="200"/>
      <w:jc w:val="center"/>
    </w:pPr>
    <w:rPr>
      <w:rFonts w:ascii="Times New Roman" w:hAnsi="Times New Roman" w:eastAsia="宋体" w:cs="Times New Roman"/>
      <w:b/>
      <w:bCs/>
      <w:sz w:val="24"/>
      <w:szCs w:val="20"/>
    </w:rPr>
  </w:style>
  <w:style w:type="paragraph" w:customStyle="1" w:styleId="3379">
    <w:name w:val="Char Char Char Char Char1 Char Char Char Char1 Char Char Char2 Char Char"/>
    <w:basedOn w:val="27"/>
    <w:qFormat/>
    <w:uiPriority w:val="99"/>
    <w:pPr>
      <w:shd w:val="clear" w:color="auto" w:fill="000080"/>
      <w:ind w:firstLine="200" w:firstLineChars="200"/>
    </w:pPr>
    <w:rPr>
      <w:rFonts w:hint="eastAsia" w:ascii="Symbol" w:hAnsi="Symbol" w:eastAsiaTheme="minorEastAsia"/>
      <w:sz w:val="24"/>
      <w:szCs w:val="24"/>
    </w:rPr>
  </w:style>
  <w:style w:type="paragraph" w:customStyle="1" w:styleId="3380">
    <w:name w:val="AC_TableText"/>
    <w:qFormat/>
    <w:uiPriority w:val="99"/>
    <w:rPr>
      <w:rFonts w:ascii="Arial" w:hAnsi="Arial" w:eastAsia="宋体" w:cs="Arial"/>
      <w:sz w:val="18"/>
      <w:lang w:val="en-US" w:eastAsia="en-US" w:bidi="ar-SA"/>
    </w:rPr>
  </w:style>
  <w:style w:type="paragraph" w:customStyle="1" w:styleId="3381">
    <w:name w:val="Char Char1 Char Char Char Char Char Char2"/>
    <w:basedOn w:val="1"/>
    <w:qFormat/>
    <w:uiPriority w:val="99"/>
    <w:pPr>
      <w:widowControl/>
      <w:spacing w:after="160" w:line="240" w:lineRule="exact"/>
      <w:ind w:firstLine="1040" w:firstLineChars="200"/>
      <w:jc w:val="left"/>
    </w:pPr>
    <w:rPr>
      <w:rFonts w:ascii="Verdana" w:hAnsi="Verdana" w:eastAsia="仿宋_GB2312" w:cs="Times New Roman"/>
      <w:kern w:val="0"/>
      <w:sz w:val="24"/>
      <w:szCs w:val="20"/>
      <w:lang w:eastAsia="en-US"/>
    </w:rPr>
  </w:style>
  <w:style w:type="paragraph" w:customStyle="1" w:styleId="3382">
    <w:name w:val="公司徽标"/>
    <w:basedOn w:val="1"/>
    <w:qFormat/>
    <w:uiPriority w:val="99"/>
    <w:pPr>
      <w:spacing w:line="440" w:lineRule="exact"/>
      <w:ind w:firstLine="1040" w:firstLineChars="200"/>
      <w:jc w:val="left"/>
    </w:pPr>
    <w:rPr>
      <w:rFonts w:ascii="Times New Roman" w:hAnsi="Times New Roman" w:eastAsia="宋体" w:cs="Times New Roman"/>
      <w:b/>
      <w:sz w:val="24"/>
      <w:szCs w:val="20"/>
    </w:rPr>
  </w:style>
  <w:style w:type="paragraph" w:customStyle="1" w:styleId="3383">
    <w:name w:val="编号样式"/>
    <w:basedOn w:val="1"/>
    <w:qFormat/>
    <w:uiPriority w:val="99"/>
    <w:pPr>
      <w:tabs>
        <w:tab w:val="left" w:pos="1100"/>
      </w:tabs>
      <w:spacing w:line="360" w:lineRule="auto"/>
      <w:ind w:left="1100" w:hanging="590" w:firstLineChars="200"/>
      <w:jc w:val="left"/>
    </w:pPr>
    <w:rPr>
      <w:rFonts w:ascii="Times New Roman" w:hAnsi="Times New Roman" w:eastAsia="宋体" w:cs="Times New Roman"/>
      <w:sz w:val="24"/>
      <w:szCs w:val="24"/>
    </w:rPr>
  </w:style>
  <w:style w:type="paragraph" w:customStyle="1" w:styleId="3384">
    <w:name w:val="样式 仿宋_GB2312 小四 行距: 1.5 倍行距"/>
    <w:basedOn w:val="1"/>
    <w:qFormat/>
    <w:uiPriority w:val="99"/>
    <w:pPr>
      <w:spacing w:line="360" w:lineRule="auto"/>
      <w:ind w:firstLine="480" w:firstLineChars="200"/>
    </w:pPr>
    <w:rPr>
      <w:rFonts w:ascii="仿宋_GB2312" w:hAnsi="宋体" w:eastAsia="仿宋_GB2312" w:cs="宋体"/>
      <w:sz w:val="28"/>
      <w:szCs w:val="20"/>
    </w:rPr>
  </w:style>
  <w:style w:type="paragraph" w:customStyle="1" w:styleId="3385">
    <w:name w:val="Char Char Char Char Char Char Char Char Char Char Char1 Char1"/>
    <w:basedOn w:val="27"/>
    <w:qFormat/>
    <w:uiPriority w:val="99"/>
    <w:pPr>
      <w:shd w:val="clear" w:color="auto" w:fill="000080"/>
      <w:spacing w:before="100" w:beforeAutospacing="1" w:after="100" w:afterAutospacing="1"/>
      <w:ind w:left="667" w:leftChars="100" w:hanging="567" w:firstLineChars="200"/>
    </w:pPr>
    <w:rPr>
      <w:rFonts w:hint="eastAsia" w:ascii="Times New Roman" w:hAnsi="Times New Roman" w:eastAsiaTheme="minorEastAsia"/>
      <w:sz w:val="21"/>
      <w:szCs w:val="24"/>
    </w:rPr>
  </w:style>
  <w:style w:type="paragraph" w:customStyle="1" w:styleId="3386">
    <w:name w:val="字母编号6"/>
    <w:basedOn w:val="20"/>
    <w:qFormat/>
    <w:uiPriority w:val="99"/>
    <w:pPr>
      <w:numPr>
        <w:ilvl w:val="0"/>
        <w:numId w:val="0"/>
      </w:numPr>
      <w:tabs>
        <w:tab w:val="left" w:pos="1680"/>
        <w:tab w:val="clear" w:pos="360"/>
      </w:tabs>
      <w:adjustRightInd w:val="0"/>
      <w:spacing w:line="300" w:lineRule="auto"/>
      <w:ind w:left="600" w:leftChars="400" w:hanging="200" w:hangingChars="200"/>
      <w:contextualSpacing/>
    </w:pPr>
    <w:rPr>
      <w:rFonts w:ascii="Arial" w:hAnsi="Arial" w:eastAsia="黑体"/>
      <w:lang w:eastAsia="en-US"/>
    </w:rPr>
  </w:style>
  <w:style w:type="paragraph" w:customStyle="1" w:styleId="3387">
    <w:name w:val="样式 标题 4H4Ref Heading 1rh1Heading sqlsect 1.2.3.4 + Verdana1"/>
    <w:basedOn w:val="1"/>
    <w:qFormat/>
    <w:uiPriority w:val="99"/>
    <w:pPr>
      <w:tabs>
        <w:tab w:val="left" w:pos="1531"/>
      </w:tabs>
      <w:spacing w:line="360" w:lineRule="auto"/>
      <w:ind w:left="1531" w:hanging="1021" w:firstLineChars="200"/>
      <w:jc w:val="left"/>
    </w:pPr>
    <w:rPr>
      <w:rFonts w:ascii="Times New Roman" w:hAnsi="Times New Roman" w:eastAsia="仿宋_GB2312" w:cs="Times New Roman"/>
      <w:sz w:val="28"/>
      <w:szCs w:val="24"/>
    </w:rPr>
  </w:style>
  <w:style w:type="paragraph" w:customStyle="1" w:styleId="3388">
    <w:name w:val="样式 标题 1 CharH1H11H12H111H13H112Section Headh11st level..."/>
    <w:basedOn w:val="3"/>
    <w:qFormat/>
    <w:uiPriority w:val="99"/>
    <w:pPr>
      <w:keepNext w:val="0"/>
      <w:pageBreakBefore/>
      <w:tabs>
        <w:tab w:val="left" w:pos="432"/>
      </w:tabs>
      <w:spacing w:before="400" w:beforeLines="50" w:after="0" w:line="480" w:lineRule="auto"/>
      <w:ind w:left="420" w:right="238"/>
      <w:jc w:val="center"/>
    </w:pPr>
    <w:rPr>
      <w:rFonts w:ascii="ヒラギノ角ゴ Pro W3" w:hAnsi="Times New Roman" w:eastAsia="ヒラギノ角ゴ Pro W3" w:cs="Times New Roman"/>
      <w:b w:val="0"/>
      <w:bCs w:val="0"/>
      <w:szCs w:val="20"/>
    </w:rPr>
  </w:style>
  <w:style w:type="paragraph" w:customStyle="1" w:styleId="3389">
    <w:name w:val="索引 51"/>
    <w:basedOn w:val="1"/>
    <w:next w:val="1"/>
    <w:qFormat/>
    <w:uiPriority w:val="99"/>
    <w:pPr>
      <w:spacing w:beforeLines="50"/>
      <w:ind w:left="800" w:leftChars="800" w:hanging="567" w:firstLineChars="200"/>
    </w:pPr>
    <w:rPr>
      <w:rFonts w:ascii="Times New Roman" w:hAnsi="Times New Roman" w:eastAsia="宋体" w:cs="Times New Roman"/>
      <w:sz w:val="24"/>
      <w:szCs w:val="24"/>
    </w:rPr>
  </w:style>
  <w:style w:type="paragraph" w:customStyle="1" w:styleId="3390">
    <w:name w:val="哈哈标题4"/>
    <w:basedOn w:val="21"/>
    <w:qFormat/>
    <w:uiPriority w:val="99"/>
    <w:pPr>
      <w:keepNext/>
      <w:keepLines/>
      <w:tabs>
        <w:tab w:val="left" w:pos="360"/>
        <w:tab w:val="left" w:pos="1531"/>
      </w:tabs>
      <w:spacing w:before="280" w:after="290" w:line="372" w:lineRule="auto"/>
      <w:ind w:firstLine="200"/>
      <w:jc w:val="left"/>
      <w:outlineLvl w:val="3"/>
    </w:pPr>
    <w:rPr>
      <w:rFonts w:hint="eastAsia" w:ascii="Arial" w:hAnsi="Arial" w:cstheme="minorBidi"/>
      <w:b/>
      <w:bCs/>
      <w:sz w:val="28"/>
      <w:szCs w:val="28"/>
    </w:rPr>
  </w:style>
  <w:style w:type="paragraph" w:customStyle="1" w:styleId="3391">
    <w:name w:val="样式 黑色 左 行距: 1.5 倍行距"/>
    <w:basedOn w:val="1"/>
    <w:qFormat/>
    <w:uiPriority w:val="99"/>
    <w:pPr>
      <w:spacing w:line="360" w:lineRule="auto"/>
      <w:ind w:firstLine="420" w:firstLineChars="200"/>
      <w:jc w:val="left"/>
    </w:pPr>
    <w:rPr>
      <w:rFonts w:ascii="Times New Roman" w:hAnsi="Times New Roman" w:eastAsia="仿宋_GB2312" w:cs="宋体"/>
      <w:color w:val="000000"/>
      <w:sz w:val="24"/>
      <w:szCs w:val="20"/>
    </w:rPr>
  </w:style>
  <w:style w:type="paragraph" w:customStyle="1" w:styleId="3392">
    <w:name w:val="AC_Head6"/>
    <w:next w:val="3336"/>
    <w:qFormat/>
    <w:uiPriority w:val="99"/>
    <w:pPr>
      <w:keepNext/>
      <w:shd w:val="clear" w:color="auto" w:fill="D9D9D9"/>
      <w:spacing w:before="120"/>
    </w:pPr>
    <w:rPr>
      <w:rFonts w:ascii="Arial" w:hAnsi="Arial" w:eastAsia="宋体" w:cs="Times New Roman"/>
      <w:b/>
      <w:bCs/>
      <w:lang w:val="en-US" w:eastAsia="en-US" w:bidi="ar-SA"/>
    </w:rPr>
  </w:style>
  <w:style w:type="paragraph" w:customStyle="1" w:styleId="3393">
    <w:name w:val="表格新"/>
    <w:basedOn w:val="1"/>
    <w:qFormat/>
    <w:uiPriority w:val="99"/>
    <w:pPr>
      <w:snapToGrid w:val="0"/>
      <w:spacing w:before="60" w:after="60" w:line="360" w:lineRule="auto"/>
      <w:ind w:firstLine="200" w:firstLineChars="200"/>
      <w:jc w:val="center"/>
    </w:pPr>
    <w:rPr>
      <w:rFonts w:ascii="Times New Roman" w:hAnsi="Times New Roman" w:eastAsia="宋体" w:cs="Times New Roman"/>
      <w:kern w:val="0"/>
      <w:sz w:val="24"/>
      <w:szCs w:val="24"/>
    </w:rPr>
  </w:style>
  <w:style w:type="paragraph" w:customStyle="1" w:styleId="3394">
    <w:name w:val="样式 标题 41.1.1.1标题五项目标1H4Ref Heading 1rh1Heading sqlsect 1...1"/>
    <w:basedOn w:val="6"/>
    <w:qFormat/>
    <w:uiPriority w:val="99"/>
    <w:pPr>
      <w:tabs>
        <w:tab w:val="left" w:pos="864"/>
        <w:tab w:val="left" w:pos="1080"/>
      </w:tabs>
      <w:spacing w:before="240" w:beforeLines="50" w:after="120" w:afterLines="50" w:line="240" w:lineRule="auto"/>
      <w:ind w:left="420" w:firstLine="0"/>
    </w:pPr>
    <w:rPr>
      <w:rFonts w:cs="宋体" w:asciiTheme="minorEastAsia" w:hAnsiTheme="minorEastAsia" w:eastAsiaTheme="minorEastAsia"/>
      <w:szCs w:val="24"/>
    </w:rPr>
  </w:style>
  <w:style w:type="paragraph" w:customStyle="1" w:styleId="3395">
    <w:name w:val="Wcaption"/>
    <w:next w:val="1"/>
    <w:qFormat/>
    <w:uiPriority w:val="99"/>
    <w:pPr>
      <w:keepNext/>
      <w:spacing w:before="120"/>
      <w:jc w:val="center"/>
    </w:pPr>
    <w:rPr>
      <w:rFonts w:ascii="Arial" w:hAnsi="Arial" w:eastAsia="Times New Roman" w:cs="Arial"/>
      <w:b/>
      <w:color w:val="000000"/>
      <w:lang w:val="en-US" w:eastAsia="en-US" w:bidi="ar-SA"/>
    </w:rPr>
  </w:style>
  <w:style w:type="paragraph" w:customStyle="1" w:styleId="3396">
    <w:name w:val="样式 样式 首行缩进:  2 字符 Char + 首行缩进:  2 字符"/>
    <w:qFormat/>
    <w:uiPriority w:val="99"/>
    <w:pPr>
      <w:spacing w:line="400" w:lineRule="exact"/>
      <w:ind w:firstLine="420" w:firstLineChars="200"/>
    </w:pPr>
    <w:rPr>
      <w:rFonts w:ascii="Times New Roman" w:hAnsi="Times New Roman" w:eastAsia="宋体" w:cs="Times New Roman"/>
      <w:lang w:val="en-US" w:eastAsia="zh-CN" w:bidi="ar-SA"/>
    </w:rPr>
  </w:style>
  <w:style w:type="paragraph" w:customStyle="1" w:styleId="3397">
    <w:name w:val="样式 标题 3H3标题1.1节标题，三级节名二级节名Heading 3 - oldHeading 3 - old C...4"/>
    <w:basedOn w:val="5"/>
    <w:qFormat/>
    <w:uiPriority w:val="99"/>
    <w:pPr>
      <w:tabs>
        <w:tab w:val="left" w:pos="1304"/>
      </w:tabs>
      <w:spacing w:before="0" w:after="0" w:line="360" w:lineRule="auto"/>
      <w:ind w:left="720" w:hanging="720"/>
      <w:jc w:val="left"/>
    </w:pPr>
    <w:rPr>
      <w:rFonts w:ascii="黑体" w:hAnsi="Times New Roman" w:cs="宋体"/>
      <w:bCs w:val="0"/>
      <w:color w:val="000000"/>
      <w:sz w:val="30"/>
      <w:szCs w:val="20"/>
    </w:rPr>
  </w:style>
  <w:style w:type="paragraph" w:customStyle="1" w:styleId="3398">
    <w:name w:val="样式 样式 样式 样式 样式 正文首行缩进 2 + 左  0 字符 首行缩进:  1.71 字符 + 首行缩进:  2 字符 +...1"/>
    <w:basedOn w:val="1"/>
    <w:qFormat/>
    <w:uiPriority w:val="99"/>
    <w:pPr>
      <w:spacing w:before="60" w:after="60"/>
      <w:ind w:firstLine="200" w:firstLineChars="200"/>
      <w:jc w:val="left"/>
    </w:pPr>
    <w:rPr>
      <w:rFonts w:ascii="Times New Roman" w:hAnsi="Times New Roman" w:eastAsia="宋体" w:cs="宋体"/>
      <w:sz w:val="24"/>
      <w:szCs w:val="20"/>
    </w:rPr>
  </w:style>
  <w:style w:type="paragraph" w:customStyle="1" w:styleId="3399">
    <w:name w:val="样式 正文文本缩进 + (西文) 宋体 小四 非加粗 行距: 1.5 倍行距"/>
    <w:basedOn w:val="36"/>
    <w:qFormat/>
    <w:uiPriority w:val="99"/>
    <w:pPr>
      <w:ind w:firstLine="640"/>
      <w:jc w:val="left"/>
    </w:pPr>
    <w:rPr>
      <w:rFonts w:ascii="仿宋_GB2312" w:hAnsi="宋体" w:eastAsia="仿宋_GB2312" w:cstheme="minorBidi"/>
      <w:color w:val="000000"/>
      <w:kern w:val="2"/>
      <w:sz w:val="32"/>
      <w:szCs w:val="21"/>
    </w:rPr>
  </w:style>
  <w:style w:type="paragraph" w:customStyle="1" w:styleId="3400">
    <w:name w:val="大特点"/>
    <w:basedOn w:val="1"/>
    <w:qFormat/>
    <w:uiPriority w:val="99"/>
    <w:pPr>
      <w:tabs>
        <w:tab w:val="left" w:pos="425"/>
      </w:tabs>
      <w:spacing w:before="240" w:line="360" w:lineRule="auto"/>
      <w:ind w:left="1260" w:hanging="360" w:firstLineChars="200"/>
      <w:jc w:val="left"/>
    </w:pPr>
    <w:rPr>
      <w:rFonts w:ascii="Times New Roman" w:hAnsi="Times New Roman" w:eastAsia="宋体" w:cs="Times New Roman"/>
      <w:spacing w:val="12"/>
      <w:sz w:val="24"/>
      <w:szCs w:val="20"/>
    </w:rPr>
  </w:style>
  <w:style w:type="paragraph" w:customStyle="1" w:styleId="3401">
    <w:name w:val="寄信人地址1"/>
    <w:basedOn w:val="1"/>
    <w:qFormat/>
    <w:uiPriority w:val="99"/>
    <w:pPr>
      <w:snapToGrid w:val="0"/>
      <w:spacing w:beforeLines="50"/>
      <w:ind w:left="667" w:leftChars="100" w:hanging="567" w:firstLineChars="200"/>
    </w:pPr>
    <w:rPr>
      <w:rFonts w:ascii="Arial" w:hAnsi="Arial" w:eastAsia="宋体" w:cs="Arial"/>
      <w:sz w:val="24"/>
      <w:szCs w:val="24"/>
    </w:rPr>
  </w:style>
  <w:style w:type="paragraph" w:customStyle="1" w:styleId="3402">
    <w:name w:val="文档 附录4级"/>
    <w:basedOn w:val="6"/>
    <w:qFormat/>
    <w:uiPriority w:val="99"/>
    <w:pPr>
      <w:tabs>
        <w:tab w:val="left" w:pos="1080"/>
        <w:tab w:val="left" w:pos="1120"/>
      </w:tabs>
      <w:spacing w:line="240" w:lineRule="auto"/>
      <w:ind w:left="0" w:firstLine="0"/>
      <w:jc w:val="left"/>
      <w:outlineLvl w:val="5"/>
    </w:pPr>
    <w:rPr>
      <w:rFonts w:cs="宋体" w:asciiTheme="minorEastAsia" w:hAnsiTheme="minorEastAsia" w:eastAsiaTheme="minorEastAsia"/>
      <w:bCs w:val="0"/>
      <w:color w:val="000000"/>
      <w:sz w:val="21"/>
      <w:szCs w:val="20"/>
    </w:rPr>
  </w:style>
  <w:style w:type="paragraph" w:customStyle="1" w:styleId="3403">
    <w:name w:val="我的标题1"/>
    <w:basedOn w:val="1"/>
    <w:qFormat/>
    <w:uiPriority w:val="99"/>
    <w:pPr>
      <w:tabs>
        <w:tab w:val="left" w:pos="960"/>
      </w:tabs>
      <w:autoSpaceDE w:val="0"/>
      <w:autoSpaceDN w:val="0"/>
      <w:adjustRightInd w:val="0"/>
      <w:spacing w:before="20" w:after="20"/>
      <w:ind w:left="960" w:right="80" w:hanging="420" w:firstLineChars="200"/>
      <w:jc w:val="left"/>
    </w:pPr>
    <w:rPr>
      <w:rFonts w:ascii="宋体" w:hAnsi="宋体" w:eastAsia="宋体" w:cs="Symbol"/>
      <w:b/>
      <w:bCs/>
      <w:kern w:val="0"/>
      <w:sz w:val="24"/>
      <w:szCs w:val="24"/>
    </w:rPr>
  </w:style>
  <w:style w:type="paragraph" w:customStyle="1" w:styleId="3404">
    <w:name w:val="周"/>
    <w:basedOn w:val="85"/>
    <w:qFormat/>
    <w:uiPriority w:val="99"/>
    <w:pPr>
      <w:tabs>
        <w:tab w:val="left" w:pos="540"/>
        <w:tab w:val="left" w:pos="900"/>
      </w:tabs>
      <w:adjustRightInd w:val="0"/>
      <w:ind w:left="900" w:hanging="420" w:firstLineChars="200"/>
      <w:jc w:val="left"/>
    </w:pPr>
    <w:rPr>
      <w:rFonts w:ascii="仿宋_GB2312" w:hAnsi="Arial" w:eastAsia="仿宋_GB2312" w:cs="宋体"/>
      <w:b w:val="0"/>
      <w:bCs w:val="0"/>
      <w:color w:val="000000"/>
      <w:kern w:val="0"/>
      <w:szCs w:val="24"/>
      <w:lang w:eastAsia="en-US"/>
    </w:rPr>
  </w:style>
  <w:style w:type="paragraph" w:customStyle="1" w:styleId="3405">
    <w:name w:val="样式 样式 (符号) 宋体 小四 行距: 1.5 倍行距 首行缩进:  1.5 字符 + 宋体 首行缩进:  2 字符"/>
    <w:basedOn w:val="1"/>
    <w:qFormat/>
    <w:uiPriority w:val="99"/>
    <w:pPr>
      <w:spacing w:line="360" w:lineRule="auto"/>
      <w:ind w:firstLine="480" w:firstLineChars="200"/>
    </w:pPr>
    <w:rPr>
      <w:rFonts w:ascii="Times New Roman" w:hAnsi="Times New Roman" w:eastAsia="宋体" w:cs="宋体"/>
      <w:kern w:val="0"/>
      <w:sz w:val="24"/>
      <w:szCs w:val="20"/>
    </w:rPr>
  </w:style>
  <w:style w:type="paragraph" w:customStyle="1" w:styleId="3406">
    <w:name w:val="样式 样式 样式 标题 3H3l3CT标题 3(节)Heading 3 - oldh3L3ISO2heading 3第二...1..."/>
    <w:basedOn w:val="1"/>
    <w:qFormat/>
    <w:uiPriority w:val="99"/>
    <w:pPr>
      <w:keepNext/>
      <w:keepLines/>
      <w:spacing w:beforeLines="50" w:afterLines="50" w:line="360" w:lineRule="auto"/>
      <w:ind w:left="420" w:firstLine="1040" w:firstLineChars="200"/>
      <w:jc w:val="left"/>
      <w:outlineLvl w:val="3"/>
    </w:pPr>
    <w:rPr>
      <w:rFonts w:ascii="ヒラギノ角ゴ Pro W3" w:hAnsi="Arial" w:eastAsia="ヒラギノ角ゴ Pro W3" w:cs="Times New Roman"/>
      <w:color w:val="000000"/>
      <w:sz w:val="28"/>
      <w:szCs w:val="20"/>
    </w:rPr>
  </w:style>
  <w:style w:type="paragraph" w:customStyle="1" w:styleId="3407">
    <w:name w:val="项目列表"/>
    <w:basedOn w:val="1"/>
    <w:qFormat/>
    <w:uiPriority w:val="99"/>
    <w:pPr>
      <w:tabs>
        <w:tab w:val="left" w:pos="420"/>
        <w:tab w:val="left" w:pos="840"/>
      </w:tabs>
      <w:spacing w:beforeLines="50" w:afterLines="50" w:line="360" w:lineRule="auto"/>
      <w:ind w:left="817" w:firstLine="200" w:firstLineChars="200"/>
    </w:pPr>
    <w:rPr>
      <w:rFonts w:ascii="Times New Roman" w:hAnsi="Times New Roman" w:eastAsia="宋体" w:cs="Times New Roman"/>
      <w:sz w:val="24"/>
      <w:szCs w:val="24"/>
    </w:rPr>
  </w:style>
  <w:style w:type="paragraph" w:customStyle="1" w:styleId="3408">
    <w:name w:val="1 Char2"/>
    <w:basedOn w:val="1"/>
    <w:qFormat/>
    <w:uiPriority w:val="99"/>
    <w:pPr>
      <w:widowControl/>
      <w:tabs>
        <w:tab w:val="left" w:pos="180"/>
      </w:tabs>
      <w:adjustRightInd w:val="0"/>
      <w:snapToGrid w:val="0"/>
      <w:spacing w:after="160" w:line="240" w:lineRule="exact"/>
      <w:ind w:firstLine="560" w:firstLineChars="200"/>
      <w:jc w:val="left"/>
      <w:outlineLvl w:val="1"/>
    </w:pPr>
    <w:rPr>
      <w:rFonts w:ascii="Verdana" w:hAnsi="Verdana" w:eastAsia="仿宋_GB2312" w:cs="Times New Roman"/>
      <w:bCs/>
      <w:sz w:val="24"/>
      <w:szCs w:val="20"/>
      <w:lang w:eastAsia="en-US"/>
    </w:rPr>
  </w:style>
  <w:style w:type="paragraph" w:customStyle="1" w:styleId="3409">
    <w:name w:val="central title"/>
    <w:basedOn w:val="1"/>
    <w:qFormat/>
    <w:uiPriority w:val="99"/>
    <w:pPr>
      <w:autoSpaceDE w:val="0"/>
      <w:autoSpaceDN w:val="0"/>
      <w:adjustRightInd w:val="0"/>
      <w:spacing w:line="360" w:lineRule="auto"/>
      <w:ind w:firstLine="1040" w:firstLineChars="200"/>
      <w:jc w:val="center"/>
    </w:pPr>
    <w:rPr>
      <w:rFonts w:ascii="Times New Roman" w:hAnsi="Times New Roman" w:eastAsia="宋体" w:cs="Times New Roman"/>
      <w:b/>
      <w:bCs/>
      <w:kern w:val="0"/>
      <w:sz w:val="28"/>
      <w:szCs w:val="28"/>
    </w:rPr>
  </w:style>
  <w:style w:type="paragraph" w:customStyle="1" w:styleId="3410">
    <w:name w:val="样式 宋体 行距: 1.5 倍行距1"/>
    <w:basedOn w:val="1"/>
    <w:qFormat/>
    <w:uiPriority w:val="99"/>
    <w:pPr>
      <w:spacing w:line="360" w:lineRule="auto"/>
      <w:ind w:firstLine="420" w:firstLineChars="200"/>
      <w:jc w:val="left"/>
    </w:pPr>
    <w:rPr>
      <w:rFonts w:ascii="宋体" w:hAnsi="Times New Roman" w:eastAsia="宋体" w:cs="Times New Roman"/>
      <w:kern w:val="0"/>
      <w:sz w:val="24"/>
      <w:szCs w:val="20"/>
    </w:rPr>
  </w:style>
  <w:style w:type="paragraph" w:customStyle="1" w:styleId="3411">
    <w:name w:val="AR"/>
    <w:next w:val="455"/>
    <w:qFormat/>
    <w:uiPriority w:val="99"/>
    <w:pPr>
      <w:keepNext/>
      <w:spacing w:before="120"/>
    </w:pPr>
    <w:rPr>
      <w:rFonts w:ascii="Times New Roman" w:hAnsi="Times New Roman" w:eastAsia="宋体" w:cs="Times New Roman"/>
      <w:b/>
      <w:bCs/>
      <w:i/>
      <w:iCs/>
      <w:sz w:val="22"/>
      <w:lang w:val="en-US" w:eastAsia="en-US" w:bidi="ar-SA"/>
    </w:rPr>
  </w:style>
  <w:style w:type="paragraph" w:customStyle="1" w:styleId="3412">
    <w:name w:val="样式 黑色 行距: 1.5 倍行距"/>
    <w:basedOn w:val="1"/>
    <w:qFormat/>
    <w:uiPriority w:val="99"/>
    <w:pPr>
      <w:spacing w:line="360" w:lineRule="auto"/>
      <w:ind w:firstLine="1040" w:firstLineChars="200"/>
      <w:jc w:val="left"/>
    </w:pPr>
    <w:rPr>
      <w:rFonts w:ascii="Times New Roman" w:hAnsi="Times New Roman" w:eastAsia="仿宋_GB2312" w:cs="宋体"/>
      <w:color w:val="000000"/>
      <w:sz w:val="24"/>
      <w:szCs w:val="20"/>
    </w:rPr>
  </w:style>
  <w:style w:type="paragraph" w:customStyle="1" w:styleId="3413">
    <w:name w:val="_Style 43"/>
    <w:basedOn w:val="1"/>
    <w:next w:val="21"/>
    <w:qFormat/>
    <w:uiPriority w:val="99"/>
    <w:pPr>
      <w:adjustRightInd w:val="0"/>
      <w:spacing w:before="100" w:line="360" w:lineRule="auto"/>
      <w:ind w:firstLine="420" w:firstLineChars="200"/>
      <w:jc w:val="left"/>
    </w:pPr>
    <w:rPr>
      <w:rFonts w:ascii="Arial" w:hAnsi="Arial" w:eastAsia="宋体" w:cs="Times New Roman"/>
      <w:kern w:val="0"/>
      <w:sz w:val="24"/>
      <w:szCs w:val="20"/>
    </w:rPr>
  </w:style>
  <w:style w:type="paragraph" w:customStyle="1" w:styleId="3414">
    <w:name w:val="样式 样式 章标题 + Times New Roman 段前: 0.5 行 段后: 0.5 行 +"/>
    <w:basedOn w:val="1"/>
    <w:qFormat/>
    <w:uiPriority w:val="99"/>
    <w:pPr>
      <w:tabs>
        <w:tab w:val="left" w:pos="1548"/>
      </w:tabs>
      <w:ind w:left="1548" w:hanging="1548" w:firstLineChars="200"/>
      <w:jc w:val="left"/>
    </w:pPr>
    <w:rPr>
      <w:rFonts w:ascii="Times New Roman" w:hAnsi="Times New Roman" w:eastAsia="宋体" w:cs="Times New Roman"/>
      <w:sz w:val="24"/>
      <w:szCs w:val="24"/>
    </w:rPr>
  </w:style>
  <w:style w:type="paragraph" w:customStyle="1" w:styleId="3415">
    <w:name w:val="重点_标题（深）"/>
    <w:basedOn w:val="1"/>
    <w:qFormat/>
    <w:uiPriority w:val="99"/>
    <w:pPr>
      <w:pBdr>
        <w:top w:val="single" w:color="auto" w:sz="4" w:space="1"/>
        <w:left w:val="single" w:color="auto" w:sz="4" w:space="4"/>
        <w:bottom w:val="thinThickSmallGap" w:color="auto" w:sz="24" w:space="1"/>
        <w:right w:val="single" w:color="auto" w:sz="4" w:space="4"/>
      </w:pBdr>
      <w:shd w:val="clear" w:color="auto" w:fill="D9D9D9"/>
      <w:adjustRightInd w:val="0"/>
      <w:spacing w:line="360" w:lineRule="auto"/>
      <w:ind w:firstLine="1040" w:firstLineChars="200"/>
      <w:jc w:val="left"/>
    </w:pPr>
    <w:rPr>
      <w:rFonts w:ascii="Verdana" w:hAnsi="Verdana" w:eastAsia="宋体" w:cs="宋体"/>
      <w:b/>
      <w:sz w:val="24"/>
      <w:szCs w:val="24"/>
    </w:rPr>
  </w:style>
  <w:style w:type="paragraph" w:customStyle="1" w:styleId="3416">
    <w:name w:val="书籍标题11"/>
    <w:basedOn w:val="1"/>
    <w:next w:val="1"/>
    <w:qFormat/>
    <w:uiPriority w:val="99"/>
    <w:pPr>
      <w:pageBreakBefore/>
      <w:widowControl/>
      <w:tabs>
        <w:tab w:val="left" w:pos="360"/>
      </w:tabs>
      <w:spacing w:beforeLines="200" w:afterLines="200"/>
      <w:ind w:left="1322" w:hanging="360" w:hangingChars="200"/>
      <w:jc w:val="center"/>
      <w:outlineLvl w:val="0"/>
    </w:pPr>
    <w:rPr>
      <w:rFonts w:ascii="Times New Roman" w:hAnsi="Times New Roman" w:eastAsia="黑体" w:cs="Times New Roman"/>
      <w:b/>
      <w:bCs/>
      <w:spacing w:val="20"/>
      <w:kern w:val="44"/>
      <w:sz w:val="44"/>
      <w:szCs w:val="20"/>
    </w:rPr>
  </w:style>
  <w:style w:type="paragraph" w:customStyle="1" w:styleId="3417">
    <w:name w:val="test"/>
    <w:basedOn w:val="1"/>
    <w:qFormat/>
    <w:uiPriority w:val="99"/>
    <w:pPr>
      <w:spacing w:line="360" w:lineRule="auto"/>
      <w:ind w:firstLine="480" w:firstLineChars="200"/>
      <w:jc w:val="left"/>
    </w:pPr>
    <w:rPr>
      <w:rFonts w:ascii="Times New Roman" w:hAnsi="Times New Roman" w:eastAsia="宋体" w:cs="Times New Roman"/>
      <w:sz w:val="24"/>
      <w:szCs w:val="24"/>
    </w:rPr>
  </w:style>
  <w:style w:type="paragraph" w:customStyle="1" w:styleId="3418">
    <w:name w:val="彩色列表 - 强调文字颜色 12"/>
    <w:basedOn w:val="1"/>
    <w:qFormat/>
    <w:uiPriority w:val="34"/>
    <w:pPr>
      <w:ind w:firstLine="420" w:firstLineChars="200"/>
    </w:pPr>
    <w:rPr>
      <w:rFonts w:ascii="Times New Roman" w:hAnsi="Times New Roman" w:eastAsia="宋体" w:cs="Times New Roman"/>
      <w:sz w:val="24"/>
      <w:szCs w:val="24"/>
    </w:rPr>
  </w:style>
  <w:style w:type="paragraph" w:customStyle="1" w:styleId="3419">
    <w:name w:val="Reference"/>
    <w:basedOn w:val="1"/>
    <w:qFormat/>
    <w:uiPriority w:val="99"/>
    <w:pPr>
      <w:snapToGrid w:val="0"/>
      <w:spacing w:after="120" w:line="240" w:lineRule="atLeast"/>
      <w:ind w:left="113" w:firstLine="454" w:firstLineChars="200"/>
    </w:pPr>
    <w:rPr>
      <w:rFonts w:ascii="Symbol" w:hAnsi="Times New Roman" w:eastAsia="Symbol" w:cs="Times New Roman"/>
      <w:sz w:val="24"/>
      <w:szCs w:val="20"/>
    </w:rPr>
  </w:style>
  <w:style w:type="paragraph" w:customStyle="1" w:styleId="3420">
    <w:name w:val="样式 标题 1H1PIM 1123321Title1卷标题1l0H1111l01Section Head..."/>
    <w:basedOn w:val="3"/>
    <w:next w:val="21"/>
    <w:qFormat/>
    <w:uiPriority w:val="99"/>
    <w:pPr>
      <w:pageBreakBefore/>
      <w:tabs>
        <w:tab w:val="left" w:pos="425"/>
      </w:tabs>
      <w:spacing w:before="400" w:beforeLines="50" w:after="0" w:line="578" w:lineRule="atLeast"/>
      <w:ind w:left="1215" w:right="238" w:hanging="375"/>
      <w:jc w:val="center"/>
    </w:pPr>
    <w:rPr>
      <w:rFonts w:ascii="黑体" w:eastAsia="华文中宋" w:cs="Arial" w:hAnsiTheme="minorEastAsia"/>
      <w:b w:val="0"/>
      <w:sz w:val="36"/>
      <w:szCs w:val="20"/>
    </w:rPr>
  </w:style>
  <w:style w:type="paragraph" w:customStyle="1" w:styleId="3421">
    <w:name w:val="proposal 正文1"/>
    <w:basedOn w:val="52"/>
    <w:qFormat/>
    <w:uiPriority w:val="99"/>
    <w:pPr>
      <w:ind w:left="0" w:firstLine="200" w:firstLineChars="200"/>
    </w:pPr>
    <w:rPr>
      <w:rFonts w:ascii="Times New Roman" w:hAnsi="Times New Roman" w:eastAsia="宋体" w:cs="Times New Roman"/>
    </w:rPr>
  </w:style>
  <w:style w:type="paragraph" w:customStyle="1" w:styleId="3422">
    <w:name w:val="Circle Bullet"/>
    <w:basedOn w:val="1"/>
    <w:qFormat/>
    <w:uiPriority w:val="99"/>
    <w:pPr>
      <w:tabs>
        <w:tab w:val="left" w:pos="1505"/>
      </w:tabs>
      <w:adjustRightInd w:val="0"/>
      <w:snapToGrid w:val="0"/>
      <w:ind w:left="397" w:hanging="397" w:firstLineChars="200"/>
    </w:pPr>
    <w:rPr>
      <w:rFonts w:ascii="Times New Roman" w:hAnsi="Times New Roman" w:eastAsia="仿宋_GB2312" w:cs="Times New Roman"/>
      <w:sz w:val="24"/>
      <w:szCs w:val="20"/>
    </w:rPr>
  </w:style>
  <w:style w:type="paragraph" w:customStyle="1" w:styleId="3423">
    <w:name w:val="normal style23 style22"/>
    <w:basedOn w:val="1"/>
    <w:qFormat/>
    <w:uiPriority w:val="99"/>
    <w:pPr>
      <w:widowControl/>
      <w:spacing w:before="100" w:beforeAutospacing="1" w:after="100" w:afterAutospacing="1"/>
      <w:ind w:firstLine="1040" w:firstLineChars="200"/>
      <w:jc w:val="left"/>
    </w:pPr>
    <w:rPr>
      <w:rFonts w:ascii="宋体" w:hAnsi="宋体" w:eastAsia="宋体" w:cs="宋体"/>
      <w:kern w:val="0"/>
      <w:sz w:val="24"/>
      <w:szCs w:val="24"/>
    </w:rPr>
  </w:style>
  <w:style w:type="paragraph" w:customStyle="1" w:styleId="3424">
    <w:name w:val="标准文件_段"/>
    <w:qFormat/>
    <w:uiPriority w:val="99"/>
    <w:pPr>
      <w:tabs>
        <w:tab w:val="left" w:pos="-315"/>
      </w:tabs>
      <w:autoSpaceDE w:val="0"/>
      <w:autoSpaceDN w:val="0"/>
      <w:adjustRightInd w:val="0"/>
      <w:snapToGrid w:val="0"/>
      <w:spacing w:line="360" w:lineRule="auto"/>
      <w:ind w:firstLine="488" w:firstLineChars="200"/>
      <w:jc w:val="both"/>
    </w:pPr>
    <w:rPr>
      <w:rFonts w:ascii="Times New Roman" w:hAnsi="Times New Roman" w:eastAsia="宋体" w:cs="Times New Roman"/>
      <w:spacing w:val="2"/>
      <w:sz w:val="24"/>
      <w:szCs w:val="24"/>
      <w:lang w:val="en-US" w:eastAsia="zh-CN" w:bidi="ar-SA"/>
    </w:rPr>
  </w:style>
  <w:style w:type="paragraph" w:customStyle="1" w:styleId="3425">
    <w:name w:val="S4"/>
    <w:basedOn w:val="1"/>
    <w:qFormat/>
    <w:uiPriority w:val="99"/>
    <w:pPr>
      <w:tabs>
        <w:tab w:val="left" w:pos="840"/>
        <w:tab w:val="left" w:pos="900"/>
      </w:tabs>
      <w:spacing w:beforeLines="50" w:afterLines="50" w:line="360" w:lineRule="auto"/>
      <w:ind w:left="1320" w:hanging="420" w:firstLineChars="200"/>
      <w:jc w:val="left"/>
      <w:outlineLvl w:val="3"/>
    </w:pPr>
    <w:rPr>
      <w:rFonts w:ascii="ヒラギノ角ゴ Pro W3" w:hAnsi="宋体" w:eastAsia="ヒラギノ角ゴ Pro W3" w:cs="Times New Roman"/>
      <w:b/>
      <w:color w:val="000000"/>
      <w:sz w:val="30"/>
      <w:szCs w:val="20"/>
    </w:rPr>
  </w:style>
  <w:style w:type="paragraph" w:customStyle="1" w:styleId="3426">
    <w:name w:val="nb1"/>
    <w:qFormat/>
    <w:uiPriority w:val="99"/>
    <w:pPr>
      <w:tabs>
        <w:tab w:val="left" w:pos="360"/>
        <w:tab w:val="left" w:pos="576"/>
      </w:tabs>
      <w:spacing w:before="120"/>
      <w:ind w:left="576" w:hanging="288"/>
    </w:pPr>
    <w:rPr>
      <w:rFonts w:ascii="Times New Roman" w:hAnsi="Times New Roman" w:eastAsia="Times New Roman" w:cs="Times New Roman"/>
      <w:color w:val="000000"/>
      <w:sz w:val="22"/>
      <w:lang w:val="en-US" w:eastAsia="en-US" w:bidi="ar-SA"/>
    </w:rPr>
  </w:style>
  <w:style w:type="paragraph" w:customStyle="1" w:styleId="3427">
    <w:name w:val="shen样式3"/>
    <w:basedOn w:val="1"/>
    <w:qFormat/>
    <w:uiPriority w:val="99"/>
    <w:pPr>
      <w:tabs>
        <w:tab w:val="left" w:pos="2640"/>
      </w:tabs>
      <w:spacing w:line="360" w:lineRule="auto"/>
      <w:ind w:left="1650" w:hanging="810" w:firstLineChars="200"/>
      <w:jc w:val="left"/>
    </w:pPr>
    <w:rPr>
      <w:rFonts w:ascii="Times New Roman" w:hAnsi="Times New Roman" w:eastAsia="宋体" w:cs="Times New Roman"/>
      <w:b/>
      <w:sz w:val="30"/>
      <w:szCs w:val="20"/>
    </w:rPr>
  </w:style>
  <w:style w:type="paragraph" w:customStyle="1" w:styleId="3428">
    <w:name w:val="Char Char1 Char Char Char Char Char Char Char Char Char Char Char Char Char Char"/>
    <w:basedOn w:val="1"/>
    <w:qFormat/>
    <w:uiPriority w:val="99"/>
    <w:pPr>
      <w:widowControl/>
      <w:spacing w:beforeLines="50" w:afterLines="50" w:line="240" w:lineRule="exact"/>
      <w:ind w:left="667" w:leftChars="100" w:hanging="567" w:firstLineChars="200"/>
      <w:jc w:val="left"/>
    </w:pPr>
    <w:rPr>
      <w:rFonts w:ascii="Verdana" w:hAnsi="Verdana" w:eastAsia="宋体" w:cs="Times New Roman"/>
      <w:kern w:val="0"/>
      <w:sz w:val="24"/>
      <w:szCs w:val="20"/>
      <w:lang w:eastAsia="en-US"/>
    </w:rPr>
  </w:style>
  <w:style w:type="paragraph" w:customStyle="1" w:styleId="3429">
    <w:name w:val="Char Char Char Char Char Char Char Char Char Char Char Char Char Char Char Char Char Char Char Char Char Char Char Char Char3"/>
    <w:basedOn w:val="1"/>
    <w:qFormat/>
    <w:uiPriority w:val="99"/>
    <w:pPr>
      <w:ind w:firstLine="1040" w:firstLineChars="200"/>
      <w:jc w:val="left"/>
    </w:pPr>
    <w:rPr>
      <w:rFonts w:ascii="Times New Roman" w:hAnsi="Times New Roman" w:eastAsia="宋体" w:cs="Times New Roman"/>
      <w:sz w:val="24"/>
      <w:szCs w:val="24"/>
    </w:rPr>
  </w:style>
  <w:style w:type="paragraph" w:customStyle="1" w:styleId="3430">
    <w:name w:val="EIE标题3"/>
    <w:basedOn w:val="1"/>
    <w:qFormat/>
    <w:uiPriority w:val="99"/>
    <w:pPr>
      <w:tabs>
        <w:tab w:val="left" w:pos="709"/>
        <w:tab w:val="left" w:pos="1780"/>
      </w:tabs>
      <w:ind w:left="1780" w:hanging="420" w:firstLineChars="200"/>
      <w:jc w:val="left"/>
    </w:pPr>
    <w:rPr>
      <w:rFonts w:ascii="Times New Roman" w:hAnsi="Times New Roman" w:eastAsia="宋体" w:cs="Times New Roman"/>
      <w:sz w:val="24"/>
      <w:szCs w:val="20"/>
    </w:rPr>
  </w:style>
  <w:style w:type="paragraph" w:customStyle="1" w:styleId="3431">
    <w:name w:val="样式 标题 1H1卷标题Heading 0R1H11合同标题featureheadTitle1LNH12H..."/>
    <w:basedOn w:val="3"/>
    <w:qFormat/>
    <w:uiPriority w:val="99"/>
    <w:pPr>
      <w:keepNext w:val="0"/>
      <w:keepLines w:val="0"/>
      <w:pageBreakBefore/>
      <w:tabs>
        <w:tab w:val="left" w:pos="432"/>
      </w:tabs>
      <w:adjustRightInd w:val="0"/>
      <w:spacing w:before="400" w:beforeLines="500" w:after="320" w:afterLines="100" w:line="480" w:lineRule="auto"/>
      <w:ind w:left="852" w:right="1202" w:hanging="420"/>
    </w:pPr>
    <w:rPr>
      <w:rFonts w:ascii="Verdana" w:hAnsi="Verdana" w:cs="宋体"/>
      <w:b w:val="0"/>
      <w:spacing w:val="40"/>
      <w:kern w:val="52"/>
      <w:sz w:val="52"/>
      <w:szCs w:val="52"/>
    </w:rPr>
  </w:style>
  <w:style w:type="paragraph" w:customStyle="1" w:styleId="3432">
    <w:name w:val="CoverDateVersion"/>
    <w:basedOn w:val="1"/>
    <w:qFormat/>
    <w:uiPriority w:val="99"/>
    <w:pPr>
      <w:widowControl/>
      <w:ind w:firstLine="200" w:firstLineChars="200"/>
      <w:jc w:val="left"/>
    </w:pPr>
    <w:rPr>
      <w:rFonts w:ascii="Arial" w:hAnsi="Arial" w:eastAsia="宋体" w:cs="Times New Roman"/>
      <w:b/>
      <w:kern w:val="0"/>
      <w:sz w:val="20"/>
      <w:szCs w:val="20"/>
    </w:rPr>
  </w:style>
  <w:style w:type="paragraph" w:customStyle="1" w:styleId="3433">
    <w:name w:val="Char Char Char Char Char Char Char Char Char Char Char Char Char Char Char Char Char Char Char Char Char Char Char Char Char"/>
    <w:basedOn w:val="1"/>
    <w:qFormat/>
    <w:uiPriority w:val="99"/>
    <w:pPr>
      <w:ind w:firstLine="1040" w:firstLineChars="200"/>
      <w:jc w:val="left"/>
    </w:pPr>
    <w:rPr>
      <w:rFonts w:ascii="Times New Roman" w:hAnsi="Times New Roman" w:eastAsia="宋体" w:cs="Times New Roman"/>
      <w:sz w:val="24"/>
      <w:szCs w:val="24"/>
    </w:rPr>
  </w:style>
  <w:style w:type="paragraph" w:customStyle="1" w:styleId="3434">
    <w:name w:val="Graph"/>
    <w:basedOn w:val="1"/>
    <w:qFormat/>
    <w:uiPriority w:val="99"/>
    <w:pPr>
      <w:ind w:firstLine="1040" w:firstLineChars="200"/>
      <w:jc w:val="left"/>
    </w:pPr>
    <w:rPr>
      <w:rFonts w:ascii="Times New Roman" w:hAnsi="Times New Roman" w:eastAsia="宋体" w:cs="Times New Roman"/>
      <w:sz w:val="24"/>
      <w:szCs w:val="20"/>
    </w:rPr>
  </w:style>
  <w:style w:type="paragraph" w:customStyle="1" w:styleId="3435">
    <w:name w:val="样式 一级条标题 + (西文) Times New Roman (中文) 楷体_GB2312 四号 加粗"/>
    <w:basedOn w:val="663"/>
    <w:qFormat/>
    <w:uiPriority w:val="99"/>
    <w:pPr>
      <w:tabs>
        <w:tab w:val="left" w:pos="1780"/>
      </w:tabs>
      <w:spacing w:line="240" w:lineRule="auto"/>
    </w:pPr>
    <w:rPr>
      <w:rFonts w:eastAsia="宋体"/>
      <w:b/>
      <w:bCs/>
      <w:kern w:val="0"/>
      <w:szCs w:val="20"/>
    </w:rPr>
  </w:style>
  <w:style w:type="paragraph" w:customStyle="1" w:styleId="3436">
    <w:name w:val="AR_Bullet2"/>
    <w:qFormat/>
    <w:uiPriority w:val="99"/>
    <w:pPr>
      <w:tabs>
        <w:tab w:val="left" w:pos="990"/>
      </w:tabs>
      <w:spacing w:before="120"/>
      <w:ind w:left="990" w:hanging="270"/>
    </w:pPr>
    <w:rPr>
      <w:rFonts w:ascii="Times New Roman" w:hAnsi="Times New Roman" w:eastAsia="宋体" w:cs="Times New Roman"/>
      <w:sz w:val="22"/>
      <w:lang w:val="en-US" w:eastAsia="ko-KR" w:bidi="ar-SA"/>
    </w:rPr>
  </w:style>
  <w:style w:type="paragraph" w:customStyle="1" w:styleId="3437">
    <w:name w:val="正文 2"/>
    <w:basedOn w:val="1"/>
    <w:qFormat/>
    <w:uiPriority w:val="99"/>
    <w:pPr>
      <w:widowControl/>
      <w:tabs>
        <w:tab w:val="left" w:pos="1080"/>
      </w:tabs>
      <w:spacing w:before="120" w:line="360" w:lineRule="auto"/>
      <w:ind w:left="851" w:firstLine="425" w:firstLineChars="200"/>
      <w:jc w:val="left"/>
    </w:pPr>
    <w:rPr>
      <w:rFonts w:ascii="Times New Roman" w:hAnsi="Times New Roman" w:eastAsia="ヒラギノ角ゴ Pro W3" w:cs="Times New Roman"/>
      <w:kern w:val="0"/>
      <w:sz w:val="24"/>
      <w:szCs w:val="20"/>
    </w:rPr>
  </w:style>
  <w:style w:type="paragraph" w:customStyle="1" w:styleId="3438">
    <w:name w:val="1.1.1"/>
    <w:basedOn w:val="5"/>
    <w:qFormat/>
    <w:uiPriority w:val="99"/>
    <w:pPr>
      <w:keepLines w:val="0"/>
      <w:tabs>
        <w:tab w:val="left" w:pos="720"/>
      </w:tabs>
      <w:spacing w:before="240" w:beforeLines="50" w:after="120" w:afterLines="50" w:line="360" w:lineRule="auto"/>
      <w:ind w:left="420"/>
      <w:jc w:val="left"/>
    </w:pPr>
    <w:rPr>
      <w:rFonts w:ascii="Times New Roman" w:hAnsi="Times New Roman" w:eastAsia="ヒラギノ角ゴ Pro W3" w:cs="Arial"/>
      <w:bCs w:val="0"/>
      <w:sz w:val="28"/>
      <w:szCs w:val="28"/>
    </w:rPr>
  </w:style>
  <w:style w:type="paragraph" w:customStyle="1" w:styleId="3439">
    <w:name w:val="et3"/>
    <w:basedOn w:val="1"/>
    <w:qFormat/>
    <w:uiPriority w:val="99"/>
    <w:pPr>
      <w:widowControl/>
      <w:spacing w:before="100" w:beforeAutospacing="1" w:after="100" w:afterAutospacing="1"/>
      <w:ind w:left="667" w:leftChars="100" w:hanging="567" w:firstLineChars="200"/>
      <w:jc w:val="left"/>
    </w:pPr>
    <w:rPr>
      <w:rFonts w:ascii="ヒラギノ角ゴ Pro W3" w:hAnsi="宋体" w:eastAsia="ヒラギノ角ゴ Pro W3" w:cs="宋体"/>
      <w:color w:val="000000"/>
      <w:kern w:val="0"/>
      <w:sz w:val="22"/>
    </w:rPr>
  </w:style>
  <w:style w:type="paragraph" w:customStyle="1" w:styleId="3440">
    <w:name w:val="Heading4 for inserts"/>
    <w:basedOn w:val="6"/>
    <w:qFormat/>
    <w:uiPriority w:val="99"/>
    <w:pPr>
      <w:keepLines w:val="0"/>
      <w:widowControl/>
      <w:tabs>
        <w:tab w:val="left" w:pos="900"/>
        <w:tab w:val="left" w:pos="1080"/>
      </w:tabs>
      <w:spacing w:before="240" w:after="60" w:line="288" w:lineRule="auto"/>
      <w:ind w:left="0" w:firstLine="0"/>
      <w:jc w:val="left"/>
    </w:pPr>
    <w:rPr>
      <w:rFonts w:ascii="Symbol" w:hAnsi="Symbol" w:eastAsia="仿宋_GB2312" w:cs="Symbol"/>
      <w:color w:val="000000"/>
      <w:kern w:val="0"/>
      <w:szCs w:val="24"/>
      <w:u w:val="single"/>
    </w:rPr>
  </w:style>
  <w:style w:type="paragraph" w:customStyle="1" w:styleId="3441">
    <w:name w:val="箭头符号6"/>
    <w:basedOn w:val="25"/>
    <w:next w:val="1931"/>
    <w:qFormat/>
    <w:uiPriority w:val="99"/>
    <w:pPr>
      <w:numPr>
        <w:ilvl w:val="0"/>
        <w:numId w:val="0"/>
      </w:numPr>
      <w:tabs>
        <w:tab w:val="clear" w:pos="360"/>
      </w:tabs>
      <w:adjustRightInd w:val="0"/>
      <w:spacing w:line="300" w:lineRule="auto"/>
      <w:ind w:left="800" w:leftChars="600" w:hanging="200" w:hangingChars="200"/>
      <w:contextualSpacing/>
    </w:pPr>
    <w:rPr>
      <w:rFonts w:ascii="Arial" w:hAnsi="Arial" w:eastAsia="黑体" w:cs="Times New Roman"/>
      <w:kern w:val="0"/>
      <w:lang w:eastAsia="en-US"/>
    </w:rPr>
  </w:style>
  <w:style w:type="paragraph" w:customStyle="1" w:styleId="3442">
    <w:name w:val="et12"/>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443">
    <w:name w:val="AC_Head2"/>
    <w:next w:val="3336"/>
    <w:qFormat/>
    <w:uiPriority w:val="99"/>
    <w:pPr>
      <w:keepNext/>
      <w:shd w:val="clear" w:color="auto" w:fill="D9D9D9"/>
      <w:spacing w:before="120"/>
    </w:pPr>
    <w:rPr>
      <w:rFonts w:ascii="Arial" w:hAnsi="Arial" w:eastAsia="宋体" w:cs="Times New Roman"/>
      <w:b/>
      <w:bCs/>
      <w:sz w:val="28"/>
      <w:lang w:val="en-US" w:eastAsia="en-US" w:bidi="ar-SA"/>
    </w:rPr>
  </w:style>
  <w:style w:type="paragraph" w:customStyle="1" w:styleId="3444">
    <w:name w:val="索引 11"/>
    <w:basedOn w:val="1"/>
    <w:next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445">
    <w:name w:val="tytytyty"/>
    <w:basedOn w:val="1"/>
    <w:qFormat/>
    <w:uiPriority w:val="99"/>
    <w:pPr>
      <w:spacing w:line="360" w:lineRule="auto"/>
      <w:ind w:left="359" w:leftChars="171" w:firstLine="480" w:firstLineChars="200"/>
      <w:jc w:val="left"/>
    </w:pPr>
    <w:rPr>
      <w:rFonts w:ascii="Times New Roman" w:hAnsi="Times New Roman" w:eastAsia="宋体" w:cs="Times New Roman"/>
      <w:sz w:val="24"/>
      <w:szCs w:val="24"/>
    </w:rPr>
  </w:style>
  <w:style w:type="paragraph" w:customStyle="1" w:styleId="3446">
    <w:name w:val="正文文本 22"/>
    <w:basedOn w:val="1"/>
    <w:qFormat/>
    <w:uiPriority w:val="99"/>
    <w:pPr>
      <w:widowControl/>
      <w:overflowPunct w:val="0"/>
      <w:autoSpaceDE w:val="0"/>
      <w:autoSpaceDN w:val="0"/>
      <w:adjustRightInd w:val="0"/>
      <w:ind w:left="720" w:hanging="720" w:firstLineChars="200"/>
      <w:jc w:val="left"/>
    </w:pPr>
    <w:rPr>
      <w:rFonts w:ascii="Times New Roman" w:hAnsi="Times New Roman" w:eastAsia="宋体" w:cs="Times New Roman"/>
      <w:kern w:val="0"/>
      <w:sz w:val="24"/>
      <w:szCs w:val="20"/>
      <w:lang w:val="en-GB"/>
    </w:rPr>
  </w:style>
  <w:style w:type="paragraph" w:customStyle="1" w:styleId="3447">
    <w:name w:val="wjh图题注"/>
    <w:basedOn w:val="1"/>
    <w:qFormat/>
    <w:uiPriority w:val="99"/>
    <w:pPr>
      <w:adjustRightInd w:val="0"/>
      <w:snapToGrid w:val="0"/>
      <w:spacing w:before="60" w:after="120"/>
      <w:ind w:firstLine="1040" w:firstLineChars="200"/>
      <w:jc w:val="center"/>
    </w:pPr>
    <w:rPr>
      <w:rFonts w:ascii="Times New Roman" w:hAnsi="Times New Roman" w:eastAsia="宋体" w:cs="Times New Roman"/>
      <w:sz w:val="24"/>
      <w:szCs w:val="20"/>
    </w:rPr>
  </w:style>
  <w:style w:type="paragraph" w:customStyle="1" w:styleId="3448">
    <w:name w:val="默认段落字体 Para Char Char Char Char Char Char Char Char Char2 Char"/>
    <w:basedOn w:val="1"/>
    <w:qFormat/>
    <w:uiPriority w:val="99"/>
    <w:pPr>
      <w:ind w:firstLine="200" w:firstLineChars="200"/>
    </w:pPr>
    <w:rPr>
      <w:rFonts w:ascii="Tahoma" w:hAnsi="Tahoma" w:eastAsia="宋体" w:cs="Times New Roman"/>
      <w:sz w:val="24"/>
      <w:szCs w:val="20"/>
    </w:rPr>
  </w:style>
  <w:style w:type="paragraph" w:customStyle="1" w:styleId="3449">
    <w:name w:val="Char Char Char Char Char2"/>
    <w:basedOn w:val="1"/>
    <w:qFormat/>
    <w:uiPriority w:val="99"/>
    <w:pPr>
      <w:widowControl/>
      <w:spacing w:beforeLines="50" w:after="160" w:line="240" w:lineRule="exact"/>
      <w:ind w:left="667" w:leftChars="100" w:hanging="567" w:firstLineChars="200"/>
      <w:jc w:val="left"/>
    </w:pPr>
    <w:rPr>
      <w:rFonts w:ascii="Verdana" w:hAnsi="Verdana" w:eastAsia="仿宋_GB2312" w:cs="Times New Roman"/>
      <w:color w:val="FF0000"/>
      <w:kern w:val="0"/>
      <w:sz w:val="24"/>
      <w:szCs w:val="20"/>
      <w:lang w:eastAsia="en-US"/>
    </w:rPr>
  </w:style>
  <w:style w:type="paragraph" w:customStyle="1" w:styleId="3450">
    <w:name w:val="样式 样式 小四 右侧:  0.03 厘米 行距: 1.5 倍行距 + 首行缩进:  2 字符"/>
    <w:basedOn w:val="1"/>
    <w:qFormat/>
    <w:uiPriority w:val="99"/>
    <w:pPr>
      <w:spacing w:line="360" w:lineRule="auto"/>
      <w:ind w:right="17" w:firstLine="420" w:firstLineChars="200"/>
    </w:pPr>
    <w:rPr>
      <w:rFonts w:ascii="Times New Roman" w:hAnsi="Times New Roman" w:eastAsia="宋体" w:cs="宋体"/>
      <w:sz w:val="24"/>
      <w:szCs w:val="20"/>
    </w:rPr>
  </w:style>
  <w:style w:type="paragraph" w:customStyle="1" w:styleId="3451">
    <w:name w:val="样式 标题 1章节 + 黑色"/>
    <w:basedOn w:val="3"/>
    <w:qFormat/>
    <w:uiPriority w:val="99"/>
    <w:pPr>
      <w:pageBreakBefore/>
      <w:tabs>
        <w:tab w:val="left" w:pos="425"/>
      </w:tabs>
      <w:spacing w:before="100" w:beforeAutospacing="1" w:after="320" w:afterLines="100" w:line="360" w:lineRule="auto"/>
      <w:ind w:left="840" w:right="238" w:hanging="420"/>
    </w:pPr>
    <w:rPr>
      <w:rFonts w:ascii="Times New Roman" w:hAnsi="Times New Roman" w:eastAsia="宋体" w:cs="Times New Roman"/>
      <w:b w:val="0"/>
      <w:color w:val="000000"/>
      <w:sz w:val="28"/>
    </w:rPr>
  </w:style>
  <w:style w:type="paragraph" w:customStyle="1" w:styleId="3452">
    <w:name w:val="样式 Arial 小四 加粗 行距: 1.5 倍行距1"/>
    <w:basedOn w:val="1"/>
    <w:qFormat/>
    <w:uiPriority w:val="99"/>
    <w:pPr>
      <w:tabs>
        <w:tab w:val="left" w:pos="567"/>
      </w:tabs>
      <w:spacing w:line="360" w:lineRule="auto"/>
      <w:ind w:left="568" w:hanging="284" w:firstLineChars="200"/>
    </w:pPr>
    <w:rPr>
      <w:rFonts w:ascii="Arial" w:hAnsi="宋体" w:eastAsia="宋体" w:cs="宋体"/>
      <w:b/>
      <w:bCs/>
      <w:sz w:val="24"/>
      <w:szCs w:val="20"/>
    </w:rPr>
  </w:style>
  <w:style w:type="paragraph" w:customStyle="1" w:styleId="3453">
    <w:name w:val="Char Char Char Char Char Char Char Char Char Char Char1 Char"/>
    <w:basedOn w:val="27"/>
    <w:qFormat/>
    <w:uiPriority w:val="99"/>
    <w:pPr>
      <w:shd w:val="clear" w:color="auto" w:fill="000080"/>
      <w:spacing w:before="100" w:beforeAutospacing="1" w:after="100" w:afterAutospacing="1"/>
      <w:ind w:left="667" w:leftChars="100" w:hanging="567" w:firstLineChars="200"/>
    </w:pPr>
    <w:rPr>
      <w:rFonts w:hint="eastAsia" w:ascii="Times New Roman" w:hAnsi="Times New Roman" w:eastAsiaTheme="minorEastAsia"/>
      <w:sz w:val="21"/>
      <w:szCs w:val="24"/>
    </w:rPr>
  </w:style>
  <w:style w:type="paragraph" w:customStyle="1" w:styleId="3454">
    <w:name w:val="et14"/>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455">
    <w:name w:val="bulletsqu"/>
    <w:basedOn w:val="1"/>
    <w:qFormat/>
    <w:uiPriority w:val="99"/>
    <w:pPr>
      <w:widowControl/>
      <w:tabs>
        <w:tab w:val="left" w:pos="1812"/>
      </w:tabs>
      <w:snapToGrid w:val="0"/>
      <w:spacing w:before="40" w:after="60"/>
      <w:ind w:left="1812" w:hanging="1632" w:firstLineChars="200"/>
      <w:jc w:val="left"/>
    </w:pPr>
    <w:rPr>
      <w:rFonts w:ascii="Arial" w:hAnsi="Arial" w:eastAsia="Symbol" w:cs="Symbol"/>
      <w:kern w:val="0"/>
      <w:sz w:val="24"/>
      <w:szCs w:val="24"/>
      <w:lang w:eastAsia="en-US" w:bidi="he-IL"/>
    </w:rPr>
  </w:style>
  <w:style w:type="paragraph" w:customStyle="1" w:styleId="3456">
    <w:name w:val="电子邮件签名1"/>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457">
    <w:name w:val="内部文档 Char"/>
    <w:basedOn w:val="1"/>
    <w:qFormat/>
    <w:uiPriority w:val="99"/>
    <w:pPr>
      <w:spacing w:line="420" w:lineRule="exact"/>
      <w:ind w:firstLine="470" w:firstLineChars="196"/>
      <w:jc w:val="left"/>
    </w:pPr>
    <w:rPr>
      <w:rFonts w:ascii="宋体" w:hAnsi="宋体" w:eastAsia="宋体" w:cs="Times New Roman"/>
      <w:color w:val="FF0000"/>
      <w:kern w:val="0"/>
      <w:sz w:val="24"/>
      <w:szCs w:val="20"/>
    </w:rPr>
  </w:style>
  <w:style w:type="paragraph" w:customStyle="1" w:styleId="3458">
    <w:name w:val="Char1 Char Char Char Char Char1 Char Char Char Char Char Char1 Char"/>
    <w:basedOn w:val="1"/>
    <w:qFormat/>
    <w:uiPriority w:val="99"/>
    <w:pPr>
      <w:ind w:firstLine="1040" w:firstLineChars="200"/>
      <w:jc w:val="left"/>
    </w:pPr>
    <w:rPr>
      <w:rFonts w:ascii="Times New Roman" w:hAnsi="Times New Roman" w:eastAsia="宋体" w:cs="Times New Roman"/>
      <w:sz w:val="24"/>
      <w:szCs w:val="24"/>
    </w:rPr>
  </w:style>
  <w:style w:type="paragraph" w:customStyle="1" w:styleId="3459">
    <w:name w:val="xao-标题2"/>
    <w:basedOn w:val="4"/>
    <w:qFormat/>
    <w:uiPriority w:val="99"/>
    <w:pPr>
      <w:tabs>
        <w:tab w:val="left" w:pos="578"/>
      </w:tabs>
      <w:spacing w:line="412" w:lineRule="auto"/>
    </w:pPr>
    <w:rPr>
      <w:rFonts w:cs="Times New Roman" w:asciiTheme="minorEastAsia" w:hAnsiTheme="minorEastAsia" w:eastAsiaTheme="minorEastAsia"/>
      <w:color w:val="000000"/>
      <w:sz w:val="36"/>
    </w:rPr>
  </w:style>
  <w:style w:type="paragraph" w:customStyle="1" w:styleId="3460">
    <w:name w:val="标题-部分"/>
    <w:basedOn w:val="1"/>
    <w:qFormat/>
    <w:uiPriority w:val="99"/>
    <w:pPr>
      <w:tabs>
        <w:tab w:val="left" w:pos="900"/>
        <w:tab w:val="left" w:pos="960"/>
      </w:tabs>
      <w:spacing w:line="360" w:lineRule="auto"/>
      <w:ind w:left="960" w:hanging="480" w:firstLineChars="200"/>
      <w:jc w:val="left"/>
    </w:pPr>
    <w:rPr>
      <w:rFonts w:ascii="ヒラギノ角ゴ Pro W3" w:hAnsi="宋体" w:eastAsia="ヒラギノ角ゴ Pro W3" w:cs="Times New Roman"/>
      <w:color w:val="000000"/>
      <w:sz w:val="28"/>
      <w:szCs w:val="28"/>
    </w:rPr>
  </w:style>
  <w:style w:type="paragraph" w:customStyle="1" w:styleId="3461">
    <w:name w:val="大写数字编号4"/>
    <w:basedOn w:val="21"/>
    <w:next w:val="1925"/>
    <w:qFormat/>
    <w:uiPriority w:val="99"/>
    <w:pPr>
      <w:tabs>
        <w:tab w:val="left" w:pos="1200"/>
      </w:tabs>
      <w:adjustRightInd w:val="0"/>
      <w:spacing w:line="300" w:lineRule="auto"/>
      <w:ind w:firstLine="200"/>
    </w:pPr>
    <w:rPr>
      <w:rFonts w:hint="eastAsia" w:ascii="Arial" w:hAnsi="Arial" w:eastAsia="黑体" w:cstheme="minorBidi"/>
      <w:b/>
      <w:szCs w:val="24"/>
    </w:rPr>
  </w:style>
  <w:style w:type="paragraph" w:customStyle="1" w:styleId="3462">
    <w:name w:val="样式 标题 3H3Level 3 Headh3sect1.2.3Heading 3 - oldMapH31 + 左..."/>
    <w:basedOn w:val="5"/>
    <w:next w:val="1"/>
    <w:qFormat/>
    <w:uiPriority w:val="99"/>
    <w:pPr>
      <w:tabs>
        <w:tab w:val="left" w:pos="1440"/>
      </w:tabs>
      <w:spacing w:before="156" w:after="156" w:line="360" w:lineRule="auto"/>
      <w:ind w:left="1440" w:hanging="720"/>
      <w:jc w:val="left"/>
    </w:pPr>
    <w:rPr>
      <w:rFonts w:ascii="Times New Roman" w:hAnsi="Times New Roman" w:cs="宋体"/>
      <w:bCs w:val="0"/>
      <w:color w:val="000000"/>
      <w:szCs w:val="36"/>
    </w:rPr>
  </w:style>
  <w:style w:type="paragraph" w:customStyle="1" w:styleId="3463">
    <w:name w:val="special"/>
    <w:basedOn w:val="1"/>
    <w:qFormat/>
    <w:uiPriority w:val="99"/>
    <w:pPr>
      <w:adjustRightInd w:val="0"/>
      <w:ind w:firstLine="1040" w:firstLineChars="200"/>
      <w:jc w:val="left"/>
    </w:pPr>
    <w:rPr>
      <w:rFonts w:ascii="宋体" w:hAnsi="宋体" w:eastAsia="宋体" w:cs="Times New Roman"/>
      <w:color w:val="000000"/>
      <w:kern w:val="0"/>
      <w:sz w:val="24"/>
    </w:rPr>
  </w:style>
  <w:style w:type="paragraph" w:customStyle="1" w:styleId="3464">
    <w:name w:val="title7"/>
    <w:basedOn w:val="1"/>
    <w:qFormat/>
    <w:uiPriority w:val="99"/>
    <w:pPr>
      <w:tabs>
        <w:tab w:val="left" w:pos="1296"/>
        <w:tab w:val="left" w:pos="3460"/>
      </w:tabs>
      <w:ind w:left="3460" w:hanging="420" w:firstLineChars="200"/>
      <w:jc w:val="left"/>
    </w:pPr>
    <w:rPr>
      <w:rFonts w:ascii="Times New Roman" w:hAnsi="Times New Roman" w:eastAsia="宋体" w:cs="Times New Roman"/>
      <w:sz w:val="24"/>
      <w:szCs w:val="24"/>
    </w:rPr>
  </w:style>
  <w:style w:type="paragraph" w:customStyle="1" w:styleId="3465">
    <w:name w:val="Char Char1 Char Char Char Char Char Char Char Char Char Char Char Char Char Char Char Char Char Char Char Char Char Char Char Char Char Char Char Char Char Char Char Char Char Char Char Char Char Char Char Char"/>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3466">
    <w:name w:val="Char Char1 Char Char Char Char Char Char Char"/>
    <w:basedOn w:val="1"/>
    <w:qFormat/>
    <w:uiPriority w:val="99"/>
    <w:pPr>
      <w:widowControl/>
      <w:spacing w:beforeLines="50" w:after="160" w:line="240" w:lineRule="exact"/>
      <w:ind w:left="667" w:leftChars="100" w:hanging="567" w:firstLineChars="200"/>
      <w:jc w:val="left"/>
    </w:pPr>
    <w:rPr>
      <w:rFonts w:ascii="Times New Roman" w:hAnsi="Times New Roman" w:eastAsia="宋体" w:cs="Times New Roman"/>
      <w:sz w:val="24"/>
      <w:szCs w:val="20"/>
    </w:rPr>
  </w:style>
  <w:style w:type="paragraph" w:customStyle="1" w:styleId="3467">
    <w:name w:val="333"/>
    <w:basedOn w:val="5"/>
    <w:qFormat/>
    <w:uiPriority w:val="99"/>
    <w:pPr>
      <w:tabs>
        <w:tab w:val="left" w:pos="960"/>
      </w:tabs>
      <w:spacing w:line="415" w:lineRule="auto"/>
      <w:jc w:val="center"/>
    </w:pPr>
    <w:rPr>
      <w:rFonts w:ascii="黑体" w:hAnsi="Calibri" w:cs="Times New Roman"/>
      <w:bCs w:val="0"/>
      <w:color w:val="000000"/>
      <w:sz w:val="44"/>
      <w:szCs w:val="44"/>
    </w:rPr>
  </w:style>
  <w:style w:type="paragraph" w:customStyle="1" w:styleId="3468">
    <w:name w:val="TableHead L"/>
    <w:basedOn w:val="1"/>
    <w:qFormat/>
    <w:uiPriority w:val="99"/>
    <w:pPr>
      <w:widowControl/>
      <w:spacing w:before="120"/>
      <w:ind w:left="-29" w:right="-29" w:firstLine="1040" w:firstLineChars="200"/>
      <w:jc w:val="left"/>
    </w:pPr>
    <w:rPr>
      <w:rFonts w:ascii="Arial" w:hAnsi="Arial" w:eastAsia="宋体" w:cs="Times New Roman"/>
      <w:b/>
      <w:color w:val="FFFFFF"/>
      <w:kern w:val="0"/>
      <w:sz w:val="20"/>
      <w:szCs w:val="20"/>
      <w:lang w:eastAsia="en-US"/>
    </w:rPr>
  </w:style>
  <w:style w:type="paragraph" w:customStyle="1" w:styleId="3469">
    <w:name w:val="a列表编号"/>
    <w:basedOn w:val="1"/>
    <w:qFormat/>
    <w:uiPriority w:val="99"/>
    <w:pPr>
      <w:tabs>
        <w:tab w:val="left" w:pos="780"/>
        <w:tab w:val="left" w:pos="960"/>
      </w:tabs>
      <w:ind w:left="780" w:hanging="720" w:firstLineChars="200"/>
      <w:jc w:val="left"/>
    </w:pPr>
    <w:rPr>
      <w:rFonts w:ascii="Times New Roman" w:hAnsi="Times New Roman" w:eastAsia="宋体" w:cs="Times New Roman"/>
      <w:sz w:val="24"/>
      <w:szCs w:val="24"/>
    </w:rPr>
  </w:style>
  <w:style w:type="paragraph" w:customStyle="1" w:styleId="3470">
    <w:name w:val="A_Header"/>
    <w:qFormat/>
    <w:uiPriority w:val="99"/>
    <w:rPr>
      <w:rFonts w:ascii="Arial" w:hAnsi="Arial" w:eastAsia="宋体" w:cs="Arial"/>
      <w:lang w:val="en-US" w:eastAsia="en-US" w:bidi="ar-SA"/>
    </w:rPr>
  </w:style>
  <w:style w:type="paragraph" w:customStyle="1" w:styleId="3471">
    <w:name w:val="样式 10 磅 左"/>
    <w:basedOn w:val="1"/>
    <w:qFormat/>
    <w:uiPriority w:val="99"/>
    <w:pPr>
      <w:ind w:firstLine="1040" w:firstLineChars="200"/>
      <w:jc w:val="left"/>
    </w:pPr>
    <w:rPr>
      <w:rFonts w:ascii="Times New Roman" w:hAnsi="Times New Roman" w:eastAsia="宋体" w:cs="宋体"/>
      <w:sz w:val="20"/>
      <w:szCs w:val="20"/>
    </w:rPr>
  </w:style>
  <w:style w:type="paragraph" w:customStyle="1" w:styleId="3472">
    <w:name w:val="排序"/>
    <w:basedOn w:val="1"/>
    <w:qFormat/>
    <w:uiPriority w:val="99"/>
    <w:pPr>
      <w:widowControl/>
      <w:tabs>
        <w:tab w:val="left" w:pos="0"/>
        <w:tab w:val="left" w:pos="900"/>
      </w:tabs>
      <w:autoSpaceDE w:val="0"/>
      <w:autoSpaceDN w:val="0"/>
      <w:adjustRightInd w:val="0"/>
      <w:snapToGrid w:val="0"/>
      <w:spacing w:line="300" w:lineRule="auto"/>
      <w:ind w:left="397" w:hanging="397" w:firstLineChars="200"/>
      <w:jc w:val="left"/>
    </w:pPr>
    <w:rPr>
      <w:rFonts w:ascii="宋体" w:hAnsi="Times New Roman" w:eastAsia="宋体" w:cs="Times New Roman"/>
      <w:kern w:val="0"/>
      <w:sz w:val="24"/>
      <w:szCs w:val="20"/>
    </w:rPr>
  </w:style>
  <w:style w:type="paragraph" w:customStyle="1" w:styleId="3473">
    <w:name w:val="et24"/>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474">
    <w:name w:val="样式 标题 4 + 黑体 (中文) 宋体 小四 行距: 1.5 倍行距"/>
    <w:basedOn w:val="6"/>
    <w:qFormat/>
    <w:uiPriority w:val="99"/>
    <w:pPr>
      <w:tabs>
        <w:tab w:val="left" w:pos="1064"/>
        <w:tab w:val="left" w:pos="2040"/>
      </w:tabs>
      <w:spacing w:line="240" w:lineRule="auto"/>
      <w:ind w:left="2040" w:hanging="360"/>
      <w:jc w:val="left"/>
    </w:pPr>
    <w:rPr>
      <w:rFonts w:ascii="黑体" w:hAnsi="黑体" w:cs="宋体" w:eastAsiaTheme="minorEastAsia"/>
      <w:color w:val="000000"/>
      <w:szCs w:val="20"/>
    </w:rPr>
  </w:style>
  <w:style w:type="paragraph" w:customStyle="1" w:styleId="3475">
    <w:name w:val="文档 二级条标题"/>
    <w:basedOn w:val="663"/>
    <w:next w:val="624"/>
    <w:qFormat/>
    <w:uiPriority w:val="99"/>
    <w:pPr>
      <w:tabs>
        <w:tab w:val="left" w:pos="2117"/>
        <w:tab w:val="left" w:pos="3366"/>
      </w:tabs>
      <w:ind w:left="2117" w:hanging="420"/>
      <w:outlineLvl w:val="3"/>
    </w:pPr>
    <w:rPr>
      <w:rFonts w:ascii="黑体"/>
      <w:color w:val="FF0000"/>
      <w:kern w:val="0"/>
      <w:szCs w:val="20"/>
    </w:rPr>
  </w:style>
  <w:style w:type="paragraph" w:customStyle="1" w:styleId="3476">
    <w:name w:val="NAP Normal"/>
    <w:basedOn w:val="1"/>
    <w:qFormat/>
    <w:uiPriority w:val="99"/>
    <w:pPr>
      <w:spacing w:line="240" w:lineRule="exact"/>
      <w:ind w:firstLine="1040" w:firstLineChars="200"/>
      <w:jc w:val="left"/>
    </w:pPr>
    <w:rPr>
      <w:rFonts w:ascii="Times New Roman" w:hAnsi="Times New Roman" w:eastAsia="宋体" w:cs="Times New Roman"/>
      <w:kern w:val="0"/>
      <w:sz w:val="22"/>
      <w:szCs w:val="20"/>
    </w:rPr>
  </w:style>
  <w:style w:type="paragraph" w:customStyle="1" w:styleId="3477">
    <w:name w:val="et8"/>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478">
    <w:name w:val="普通编号"/>
    <w:basedOn w:val="1"/>
    <w:qFormat/>
    <w:uiPriority w:val="99"/>
    <w:pPr>
      <w:tabs>
        <w:tab w:val="left" w:pos="1620"/>
      </w:tabs>
      <w:spacing w:before="120"/>
      <w:ind w:left="1620" w:hanging="720" w:firstLineChars="200"/>
    </w:pPr>
    <w:rPr>
      <w:rFonts w:ascii="Times New Roman" w:hAnsi="Times New Roman" w:eastAsia="宋体" w:cs="Times New Roman"/>
      <w:sz w:val="24"/>
      <w:szCs w:val="24"/>
    </w:rPr>
  </w:style>
  <w:style w:type="paragraph" w:customStyle="1" w:styleId="3479">
    <w:name w:val="字母标题"/>
    <w:basedOn w:val="1"/>
    <w:next w:val="1"/>
    <w:qFormat/>
    <w:uiPriority w:val="99"/>
    <w:pPr>
      <w:tabs>
        <w:tab w:val="left" w:pos="840"/>
      </w:tabs>
      <w:spacing w:line="360" w:lineRule="auto"/>
      <w:ind w:left="1260" w:right="100" w:rightChars="100" w:hanging="420" w:firstLineChars="200"/>
      <w:jc w:val="left"/>
    </w:pPr>
    <w:rPr>
      <w:rFonts w:ascii="ヒラギノ角ゴ Pro W3" w:hAnsi="ヒラギノ角ゴ Pro W3" w:eastAsia="宋体" w:cs="Times New Roman"/>
      <w:sz w:val="24"/>
      <w:szCs w:val="24"/>
    </w:rPr>
  </w:style>
  <w:style w:type="paragraph" w:customStyle="1" w:styleId="3480">
    <w:name w:val="Wimage"/>
    <w:next w:val="1"/>
    <w:qFormat/>
    <w:uiPriority w:val="99"/>
    <w:pPr>
      <w:spacing w:before="120"/>
      <w:jc w:val="center"/>
    </w:pPr>
    <w:rPr>
      <w:rFonts w:ascii="Times New Roman" w:hAnsi="Times New Roman" w:eastAsia="Times New Roman" w:cs="Times New Roman"/>
      <w:sz w:val="22"/>
      <w:lang w:val="en-US" w:eastAsia="en-US" w:bidi="ar-SA"/>
    </w:rPr>
  </w:style>
  <w:style w:type="paragraph" w:customStyle="1" w:styleId="3481">
    <w:name w:val="封面标注"/>
    <w:basedOn w:val="1"/>
    <w:next w:val="1"/>
    <w:qFormat/>
    <w:uiPriority w:val="99"/>
    <w:pPr>
      <w:spacing w:beforeLines="50"/>
      <w:ind w:left="420" w:firstLine="2600" w:firstLineChars="2600"/>
      <w:jc w:val="left"/>
    </w:pPr>
    <w:rPr>
      <w:rFonts w:ascii="Times New Roman" w:hAnsi="Times New Roman" w:eastAsia="黑体" w:cs="Times New Roman"/>
      <w:b/>
      <w:sz w:val="24"/>
      <w:szCs w:val="24"/>
    </w:rPr>
  </w:style>
  <w:style w:type="paragraph" w:customStyle="1" w:styleId="3482">
    <w:name w:val="样式 样式 标题 3H3h3sect1.2.3Bold Headbhlevel_3PIM 3Level 3 Head...1 +..."/>
    <w:basedOn w:val="1"/>
    <w:qFormat/>
    <w:uiPriority w:val="99"/>
    <w:pPr>
      <w:keepNext/>
      <w:keepLines/>
      <w:spacing w:before="260" w:after="50" w:line="416" w:lineRule="atLeast"/>
      <w:ind w:left="795" w:hanging="375" w:firstLineChars="200"/>
      <w:jc w:val="left"/>
      <w:outlineLvl w:val="2"/>
    </w:pPr>
    <w:rPr>
      <w:rFonts w:ascii="Arial" w:hAnsi="Arial" w:eastAsia="华文中宋" w:cs="Times New Roman"/>
      <w:b/>
      <w:sz w:val="30"/>
      <w:szCs w:val="24"/>
    </w:rPr>
  </w:style>
  <w:style w:type="paragraph" w:customStyle="1" w:styleId="3483">
    <w:name w:val="签字"/>
    <w:basedOn w:val="1"/>
    <w:qFormat/>
    <w:uiPriority w:val="99"/>
    <w:pPr>
      <w:spacing w:beforeLines="50"/>
      <w:ind w:left="420" w:firstLine="1040" w:firstLineChars="200"/>
      <w:jc w:val="left"/>
    </w:pPr>
    <w:rPr>
      <w:rFonts w:ascii="宋体" w:hAnsi="宋体" w:eastAsia="宋体" w:cs="Times New Roman"/>
      <w:sz w:val="32"/>
      <w:szCs w:val="24"/>
    </w:rPr>
  </w:style>
  <w:style w:type="paragraph" w:customStyle="1" w:styleId="3484">
    <w:name w:val="注释标题1"/>
    <w:basedOn w:val="1"/>
    <w:next w:val="1"/>
    <w:qFormat/>
    <w:uiPriority w:val="99"/>
    <w:pPr>
      <w:spacing w:beforeLines="50"/>
      <w:ind w:left="667" w:leftChars="100" w:hanging="567" w:firstLineChars="200"/>
      <w:jc w:val="center"/>
    </w:pPr>
    <w:rPr>
      <w:rFonts w:ascii="Times New Roman" w:hAnsi="Times New Roman" w:eastAsia="宋体" w:cs="Times New Roman"/>
      <w:sz w:val="24"/>
      <w:szCs w:val="24"/>
    </w:rPr>
  </w:style>
  <w:style w:type="paragraph" w:customStyle="1" w:styleId="3485">
    <w:name w:val="AC_Bullet2"/>
    <w:qFormat/>
    <w:uiPriority w:val="99"/>
    <w:pPr>
      <w:shd w:val="clear" w:color="auto" w:fill="D9D9D9"/>
      <w:tabs>
        <w:tab w:val="left" w:pos="648"/>
      </w:tabs>
      <w:spacing w:before="120"/>
      <w:ind w:left="648" w:hanging="360"/>
    </w:pPr>
    <w:rPr>
      <w:rFonts w:ascii="Arial" w:hAnsi="Arial" w:eastAsia="宋体" w:cs="Times New Roman"/>
      <w:sz w:val="18"/>
      <w:lang w:val="en-US" w:eastAsia="en-US" w:bidi="ar-SA"/>
    </w:rPr>
  </w:style>
  <w:style w:type="paragraph" w:customStyle="1" w:styleId="3486">
    <w:name w:val="Char32"/>
    <w:basedOn w:val="1"/>
    <w:qFormat/>
    <w:uiPriority w:val="99"/>
    <w:pPr>
      <w:widowControl/>
      <w:spacing w:after="160" w:line="240" w:lineRule="exact"/>
      <w:ind w:firstLine="200" w:firstLineChars="200"/>
      <w:jc w:val="left"/>
    </w:pPr>
    <w:rPr>
      <w:rFonts w:ascii="Verdana" w:hAnsi="Verdana" w:eastAsia="宋体" w:cs="Times New Roman"/>
      <w:kern w:val="0"/>
      <w:sz w:val="24"/>
      <w:szCs w:val="20"/>
      <w:lang w:eastAsia="en-US"/>
    </w:rPr>
  </w:style>
  <w:style w:type="paragraph" w:customStyle="1" w:styleId="3487">
    <w:name w:val="标题 1 + 宋体 三号 行距: 1.5 倍行距"/>
    <w:basedOn w:val="3"/>
    <w:qFormat/>
    <w:uiPriority w:val="99"/>
    <w:pPr>
      <w:pageBreakBefore/>
      <w:tabs>
        <w:tab w:val="left" w:pos="432"/>
      </w:tabs>
      <w:spacing w:line="360" w:lineRule="auto"/>
      <w:ind w:right="238"/>
    </w:pPr>
    <w:rPr>
      <w:rFonts w:ascii="ヒラギノ角ゴ Pro W3" w:hAnsi="宋体" w:eastAsia="ヒラギノ角ゴ Pro W3" w:cs="Times New Roman"/>
      <w:b w:val="0"/>
      <w:bCs w:val="0"/>
      <w:color w:val="000000"/>
      <w:szCs w:val="20"/>
    </w:rPr>
  </w:style>
  <w:style w:type="paragraph" w:customStyle="1" w:styleId="3488">
    <w:name w:val="Program"/>
    <w:basedOn w:val="1"/>
    <w:qFormat/>
    <w:uiPriority w:val="99"/>
    <w:pPr>
      <w:adjustRightInd w:val="0"/>
      <w:snapToGrid w:val="0"/>
      <w:ind w:firstLine="510" w:firstLineChars="200"/>
      <w:jc w:val="left"/>
    </w:pPr>
    <w:rPr>
      <w:rFonts w:ascii="Times New Roman" w:hAnsi="Times New Roman" w:eastAsia="宋体" w:cs="Times New Roman"/>
      <w:sz w:val="24"/>
      <w:szCs w:val="20"/>
    </w:rPr>
  </w:style>
  <w:style w:type="paragraph" w:customStyle="1" w:styleId="3489">
    <w:name w:val="书写建议+首行缩进"/>
    <w:basedOn w:val="1"/>
    <w:qFormat/>
    <w:uiPriority w:val="99"/>
    <w:pPr>
      <w:spacing w:after="120"/>
      <w:ind w:left="420" w:leftChars="200" w:firstLine="1040" w:firstLineChars="200"/>
      <w:jc w:val="left"/>
    </w:pPr>
    <w:rPr>
      <w:rFonts w:ascii="Times New Roman" w:hAnsi="Times New Roman" w:eastAsia="宋体" w:cs="Times New Roman"/>
      <w:i/>
      <w:color w:val="0000FF"/>
      <w:sz w:val="24"/>
      <w:szCs w:val="24"/>
    </w:rPr>
  </w:style>
  <w:style w:type="paragraph" w:customStyle="1" w:styleId="3490">
    <w:name w:val="W2"/>
    <w:basedOn w:val="1"/>
    <w:next w:val="1"/>
    <w:qFormat/>
    <w:uiPriority w:val="99"/>
    <w:pPr>
      <w:keepNext/>
      <w:widowControl/>
      <w:spacing w:before="120"/>
      <w:ind w:firstLine="1040" w:firstLineChars="200"/>
      <w:jc w:val="left"/>
    </w:pPr>
    <w:rPr>
      <w:rFonts w:ascii="Arial" w:hAnsi="Arial" w:eastAsia="Times New Roman" w:cs="Times New Roman"/>
      <w:b/>
      <w:kern w:val="0"/>
      <w:sz w:val="30"/>
      <w:szCs w:val="20"/>
      <w:lang w:eastAsia="en-US"/>
    </w:rPr>
  </w:style>
  <w:style w:type="paragraph" w:customStyle="1" w:styleId="3491">
    <w:name w:val="文本正文"/>
    <w:basedOn w:val="1"/>
    <w:qFormat/>
    <w:uiPriority w:val="99"/>
    <w:pPr>
      <w:shd w:val="clear" w:color="auto" w:fill="FFFFFF"/>
      <w:spacing w:line="360" w:lineRule="auto"/>
      <w:ind w:firstLine="200" w:firstLineChars="200"/>
      <w:jc w:val="left"/>
    </w:pPr>
    <w:rPr>
      <w:rFonts w:ascii="Times New Roman" w:hAnsi="Times New Roman" w:eastAsia="宋体" w:cs="Times New Roman"/>
      <w:sz w:val="24"/>
      <w:szCs w:val="24"/>
    </w:rPr>
  </w:style>
  <w:style w:type="paragraph" w:customStyle="1" w:styleId="3492">
    <w:name w:val="表格格式"/>
    <w:basedOn w:val="1"/>
    <w:qFormat/>
    <w:uiPriority w:val="99"/>
    <w:pPr>
      <w:ind w:firstLine="200" w:firstLineChars="200"/>
      <w:jc w:val="left"/>
    </w:pPr>
    <w:rPr>
      <w:rFonts w:ascii="Times New Roman" w:hAnsi="Times New Roman" w:eastAsia="宋体" w:cs="Times New Roman"/>
      <w:sz w:val="24"/>
      <w:szCs w:val="24"/>
    </w:rPr>
  </w:style>
  <w:style w:type="paragraph" w:customStyle="1" w:styleId="3493">
    <w:name w:val="样式 title1 + 三号"/>
    <w:basedOn w:val="1"/>
    <w:qFormat/>
    <w:uiPriority w:val="99"/>
    <w:pPr>
      <w:tabs>
        <w:tab w:val="left" w:pos="144"/>
        <w:tab w:val="left" w:pos="520"/>
      </w:tabs>
      <w:ind w:left="804" w:hanging="284" w:firstLineChars="200"/>
      <w:jc w:val="left"/>
    </w:pPr>
    <w:rPr>
      <w:rFonts w:ascii="Times New Roman" w:hAnsi="Times New Roman" w:eastAsia="宋体" w:cs="Times New Roman"/>
      <w:sz w:val="24"/>
      <w:szCs w:val="24"/>
    </w:rPr>
  </w:style>
  <w:style w:type="paragraph" w:customStyle="1" w:styleId="3494">
    <w:name w:val="图形文字"/>
    <w:qFormat/>
    <w:uiPriority w:val="99"/>
    <w:pPr>
      <w:jc w:val="center"/>
    </w:pPr>
    <w:rPr>
      <w:rFonts w:ascii="Times New Roman" w:hAnsi="Times New Roman" w:eastAsia="宋体" w:cs="Times New Roman"/>
      <w:kern w:val="2"/>
      <w:sz w:val="18"/>
      <w:lang w:val="en-US" w:eastAsia="zh-CN" w:bidi="ar-SA"/>
    </w:rPr>
  </w:style>
  <w:style w:type="paragraph" w:customStyle="1" w:styleId="3495">
    <w:name w:val="题注1-图片"/>
    <w:qFormat/>
    <w:uiPriority w:val="99"/>
    <w:pPr>
      <w:jc w:val="center"/>
    </w:pPr>
    <w:rPr>
      <w:rFonts w:ascii="宋体" w:hAnsi="宋体" w:eastAsia="宋体" w:cs="Times New Roman"/>
      <w:b/>
      <w:kern w:val="24"/>
      <w:sz w:val="24"/>
      <w:szCs w:val="24"/>
      <w:lang w:val="en-US" w:eastAsia="ar-SA" w:bidi="ar-SA"/>
    </w:rPr>
  </w:style>
  <w:style w:type="paragraph" w:customStyle="1" w:styleId="3496">
    <w:name w:val="样式 标题 2H2sect 1.2H21R2HD2 + 黑体 小四 非加粗 左侧:  0 厘米 首行缩进:  ..."/>
    <w:basedOn w:val="4"/>
    <w:qFormat/>
    <w:uiPriority w:val="99"/>
    <w:pPr>
      <w:tabs>
        <w:tab w:val="left" w:pos="567"/>
      </w:tabs>
      <w:spacing w:line="415" w:lineRule="auto"/>
      <w:ind w:left="567" w:hanging="567"/>
    </w:pPr>
    <w:rPr>
      <w:rFonts w:ascii="黑体" w:hAnsi="黑体" w:cs="宋体" w:eastAsiaTheme="minorEastAsia"/>
      <w:bCs w:val="0"/>
      <w:color w:val="000000"/>
    </w:rPr>
  </w:style>
  <w:style w:type="paragraph" w:customStyle="1" w:styleId="3497">
    <w:name w:val="题注3"/>
    <w:basedOn w:val="1"/>
    <w:next w:val="23"/>
    <w:qFormat/>
    <w:uiPriority w:val="99"/>
    <w:pPr>
      <w:ind w:left="-107" w:leftChars="-51" w:firstLine="1" w:firstLineChars="200"/>
      <w:jc w:val="center"/>
    </w:pPr>
    <w:rPr>
      <w:rFonts w:ascii="Times New Roman" w:hAnsi="Times New Roman" w:eastAsia="华文中宋" w:cs="Times New Roman"/>
      <w:b/>
      <w:sz w:val="32"/>
      <w:szCs w:val="21"/>
    </w:rPr>
  </w:style>
  <w:style w:type="paragraph" w:customStyle="1" w:styleId="3498">
    <w:name w:val="Doc Info"/>
    <w:basedOn w:val="6"/>
    <w:qFormat/>
    <w:uiPriority w:val="99"/>
    <w:pPr>
      <w:keepLines w:val="0"/>
      <w:widowControl/>
      <w:tabs>
        <w:tab w:val="left" w:pos="1080"/>
        <w:tab w:val="left" w:pos="4680"/>
      </w:tabs>
      <w:autoSpaceDE w:val="0"/>
      <w:autoSpaceDN w:val="0"/>
      <w:snapToGrid w:val="0"/>
      <w:spacing w:before="216" w:after="14" w:line="240" w:lineRule="auto"/>
      <w:ind w:left="0" w:hanging="792"/>
      <w:jc w:val="left"/>
      <w:outlineLvl w:val="9"/>
    </w:pPr>
    <w:rPr>
      <w:rFonts w:cs="Arial" w:asciiTheme="minorEastAsia" w:hAnsiTheme="minorEastAsia" w:eastAsiaTheme="minorEastAsia"/>
      <w:b w:val="0"/>
      <w:color w:val="000000"/>
      <w:kern w:val="0"/>
      <w:szCs w:val="16"/>
    </w:rPr>
  </w:style>
  <w:style w:type="paragraph" w:customStyle="1" w:styleId="3499">
    <w:name w:val="A_TableSubhead"/>
    <w:basedOn w:val="1"/>
    <w:qFormat/>
    <w:uiPriority w:val="99"/>
    <w:pPr>
      <w:widowControl/>
      <w:ind w:firstLine="1040" w:firstLineChars="200"/>
      <w:jc w:val="left"/>
    </w:pPr>
    <w:rPr>
      <w:rFonts w:ascii="Symbol" w:hAnsi="Symbol" w:eastAsia="宋体" w:cs="Times New Roman"/>
      <w:b/>
      <w:bCs/>
      <w:kern w:val="0"/>
      <w:sz w:val="18"/>
      <w:szCs w:val="20"/>
      <w:lang w:eastAsia="en-US"/>
    </w:rPr>
  </w:style>
  <w:style w:type="paragraph" w:customStyle="1" w:styleId="3500">
    <w:name w:val="title4"/>
    <w:basedOn w:val="1"/>
    <w:qFormat/>
    <w:uiPriority w:val="99"/>
    <w:pPr>
      <w:tabs>
        <w:tab w:val="left" w:pos="1404"/>
        <w:tab w:val="left" w:pos="2200"/>
      </w:tabs>
      <w:ind w:left="2200" w:hanging="420" w:firstLineChars="200"/>
      <w:jc w:val="left"/>
    </w:pPr>
    <w:rPr>
      <w:rFonts w:ascii="Times New Roman" w:hAnsi="Times New Roman" w:eastAsia="宋体" w:cs="Times New Roman"/>
      <w:sz w:val="24"/>
      <w:szCs w:val="24"/>
    </w:rPr>
  </w:style>
  <w:style w:type="paragraph" w:customStyle="1" w:styleId="3501">
    <w:name w:val="样式 标题 4云标题4H4h44I4l4list 4mh1lModule heading 1 large (1...1"/>
    <w:basedOn w:val="6"/>
    <w:qFormat/>
    <w:uiPriority w:val="99"/>
    <w:pPr>
      <w:tabs>
        <w:tab w:val="left" w:pos="864"/>
        <w:tab w:val="left" w:pos="1080"/>
      </w:tabs>
      <w:spacing w:before="240" w:beforeLines="50" w:after="120" w:afterLines="50" w:line="500" w:lineRule="exact"/>
      <w:ind w:left="420" w:firstLine="0"/>
      <w:jc w:val="left"/>
    </w:pPr>
    <w:rPr>
      <w:rFonts w:cs="宋体" w:asciiTheme="minorEastAsia" w:hAnsiTheme="minorEastAsia" w:eastAsiaTheme="minorEastAsia"/>
      <w:b w:val="0"/>
      <w:color w:val="000000"/>
      <w:kern w:val="0"/>
      <w:szCs w:val="20"/>
    </w:rPr>
  </w:style>
  <w:style w:type="paragraph" w:customStyle="1" w:styleId="3502">
    <w:name w:val="正文-缩进"/>
    <w:basedOn w:val="1"/>
    <w:qFormat/>
    <w:uiPriority w:val="99"/>
    <w:pPr>
      <w:spacing w:line="440" w:lineRule="exact"/>
      <w:ind w:firstLine="420" w:firstLineChars="200"/>
      <w:jc w:val="left"/>
    </w:pPr>
    <w:rPr>
      <w:rFonts w:ascii="Times New Roman" w:hAnsi="Times New Roman" w:eastAsia="宋体" w:cs="宋体"/>
      <w:sz w:val="24"/>
      <w:szCs w:val="20"/>
    </w:rPr>
  </w:style>
  <w:style w:type="paragraph" w:customStyle="1" w:styleId="3503">
    <w:name w:val="zcl"/>
    <w:basedOn w:val="1"/>
    <w:qFormat/>
    <w:uiPriority w:val="99"/>
    <w:pPr>
      <w:widowControl/>
      <w:spacing w:before="100" w:beforeAutospacing="1" w:after="100" w:afterAutospacing="1" w:line="270" w:lineRule="atLeast"/>
      <w:ind w:firstLine="1040" w:firstLineChars="200"/>
      <w:jc w:val="left"/>
    </w:pPr>
    <w:rPr>
      <w:rFonts w:ascii="ヒラギノ角ゴ Pro W3" w:hAnsi="宋体" w:eastAsia="ヒラギノ角ゴ Pro W3" w:cs="Times New Roman"/>
      <w:color w:val="000000"/>
      <w:kern w:val="0"/>
      <w:sz w:val="18"/>
      <w:szCs w:val="20"/>
    </w:rPr>
  </w:style>
  <w:style w:type="paragraph" w:customStyle="1" w:styleId="3504">
    <w:name w:val="样式 样式 宋体 小四 行距: 多倍行距 1.25 字行 + 首行缩进:  1.5 字符"/>
    <w:basedOn w:val="1"/>
    <w:qFormat/>
    <w:uiPriority w:val="99"/>
    <w:pPr>
      <w:spacing w:line="300" w:lineRule="auto"/>
      <w:ind w:firstLine="200" w:firstLineChars="200"/>
      <w:jc w:val="left"/>
    </w:pPr>
    <w:rPr>
      <w:rFonts w:ascii="宋体" w:hAnsi="宋体" w:eastAsia="宋体" w:cs="宋体"/>
      <w:sz w:val="24"/>
      <w:szCs w:val="20"/>
    </w:rPr>
  </w:style>
  <w:style w:type="paragraph" w:customStyle="1" w:styleId="3505">
    <w:name w:val="样式 标题 3H3Level 3 Headh3sect1.2.3Heading 3 - oldMapH31 + (..."/>
    <w:basedOn w:val="5"/>
    <w:next w:val="1"/>
    <w:qFormat/>
    <w:uiPriority w:val="99"/>
    <w:pPr>
      <w:tabs>
        <w:tab w:val="left" w:pos="720"/>
      </w:tabs>
      <w:spacing w:before="156" w:after="156" w:line="360" w:lineRule="auto"/>
      <w:ind w:left="720"/>
      <w:jc w:val="left"/>
    </w:pPr>
    <w:rPr>
      <w:rFonts w:eastAsia="Symbol" w:cs="宋体" w:asciiTheme="minorEastAsia" w:hAnsiTheme="minorEastAsia"/>
      <w:bCs w:val="0"/>
      <w:color w:val="000000"/>
      <w:sz w:val="30"/>
      <w:szCs w:val="20"/>
    </w:rPr>
  </w:style>
  <w:style w:type="paragraph" w:customStyle="1" w:styleId="3506">
    <w:name w:val="样式 标题 1 + 宋体 三号"/>
    <w:basedOn w:val="3"/>
    <w:qFormat/>
    <w:uiPriority w:val="99"/>
    <w:pPr>
      <w:pageBreakBefore/>
      <w:widowControl/>
      <w:tabs>
        <w:tab w:val="left" w:pos="432"/>
      </w:tabs>
      <w:spacing w:line="576" w:lineRule="auto"/>
      <w:ind w:right="238"/>
    </w:pPr>
    <w:rPr>
      <w:rFonts w:ascii="ヒラギノ角ゴ Pro W3" w:hAnsi="宋体" w:eastAsia="ヒラギノ角ゴ Pro W3" w:cs="Times New Roman"/>
      <w:b w:val="0"/>
      <w:bCs w:val="0"/>
      <w:color w:val="000000"/>
      <w:szCs w:val="20"/>
    </w:rPr>
  </w:style>
  <w:style w:type="paragraph" w:customStyle="1" w:styleId="3507">
    <w:name w:val="Cap 层级 #2"/>
    <w:qFormat/>
    <w:uiPriority w:val="99"/>
    <w:pPr>
      <w:tabs>
        <w:tab w:val="left" w:pos="720"/>
      </w:tabs>
      <w:spacing w:after="60"/>
      <w:ind w:left="720" w:hanging="360"/>
    </w:pPr>
    <w:rPr>
      <w:rFonts w:ascii="Times New Roman" w:hAnsi="Times New Roman" w:eastAsia="宋体" w:cs="Times New Roman"/>
      <w:sz w:val="22"/>
      <w:szCs w:val="22"/>
      <w:lang w:val="en-US" w:eastAsia="zh-CN" w:bidi="ar-SA"/>
    </w:rPr>
  </w:style>
  <w:style w:type="paragraph" w:customStyle="1" w:styleId="3508">
    <w:name w:val="样式 标题 5标题 5 Char标题 5 Char1 Char标题 5 Char Char CharH5 Char Ch..."/>
    <w:basedOn w:val="7"/>
    <w:qFormat/>
    <w:uiPriority w:val="99"/>
    <w:pPr>
      <w:keepNext w:val="0"/>
      <w:keepLines w:val="0"/>
      <w:widowControl/>
      <w:tabs>
        <w:tab w:val="left" w:pos="1548"/>
        <w:tab w:val="left" w:pos="1702"/>
      </w:tabs>
      <w:spacing w:beforeLines="50" w:afterLines="50"/>
      <w:ind w:left="2757" w:hanging="1798"/>
      <w:jc w:val="left"/>
    </w:pPr>
    <w:rPr>
      <w:rFonts w:ascii="Times New Roman" w:hAnsi="Times New Roman" w:cs="宋体"/>
      <w:bCs w:val="0"/>
      <w:color w:val="000000"/>
      <w:sz w:val="24"/>
      <w:szCs w:val="24"/>
    </w:rPr>
  </w:style>
  <w:style w:type="paragraph" w:customStyle="1" w:styleId="3509">
    <w:name w:val="AC_Head3"/>
    <w:next w:val="3336"/>
    <w:qFormat/>
    <w:uiPriority w:val="99"/>
    <w:pPr>
      <w:keepNext/>
      <w:shd w:val="clear" w:color="auto" w:fill="D9D9D9"/>
      <w:spacing w:before="120"/>
    </w:pPr>
    <w:rPr>
      <w:rFonts w:ascii="Arial" w:hAnsi="Arial" w:eastAsia="宋体" w:cs="Times New Roman"/>
      <w:b/>
      <w:bCs/>
      <w:sz w:val="26"/>
      <w:lang w:val="en-US" w:eastAsia="en-US" w:bidi="ar-SA"/>
    </w:rPr>
  </w:style>
  <w:style w:type="paragraph" w:customStyle="1" w:styleId="3510">
    <w:name w:val="Paragraph after List 1"/>
    <w:basedOn w:val="1"/>
    <w:qFormat/>
    <w:uiPriority w:val="99"/>
    <w:pPr>
      <w:widowControl/>
      <w:overflowPunct w:val="0"/>
      <w:autoSpaceDE w:val="0"/>
      <w:autoSpaceDN w:val="0"/>
      <w:adjustRightInd w:val="0"/>
      <w:spacing w:before="120" w:after="120" w:line="440" w:lineRule="atLeast"/>
      <w:ind w:left="2552" w:firstLine="567" w:firstLineChars="200"/>
      <w:jc w:val="left"/>
    </w:pPr>
    <w:rPr>
      <w:rFonts w:ascii="Symbol" w:hAnsi="Times New Roman" w:eastAsia="宋体" w:cs="Times New Roman"/>
      <w:spacing w:val="20"/>
      <w:kern w:val="0"/>
      <w:sz w:val="24"/>
      <w:szCs w:val="20"/>
    </w:rPr>
  </w:style>
  <w:style w:type="paragraph" w:customStyle="1" w:styleId="3511">
    <w:name w:val="normal style16"/>
    <w:basedOn w:val="1"/>
    <w:qFormat/>
    <w:uiPriority w:val="99"/>
    <w:pPr>
      <w:widowControl/>
      <w:spacing w:before="100" w:beforeAutospacing="1" w:after="100" w:afterAutospacing="1"/>
      <w:ind w:firstLine="1040" w:firstLineChars="200"/>
      <w:jc w:val="left"/>
    </w:pPr>
    <w:rPr>
      <w:rFonts w:ascii="宋体" w:hAnsi="宋体" w:eastAsia="宋体" w:cs="宋体"/>
      <w:kern w:val="0"/>
      <w:sz w:val="24"/>
      <w:szCs w:val="24"/>
    </w:rPr>
  </w:style>
  <w:style w:type="paragraph" w:customStyle="1" w:styleId="3512">
    <w:name w:val="N Bullet 1"/>
    <w:basedOn w:val="697"/>
    <w:qFormat/>
    <w:uiPriority w:val="99"/>
    <w:pPr>
      <w:tabs>
        <w:tab w:val="left" w:pos="576"/>
      </w:tabs>
      <w:spacing w:line="240" w:lineRule="auto"/>
      <w:ind w:left="576" w:hanging="288"/>
      <w:jc w:val="left"/>
    </w:pPr>
    <w:rPr>
      <w:rFonts w:eastAsia="Times New Roman" w:asciiTheme="minorHAnsi" w:hAnsiTheme="minorHAnsi" w:cstheme="minorBidi"/>
      <w:szCs w:val="22"/>
    </w:rPr>
  </w:style>
  <w:style w:type="paragraph" w:customStyle="1" w:styleId="3513">
    <w:name w:val="宋体"/>
    <w:basedOn w:val="1"/>
    <w:qFormat/>
    <w:uiPriority w:val="99"/>
    <w:pPr>
      <w:ind w:firstLine="1040" w:firstLineChars="200"/>
      <w:jc w:val="left"/>
    </w:pPr>
    <w:rPr>
      <w:rFonts w:ascii="宋体" w:hAnsi="宋体" w:eastAsia="宋体" w:cs="Times New Roman"/>
      <w:spacing w:val="10"/>
      <w:sz w:val="24"/>
      <w:szCs w:val="21"/>
    </w:rPr>
  </w:style>
  <w:style w:type="paragraph" w:customStyle="1" w:styleId="3514">
    <w:name w:val="标题1[无编号]"/>
    <w:basedOn w:val="3"/>
    <w:qFormat/>
    <w:uiPriority w:val="99"/>
    <w:pPr>
      <w:keepNext w:val="0"/>
      <w:keepLines w:val="0"/>
      <w:pageBreakBefore/>
      <w:tabs>
        <w:tab w:val="left" w:pos="3492"/>
      </w:tabs>
      <w:adjustRightInd w:val="0"/>
      <w:spacing w:before="400" w:beforeLines="100" w:after="320" w:afterLines="100" w:line="480" w:lineRule="auto"/>
      <w:ind w:left="420" w:right="1202"/>
    </w:pPr>
    <w:rPr>
      <w:rFonts w:ascii="Verdana" w:hAnsi="Verdana" w:cs="Times New Roman"/>
      <w:b w:val="0"/>
      <w:spacing w:val="40"/>
      <w:kern w:val="52"/>
      <w:sz w:val="52"/>
      <w:szCs w:val="52"/>
    </w:rPr>
  </w:style>
  <w:style w:type="paragraph" w:customStyle="1" w:styleId="3515">
    <w:name w:val="ATT"/>
    <w:next w:val="455"/>
    <w:qFormat/>
    <w:uiPriority w:val="99"/>
    <w:pPr>
      <w:pBdr>
        <w:top w:val="single" w:color="FF0000" w:sz="18" w:space="1"/>
        <w:left w:val="single" w:color="FF0000" w:sz="18" w:space="4"/>
        <w:bottom w:val="single" w:color="FF0000" w:sz="18" w:space="1"/>
        <w:right w:val="single" w:color="FF0000" w:sz="18" w:space="4"/>
      </w:pBdr>
    </w:pPr>
    <w:rPr>
      <w:rFonts w:ascii="Arial" w:hAnsi="Arial" w:eastAsia="宋体" w:cs="Arial"/>
      <w:b/>
      <w:bCs/>
      <w:color w:val="FF0000"/>
      <w:sz w:val="24"/>
      <w:lang w:val="en-US" w:eastAsia="en-US" w:bidi="ar-SA"/>
    </w:rPr>
  </w:style>
  <w:style w:type="paragraph" w:customStyle="1" w:styleId="3516">
    <w:name w:val="Style Paragraph2 + Left:  0.4&quot;"/>
    <w:basedOn w:val="1"/>
    <w:qFormat/>
    <w:uiPriority w:val="99"/>
    <w:pPr>
      <w:autoSpaceDE w:val="0"/>
      <w:autoSpaceDN w:val="0"/>
      <w:spacing w:before="80" w:line="240" w:lineRule="atLeast"/>
      <w:ind w:left="576" w:firstLine="200" w:firstLineChars="200"/>
      <w:jc w:val="left"/>
    </w:pPr>
    <w:rPr>
      <w:rFonts w:ascii="Arial" w:hAnsi="Arial" w:cs="Arial"/>
      <w:b/>
      <w:iCs/>
      <w:color w:val="000000"/>
      <w:sz w:val="18"/>
      <w:szCs w:val="20"/>
      <w:lang w:val="en-AU"/>
    </w:rPr>
  </w:style>
  <w:style w:type="paragraph" w:customStyle="1" w:styleId="3517">
    <w:name w:val="样式 目录 3 + 左侧:  4 字符2"/>
    <w:basedOn w:val="45"/>
    <w:qFormat/>
    <w:uiPriority w:val="99"/>
    <w:pPr>
      <w:tabs>
        <w:tab w:val="left" w:pos="1260"/>
        <w:tab w:val="right" w:leader="dot" w:pos="8326"/>
      </w:tabs>
      <w:adjustRightInd w:val="0"/>
      <w:ind w:left="170" w:leftChars="0" w:firstLine="200" w:firstLineChars="200"/>
      <w:jc w:val="left"/>
    </w:pPr>
    <w:rPr>
      <w:rFonts w:cs="宋体"/>
      <w:i/>
      <w:iCs/>
      <w:kern w:val="0"/>
      <w:szCs w:val="20"/>
    </w:rPr>
  </w:style>
  <w:style w:type="paragraph" w:customStyle="1" w:styleId="3518">
    <w:name w:val="R Head 3"/>
    <w:basedOn w:val="1"/>
    <w:next w:val="1"/>
    <w:qFormat/>
    <w:uiPriority w:val="99"/>
    <w:pPr>
      <w:keepNext/>
      <w:widowControl/>
      <w:spacing w:before="240"/>
      <w:ind w:firstLine="1040" w:firstLineChars="200"/>
      <w:jc w:val="left"/>
    </w:pPr>
    <w:rPr>
      <w:rFonts w:ascii="Times New Roman" w:hAnsi="Times New Roman" w:eastAsia="宋体" w:cs="Times New Roman"/>
      <w:b/>
      <w:color w:val="000000"/>
      <w:kern w:val="0"/>
      <w:sz w:val="22"/>
      <w:szCs w:val="20"/>
      <w:lang w:eastAsia="en-US"/>
    </w:rPr>
  </w:style>
  <w:style w:type="paragraph" w:customStyle="1" w:styleId="3519">
    <w:name w:val="!RepPar_alt+p"/>
    <w:basedOn w:val="1"/>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3520">
    <w:name w:val="biaoti2"/>
    <w:basedOn w:val="4"/>
    <w:qFormat/>
    <w:uiPriority w:val="99"/>
    <w:pPr>
      <w:tabs>
        <w:tab w:val="left" w:pos="280"/>
        <w:tab w:val="left" w:pos="720"/>
      </w:tabs>
      <w:spacing w:before="120" w:after="120" w:line="412" w:lineRule="auto"/>
      <w:jc w:val="left"/>
    </w:pPr>
    <w:rPr>
      <w:rFonts w:cs="Times New Roman" w:asciiTheme="minorEastAsia" w:hAnsiTheme="minorEastAsia" w:eastAsiaTheme="minorEastAsia"/>
      <w:b w:val="0"/>
      <w:color w:val="000000"/>
      <w:sz w:val="21"/>
    </w:rPr>
  </w:style>
  <w:style w:type="paragraph" w:customStyle="1" w:styleId="3521">
    <w:name w:val="et15"/>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522">
    <w:name w:val="方案标题2"/>
    <w:basedOn w:val="85"/>
    <w:qFormat/>
    <w:uiPriority w:val="99"/>
    <w:pPr>
      <w:tabs>
        <w:tab w:val="left" w:pos="360"/>
      </w:tabs>
      <w:snapToGrid w:val="0"/>
      <w:spacing w:before="120"/>
      <w:ind w:firstLine="1040" w:firstLineChars="200"/>
      <w:jc w:val="left"/>
      <w:outlineLvl w:val="1"/>
    </w:pPr>
    <w:rPr>
      <w:rFonts w:ascii="Arial" w:hAnsi="Arial" w:eastAsia="仿宋_GB2312" w:cs="Arial"/>
      <w:b w:val="0"/>
      <w:bCs w:val="0"/>
      <w:color w:val="000000"/>
      <w:kern w:val="0"/>
      <w:sz w:val="30"/>
      <w:szCs w:val="30"/>
      <w:lang w:eastAsia="en-US"/>
    </w:rPr>
  </w:style>
  <w:style w:type="paragraph" w:customStyle="1" w:styleId="3523">
    <w:name w:val="子目录 Char Char Char Char Char Char Char Char"/>
    <w:basedOn w:val="1"/>
    <w:qFormat/>
    <w:uiPriority w:val="99"/>
    <w:pPr>
      <w:adjustRightInd w:val="0"/>
      <w:spacing w:beforeLines="50" w:line="360" w:lineRule="auto"/>
      <w:ind w:left="667" w:leftChars="100" w:hanging="567" w:firstLineChars="200"/>
    </w:pPr>
    <w:rPr>
      <w:rFonts w:ascii="宋体" w:hAnsi="Times New Roman" w:eastAsia="宋体" w:cs="Times New Roman"/>
      <w:b/>
      <w:sz w:val="24"/>
      <w:szCs w:val="20"/>
    </w:rPr>
  </w:style>
  <w:style w:type="paragraph" w:customStyle="1" w:styleId="3524">
    <w:name w:val="EIE标题6"/>
    <w:basedOn w:val="1"/>
    <w:qFormat/>
    <w:uiPriority w:val="99"/>
    <w:pPr>
      <w:tabs>
        <w:tab w:val="left" w:pos="3002"/>
        <w:tab w:val="left" w:pos="3040"/>
      </w:tabs>
      <w:ind w:left="3040" w:hanging="420" w:firstLineChars="200"/>
      <w:jc w:val="left"/>
    </w:pPr>
    <w:rPr>
      <w:rFonts w:ascii="Times New Roman" w:hAnsi="Times New Roman" w:eastAsia="宋体" w:cs="Times New Roman"/>
      <w:sz w:val="24"/>
      <w:szCs w:val="20"/>
    </w:rPr>
  </w:style>
  <w:style w:type="paragraph" w:customStyle="1" w:styleId="3525">
    <w:name w:val="样式 标题 4H4Ref Heading 1rh1Heading sqlsect 1.2.3.4 + 左侧:  6 字符"/>
    <w:basedOn w:val="6"/>
    <w:qFormat/>
    <w:uiPriority w:val="99"/>
    <w:pPr>
      <w:tabs>
        <w:tab w:val="left" w:pos="1080"/>
        <w:tab w:val="left" w:pos="1440"/>
        <w:tab w:val="left" w:pos="1531"/>
      </w:tabs>
      <w:spacing w:line="300" w:lineRule="auto"/>
      <w:ind w:left="1531" w:hanging="1021"/>
      <w:jc w:val="left"/>
    </w:pPr>
    <w:rPr>
      <w:rFonts w:asciiTheme="minorEastAsia" w:hAnsiTheme="minorEastAsia" w:eastAsiaTheme="minorEastAsia"/>
      <w:color w:val="000000"/>
      <w:szCs w:val="24"/>
    </w:rPr>
  </w:style>
  <w:style w:type="paragraph" w:customStyle="1" w:styleId="3526">
    <w:name w:val="自定义段落"/>
    <w:basedOn w:val="21"/>
    <w:qFormat/>
    <w:uiPriority w:val="99"/>
    <w:pPr>
      <w:spacing w:line="360" w:lineRule="auto"/>
      <w:ind w:firstLine="200"/>
    </w:pPr>
    <w:rPr>
      <w:rFonts w:hint="eastAsia" w:ascii="Times New Roman" w:hAnsi="Times New Roman" w:cstheme="minorBidi"/>
      <w:iCs/>
      <w:szCs w:val="24"/>
    </w:rPr>
  </w:style>
  <w:style w:type="paragraph" w:customStyle="1" w:styleId="3527">
    <w:name w:val="Chart_body"/>
    <w:basedOn w:val="1"/>
    <w:qFormat/>
    <w:uiPriority w:val="99"/>
    <w:pPr>
      <w:widowControl/>
      <w:spacing w:after="60" w:line="240" w:lineRule="exact"/>
      <w:ind w:firstLine="1040" w:firstLineChars="200"/>
      <w:jc w:val="left"/>
    </w:pPr>
    <w:rPr>
      <w:rFonts w:ascii="Symbol" w:hAnsi="Symbol" w:eastAsia="宋体" w:cs="Times New Roman"/>
      <w:color w:val="000000"/>
      <w:kern w:val="0"/>
      <w:sz w:val="16"/>
      <w:szCs w:val="20"/>
      <w:lang w:eastAsia="en-US"/>
    </w:rPr>
  </w:style>
  <w:style w:type="paragraph" w:customStyle="1" w:styleId="3528">
    <w:name w:val="正文－缩进"/>
    <w:basedOn w:val="1"/>
    <w:qFormat/>
    <w:uiPriority w:val="99"/>
    <w:pPr>
      <w:spacing w:beforeLines="50" w:after="120" w:line="360" w:lineRule="auto"/>
      <w:ind w:left="420" w:firstLine="200" w:firstLineChars="200"/>
      <w:jc w:val="left"/>
    </w:pPr>
    <w:rPr>
      <w:rFonts w:ascii="Times New Roman" w:hAnsi="Times New Roman" w:eastAsia="宋体" w:cs="Times New Roman"/>
      <w:sz w:val="24"/>
      <w:szCs w:val="20"/>
    </w:rPr>
  </w:style>
  <w:style w:type="paragraph" w:customStyle="1" w:styleId="3529">
    <w:name w:val="哈哈标题3"/>
    <w:basedOn w:val="5"/>
    <w:qFormat/>
    <w:uiPriority w:val="99"/>
    <w:pPr>
      <w:tabs>
        <w:tab w:val="left" w:pos="709"/>
      </w:tabs>
      <w:spacing w:line="412" w:lineRule="auto"/>
      <w:ind w:left="709" w:hanging="709"/>
      <w:jc w:val="left"/>
    </w:pPr>
    <w:rPr>
      <w:rFonts w:ascii="宋体" w:hAnsi="宋体" w:eastAsia="宋体" w:cs="Times New Roman"/>
      <w:bCs w:val="0"/>
      <w:color w:val="000000"/>
      <w:szCs w:val="30"/>
    </w:rPr>
  </w:style>
  <w:style w:type="paragraph" w:customStyle="1" w:styleId="3530">
    <w:name w:val="哈哈标题二"/>
    <w:basedOn w:val="4"/>
    <w:qFormat/>
    <w:uiPriority w:val="99"/>
    <w:pPr>
      <w:tabs>
        <w:tab w:val="left" w:pos="1360"/>
      </w:tabs>
      <w:spacing w:before="120" w:after="120" w:line="412" w:lineRule="auto"/>
      <w:ind w:left="1360" w:hanging="420"/>
    </w:pPr>
    <w:rPr>
      <w:rFonts w:ascii="Times New Roman" w:hAnsi="Times New Roman" w:eastAsia="华文中宋" w:cs="Times New Roman"/>
      <w:bCs w:val="0"/>
      <w:color w:val="000000"/>
      <w:spacing w:val="6"/>
      <w:szCs w:val="20"/>
    </w:rPr>
  </w:style>
  <w:style w:type="paragraph" w:customStyle="1" w:styleId="3531">
    <w:name w:val="pic-info"/>
    <w:basedOn w:val="1"/>
    <w:qFormat/>
    <w:uiPriority w:val="99"/>
    <w:pPr>
      <w:widowControl/>
      <w:spacing w:before="100" w:beforeAutospacing="1" w:after="100" w:afterAutospacing="1"/>
      <w:ind w:firstLine="1040" w:firstLineChars="200"/>
      <w:jc w:val="left"/>
    </w:pPr>
    <w:rPr>
      <w:rFonts w:ascii="宋体" w:hAnsi="宋体" w:eastAsia="宋体" w:cs="宋体"/>
      <w:kern w:val="0"/>
      <w:sz w:val="24"/>
      <w:szCs w:val="24"/>
    </w:rPr>
  </w:style>
  <w:style w:type="paragraph" w:customStyle="1" w:styleId="3532">
    <w:name w:val="CM64"/>
    <w:basedOn w:val="1"/>
    <w:next w:val="1"/>
    <w:qFormat/>
    <w:uiPriority w:val="99"/>
    <w:pPr>
      <w:autoSpaceDE w:val="0"/>
      <w:autoSpaceDN w:val="0"/>
      <w:adjustRightInd w:val="0"/>
      <w:spacing w:after="60"/>
      <w:ind w:firstLine="1040" w:firstLineChars="200"/>
      <w:jc w:val="left"/>
    </w:pPr>
    <w:rPr>
      <w:rFonts w:ascii="宋体" w:hAnsi="Times New Roman" w:eastAsia="宋体" w:cs="Times New Roman"/>
      <w:kern w:val="0"/>
      <w:sz w:val="24"/>
      <w:szCs w:val="24"/>
    </w:rPr>
  </w:style>
  <w:style w:type="paragraph" w:customStyle="1" w:styleId="3533">
    <w:name w:val="biaoti1"/>
    <w:basedOn w:val="3"/>
    <w:qFormat/>
    <w:uiPriority w:val="99"/>
    <w:pPr>
      <w:pageBreakBefore/>
      <w:tabs>
        <w:tab w:val="left" w:pos="432"/>
      </w:tabs>
      <w:spacing w:before="400" w:beforeLines="50" w:after="320" w:afterLines="50" w:line="360" w:lineRule="auto"/>
      <w:ind w:left="420" w:right="238"/>
    </w:pPr>
    <w:rPr>
      <w:rFonts w:ascii="Times New Roman" w:hAnsi="Times New Roman" w:cs="Times New Roman"/>
      <w:b w:val="0"/>
      <w:sz w:val="21"/>
    </w:rPr>
  </w:style>
  <w:style w:type="paragraph" w:customStyle="1" w:styleId="3534">
    <w:name w:val="Char Char Char Char Char Char Char Char Char Char Char Char Char Char Char Char Char Char Char Char Char Char Char Char Char1"/>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535">
    <w:name w:val="Response-bullet1"/>
    <w:qFormat/>
    <w:uiPriority w:val="99"/>
    <w:pPr>
      <w:tabs>
        <w:tab w:val="left" w:pos="360"/>
        <w:tab w:val="left" w:pos="990"/>
      </w:tabs>
      <w:spacing w:before="60" w:after="60"/>
      <w:ind w:left="360" w:hanging="420"/>
    </w:pPr>
    <w:rPr>
      <w:rFonts w:ascii="Arial" w:hAnsi="Arial" w:eastAsia="宋体" w:cs="Times New Roman"/>
      <w:sz w:val="24"/>
      <w:lang w:val="en-US" w:eastAsia="en-US" w:bidi="ar-SA"/>
    </w:rPr>
  </w:style>
  <w:style w:type="paragraph" w:customStyle="1" w:styleId="3536">
    <w:name w:val="AR_TableText"/>
    <w:qFormat/>
    <w:uiPriority w:val="99"/>
    <w:rPr>
      <w:rFonts w:ascii="Times New Roman" w:hAnsi="Times New Roman" w:eastAsia="宋体" w:cs="Times New Roman"/>
      <w:lang w:val="en-US" w:eastAsia="en-US" w:bidi="ar-SA"/>
    </w:rPr>
  </w:style>
  <w:style w:type="paragraph" w:customStyle="1" w:styleId="3537">
    <w:name w:val="样式 一级条标题 + (中文) 楷体_GB2312 四号 加粗"/>
    <w:basedOn w:val="663"/>
    <w:qFormat/>
    <w:uiPriority w:val="99"/>
    <w:pPr>
      <w:tabs>
        <w:tab w:val="left" w:pos="1780"/>
      </w:tabs>
      <w:spacing w:line="240" w:lineRule="auto"/>
    </w:pPr>
    <w:rPr>
      <w:rFonts w:ascii="黑体" w:eastAsia="ヒラギノ角ゴ Pro W3"/>
      <w:b/>
      <w:bCs/>
      <w:kern w:val="0"/>
      <w:szCs w:val="20"/>
    </w:rPr>
  </w:style>
  <w:style w:type="paragraph" w:customStyle="1" w:styleId="3538">
    <w:name w:val="Head/Foot Arial"/>
    <w:basedOn w:val="697"/>
    <w:qFormat/>
    <w:uiPriority w:val="99"/>
    <w:pPr>
      <w:spacing w:before="0" w:line="240" w:lineRule="auto"/>
      <w:ind w:left="1987"/>
      <w:jc w:val="right"/>
    </w:pPr>
    <w:rPr>
      <w:rFonts w:ascii="Arial" w:hAnsi="Arial" w:eastAsiaTheme="minorEastAsia" w:cstheme="minorBidi"/>
      <w:b/>
      <w:sz w:val="18"/>
      <w:szCs w:val="22"/>
    </w:rPr>
  </w:style>
  <w:style w:type="paragraph" w:customStyle="1" w:styleId="3539">
    <w:name w:val="TableSubhead L"/>
    <w:basedOn w:val="3468"/>
    <w:qFormat/>
    <w:uiPriority w:val="99"/>
    <w:rPr>
      <w:color w:val="000000"/>
    </w:rPr>
  </w:style>
  <w:style w:type="paragraph" w:customStyle="1" w:styleId="3540">
    <w:name w:val="_Style 47"/>
    <w:basedOn w:val="1"/>
    <w:next w:val="1"/>
    <w:qFormat/>
    <w:uiPriority w:val="99"/>
    <w:pPr>
      <w:adjustRightInd w:val="0"/>
      <w:spacing w:before="100" w:line="360" w:lineRule="auto"/>
      <w:ind w:firstLine="420" w:firstLineChars="200"/>
      <w:jc w:val="left"/>
    </w:pPr>
    <w:rPr>
      <w:rFonts w:ascii="Arial" w:hAnsi="Arial" w:eastAsia="宋体" w:cs="Times New Roman"/>
      <w:kern w:val="0"/>
      <w:sz w:val="24"/>
      <w:szCs w:val="20"/>
    </w:rPr>
  </w:style>
  <w:style w:type="paragraph" w:customStyle="1" w:styleId="3541">
    <w:name w:val="CG_Norm"/>
    <w:qFormat/>
    <w:uiPriority w:val="99"/>
    <w:pPr>
      <w:autoSpaceDE w:val="0"/>
      <w:autoSpaceDN w:val="0"/>
      <w:adjustRightInd w:val="0"/>
      <w:spacing w:before="120"/>
    </w:pPr>
    <w:rPr>
      <w:rFonts w:ascii="Verdana" w:hAnsi="Verdana" w:eastAsia="宋体" w:cs="Arial"/>
      <w:bCs/>
      <w:lang w:val="en-US" w:eastAsia="en-US" w:bidi="ar-SA"/>
    </w:rPr>
  </w:style>
  <w:style w:type="paragraph" w:customStyle="1" w:styleId="3542">
    <w:name w:val="Style AR_Bullet1 + Blue"/>
    <w:basedOn w:val="1"/>
    <w:qFormat/>
    <w:uiPriority w:val="99"/>
    <w:pPr>
      <w:widowControl/>
      <w:spacing w:before="120"/>
      <w:ind w:firstLine="200" w:firstLineChars="200"/>
      <w:jc w:val="left"/>
    </w:pPr>
    <w:rPr>
      <w:rFonts w:ascii="Times New Roman" w:hAnsi="Times New Roman"/>
      <w:color w:val="0000FF"/>
      <w:sz w:val="22"/>
      <w:lang w:eastAsia="en-US"/>
    </w:rPr>
  </w:style>
  <w:style w:type="paragraph" w:customStyle="1" w:styleId="3543">
    <w:name w:val="宏文本1"/>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Lines="50" w:line="360" w:lineRule="auto"/>
      <w:ind w:left="667" w:leftChars="100" w:hanging="567"/>
      <w:jc w:val="both"/>
    </w:pPr>
    <w:rPr>
      <w:rFonts w:ascii="等线" w:hAnsi="等线" w:eastAsia="宋体" w:cs="Times New Roman"/>
      <w:kern w:val="2"/>
      <w:sz w:val="24"/>
      <w:szCs w:val="24"/>
      <w:lang w:val="en-US" w:eastAsia="zh-CN" w:bidi="ar-SA"/>
    </w:rPr>
  </w:style>
  <w:style w:type="paragraph" w:customStyle="1" w:styleId="3544">
    <w:name w:val="title8"/>
    <w:basedOn w:val="1"/>
    <w:qFormat/>
    <w:uiPriority w:val="99"/>
    <w:pPr>
      <w:tabs>
        <w:tab w:val="left" w:pos="1440"/>
        <w:tab w:val="left" w:pos="3880"/>
      </w:tabs>
      <w:ind w:left="3880" w:hanging="420" w:firstLineChars="200"/>
      <w:jc w:val="left"/>
    </w:pPr>
    <w:rPr>
      <w:rFonts w:ascii="Times New Roman" w:hAnsi="Times New Roman" w:eastAsia="宋体" w:cs="Times New Roman"/>
      <w:sz w:val="24"/>
      <w:szCs w:val="24"/>
    </w:rPr>
  </w:style>
  <w:style w:type="paragraph" w:customStyle="1" w:styleId="3545">
    <w:name w:val="样式 biaoti1 + 五号"/>
    <w:basedOn w:val="1"/>
    <w:qFormat/>
    <w:uiPriority w:val="99"/>
    <w:pPr>
      <w:keepNext/>
      <w:keepLines/>
      <w:pageBreakBefore/>
      <w:tabs>
        <w:tab w:val="left" w:pos="432"/>
      </w:tabs>
      <w:spacing w:beforeLines="50" w:afterLines="50" w:line="360" w:lineRule="auto"/>
      <w:ind w:left="851" w:right="238" w:hanging="431" w:firstLineChars="200"/>
      <w:outlineLvl w:val="0"/>
    </w:pPr>
    <w:rPr>
      <w:rFonts w:ascii="Times New Roman" w:hAnsi="Times New Roman" w:eastAsia="黑体" w:cs="Times New Roman"/>
      <w:bCs/>
      <w:kern w:val="44"/>
      <w:sz w:val="24"/>
      <w:szCs w:val="44"/>
    </w:rPr>
  </w:style>
  <w:style w:type="paragraph" w:customStyle="1" w:styleId="3546">
    <w:name w:val="_Style 46"/>
    <w:basedOn w:val="1"/>
    <w:next w:val="21"/>
    <w:qFormat/>
    <w:uiPriority w:val="99"/>
    <w:pPr>
      <w:adjustRightInd w:val="0"/>
      <w:spacing w:before="100" w:line="360" w:lineRule="auto"/>
      <w:ind w:firstLine="420" w:firstLineChars="200"/>
      <w:jc w:val="left"/>
    </w:pPr>
    <w:rPr>
      <w:rFonts w:ascii="Arial" w:hAnsi="Arial" w:eastAsia="宋体" w:cs="Times New Roman"/>
      <w:kern w:val="0"/>
      <w:sz w:val="24"/>
      <w:szCs w:val="20"/>
    </w:rPr>
  </w:style>
  <w:style w:type="paragraph" w:customStyle="1" w:styleId="3547">
    <w:name w:val="Char Char5 Char Char Char Char"/>
    <w:basedOn w:val="1"/>
    <w:qFormat/>
    <w:uiPriority w:val="99"/>
    <w:pPr>
      <w:ind w:firstLine="1040" w:firstLineChars="200"/>
      <w:jc w:val="left"/>
    </w:pPr>
    <w:rPr>
      <w:rFonts w:ascii="Symbol" w:hAnsi="Symbol" w:eastAsia="宋体" w:cs="Times New Roman"/>
      <w:sz w:val="24"/>
      <w:szCs w:val="20"/>
    </w:rPr>
  </w:style>
  <w:style w:type="paragraph" w:customStyle="1" w:styleId="3548">
    <w:name w:val="样式 样式 标题 4H44l3sect 1.2.3.4Ref Heading 1rh1sect 1.2.3.41Ref... +..."/>
    <w:basedOn w:val="3402"/>
    <w:qFormat/>
    <w:uiPriority w:val="99"/>
    <w:pPr>
      <w:widowControl/>
      <w:tabs>
        <w:tab w:val="left" w:pos="864"/>
        <w:tab w:val="clear" w:pos="1120"/>
      </w:tabs>
      <w:spacing w:before="120"/>
      <w:ind w:left="2058" w:hanging="2058"/>
    </w:pPr>
    <w:rPr>
      <w:b w:val="0"/>
      <w:kern w:val="0"/>
    </w:rPr>
  </w:style>
  <w:style w:type="paragraph" w:customStyle="1" w:styleId="3549">
    <w:name w:val="A样式 题注 + 居中"/>
    <w:basedOn w:val="23"/>
    <w:qFormat/>
    <w:uiPriority w:val="99"/>
    <w:pPr>
      <w:adjustRightInd w:val="0"/>
      <w:spacing w:before="152" w:after="160" w:line="312" w:lineRule="atLeast"/>
      <w:ind w:firstLine="1040" w:firstLineChars="200"/>
      <w:jc w:val="center"/>
    </w:pPr>
    <w:rPr>
      <w:rFonts w:hint="eastAsia" w:ascii="Verdana" w:hAnsi="Verdana" w:cstheme="minorBidi"/>
      <w:sz w:val="24"/>
      <w:szCs w:val="24"/>
    </w:rPr>
  </w:style>
  <w:style w:type="paragraph" w:customStyle="1" w:styleId="3550">
    <w:name w:val="et28"/>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551">
    <w:name w:val="ST20_6"/>
    <w:basedOn w:val="1"/>
    <w:qFormat/>
    <w:uiPriority w:val="99"/>
    <w:pPr>
      <w:snapToGrid w:val="0"/>
      <w:ind w:firstLine="1040" w:firstLineChars="200"/>
      <w:jc w:val="center"/>
    </w:pPr>
    <w:rPr>
      <w:rFonts w:ascii="Times New Roman" w:hAnsi="Times New Roman" w:eastAsia="宋体" w:cs="Times New Roman"/>
      <w:color w:val="000000"/>
      <w:position w:val="20"/>
      <w:sz w:val="18"/>
      <w:szCs w:val="18"/>
    </w:rPr>
  </w:style>
  <w:style w:type="paragraph" w:customStyle="1" w:styleId="3552">
    <w:name w:val="Requirement"/>
    <w:qFormat/>
    <w:uiPriority w:val="99"/>
    <w:pPr>
      <w:tabs>
        <w:tab w:val="left" w:pos="288"/>
        <w:tab w:val="left" w:pos="576"/>
      </w:tabs>
      <w:spacing w:before="60" w:after="60"/>
    </w:pPr>
    <w:rPr>
      <w:rFonts w:ascii="Arial" w:hAnsi="Arial" w:eastAsia="Symbol" w:cs="Times New Roman"/>
      <w:color w:val="800000"/>
      <w:u w:val="single"/>
      <w:lang w:val="en-US" w:eastAsia="en-US" w:bidi="ar-SA"/>
    </w:rPr>
  </w:style>
  <w:style w:type="paragraph" w:customStyle="1" w:styleId="3553">
    <w:name w:val="N Bullet 2"/>
    <w:basedOn w:val="3512"/>
    <w:qFormat/>
    <w:uiPriority w:val="99"/>
    <w:pPr>
      <w:tabs>
        <w:tab w:val="left" w:pos="864"/>
        <w:tab w:val="clear" w:pos="576"/>
      </w:tabs>
      <w:ind w:left="864"/>
    </w:pPr>
  </w:style>
  <w:style w:type="paragraph" w:customStyle="1" w:styleId="3554">
    <w:name w:val="样式 标题 3H3l3CTh33rd levelLevel 3 HeadHeading 3 - oldISO2...1"/>
    <w:basedOn w:val="5"/>
    <w:qFormat/>
    <w:uiPriority w:val="99"/>
    <w:pPr>
      <w:tabs>
        <w:tab w:val="left" w:pos="1097"/>
      </w:tabs>
      <w:spacing w:before="240" w:beforeLines="50" w:after="120" w:afterLines="50" w:line="360" w:lineRule="auto"/>
      <w:ind w:left="1517" w:hanging="737"/>
      <w:jc w:val="left"/>
    </w:pPr>
    <w:rPr>
      <w:rFonts w:ascii="Times New Roman" w:hAnsi="Times New Roman" w:cs="宋体"/>
      <w:bCs w:val="0"/>
      <w:color w:val="000000"/>
      <w:kern w:val="0"/>
      <w:sz w:val="28"/>
      <w:szCs w:val="20"/>
    </w:rPr>
  </w:style>
  <w:style w:type="paragraph" w:customStyle="1" w:styleId="3555">
    <w:name w:val="A_Footer"/>
    <w:qFormat/>
    <w:uiPriority w:val="99"/>
    <w:pPr>
      <w:pBdr>
        <w:top w:val="single" w:color="auto" w:sz="4" w:space="1"/>
      </w:pBdr>
      <w:tabs>
        <w:tab w:val="center" w:pos="4590"/>
        <w:tab w:val="right" w:pos="9180"/>
      </w:tabs>
    </w:pPr>
    <w:rPr>
      <w:rFonts w:ascii="Arial" w:hAnsi="Arial" w:eastAsia="宋体" w:cs="Arial"/>
      <w:sz w:val="18"/>
      <w:lang w:val="en-US" w:eastAsia="en-US" w:bidi="ar-SA"/>
    </w:rPr>
  </w:style>
  <w:style w:type="paragraph" w:customStyle="1" w:styleId="3556">
    <w:name w:val="简约样式1"/>
    <w:basedOn w:val="3"/>
    <w:qFormat/>
    <w:uiPriority w:val="99"/>
    <w:pPr>
      <w:pageBreakBefore/>
      <w:tabs>
        <w:tab w:val="left" w:pos="1812"/>
      </w:tabs>
      <w:spacing w:line="576" w:lineRule="auto"/>
      <w:ind w:left="1812" w:right="238" w:hanging="1632"/>
    </w:pPr>
    <w:rPr>
      <w:rFonts w:ascii="Times New Roman" w:hAnsi="Times New Roman" w:eastAsia="宋体" w:cs="Times New Roman"/>
      <w:b w:val="0"/>
      <w:sz w:val="28"/>
    </w:rPr>
  </w:style>
  <w:style w:type="paragraph" w:customStyle="1" w:styleId="3557">
    <w:name w:val="Char Char16"/>
    <w:basedOn w:val="1"/>
    <w:qFormat/>
    <w:uiPriority w:val="99"/>
    <w:pPr>
      <w:widowControl/>
      <w:spacing w:before="100" w:beforeAutospacing="1" w:after="100" w:afterAutospacing="1" w:line="240" w:lineRule="exact"/>
      <w:ind w:left="667" w:leftChars="100" w:firstLine="420" w:firstLineChars="200"/>
      <w:jc w:val="left"/>
    </w:pPr>
    <w:rPr>
      <w:rFonts w:ascii="Verdana" w:hAnsi="Verdana" w:eastAsia="宋体" w:cs="Times New Roman"/>
      <w:color w:val="000000"/>
      <w:kern w:val="0"/>
      <w:sz w:val="20"/>
      <w:szCs w:val="20"/>
      <w:lang w:eastAsia="en-US"/>
    </w:rPr>
  </w:style>
  <w:style w:type="paragraph" w:customStyle="1" w:styleId="3558">
    <w:name w:val="title6"/>
    <w:basedOn w:val="1"/>
    <w:qFormat/>
    <w:uiPriority w:val="99"/>
    <w:pPr>
      <w:tabs>
        <w:tab w:val="left" w:pos="1152"/>
        <w:tab w:val="left" w:pos="3040"/>
      </w:tabs>
      <w:ind w:left="3040" w:hanging="420" w:firstLineChars="200"/>
      <w:jc w:val="left"/>
    </w:pPr>
    <w:rPr>
      <w:rFonts w:ascii="Times New Roman" w:hAnsi="Times New Roman" w:eastAsia="宋体" w:cs="Times New Roman"/>
      <w:sz w:val="24"/>
      <w:szCs w:val="24"/>
    </w:rPr>
  </w:style>
  <w:style w:type="paragraph" w:customStyle="1" w:styleId="3559">
    <w:name w:val="职责"/>
    <w:basedOn w:val="1"/>
    <w:qFormat/>
    <w:uiPriority w:val="99"/>
    <w:pPr>
      <w:tabs>
        <w:tab w:val="left" w:pos="840"/>
      </w:tabs>
      <w:spacing w:line="360" w:lineRule="auto"/>
      <w:ind w:left="840" w:hanging="420" w:firstLineChars="200"/>
      <w:jc w:val="left"/>
    </w:pPr>
    <w:rPr>
      <w:rFonts w:ascii="Times New Roman" w:hAnsi="Times New Roman" w:eastAsia="宋体" w:cs="Times New Roman"/>
      <w:sz w:val="24"/>
      <w:szCs w:val="24"/>
    </w:rPr>
  </w:style>
  <w:style w:type="paragraph" w:customStyle="1" w:styleId="3560">
    <w:name w:val="fig"/>
    <w:basedOn w:val="1"/>
    <w:qFormat/>
    <w:uiPriority w:val="99"/>
    <w:pPr>
      <w:widowControl/>
      <w:spacing w:before="100" w:beforeAutospacing="1" w:after="100" w:afterAutospacing="1" w:line="360" w:lineRule="auto"/>
      <w:ind w:firstLine="1040" w:firstLineChars="200"/>
      <w:jc w:val="left"/>
    </w:pPr>
    <w:rPr>
      <w:rFonts w:ascii="ヒラギノ角ゴ Pro W3" w:hAnsi="ヒラギノ角ゴ Pro W3" w:eastAsia="宋体" w:cs="Times New Roman"/>
      <w:kern w:val="0"/>
      <w:sz w:val="24"/>
      <w:szCs w:val="24"/>
    </w:rPr>
  </w:style>
  <w:style w:type="paragraph" w:customStyle="1" w:styleId="3561">
    <w:name w:val="EIE_Figure"/>
    <w:basedOn w:val="1"/>
    <w:qFormat/>
    <w:uiPriority w:val="99"/>
    <w:pPr>
      <w:tabs>
        <w:tab w:val="left" w:pos="3842"/>
        <w:tab w:val="left" w:pos="3880"/>
      </w:tabs>
      <w:ind w:left="3880" w:hanging="420" w:firstLineChars="200"/>
      <w:jc w:val="left"/>
    </w:pPr>
    <w:rPr>
      <w:rFonts w:ascii="Times New Roman" w:hAnsi="Times New Roman" w:eastAsia="宋体" w:cs="Times New Roman"/>
      <w:sz w:val="24"/>
      <w:szCs w:val="20"/>
    </w:rPr>
  </w:style>
  <w:style w:type="paragraph" w:customStyle="1" w:styleId="3562">
    <w:name w:val="Char Char4 Char Char1"/>
    <w:basedOn w:val="1"/>
    <w:qFormat/>
    <w:uiPriority w:val="99"/>
    <w:pPr>
      <w:shd w:val="clear" w:color="auto" w:fill="000080"/>
      <w:spacing w:before="100" w:beforeAutospacing="1" w:after="100" w:afterAutospacing="1"/>
      <w:ind w:left="667" w:leftChars="100" w:hanging="567" w:firstLineChars="200"/>
    </w:pPr>
    <w:rPr>
      <w:rFonts w:ascii="Verdana" w:hAnsi="Verdana" w:eastAsia="宋体" w:cs="Times New Roman"/>
      <w:kern w:val="0"/>
      <w:sz w:val="24"/>
      <w:szCs w:val="20"/>
      <w:lang w:eastAsia="en-US"/>
    </w:rPr>
  </w:style>
  <w:style w:type="paragraph" w:customStyle="1" w:styleId="3563">
    <w:name w:val="样式 标题 2H2h2Level 2 Topic Headingheading 2+ Indent: Left 0.25..."/>
    <w:basedOn w:val="4"/>
    <w:qFormat/>
    <w:uiPriority w:val="99"/>
    <w:pPr>
      <w:tabs>
        <w:tab w:val="left" w:pos="1304"/>
      </w:tabs>
      <w:spacing w:line="360" w:lineRule="auto"/>
      <w:ind w:left="578" w:hanging="578"/>
    </w:pPr>
    <w:rPr>
      <w:rFonts w:ascii="黑体" w:hAnsi="Symbol" w:cs="Times New Roman" w:eastAsiaTheme="minorEastAsia"/>
      <w:bCs w:val="0"/>
      <w:color w:val="000000"/>
      <w:kern w:val="0"/>
      <w:szCs w:val="36"/>
    </w:rPr>
  </w:style>
  <w:style w:type="paragraph" w:customStyle="1" w:styleId="3564">
    <w:name w:val="样式 一级条标题 + (中文) 楷体_GB2312 四号"/>
    <w:basedOn w:val="663"/>
    <w:qFormat/>
    <w:uiPriority w:val="99"/>
    <w:pPr>
      <w:tabs>
        <w:tab w:val="left" w:pos="1780"/>
      </w:tabs>
    </w:pPr>
    <w:rPr>
      <w:rFonts w:ascii="黑体"/>
      <w:color w:val="000000"/>
      <w:kern w:val="0"/>
      <w:szCs w:val="21"/>
    </w:rPr>
  </w:style>
  <w:style w:type="paragraph" w:customStyle="1" w:styleId="3565">
    <w:name w:val="方案标题4"/>
    <w:basedOn w:val="85"/>
    <w:qFormat/>
    <w:uiPriority w:val="99"/>
    <w:pPr>
      <w:tabs>
        <w:tab w:val="left" w:pos="851"/>
      </w:tabs>
      <w:spacing w:before="120"/>
      <w:ind w:left="851" w:hanging="681" w:firstLineChars="200"/>
      <w:jc w:val="left"/>
      <w:outlineLvl w:val="3"/>
    </w:pPr>
    <w:rPr>
      <w:rFonts w:ascii="宋体" w:hAnsi="宋体" w:cs="Arial" w:eastAsiaTheme="minorEastAsia"/>
      <w:b w:val="0"/>
      <w:bCs w:val="0"/>
      <w:color w:val="000000"/>
      <w:kern w:val="0"/>
      <w:szCs w:val="24"/>
      <w:lang w:eastAsia="en-US"/>
    </w:rPr>
  </w:style>
  <w:style w:type="paragraph" w:customStyle="1" w:styleId="3566">
    <w:name w:val="设计依据"/>
    <w:basedOn w:val="35"/>
    <w:qFormat/>
    <w:uiPriority w:val="99"/>
    <w:pPr>
      <w:tabs>
        <w:tab w:val="left" w:pos="1004"/>
        <w:tab w:val="left" w:pos="1440"/>
      </w:tabs>
      <w:adjustRightInd w:val="0"/>
      <w:spacing w:after="0" w:line="360" w:lineRule="auto"/>
      <w:ind w:left="1440" w:hanging="578" w:firstLineChars="200"/>
      <w:jc w:val="left"/>
    </w:pPr>
    <w:rPr>
      <w:rFonts w:ascii="宋体" w:hAnsi="宋体"/>
      <w:bCs/>
      <w:kern w:val="0"/>
      <w:sz w:val="28"/>
      <w:szCs w:val="18"/>
    </w:rPr>
  </w:style>
  <w:style w:type="paragraph" w:customStyle="1" w:styleId="3567">
    <w:name w:val="样式 正文首行缩进 + 首行缩进:  2 字符"/>
    <w:basedOn w:val="87"/>
    <w:qFormat/>
    <w:uiPriority w:val="99"/>
    <w:pPr>
      <w:adjustRightInd w:val="0"/>
      <w:spacing w:before="100" w:after="120" w:line="360" w:lineRule="auto"/>
      <w:jc w:val="left"/>
    </w:pPr>
    <w:rPr>
      <w:rFonts w:ascii="Arial" w:hAnsi="Arial" w:cs="宋体"/>
      <w:kern w:val="0"/>
      <w:szCs w:val="20"/>
    </w:rPr>
  </w:style>
  <w:style w:type="paragraph" w:customStyle="1" w:styleId="3568">
    <w:name w:val="样式 左侧:  0 厘米 首行缩进:  0 厘米"/>
    <w:basedOn w:val="1"/>
    <w:qFormat/>
    <w:uiPriority w:val="99"/>
    <w:pPr>
      <w:tabs>
        <w:tab w:val="left" w:pos="360"/>
        <w:tab w:val="left" w:pos="780"/>
      </w:tabs>
      <w:ind w:left="360" w:hanging="360" w:hangingChars="200"/>
      <w:jc w:val="left"/>
    </w:pPr>
    <w:rPr>
      <w:rFonts w:ascii="Times New Roman" w:hAnsi="Times New Roman" w:eastAsia="宋体" w:cs="宋体"/>
      <w:sz w:val="24"/>
      <w:szCs w:val="20"/>
    </w:rPr>
  </w:style>
  <w:style w:type="paragraph" w:customStyle="1" w:styleId="3569">
    <w:name w:val="索引 91"/>
    <w:basedOn w:val="1"/>
    <w:next w:val="1"/>
    <w:qFormat/>
    <w:uiPriority w:val="99"/>
    <w:pPr>
      <w:spacing w:beforeLines="50"/>
      <w:ind w:left="1600" w:leftChars="1600" w:hanging="567" w:firstLineChars="200"/>
    </w:pPr>
    <w:rPr>
      <w:rFonts w:ascii="Times New Roman" w:hAnsi="Times New Roman" w:eastAsia="宋体" w:cs="Times New Roman"/>
      <w:sz w:val="24"/>
      <w:szCs w:val="24"/>
    </w:rPr>
  </w:style>
  <w:style w:type="paragraph" w:customStyle="1" w:styleId="3570">
    <w:name w:val="CG_Heading10"/>
    <w:basedOn w:val="1"/>
    <w:next w:val="3541"/>
    <w:qFormat/>
    <w:uiPriority w:val="99"/>
    <w:pPr>
      <w:widowControl/>
      <w:spacing w:before="120"/>
      <w:ind w:firstLine="1040" w:firstLineChars="200"/>
      <w:jc w:val="left"/>
    </w:pPr>
    <w:rPr>
      <w:rFonts w:ascii="Verdana" w:hAnsi="Verdana" w:eastAsia="宋体" w:cs="Times New Roman"/>
      <w:b/>
      <w:kern w:val="0"/>
      <w:sz w:val="20"/>
      <w:szCs w:val="20"/>
      <w:lang w:eastAsia="en-US"/>
    </w:rPr>
  </w:style>
  <w:style w:type="paragraph" w:customStyle="1" w:styleId="3571">
    <w:name w:val="X-图居中"/>
    <w:basedOn w:val="1"/>
    <w:qFormat/>
    <w:uiPriority w:val="99"/>
    <w:pPr>
      <w:spacing w:line="360" w:lineRule="auto"/>
      <w:ind w:firstLine="1040" w:firstLineChars="200"/>
      <w:jc w:val="center"/>
    </w:pPr>
    <w:rPr>
      <w:rFonts w:ascii="Times New Roman" w:hAnsi="Times New Roman" w:eastAsia="宋体" w:cs="宋体"/>
      <w:sz w:val="24"/>
      <w:szCs w:val="20"/>
    </w:rPr>
  </w:style>
  <w:style w:type="paragraph" w:customStyle="1" w:styleId="3572">
    <w:name w:val="AC_Bullet_2"/>
    <w:basedOn w:val="3485"/>
    <w:qFormat/>
    <w:uiPriority w:val="99"/>
    <w:pPr>
      <w:tabs>
        <w:tab w:val="clear" w:pos="648"/>
      </w:tabs>
      <w:ind w:left="0" w:firstLine="0"/>
    </w:pPr>
  </w:style>
  <w:style w:type="paragraph" w:customStyle="1" w:styleId="3573">
    <w:name w:val="文档 附录3级 +"/>
    <w:basedOn w:val="3319"/>
    <w:qFormat/>
    <w:uiPriority w:val="99"/>
    <w:pPr>
      <w:tabs>
        <w:tab w:val="left" w:pos="960"/>
        <w:tab w:val="clear" w:pos="720"/>
      </w:tabs>
    </w:pPr>
    <w:rPr>
      <w:kern w:val="0"/>
    </w:rPr>
  </w:style>
  <w:style w:type="paragraph" w:customStyle="1" w:styleId="3574">
    <w:name w:val="样式 楷体_GB2312 左侧:  1.11 厘米 首行缩进:  0.37 厘米"/>
    <w:basedOn w:val="1"/>
    <w:qFormat/>
    <w:uiPriority w:val="99"/>
    <w:pPr>
      <w:spacing w:line="360" w:lineRule="auto"/>
      <w:ind w:left="630" w:firstLine="210" w:firstLineChars="200"/>
      <w:jc w:val="left"/>
    </w:pPr>
    <w:rPr>
      <w:rFonts w:ascii="Times New Roman" w:hAnsi="Times New Roman" w:eastAsia="宋体" w:cs="Times New Roman"/>
      <w:sz w:val="24"/>
      <w:szCs w:val="20"/>
    </w:rPr>
  </w:style>
  <w:style w:type="paragraph" w:customStyle="1" w:styleId="3575">
    <w:name w:val="列表编号 31"/>
    <w:basedOn w:val="1"/>
    <w:qFormat/>
    <w:uiPriority w:val="99"/>
    <w:pPr>
      <w:tabs>
        <w:tab w:val="left" w:pos="1200"/>
      </w:tabs>
      <w:spacing w:beforeLines="50"/>
      <w:ind w:left="100" w:leftChars="100" w:hanging="397" w:firstLineChars="200"/>
    </w:pPr>
    <w:rPr>
      <w:rFonts w:ascii="Times New Roman" w:hAnsi="Times New Roman" w:eastAsia="宋体" w:cs="Times New Roman"/>
      <w:sz w:val="24"/>
      <w:szCs w:val="24"/>
    </w:rPr>
  </w:style>
  <w:style w:type="paragraph" w:customStyle="1" w:styleId="3576">
    <w:name w:val="A正文 Char"/>
    <w:basedOn w:val="1"/>
    <w:qFormat/>
    <w:uiPriority w:val="99"/>
    <w:pPr>
      <w:spacing w:line="360" w:lineRule="auto"/>
      <w:ind w:left="840" w:leftChars="400" w:firstLine="480" w:firstLineChars="200"/>
      <w:jc w:val="left"/>
    </w:pPr>
    <w:rPr>
      <w:rFonts w:ascii="Times New Roman" w:hAnsi="Times New Roman" w:eastAsia="宋体" w:cs="Times New Roman"/>
      <w:sz w:val="24"/>
      <w:szCs w:val="24"/>
    </w:rPr>
  </w:style>
  <w:style w:type="paragraph" w:customStyle="1" w:styleId="3577">
    <w:name w:val="样式 标题 4 + 段后: 0.5 行20"/>
    <w:basedOn w:val="6"/>
    <w:qFormat/>
    <w:uiPriority w:val="99"/>
    <w:pPr>
      <w:keepNext w:val="0"/>
      <w:tabs>
        <w:tab w:val="left" w:pos="864"/>
        <w:tab w:val="left" w:pos="1080"/>
      </w:tabs>
      <w:spacing w:before="240" w:beforeLines="50" w:after="120" w:afterLines="50" w:line="400" w:lineRule="exact"/>
      <w:ind w:left="420" w:firstLine="0"/>
      <w:jc w:val="left"/>
    </w:pPr>
    <w:rPr>
      <w:rFonts w:cs="宋体" w:asciiTheme="minorEastAsia" w:hAnsiTheme="minorEastAsia" w:eastAsiaTheme="minorEastAsia"/>
      <w:b w:val="0"/>
      <w:bCs w:val="0"/>
      <w:color w:val="000000"/>
      <w:szCs w:val="20"/>
    </w:rPr>
  </w:style>
  <w:style w:type="paragraph" w:customStyle="1" w:styleId="3578">
    <w:name w:val="Char Char Char Char Char Char Char Char Char Char Char Char Char Char Char Char Char Char Char Char Char Char Char Char Char2"/>
    <w:basedOn w:val="1"/>
    <w:qFormat/>
    <w:uiPriority w:val="99"/>
    <w:pPr>
      <w:spacing w:line="360" w:lineRule="auto"/>
      <w:ind w:left="567" w:firstLine="1440" w:firstLineChars="200"/>
      <w:jc w:val="left"/>
    </w:pPr>
    <w:rPr>
      <w:rFonts w:ascii="Times New Roman" w:hAnsi="Times New Roman" w:eastAsia="宋体" w:cs="Times New Roman"/>
      <w:sz w:val="24"/>
      <w:szCs w:val="24"/>
    </w:rPr>
  </w:style>
  <w:style w:type="paragraph" w:customStyle="1" w:styleId="3579">
    <w:name w:val="a)样式1"/>
    <w:basedOn w:val="1"/>
    <w:next w:val="1"/>
    <w:qFormat/>
    <w:uiPriority w:val="99"/>
    <w:pPr>
      <w:ind w:firstLine="1040" w:firstLineChars="200"/>
      <w:jc w:val="left"/>
    </w:pPr>
    <w:rPr>
      <w:rFonts w:ascii="Times New Roman" w:hAnsi="Times New Roman" w:eastAsia="宋体" w:cs="Times New Roman"/>
      <w:sz w:val="24"/>
      <w:szCs w:val="24"/>
    </w:rPr>
  </w:style>
  <w:style w:type="paragraph" w:customStyle="1" w:styleId="3580">
    <w:name w:val="EIE标题5"/>
    <w:basedOn w:val="1"/>
    <w:qFormat/>
    <w:uiPriority w:val="99"/>
    <w:pPr>
      <w:tabs>
        <w:tab w:val="left" w:pos="2582"/>
        <w:tab w:val="left" w:pos="2620"/>
      </w:tabs>
      <w:ind w:left="2620" w:hanging="420" w:firstLineChars="200"/>
      <w:jc w:val="left"/>
    </w:pPr>
    <w:rPr>
      <w:rFonts w:ascii="Times New Roman" w:hAnsi="Times New Roman" w:eastAsia="宋体" w:cs="Times New Roman"/>
      <w:sz w:val="24"/>
      <w:szCs w:val="20"/>
    </w:rPr>
  </w:style>
  <w:style w:type="paragraph" w:customStyle="1" w:styleId="3581">
    <w:name w:val="Char Char Char Char Char Char Char Char Char Char Char Char Char Char Char Char Char Char Char Char Char Char Char Char Char4"/>
    <w:basedOn w:val="1"/>
    <w:qFormat/>
    <w:uiPriority w:val="99"/>
    <w:pPr>
      <w:ind w:firstLine="1040" w:firstLineChars="200"/>
      <w:jc w:val="left"/>
    </w:pPr>
    <w:rPr>
      <w:rFonts w:ascii="Times New Roman" w:hAnsi="Times New Roman" w:eastAsia="宋体" w:cs="Times New Roman"/>
      <w:sz w:val="24"/>
      <w:szCs w:val="24"/>
    </w:rPr>
  </w:style>
  <w:style w:type="paragraph" w:customStyle="1" w:styleId="3582">
    <w:name w:val="正文缩进(楷体)"/>
    <w:basedOn w:val="1"/>
    <w:qFormat/>
    <w:uiPriority w:val="99"/>
    <w:pPr>
      <w:spacing w:line="420" w:lineRule="exact"/>
      <w:ind w:firstLine="200" w:firstLineChars="200"/>
      <w:jc w:val="left"/>
    </w:pPr>
    <w:rPr>
      <w:rFonts w:ascii="Times New Roman" w:hAnsi="Times New Roman" w:eastAsia="ヒラギノ角ゴ Pro W3" w:cs="Times New Roman"/>
      <w:sz w:val="24"/>
      <w:szCs w:val="28"/>
    </w:rPr>
  </w:style>
  <w:style w:type="paragraph" w:customStyle="1" w:styleId="3583">
    <w:name w:val="表格内文 2"/>
    <w:basedOn w:val="1"/>
    <w:qFormat/>
    <w:uiPriority w:val="99"/>
    <w:pPr>
      <w:adjustRightInd w:val="0"/>
      <w:ind w:firstLine="1040" w:firstLineChars="200"/>
      <w:jc w:val="left"/>
    </w:pPr>
    <w:rPr>
      <w:rFonts w:ascii="Arial" w:hAnsi="Arial" w:eastAsia="宋体" w:cs="Times New Roman"/>
      <w:kern w:val="0"/>
      <w:sz w:val="24"/>
      <w:szCs w:val="20"/>
    </w:rPr>
  </w:style>
  <w:style w:type="paragraph" w:customStyle="1" w:styleId="3584">
    <w:name w:val="样式 (符号) 楷体_GB2312 四号 行距: 1.5 倍行距"/>
    <w:basedOn w:val="1"/>
    <w:qFormat/>
    <w:uiPriority w:val="99"/>
    <w:pPr>
      <w:spacing w:line="360" w:lineRule="auto"/>
      <w:ind w:firstLine="200" w:firstLineChars="200"/>
      <w:jc w:val="left"/>
    </w:pPr>
    <w:rPr>
      <w:rFonts w:ascii="ヒラギノ角ゴ Pro W3" w:hAnsi="ヒラギノ角ゴ Pro W3" w:eastAsia="ヒラギノ角ゴ Pro W3" w:cs="Times New Roman"/>
      <w:sz w:val="28"/>
      <w:szCs w:val="20"/>
    </w:rPr>
  </w:style>
  <w:style w:type="paragraph" w:customStyle="1" w:styleId="3585">
    <w:name w:val="tytytyty Char Char Char Char Char Char Char Char Char Char Char Char"/>
    <w:basedOn w:val="1"/>
    <w:qFormat/>
    <w:uiPriority w:val="99"/>
    <w:pPr>
      <w:spacing w:line="360" w:lineRule="auto"/>
      <w:ind w:firstLine="200" w:firstLineChars="200"/>
      <w:jc w:val="left"/>
    </w:pPr>
    <w:rPr>
      <w:rFonts w:ascii="Times New Roman" w:hAnsi="Times New Roman" w:eastAsia="宋体" w:cs="Times New Roman"/>
      <w:sz w:val="24"/>
      <w:szCs w:val="24"/>
    </w:rPr>
  </w:style>
  <w:style w:type="paragraph" w:customStyle="1" w:styleId="3586">
    <w:name w:val="列表1"/>
    <w:basedOn w:val="67"/>
    <w:qFormat/>
    <w:uiPriority w:val="99"/>
    <w:pPr>
      <w:keepLines w:val="0"/>
      <w:tabs>
        <w:tab w:val="left" w:pos="420"/>
      </w:tabs>
      <w:suppressAutoHyphens w:val="0"/>
      <w:spacing w:after="0" w:line="360" w:lineRule="auto"/>
      <w:ind w:left="420" w:hanging="420"/>
      <w:contextualSpacing/>
    </w:pPr>
    <w:rPr>
      <w:rFonts w:eastAsia="宋体" w:cs="Times New Roman"/>
      <w:kern w:val="2"/>
      <w:sz w:val="24"/>
      <w:szCs w:val="24"/>
      <w:lang w:eastAsia="zh-CN"/>
    </w:rPr>
  </w:style>
  <w:style w:type="paragraph" w:customStyle="1" w:styleId="3587">
    <w:name w:val="标准正文01"/>
    <w:basedOn w:val="1"/>
    <w:qFormat/>
    <w:uiPriority w:val="99"/>
    <w:pPr>
      <w:ind w:left="420" w:leftChars="200" w:firstLine="200" w:firstLineChars="200"/>
    </w:pPr>
    <w:rPr>
      <w:rFonts w:ascii="Verdana" w:hAnsi="Verdana" w:eastAsia="宋体" w:cs="宋体"/>
      <w:sz w:val="24"/>
      <w:szCs w:val="24"/>
    </w:rPr>
  </w:style>
  <w:style w:type="paragraph" w:customStyle="1" w:styleId="3588">
    <w:name w:val="样式4 + 加粗"/>
    <w:basedOn w:val="1"/>
    <w:qFormat/>
    <w:uiPriority w:val="99"/>
    <w:pPr>
      <w:widowControl/>
      <w:spacing w:line="360" w:lineRule="auto"/>
      <w:ind w:firstLine="482" w:firstLineChars="200"/>
      <w:jc w:val="left"/>
    </w:pPr>
    <w:rPr>
      <w:rFonts w:ascii="Times New Roman" w:hAnsi="Times New Roman" w:eastAsia="宋体" w:cs="宋体"/>
      <w:b/>
      <w:bCs/>
      <w:color w:val="000000"/>
      <w:kern w:val="0"/>
      <w:sz w:val="24"/>
      <w:szCs w:val="20"/>
    </w:rPr>
  </w:style>
  <w:style w:type="paragraph" w:customStyle="1" w:styleId="3589">
    <w:name w:val="样式 样式 标题 1 + 两端对齐 +"/>
    <w:basedOn w:val="1"/>
    <w:qFormat/>
    <w:uiPriority w:val="99"/>
    <w:pPr>
      <w:pageBreakBefore/>
      <w:tabs>
        <w:tab w:val="left" w:pos="1080"/>
        <w:tab w:val="left" w:pos="4157"/>
      </w:tabs>
      <w:adjustRightInd w:val="0"/>
      <w:spacing w:beforeLines="300" w:afterLines="300" w:line="480" w:lineRule="auto"/>
      <w:ind w:left="420" w:firstLine="480" w:firstLineChars="200"/>
      <w:jc w:val="right"/>
      <w:outlineLvl w:val="0"/>
    </w:pPr>
    <w:rPr>
      <w:rFonts w:ascii="Verdana" w:hAnsi="Verdana" w:eastAsia="黑体" w:cs="Times New Roman"/>
      <w:b/>
      <w:bCs/>
      <w:spacing w:val="40"/>
      <w:kern w:val="52"/>
      <w:sz w:val="52"/>
      <w:szCs w:val="20"/>
    </w:rPr>
  </w:style>
  <w:style w:type="paragraph" w:customStyle="1" w:styleId="3590">
    <w:name w:val="批注主题2"/>
    <w:basedOn w:val="29"/>
    <w:next w:val="29"/>
    <w:qFormat/>
    <w:uiPriority w:val="99"/>
    <w:pPr>
      <w:spacing w:beforeLines="50"/>
      <w:ind w:left="667" w:leftChars="100" w:hanging="567" w:firstLineChars="200"/>
    </w:pPr>
    <w:rPr>
      <w:rFonts w:ascii="Times New Roman" w:hAnsi="Times New Roman" w:eastAsia="Times New Roman"/>
      <w:b/>
      <w:color w:val="000000"/>
      <w:kern w:val="0"/>
      <w:szCs w:val="24"/>
      <w:lang w:eastAsia="en-US"/>
    </w:rPr>
  </w:style>
  <w:style w:type="paragraph" w:customStyle="1" w:styleId="3591">
    <w:name w:val="样式 四号 黑色 首行缩进:  0.74 厘米 行距: 多倍行距 1.25 字行"/>
    <w:basedOn w:val="1"/>
    <w:qFormat/>
    <w:uiPriority w:val="99"/>
    <w:pPr>
      <w:spacing w:line="300" w:lineRule="auto"/>
      <w:ind w:left="200" w:leftChars="200" w:firstLine="1040" w:firstLineChars="200"/>
      <w:jc w:val="left"/>
    </w:pPr>
    <w:rPr>
      <w:rFonts w:ascii="Times New Roman" w:hAnsi="Times New Roman" w:eastAsia="宋体" w:cs="宋体"/>
      <w:color w:val="000000"/>
      <w:sz w:val="28"/>
      <w:szCs w:val="20"/>
    </w:rPr>
  </w:style>
  <w:style w:type="paragraph" w:customStyle="1" w:styleId="3592">
    <w:name w:val="head"/>
    <w:basedOn w:val="1"/>
    <w:next w:val="1"/>
    <w:qFormat/>
    <w:uiPriority w:val="99"/>
    <w:pPr>
      <w:keepNext/>
      <w:keepLines/>
      <w:tabs>
        <w:tab w:val="left" w:pos="567"/>
        <w:tab w:val="left" w:pos="1691"/>
      </w:tabs>
      <w:adjustRightInd w:val="0"/>
      <w:snapToGrid w:val="0"/>
      <w:spacing w:before="120" w:after="60" w:line="360" w:lineRule="auto"/>
      <w:ind w:left="1691" w:hanging="420" w:firstLineChars="200"/>
      <w:jc w:val="left"/>
      <w:outlineLvl w:val="1"/>
    </w:pPr>
    <w:rPr>
      <w:rFonts w:ascii="宋体" w:hAnsi="宋体" w:eastAsia="宋体" w:cs="Times New Roman"/>
      <w:b/>
      <w:sz w:val="32"/>
      <w:szCs w:val="32"/>
    </w:rPr>
  </w:style>
  <w:style w:type="paragraph" w:customStyle="1" w:styleId="3593">
    <w:name w:val="标题A"/>
    <w:next w:val="21"/>
    <w:qFormat/>
    <w:uiPriority w:val="99"/>
    <w:pPr>
      <w:keepNext/>
      <w:keepLines/>
      <w:widowControl w:val="0"/>
      <w:tabs>
        <w:tab w:val="left" w:pos="720"/>
      </w:tabs>
      <w:spacing w:line="360" w:lineRule="auto"/>
      <w:ind w:left="397" w:hanging="397"/>
      <w:outlineLvl w:val="0"/>
    </w:pPr>
    <w:rPr>
      <w:rFonts w:ascii="Arial" w:hAnsi="Arial" w:eastAsia="宋体" w:cs="Times New Roman"/>
      <w:b/>
      <w:sz w:val="32"/>
      <w:lang w:val="en-US" w:eastAsia="zh-CN" w:bidi="ar-SA"/>
    </w:rPr>
  </w:style>
  <w:style w:type="paragraph" w:customStyle="1" w:styleId="3594">
    <w:name w:val="表图名"/>
    <w:basedOn w:val="1"/>
    <w:qFormat/>
    <w:uiPriority w:val="99"/>
    <w:pPr>
      <w:spacing w:line="360" w:lineRule="auto"/>
      <w:ind w:firstLine="1040" w:firstLineChars="200"/>
      <w:jc w:val="left"/>
    </w:pPr>
    <w:rPr>
      <w:rFonts w:ascii="Arial" w:hAnsi="Arial" w:eastAsia="宋体" w:cs="Arial"/>
      <w:sz w:val="24"/>
      <w:szCs w:val="18"/>
    </w:rPr>
  </w:style>
  <w:style w:type="paragraph" w:customStyle="1" w:styleId="3595">
    <w:name w:val="注释内文"/>
    <w:basedOn w:val="1"/>
    <w:qFormat/>
    <w:uiPriority w:val="99"/>
    <w:pPr>
      <w:spacing w:line="240" w:lineRule="atLeast"/>
      <w:ind w:left="851" w:right="794" w:firstLine="567" w:firstLineChars="200"/>
      <w:jc w:val="left"/>
    </w:pPr>
    <w:rPr>
      <w:rFonts w:ascii="宋体" w:hAnsi="Arial" w:eastAsia="宋体" w:cs="Times New Roman"/>
      <w:b/>
      <w:color w:val="000080"/>
      <w:kern w:val="0"/>
      <w:sz w:val="24"/>
      <w:szCs w:val="20"/>
    </w:rPr>
  </w:style>
  <w:style w:type="paragraph" w:customStyle="1" w:styleId="3596">
    <w:name w:val="内容"/>
    <w:basedOn w:val="1"/>
    <w:qFormat/>
    <w:uiPriority w:val="99"/>
    <w:pPr>
      <w:spacing w:line="312" w:lineRule="auto"/>
      <w:ind w:firstLine="420" w:firstLineChars="200"/>
      <w:jc w:val="left"/>
    </w:pPr>
    <w:rPr>
      <w:rFonts w:ascii="Arial" w:hAnsi="Arial" w:eastAsia="Symbol" w:cs="Times New Roman"/>
      <w:sz w:val="24"/>
      <w:szCs w:val="24"/>
    </w:rPr>
  </w:style>
  <w:style w:type="paragraph" w:customStyle="1" w:styleId="3597">
    <w:name w:val="样式 标题 3H3标题1.1节标题，三级节名二级节名Heading 3 - oldHeading 3 - old C...3"/>
    <w:basedOn w:val="5"/>
    <w:qFormat/>
    <w:uiPriority w:val="99"/>
    <w:pPr>
      <w:tabs>
        <w:tab w:val="left" w:pos="1304"/>
      </w:tabs>
      <w:spacing w:before="0" w:after="0" w:line="360" w:lineRule="auto"/>
      <w:ind w:left="720" w:hanging="720"/>
      <w:jc w:val="left"/>
    </w:pPr>
    <w:rPr>
      <w:rFonts w:ascii="宋体" w:hAnsi="宋体" w:cs="宋体"/>
      <w:bCs w:val="0"/>
      <w:color w:val="000000"/>
      <w:sz w:val="30"/>
      <w:szCs w:val="20"/>
    </w:rPr>
  </w:style>
  <w:style w:type="paragraph" w:customStyle="1" w:styleId="3598">
    <w:name w:val="5节标题"/>
    <w:basedOn w:val="1"/>
    <w:qFormat/>
    <w:uiPriority w:val="99"/>
    <w:pPr>
      <w:tabs>
        <w:tab w:val="left" w:pos="2000"/>
        <w:tab w:val="left" w:pos="2580"/>
      </w:tabs>
      <w:spacing w:line="360" w:lineRule="auto"/>
      <w:ind w:left="2580" w:hanging="420" w:firstLineChars="200"/>
      <w:jc w:val="left"/>
    </w:pPr>
    <w:rPr>
      <w:rFonts w:ascii="ヒラギノ角ゴ Pro W3" w:hAnsi="宋体" w:eastAsia="ヒラギノ角ゴ Pro W3" w:cs="Times New Roman"/>
      <w:color w:val="000000"/>
      <w:sz w:val="28"/>
      <w:szCs w:val="20"/>
    </w:rPr>
  </w:style>
  <w:style w:type="paragraph" w:customStyle="1" w:styleId="3599">
    <w:name w:val="Char Char Char Char Char Char1 Char3"/>
    <w:basedOn w:val="1"/>
    <w:qFormat/>
    <w:uiPriority w:val="99"/>
    <w:pPr>
      <w:widowControl/>
      <w:spacing w:after="160" w:line="240" w:lineRule="exact"/>
      <w:ind w:firstLine="200" w:firstLineChars="200"/>
      <w:jc w:val="left"/>
    </w:pPr>
    <w:rPr>
      <w:rFonts w:ascii="Verdana" w:hAnsi="Verdana" w:eastAsia="宋体" w:cs="Times New Roman"/>
      <w:kern w:val="0"/>
      <w:sz w:val="24"/>
      <w:szCs w:val="20"/>
      <w:lang w:eastAsia="en-US"/>
    </w:rPr>
  </w:style>
  <w:style w:type="paragraph" w:customStyle="1" w:styleId="3600">
    <w:name w:val="Char Char Char Char Char Char Char Char Char Char Char1 Char3"/>
    <w:basedOn w:val="27"/>
    <w:qFormat/>
    <w:uiPriority w:val="99"/>
    <w:pPr>
      <w:shd w:val="clear" w:color="auto" w:fill="000080"/>
      <w:spacing w:before="100" w:beforeAutospacing="1" w:after="100" w:afterAutospacing="1"/>
      <w:ind w:firstLine="1040" w:firstLineChars="200"/>
      <w:jc w:val="left"/>
    </w:pPr>
    <w:rPr>
      <w:rFonts w:hint="eastAsia" w:ascii="Times New Roman" w:hAnsi="Times New Roman" w:eastAsiaTheme="minorEastAsia"/>
      <w:sz w:val="21"/>
      <w:szCs w:val="24"/>
    </w:rPr>
  </w:style>
  <w:style w:type="paragraph" w:customStyle="1" w:styleId="3601">
    <w:name w:val="列表接续1"/>
    <w:basedOn w:val="1"/>
    <w:qFormat/>
    <w:uiPriority w:val="99"/>
    <w:pPr>
      <w:spacing w:beforeLines="50" w:after="120"/>
      <w:ind w:left="420" w:leftChars="200" w:hanging="567" w:firstLineChars="200"/>
    </w:pPr>
    <w:rPr>
      <w:rFonts w:ascii="Times New Roman" w:hAnsi="Times New Roman" w:eastAsia="宋体" w:cs="Times New Roman"/>
      <w:sz w:val="24"/>
      <w:szCs w:val="24"/>
    </w:rPr>
  </w:style>
  <w:style w:type="paragraph" w:customStyle="1" w:styleId="3602">
    <w:name w:val="defaultfont"/>
    <w:basedOn w:val="1"/>
    <w:qFormat/>
    <w:uiPriority w:val="99"/>
    <w:pPr>
      <w:widowControl/>
      <w:spacing w:before="40" w:after="40" w:line="336" w:lineRule="auto"/>
      <w:ind w:firstLine="360" w:firstLineChars="200"/>
      <w:jc w:val="left"/>
    </w:pPr>
    <w:rPr>
      <w:rFonts w:ascii="宋体" w:hAnsi="宋体" w:eastAsia="宋体" w:cs="宋体"/>
      <w:kern w:val="0"/>
      <w:sz w:val="18"/>
      <w:szCs w:val="18"/>
    </w:rPr>
  </w:style>
  <w:style w:type="paragraph" w:customStyle="1" w:styleId="3603">
    <w:name w:val="样式 标题 3 + 段前: 7.8 磅 段后: 7.8 磅"/>
    <w:basedOn w:val="5"/>
    <w:qFormat/>
    <w:uiPriority w:val="99"/>
    <w:pPr>
      <w:keepNext w:val="0"/>
      <w:keepLines w:val="0"/>
      <w:tabs>
        <w:tab w:val="left" w:pos="720"/>
      </w:tabs>
      <w:adjustRightInd w:val="0"/>
      <w:spacing w:before="240" w:beforeLines="50" w:after="120" w:afterLines="50" w:line="360" w:lineRule="auto"/>
      <w:ind w:left="845" w:hanging="425"/>
      <w:jc w:val="left"/>
    </w:pPr>
    <w:rPr>
      <w:rFonts w:ascii="宋体" w:hAnsi="宋体" w:eastAsia="宋体" w:cs="Times New Roman"/>
      <w:bCs w:val="0"/>
      <w:color w:val="000000"/>
      <w:sz w:val="28"/>
      <w:szCs w:val="20"/>
    </w:rPr>
  </w:style>
  <w:style w:type="paragraph" w:customStyle="1" w:styleId="3604">
    <w:name w:val="列表接续 21"/>
    <w:basedOn w:val="1"/>
    <w:qFormat/>
    <w:uiPriority w:val="99"/>
    <w:pPr>
      <w:spacing w:beforeLines="50" w:after="120"/>
      <w:ind w:left="840" w:leftChars="400" w:hanging="567" w:firstLineChars="200"/>
    </w:pPr>
    <w:rPr>
      <w:rFonts w:ascii="Times New Roman" w:hAnsi="Times New Roman" w:eastAsia="宋体" w:cs="Times New Roman"/>
      <w:sz w:val="24"/>
      <w:szCs w:val="24"/>
    </w:rPr>
  </w:style>
  <w:style w:type="paragraph" w:customStyle="1" w:styleId="3605">
    <w:name w:val="方案标题3"/>
    <w:basedOn w:val="85"/>
    <w:qFormat/>
    <w:uiPriority w:val="99"/>
    <w:pPr>
      <w:tabs>
        <w:tab w:val="left" w:pos="1080"/>
      </w:tabs>
      <w:spacing w:before="120" w:after="200" w:line="440" w:lineRule="atLeast"/>
      <w:ind w:firstLine="1040" w:firstLineChars="200"/>
      <w:jc w:val="left"/>
      <w:outlineLvl w:val="2"/>
    </w:pPr>
    <w:rPr>
      <w:rFonts w:ascii="黑体" w:hAnsi="Arial" w:eastAsia="黑体" w:cs="Arial"/>
      <w:b w:val="0"/>
      <w:bCs w:val="0"/>
      <w:color w:val="000000"/>
      <w:kern w:val="0"/>
      <w:sz w:val="28"/>
      <w:szCs w:val="28"/>
      <w:lang w:eastAsia="en-US"/>
    </w:rPr>
  </w:style>
  <w:style w:type="paragraph" w:customStyle="1" w:styleId="3606">
    <w:name w:val="样式 标题 2 + 宋体 三号 加粗"/>
    <w:basedOn w:val="4"/>
    <w:qFormat/>
    <w:uiPriority w:val="99"/>
    <w:pPr>
      <w:tabs>
        <w:tab w:val="left" w:pos="576"/>
        <w:tab w:val="left" w:pos="720"/>
      </w:tabs>
      <w:spacing w:before="240" w:after="240" w:line="360" w:lineRule="auto"/>
      <w:ind w:left="576" w:hanging="576"/>
    </w:pPr>
    <w:rPr>
      <w:rFonts w:ascii="宋体" w:hAnsi="宋体" w:eastAsia="华文中宋" w:cs="Times New Roman"/>
      <w:color w:val="000000"/>
      <w:kern w:val="0"/>
      <w:szCs w:val="24"/>
    </w:rPr>
  </w:style>
  <w:style w:type="paragraph" w:customStyle="1" w:styleId="3607">
    <w:name w:val="索引 61"/>
    <w:basedOn w:val="1"/>
    <w:next w:val="1"/>
    <w:qFormat/>
    <w:uiPriority w:val="99"/>
    <w:pPr>
      <w:spacing w:beforeLines="50"/>
      <w:ind w:left="1000" w:leftChars="1000" w:hanging="567" w:firstLineChars="200"/>
    </w:pPr>
    <w:rPr>
      <w:rFonts w:ascii="Times New Roman" w:hAnsi="Times New Roman" w:eastAsia="宋体" w:cs="Times New Roman"/>
      <w:sz w:val="24"/>
      <w:szCs w:val="24"/>
    </w:rPr>
  </w:style>
  <w:style w:type="paragraph" w:customStyle="1" w:styleId="3608">
    <w:name w:val="样式 标题 2H2h2Level 2 Topic Headingheading 2+ Indent: Left 0.25...1"/>
    <w:basedOn w:val="4"/>
    <w:qFormat/>
    <w:uiPriority w:val="99"/>
    <w:pPr>
      <w:tabs>
        <w:tab w:val="left" w:pos="1304"/>
      </w:tabs>
      <w:spacing w:line="360" w:lineRule="auto"/>
      <w:ind w:left="578" w:hanging="578"/>
    </w:pPr>
    <w:rPr>
      <w:rFonts w:ascii="黑体" w:hAnsi="Symbol" w:cs="Times New Roman" w:eastAsiaTheme="minorEastAsia"/>
      <w:color w:val="000000"/>
      <w:kern w:val="0"/>
      <w:szCs w:val="36"/>
    </w:rPr>
  </w:style>
  <w:style w:type="paragraph" w:customStyle="1" w:styleId="3609">
    <w:name w:val="样式 标题 2H2h2标题 2(章)总标题HD2Heading 2 HiddenHeading 2 CCBSTi..."/>
    <w:basedOn w:val="4"/>
    <w:qFormat/>
    <w:uiPriority w:val="99"/>
    <w:pPr>
      <w:tabs>
        <w:tab w:val="left" w:pos="578"/>
      </w:tabs>
      <w:spacing w:before="120" w:beforeLines="50" w:after="120" w:afterLines="50" w:line="360" w:lineRule="auto"/>
      <w:ind w:left="420"/>
    </w:pPr>
    <w:rPr>
      <w:rFonts w:ascii="ヒラギノ角ゴ Pro W3" w:hAnsi="ヒラギノ角ゴ Pro W3" w:eastAsia="ヒラギノ角ゴ Pro W3" w:cs="Times New Roman"/>
      <w:bCs w:val="0"/>
      <w:color w:val="000000"/>
      <w:sz w:val="24"/>
      <w:szCs w:val="20"/>
    </w:rPr>
  </w:style>
  <w:style w:type="paragraph" w:customStyle="1" w:styleId="3610">
    <w:name w:val="EIE标题4"/>
    <w:basedOn w:val="1"/>
    <w:qFormat/>
    <w:uiPriority w:val="99"/>
    <w:pPr>
      <w:tabs>
        <w:tab w:val="left" w:pos="2162"/>
        <w:tab w:val="left" w:pos="2200"/>
      </w:tabs>
      <w:ind w:left="2200" w:hanging="420" w:firstLineChars="200"/>
      <w:jc w:val="left"/>
    </w:pPr>
    <w:rPr>
      <w:rFonts w:ascii="Times New Roman" w:hAnsi="Times New Roman" w:eastAsia="宋体" w:cs="Times New Roman"/>
      <w:sz w:val="24"/>
      <w:szCs w:val="20"/>
    </w:rPr>
  </w:style>
  <w:style w:type="paragraph" w:customStyle="1" w:styleId="3611">
    <w:name w:val="样式 样式 一级条标题 + (中文) 楷体_GB2312 四号 + (中文) 楷体_GB2312 四号 加粗"/>
    <w:basedOn w:val="3564"/>
    <w:qFormat/>
    <w:uiPriority w:val="99"/>
    <w:pPr>
      <w:tabs>
        <w:tab w:val="clear" w:pos="1780"/>
      </w:tabs>
    </w:pPr>
    <w:rPr>
      <w:bCs/>
    </w:rPr>
  </w:style>
  <w:style w:type="paragraph" w:customStyle="1" w:styleId="3612">
    <w:name w:val="样式 样式 一级条标题 + (中文) 楷体_GB2312 四号 + (中文) 楷体_GB2312 四号 加粗1"/>
    <w:basedOn w:val="3564"/>
    <w:next w:val="3611"/>
    <w:qFormat/>
    <w:uiPriority w:val="99"/>
    <w:pPr>
      <w:tabs>
        <w:tab w:val="clear" w:pos="1780"/>
      </w:tabs>
    </w:pPr>
    <w:rPr>
      <w:rFonts w:eastAsia="ヒラギノ角ゴ Pro W3"/>
      <w:b/>
      <w:bCs/>
      <w:sz w:val="28"/>
    </w:rPr>
  </w:style>
  <w:style w:type="paragraph" w:customStyle="1" w:styleId="3613">
    <w:name w:val="样式 标题 3H3标题1.1节标题，三级节名二级节名Heading 3 - oldHeading 3 - old C... + ..."/>
    <w:basedOn w:val="1"/>
    <w:qFormat/>
    <w:uiPriority w:val="99"/>
    <w:pPr>
      <w:keepNext/>
      <w:keepLines/>
      <w:tabs>
        <w:tab w:val="left" w:pos="1200"/>
      </w:tabs>
      <w:spacing w:before="240" w:after="260" w:line="412" w:lineRule="auto"/>
      <w:ind w:left="1200" w:hanging="720" w:firstLineChars="200"/>
      <w:jc w:val="left"/>
      <w:outlineLvl w:val="2"/>
    </w:pPr>
    <w:rPr>
      <w:rFonts w:ascii="黑体" w:hAnsi="Times New Roman" w:eastAsia="宋体" w:cs="Times New Roman"/>
      <w:b/>
      <w:sz w:val="32"/>
      <w:szCs w:val="20"/>
    </w:rPr>
  </w:style>
  <w:style w:type="paragraph" w:customStyle="1" w:styleId="3614">
    <w:name w:val="段落缩进2 小四"/>
    <w:basedOn w:val="1"/>
    <w:qFormat/>
    <w:uiPriority w:val="99"/>
    <w:pPr>
      <w:spacing w:line="360" w:lineRule="auto"/>
      <w:ind w:firstLine="480" w:firstLineChars="200"/>
      <w:jc w:val="left"/>
    </w:pPr>
    <w:rPr>
      <w:rFonts w:ascii="宋体" w:hAnsi="宋体" w:eastAsia="宋体" w:cs="Times New Roman"/>
      <w:sz w:val="24"/>
      <w:szCs w:val="24"/>
    </w:rPr>
  </w:style>
  <w:style w:type="paragraph" w:customStyle="1" w:styleId="3615">
    <w:name w:val="AC_Head5"/>
    <w:next w:val="3336"/>
    <w:qFormat/>
    <w:uiPriority w:val="99"/>
    <w:pPr>
      <w:keepNext/>
      <w:shd w:val="clear" w:color="auto" w:fill="D9D9D9"/>
      <w:spacing w:before="120"/>
    </w:pPr>
    <w:rPr>
      <w:rFonts w:ascii="Arial" w:hAnsi="Arial" w:eastAsia="宋体" w:cs="Times New Roman"/>
      <w:b/>
      <w:bCs/>
      <w:sz w:val="22"/>
      <w:lang w:val="en-US" w:eastAsia="en-US" w:bidi="ar-SA"/>
    </w:rPr>
  </w:style>
  <w:style w:type="paragraph" w:customStyle="1" w:styleId="3616">
    <w:name w:val="索引标题1"/>
    <w:basedOn w:val="1"/>
    <w:next w:val="3444"/>
    <w:qFormat/>
    <w:uiPriority w:val="99"/>
    <w:pPr>
      <w:spacing w:beforeLines="50"/>
      <w:ind w:left="667" w:leftChars="100" w:hanging="567" w:firstLineChars="200"/>
    </w:pPr>
    <w:rPr>
      <w:rFonts w:ascii="Arial" w:hAnsi="Arial" w:eastAsia="宋体" w:cs="Arial"/>
      <w:b/>
      <w:bCs/>
      <w:sz w:val="24"/>
      <w:szCs w:val="24"/>
    </w:rPr>
  </w:style>
  <w:style w:type="paragraph" w:customStyle="1" w:styleId="3617">
    <w:name w:val="网格表 32"/>
    <w:basedOn w:val="3"/>
    <w:next w:val="1"/>
    <w:qFormat/>
    <w:uiPriority w:val="39"/>
    <w:pPr>
      <w:pageBreakBefore/>
      <w:widowControl/>
      <w:tabs>
        <w:tab w:val="left" w:pos="432"/>
      </w:tabs>
      <w:spacing w:before="400" w:after="0" w:line="276" w:lineRule="auto"/>
      <w:ind w:right="238"/>
      <w:jc w:val="center"/>
      <w:outlineLvl w:val="9"/>
    </w:pPr>
    <w:rPr>
      <w:rFonts w:ascii="Lucida Grande" w:hAnsi="Lucida Grande" w:eastAsia="宋体" w:cs="Times New Roman"/>
      <w:b w:val="0"/>
      <w:color w:val="365F91"/>
      <w:kern w:val="0"/>
      <w:sz w:val="28"/>
    </w:rPr>
  </w:style>
  <w:style w:type="paragraph" w:customStyle="1" w:styleId="3618">
    <w:name w:val="样式 标题 3H3l3CTHeading 3 - oldh33PRTM Heading 3BOD 0hd33..."/>
    <w:basedOn w:val="5"/>
    <w:qFormat/>
    <w:uiPriority w:val="99"/>
    <w:pPr>
      <w:tabs>
        <w:tab w:val="left" w:pos="720"/>
      </w:tabs>
      <w:spacing w:before="240" w:beforeLines="50" w:after="120" w:afterLines="50" w:line="360" w:lineRule="auto"/>
      <w:ind w:left="420"/>
    </w:pPr>
    <w:rPr>
      <w:rFonts w:ascii="宋体" w:hAnsi="宋体" w:eastAsia="宋体" w:cs="Times New Roman"/>
      <w:bCs w:val="0"/>
      <w:sz w:val="28"/>
    </w:rPr>
  </w:style>
  <w:style w:type="paragraph" w:customStyle="1" w:styleId="3619">
    <w:name w:val="重点_内容（浅）"/>
    <w:basedOn w:val="1"/>
    <w:qFormat/>
    <w:uiPriority w:val="99"/>
    <w:pPr>
      <w:pBdr>
        <w:top w:val="single" w:color="auto" w:sz="4" w:space="1"/>
        <w:left w:val="single" w:color="auto" w:sz="4" w:space="4"/>
        <w:bottom w:val="single" w:color="auto" w:sz="4" w:space="1"/>
        <w:right w:val="single" w:color="auto" w:sz="4" w:space="4"/>
      </w:pBdr>
      <w:shd w:val="clear" w:color="auto" w:fill="F3F3F3"/>
      <w:adjustRightInd w:val="0"/>
      <w:spacing w:line="360" w:lineRule="auto"/>
      <w:ind w:firstLine="200" w:firstLineChars="200"/>
      <w:jc w:val="left"/>
    </w:pPr>
    <w:rPr>
      <w:rFonts w:ascii="Verdana" w:hAnsi="Verdana" w:eastAsia="宋体" w:cs="宋体"/>
      <w:b/>
      <w:sz w:val="24"/>
      <w:szCs w:val="24"/>
    </w:rPr>
  </w:style>
  <w:style w:type="paragraph" w:customStyle="1" w:styleId="3620">
    <w:name w:val="Chart_head"/>
    <w:qFormat/>
    <w:uiPriority w:val="99"/>
    <w:pPr>
      <w:spacing w:line="240" w:lineRule="exact"/>
    </w:pPr>
    <w:rPr>
      <w:rFonts w:ascii="Symbol" w:hAnsi="Symbol" w:eastAsia="宋体" w:cs="Times New Roman"/>
      <w:b/>
      <w:color w:val="002D3F"/>
      <w:sz w:val="16"/>
      <w:lang w:val="en-US" w:eastAsia="en-US" w:bidi="ar-SA"/>
    </w:rPr>
  </w:style>
  <w:style w:type="paragraph" w:customStyle="1" w:styleId="3621">
    <w:name w:val="AR_Bullet3"/>
    <w:qFormat/>
    <w:uiPriority w:val="99"/>
    <w:pPr>
      <w:spacing w:before="120"/>
      <w:ind w:left="1368" w:hanging="1916"/>
    </w:pPr>
    <w:rPr>
      <w:rFonts w:ascii="Times New Roman" w:hAnsi="Times New Roman" w:eastAsia="宋体" w:cs="Times New Roman"/>
      <w:sz w:val="22"/>
      <w:lang w:val="en-US" w:eastAsia="en-US" w:bidi="ar-SA"/>
    </w:rPr>
  </w:style>
  <w:style w:type="paragraph" w:customStyle="1" w:styleId="3622">
    <w:name w:val="图正文"/>
    <w:basedOn w:val="1"/>
    <w:qFormat/>
    <w:uiPriority w:val="99"/>
    <w:pPr>
      <w:adjustRightInd w:val="0"/>
      <w:spacing w:beforeLines="50" w:afterLines="50" w:line="360" w:lineRule="auto"/>
      <w:ind w:left="420" w:firstLine="1040" w:firstLineChars="200"/>
      <w:jc w:val="center"/>
    </w:pPr>
    <w:rPr>
      <w:rFonts w:ascii="黑体" w:hAnsi="Arial" w:eastAsia="黑体" w:cs="Times New Roman"/>
      <w:kern w:val="0"/>
      <w:sz w:val="24"/>
      <w:szCs w:val="20"/>
    </w:rPr>
  </w:style>
  <w:style w:type="paragraph" w:customStyle="1" w:styleId="3623">
    <w:name w:val="AC_Bullet1"/>
    <w:qFormat/>
    <w:uiPriority w:val="99"/>
    <w:pPr>
      <w:shd w:val="clear" w:color="auto" w:fill="D9D9D9"/>
      <w:spacing w:before="120"/>
    </w:pPr>
    <w:rPr>
      <w:rFonts w:ascii="Arial" w:hAnsi="Arial" w:eastAsia="宋体" w:cs="Times New Roman"/>
      <w:sz w:val="18"/>
      <w:lang w:val="en-US" w:eastAsia="en-US" w:bidi="ar-SA"/>
    </w:rPr>
  </w:style>
  <w:style w:type="paragraph" w:customStyle="1" w:styleId="3624">
    <w:name w:val="目录样式"/>
    <w:basedOn w:val="1"/>
    <w:qFormat/>
    <w:uiPriority w:val="99"/>
    <w:pPr>
      <w:widowControl/>
      <w:overflowPunct w:val="0"/>
      <w:autoSpaceDE w:val="0"/>
      <w:autoSpaceDN w:val="0"/>
      <w:adjustRightInd w:val="0"/>
      <w:spacing w:before="120" w:after="120" w:line="360" w:lineRule="auto"/>
      <w:ind w:firstLine="200" w:firstLineChars="200"/>
      <w:jc w:val="center"/>
    </w:pPr>
    <w:rPr>
      <w:rFonts w:ascii="Times New Roman" w:hAnsi="Times New Roman" w:eastAsia="宋体" w:cs="宋体"/>
      <w:b/>
      <w:bCs/>
      <w:kern w:val="0"/>
      <w:sz w:val="30"/>
      <w:szCs w:val="20"/>
    </w:rPr>
  </w:style>
  <w:style w:type="paragraph" w:customStyle="1" w:styleId="3625">
    <w:name w:val="注释"/>
    <w:basedOn w:val="1"/>
    <w:qFormat/>
    <w:uiPriority w:val="99"/>
    <w:pPr>
      <w:adjustRightInd w:val="0"/>
      <w:snapToGrid w:val="0"/>
      <w:spacing w:before="60" w:after="60" w:line="300" w:lineRule="auto"/>
      <w:ind w:firstLine="200" w:firstLineChars="200"/>
    </w:pPr>
    <w:rPr>
      <w:rFonts w:ascii="Times New Roman" w:hAnsi="Times New Roman" w:eastAsia="宋体" w:cs="Times New Roman"/>
      <w:bCs/>
      <w:i/>
      <w:color w:val="3366FF"/>
      <w:sz w:val="24"/>
      <w:szCs w:val="20"/>
    </w:rPr>
  </w:style>
  <w:style w:type="paragraph" w:customStyle="1" w:styleId="3626">
    <w:name w:val="样式 仿宋_GB2312 小四 左 段前: 5 磅 段后: 5 磅 行距: 1.5 倍行距"/>
    <w:basedOn w:val="1"/>
    <w:qFormat/>
    <w:uiPriority w:val="99"/>
    <w:pPr>
      <w:spacing w:before="100" w:after="100" w:line="360" w:lineRule="auto"/>
      <w:ind w:firstLine="480" w:firstLineChars="200"/>
      <w:jc w:val="left"/>
    </w:pPr>
    <w:rPr>
      <w:rFonts w:ascii="仿宋_GB2312" w:hAnsi="Times New Roman" w:eastAsia="仿宋_GB2312" w:cs="宋体"/>
      <w:sz w:val="28"/>
      <w:szCs w:val="20"/>
    </w:rPr>
  </w:style>
  <w:style w:type="paragraph" w:customStyle="1" w:styleId="3627">
    <w:name w:val="样式 标题 4H44l3sect 1.2.3.4Ref Heading 1rh1sect 1.2.3.41Ref...1"/>
    <w:basedOn w:val="6"/>
    <w:qFormat/>
    <w:uiPriority w:val="99"/>
    <w:pPr>
      <w:widowControl/>
      <w:tabs>
        <w:tab w:val="left" w:pos="864"/>
        <w:tab w:val="left" w:pos="1080"/>
      </w:tabs>
      <w:spacing w:line="240" w:lineRule="auto"/>
      <w:ind w:left="2058" w:hanging="2058"/>
      <w:jc w:val="left"/>
    </w:pPr>
    <w:rPr>
      <w:rFonts w:asciiTheme="minorEastAsia" w:hAnsiTheme="minorEastAsia" w:eastAsiaTheme="minorEastAsia"/>
      <w:bCs w:val="0"/>
      <w:color w:val="000000"/>
      <w:kern w:val="0"/>
      <w:sz w:val="21"/>
      <w:szCs w:val="21"/>
    </w:rPr>
  </w:style>
  <w:style w:type="paragraph" w:customStyle="1" w:styleId="3628">
    <w:name w:val="文档 一级条标题"/>
    <w:basedOn w:val="663"/>
    <w:qFormat/>
    <w:uiPriority w:val="99"/>
    <w:pPr>
      <w:tabs>
        <w:tab w:val="left" w:pos="1697"/>
        <w:tab w:val="left" w:pos="2581"/>
      </w:tabs>
      <w:ind w:left="1697" w:hanging="420"/>
    </w:pPr>
    <w:rPr>
      <w:rFonts w:eastAsia="宋体"/>
      <w:color w:val="FF0000"/>
      <w:kern w:val="0"/>
      <w:sz w:val="24"/>
      <w:szCs w:val="20"/>
    </w:rPr>
  </w:style>
  <w:style w:type="paragraph" w:customStyle="1" w:styleId="3629">
    <w:name w:val="样式 3节标题 + 段前: 0.5 行 段后: 0.5 行"/>
    <w:basedOn w:val="1"/>
    <w:qFormat/>
    <w:uiPriority w:val="99"/>
    <w:pPr>
      <w:tabs>
        <w:tab w:val="left" w:pos="2580"/>
      </w:tabs>
      <w:spacing w:beforeLines="50" w:afterLines="50"/>
      <w:ind w:left="420" w:firstLine="1040" w:firstLineChars="200"/>
      <w:jc w:val="left"/>
      <w:outlineLvl w:val="2"/>
    </w:pPr>
    <w:rPr>
      <w:rFonts w:ascii="ヒラギノ角ゴ Pro W3" w:hAnsi="ヒラギノ角ゴ Pro W3" w:eastAsia="ヒラギノ角ゴ Pro W3" w:cs="Times New Roman"/>
      <w:b/>
      <w:color w:val="000000"/>
      <w:kern w:val="44"/>
      <w:sz w:val="30"/>
      <w:szCs w:val="20"/>
    </w:rPr>
  </w:style>
  <w:style w:type="paragraph" w:customStyle="1" w:styleId="3630">
    <w:name w:val="哈哈 标题 4"/>
    <w:basedOn w:val="5"/>
    <w:qFormat/>
    <w:uiPriority w:val="99"/>
    <w:pPr>
      <w:tabs>
        <w:tab w:val="left" w:pos="360"/>
        <w:tab w:val="left" w:pos="2520"/>
      </w:tabs>
      <w:spacing w:line="360" w:lineRule="auto"/>
      <w:ind w:hanging="1"/>
      <w:jc w:val="left"/>
    </w:pPr>
    <w:rPr>
      <w:rFonts w:eastAsia="宋体" w:cs="Times New Roman" w:asciiTheme="minorEastAsia" w:hAnsiTheme="minorEastAsia"/>
      <w:sz w:val="30"/>
      <w:szCs w:val="20"/>
    </w:rPr>
  </w:style>
  <w:style w:type="paragraph" w:customStyle="1" w:styleId="3631">
    <w:name w:val="cont"/>
    <w:basedOn w:val="1"/>
    <w:qFormat/>
    <w:uiPriority w:val="99"/>
    <w:pPr>
      <w:adjustRightInd w:val="0"/>
      <w:spacing w:before="100" w:after="100" w:line="360" w:lineRule="auto"/>
      <w:ind w:firstLine="200" w:firstLineChars="200"/>
      <w:jc w:val="left"/>
    </w:pPr>
    <w:rPr>
      <w:rFonts w:ascii="Arial" w:hAnsi="Arial" w:eastAsia="宋体" w:cs="Times New Roman"/>
      <w:kern w:val="0"/>
      <w:sz w:val="24"/>
      <w:szCs w:val="20"/>
    </w:rPr>
  </w:style>
  <w:style w:type="paragraph" w:customStyle="1" w:styleId="3632">
    <w:name w:val="列表符号项目级别1"/>
    <w:basedOn w:val="1"/>
    <w:qFormat/>
    <w:uiPriority w:val="99"/>
    <w:pPr>
      <w:widowControl/>
      <w:tabs>
        <w:tab w:val="left" w:pos="900"/>
      </w:tabs>
      <w:spacing w:line="288" w:lineRule="auto"/>
      <w:ind w:left="900" w:hanging="420" w:firstLineChars="200"/>
      <w:jc w:val="left"/>
    </w:pPr>
    <w:rPr>
      <w:rFonts w:ascii="Arial" w:hAnsi="Arial" w:eastAsia="宋体" w:cs="Times New Roman"/>
      <w:kern w:val="0"/>
      <w:sz w:val="24"/>
      <w:szCs w:val="24"/>
    </w:rPr>
  </w:style>
  <w:style w:type="paragraph" w:customStyle="1" w:styleId="3633">
    <w:name w:val="W5"/>
    <w:basedOn w:val="1"/>
    <w:next w:val="1"/>
    <w:qFormat/>
    <w:uiPriority w:val="99"/>
    <w:pPr>
      <w:keepNext/>
      <w:widowControl/>
      <w:spacing w:before="120"/>
      <w:ind w:firstLine="1040" w:firstLineChars="200"/>
      <w:jc w:val="left"/>
    </w:pPr>
    <w:rPr>
      <w:rFonts w:ascii="Arial" w:hAnsi="Arial" w:eastAsia="Times New Roman" w:cs="Times New Roman"/>
      <w:b/>
      <w:kern w:val="0"/>
      <w:sz w:val="24"/>
      <w:szCs w:val="20"/>
      <w:lang w:eastAsia="en-US"/>
    </w:rPr>
  </w:style>
  <w:style w:type="paragraph" w:customStyle="1" w:styleId="3634">
    <w:name w:val="T2"/>
    <w:basedOn w:val="1"/>
    <w:qFormat/>
    <w:uiPriority w:val="99"/>
    <w:pPr>
      <w:tabs>
        <w:tab w:val="left" w:pos="709"/>
        <w:tab w:val="left" w:pos="1134"/>
        <w:tab w:val="left" w:pos="1559"/>
        <w:tab w:val="left" w:pos="1985"/>
        <w:tab w:val="left" w:pos="2410"/>
        <w:tab w:val="left" w:pos="2835"/>
        <w:tab w:val="left" w:pos="3260"/>
        <w:tab w:val="left" w:pos="3686"/>
      </w:tabs>
      <w:spacing w:after="120" w:line="300" w:lineRule="auto"/>
      <w:ind w:left="284" w:firstLine="425" w:firstLineChars="200"/>
      <w:jc w:val="left"/>
    </w:pPr>
    <w:rPr>
      <w:rFonts w:ascii="Symbol" w:hAnsi="Symbol" w:eastAsia="宋体" w:cs="Times New Roman"/>
      <w:kern w:val="0"/>
      <w:sz w:val="24"/>
      <w:szCs w:val="20"/>
      <w:lang w:eastAsia="en-US"/>
    </w:rPr>
  </w:style>
  <w:style w:type="paragraph" w:customStyle="1" w:styleId="3635">
    <w:name w:val="样式 题注 + 居中1"/>
    <w:basedOn w:val="23"/>
    <w:qFormat/>
    <w:uiPriority w:val="99"/>
    <w:pPr>
      <w:keepNext/>
      <w:spacing w:beforeLines="50" w:after="200" w:afterLines="50"/>
      <w:ind w:left="420" w:firstLine="1040" w:firstLineChars="200"/>
      <w:jc w:val="center"/>
    </w:pPr>
    <w:rPr>
      <w:rFonts w:hint="eastAsia" w:ascii="Arial" w:hAnsi="Arial" w:eastAsia="ヒラギノ角ゴ Pro W3" w:cs="宋体"/>
      <w:b/>
      <w:color w:val="000000"/>
      <w:sz w:val="24"/>
      <w:szCs w:val="21"/>
    </w:rPr>
  </w:style>
  <w:style w:type="paragraph" w:customStyle="1" w:styleId="3636">
    <w:name w:val="样式 样式 标题 1h1H1DocAccpt1l0Section HeadHeader1H1111l01PIM ...1 + 段..."/>
    <w:basedOn w:val="3325"/>
    <w:qFormat/>
    <w:uiPriority w:val="99"/>
  </w:style>
  <w:style w:type="paragraph" w:customStyle="1" w:styleId="3637">
    <w:name w:val="headi"/>
    <w:basedOn w:val="1"/>
    <w:next w:val="1"/>
    <w:qFormat/>
    <w:uiPriority w:val="99"/>
    <w:pPr>
      <w:keepNext/>
      <w:keepLines/>
      <w:tabs>
        <w:tab w:val="left" w:pos="1740"/>
        <w:tab w:val="left" w:pos="1820"/>
      </w:tabs>
      <w:spacing w:before="260" w:after="260" w:line="412" w:lineRule="auto"/>
      <w:ind w:left="1740" w:hanging="420" w:firstLineChars="200"/>
      <w:jc w:val="left"/>
    </w:pPr>
    <w:rPr>
      <w:rFonts w:ascii="Times New Roman" w:hAnsi="Times New Roman" w:eastAsia="宋体" w:cs="Times New Roman"/>
      <w:b/>
      <w:bCs/>
      <w:sz w:val="32"/>
      <w:szCs w:val="32"/>
    </w:rPr>
  </w:style>
  <w:style w:type="paragraph" w:customStyle="1" w:styleId="3638">
    <w:name w:val="et13"/>
    <w:basedOn w:val="1"/>
    <w:qFormat/>
    <w:uiPriority w:val="99"/>
    <w:pPr>
      <w:widowControl/>
      <w:spacing w:before="100" w:beforeAutospacing="1" w:after="100" w:afterAutospacing="1"/>
      <w:ind w:left="667" w:leftChars="100" w:hanging="567" w:firstLineChars="200"/>
      <w:jc w:val="left"/>
    </w:pPr>
    <w:rPr>
      <w:rFonts w:ascii="Times New Roman" w:hAnsi="Times New Roman" w:eastAsia="宋体" w:cs="Times New Roman"/>
      <w:color w:val="000000"/>
      <w:kern w:val="0"/>
      <w:sz w:val="22"/>
    </w:rPr>
  </w:style>
  <w:style w:type="paragraph" w:customStyle="1" w:styleId="3639">
    <w:name w:val="文档编号"/>
    <w:basedOn w:val="1"/>
    <w:next w:val="1"/>
    <w:qFormat/>
    <w:uiPriority w:val="99"/>
    <w:pPr>
      <w:adjustRightInd w:val="0"/>
      <w:spacing w:before="100" w:line="360" w:lineRule="auto"/>
      <w:ind w:firstLine="1040" w:firstLineChars="200"/>
      <w:jc w:val="center"/>
    </w:pPr>
    <w:rPr>
      <w:rFonts w:ascii="宋体" w:hAnsi="Arial" w:eastAsia="宋体" w:cs="Times New Roman"/>
      <w:kern w:val="0"/>
      <w:sz w:val="24"/>
      <w:szCs w:val="20"/>
    </w:rPr>
  </w:style>
  <w:style w:type="paragraph" w:customStyle="1" w:styleId="3640">
    <w:name w:val="样式 标题 1h1H1DocAccpt1l0Section HeadHeader1H1111l01PIM ..."/>
    <w:basedOn w:val="3"/>
    <w:qFormat/>
    <w:uiPriority w:val="99"/>
    <w:pPr>
      <w:pageBreakBefore/>
      <w:tabs>
        <w:tab w:val="left" w:pos="432"/>
      </w:tabs>
      <w:spacing w:before="400" w:beforeLines="50" w:after="0" w:line="360" w:lineRule="auto"/>
      <w:ind w:left="851" w:right="238" w:hanging="431"/>
    </w:pPr>
    <w:rPr>
      <w:rFonts w:ascii="Times New Roman" w:hAnsi="Times New Roman" w:cs="宋体"/>
      <w:b w:val="0"/>
      <w:sz w:val="21"/>
      <w:szCs w:val="20"/>
    </w:rPr>
  </w:style>
  <w:style w:type="paragraph" w:customStyle="1" w:styleId="3641">
    <w:name w:val="样式 样式 样式 正文首行缩进 2 + 左  0 字符 + 首行缩进:  2.57 字符 + 首行缩进:  2.57 字符"/>
    <w:basedOn w:val="1"/>
    <w:qFormat/>
    <w:uiPriority w:val="99"/>
    <w:pPr>
      <w:spacing w:before="260" w:after="120" w:line="360" w:lineRule="auto"/>
      <w:ind w:firstLine="617" w:firstLineChars="257"/>
      <w:jc w:val="left"/>
    </w:pPr>
    <w:rPr>
      <w:rFonts w:ascii="Calibri" w:hAnsi="Calibri" w:eastAsia="宋体" w:cs="宋体"/>
      <w:sz w:val="24"/>
      <w:szCs w:val="20"/>
    </w:rPr>
  </w:style>
  <w:style w:type="paragraph" w:customStyle="1" w:styleId="3642">
    <w:name w:val="A_Spacer"/>
    <w:qFormat/>
    <w:uiPriority w:val="99"/>
    <w:rPr>
      <w:rFonts w:ascii="Times New Roman" w:hAnsi="Times New Roman" w:eastAsia="宋体" w:cs="Times New Roman"/>
      <w:sz w:val="12"/>
      <w:lang w:val="en-US" w:eastAsia="en-US" w:bidi="ar-SA"/>
    </w:rPr>
  </w:style>
  <w:style w:type="paragraph" w:customStyle="1" w:styleId="3643">
    <w:name w:val="样式 一级条标题 + (西文) Times New Roman (中文) 楷体_GB2312 四号 加粗 段前: 6 磅"/>
    <w:basedOn w:val="663"/>
    <w:qFormat/>
    <w:uiPriority w:val="99"/>
    <w:pPr>
      <w:tabs>
        <w:tab w:val="left" w:pos="1780"/>
      </w:tabs>
      <w:spacing w:before="120" w:line="240" w:lineRule="auto"/>
    </w:pPr>
    <w:rPr>
      <w:rFonts w:eastAsia="宋体" w:cs="宋体"/>
      <w:bCs/>
      <w:kern w:val="0"/>
      <w:szCs w:val="20"/>
    </w:rPr>
  </w:style>
  <w:style w:type="paragraph" w:customStyle="1" w:styleId="3644">
    <w:name w:val="line2"/>
    <w:basedOn w:val="1"/>
    <w:qFormat/>
    <w:uiPriority w:val="99"/>
    <w:pPr>
      <w:ind w:firstLine="200" w:firstLineChars="200"/>
    </w:pPr>
    <w:rPr>
      <w:rFonts w:ascii="Times New Roman" w:hAnsi="Times New Roman"/>
      <w:sz w:val="24"/>
      <w:szCs w:val="21"/>
    </w:rPr>
  </w:style>
  <w:style w:type="paragraph" w:customStyle="1" w:styleId="3645">
    <w:name w:val="line1"/>
    <w:basedOn w:val="85"/>
    <w:next w:val="3644"/>
    <w:qFormat/>
    <w:uiPriority w:val="99"/>
    <w:pPr>
      <w:widowControl/>
      <w:pBdr>
        <w:top w:val="single" w:color="auto" w:sz="36" w:space="1"/>
      </w:pBdr>
      <w:spacing w:after="0" w:line="240" w:lineRule="auto"/>
      <w:ind w:firstLine="1040" w:firstLineChars="200"/>
      <w:jc w:val="right"/>
      <w:outlineLvl w:val="9"/>
    </w:pPr>
    <w:rPr>
      <w:rFonts w:ascii="Arial" w:hAnsi="Arial" w:eastAsiaTheme="minorEastAsia" w:cstheme="minorBidi"/>
      <w:b w:val="0"/>
      <w:color w:val="000000"/>
      <w:kern w:val="28"/>
      <w:sz w:val="40"/>
      <w:szCs w:val="20"/>
      <w:lang w:eastAsia="en-US"/>
    </w:rPr>
  </w:style>
  <w:style w:type="paragraph" w:customStyle="1" w:styleId="3646">
    <w:name w:val="Style3"/>
    <w:basedOn w:val="1"/>
    <w:qFormat/>
    <w:uiPriority w:val="99"/>
    <w:pPr>
      <w:autoSpaceDE w:val="0"/>
      <w:autoSpaceDN w:val="0"/>
      <w:snapToGrid w:val="0"/>
      <w:spacing w:line="240" w:lineRule="atLeast"/>
      <w:ind w:left="720" w:firstLine="200" w:firstLineChars="200"/>
      <w:jc w:val="left"/>
    </w:pPr>
    <w:rPr>
      <w:rFonts w:ascii="Arial" w:hAnsi="Arial" w:eastAsia="宋体" w:cs="Arial"/>
      <w:color w:val="000000"/>
      <w:kern w:val="0"/>
      <w:sz w:val="18"/>
    </w:rPr>
  </w:style>
  <w:style w:type="paragraph" w:customStyle="1" w:styleId="3647">
    <w:name w:val="样式 标题 4h4heading 4sect 1.2.3.4Ref Heading 1rh1sect 1.2.3.4..."/>
    <w:basedOn w:val="6"/>
    <w:qFormat/>
    <w:uiPriority w:val="99"/>
    <w:pPr>
      <w:tabs>
        <w:tab w:val="left" w:pos="1080"/>
        <w:tab w:val="left" w:pos="1680"/>
        <w:tab w:val="left" w:pos="2160"/>
      </w:tabs>
      <w:spacing w:line="240" w:lineRule="auto"/>
      <w:ind w:left="1680" w:hanging="420"/>
      <w:jc w:val="left"/>
    </w:pPr>
    <w:rPr>
      <w:rFonts w:ascii="ヒラギノ角ゴ Pro W3" w:hAnsi="ヒラギノ角ゴ Pro W3" w:eastAsia="ヒラギノ角ゴ Pro W3"/>
      <w:bCs w:val="0"/>
      <w:color w:val="000000"/>
      <w:szCs w:val="20"/>
    </w:rPr>
  </w:style>
  <w:style w:type="paragraph" w:customStyle="1" w:styleId="3648">
    <w:name w:val="正文编码"/>
    <w:basedOn w:val="87"/>
    <w:qFormat/>
    <w:uiPriority w:val="99"/>
    <w:pPr>
      <w:tabs>
        <w:tab w:val="left" w:pos="432"/>
        <w:tab w:val="center" w:pos="2185"/>
      </w:tabs>
      <w:spacing w:line="300" w:lineRule="auto"/>
      <w:ind w:left="432" w:hanging="432" w:firstLineChars="0"/>
    </w:pPr>
    <w:rPr>
      <w:rFonts w:ascii="ヒラギノ角ゴ Pro W3"/>
      <w:spacing w:val="4"/>
      <w:kern w:val="0"/>
      <w:szCs w:val="20"/>
    </w:rPr>
  </w:style>
  <w:style w:type="paragraph" w:customStyle="1" w:styleId="3649">
    <w:name w:val="Resume"/>
    <w:basedOn w:val="398"/>
    <w:qFormat/>
    <w:uiPriority w:val="99"/>
    <w:pPr>
      <w:spacing w:before="0" w:after="0"/>
    </w:pPr>
  </w:style>
  <w:style w:type="paragraph" w:customStyle="1" w:styleId="3650">
    <w:name w:val="Image Header"/>
    <w:basedOn w:val="7"/>
    <w:qFormat/>
    <w:uiPriority w:val="99"/>
    <w:pPr>
      <w:keepNext w:val="0"/>
      <w:keepLines w:val="0"/>
      <w:widowControl/>
      <w:tabs>
        <w:tab w:val="left" w:pos="1548"/>
      </w:tabs>
      <w:spacing w:beforeLines="50" w:afterLines="50" w:line="360" w:lineRule="auto"/>
      <w:ind w:left="0" w:firstLine="480"/>
      <w:jc w:val="center"/>
    </w:pPr>
    <w:rPr>
      <w:rFonts w:asciiTheme="minorEastAsia" w:hAnsiTheme="minorEastAsia"/>
      <w:color w:val="000000"/>
      <w:kern w:val="0"/>
      <w:sz w:val="20"/>
      <w:szCs w:val="24"/>
      <w:lang w:eastAsia="en-US"/>
    </w:rPr>
  </w:style>
  <w:style w:type="paragraph" w:customStyle="1" w:styleId="3651">
    <w:name w:val="et23"/>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652">
    <w:name w:val="清單段落"/>
    <w:basedOn w:val="1"/>
    <w:qFormat/>
    <w:uiPriority w:val="99"/>
    <w:pPr>
      <w:spacing w:beforeLines="50" w:line="240" w:lineRule="atLeast"/>
      <w:ind w:left="480" w:leftChars="200" w:firstLine="1040" w:firstLineChars="200"/>
      <w:jc w:val="left"/>
    </w:pPr>
    <w:rPr>
      <w:rFonts w:ascii="Calibri" w:hAnsi="Calibri" w:eastAsia="Symbol" w:cs="Times New Roman"/>
      <w:sz w:val="24"/>
      <w:lang w:eastAsia="zh-TW"/>
    </w:rPr>
  </w:style>
  <w:style w:type="paragraph" w:customStyle="1" w:styleId="3653">
    <w:name w:val="正文文档"/>
    <w:basedOn w:val="1"/>
    <w:qFormat/>
    <w:uiPriority w:val="99"/>
    <w:pPr>
      <w:spacing w:line="360" w:lineRule="auto"/>
      <w:ind w:left="840" w:leftChars="400" w:right="210" w:rightChars="100" w:firstLine="1040" w:firstLineChars="200"/>
      <w:jc w:val="left"/>
    </w:pPr>
    <w:rPr>
      <w:rFonts w:ascii="宋体" w:hAnsi="宋体" w:eastAsia="宋体" w:cs="Times New Roman"/>
      <w:sz w:val="24"/>
      <w:szCs w:val="24"/>
    </w:rPr>
  </w:style>
  <w:style w:type="paragraph" w:customStyle="1" w:styleId="3654">
    <w:name w:val="文本"/>
    <w:basedOn w:val="1"/>
    <w:qFormat/>
    <w:uiPriority w:val="99"/>
    <w:pPr>
      <w:spacing w:line="360" w:lineRule="auto"/>
      <w:ind w:firstLine="480" w:firstLineChars="200"/>
      <w:jc w:val="left"/>
    </w:pPr>
    <w:rPr>
      <w:rFonts w:ascii="Times New Roman" w:hAnsi="Times New Roman" w:eastAsia="仿宋_GB2312" w:cs="Times New Roman"/>
      <w:sz w:val="24"/>
      <w:szCs w:val="24"/>
    </w:rPr>
  </w:style>
  <w:style w:type="paragraph" w:customStyle="1" w:styleId="3655">
    <w:name w:val="项目符号1"/>
    <w:basedOn w:val="1"/>
    <w:qFormat/>
    <w:uiPriority w:val="99"/>
    <w:pPr>
      <w:tabs>
        <w:tab w:val="left" w:pos="432"/>
        <w:tab w:val="left" w:pos="964"/>
      </w:tabs>
      <w:spacing w:beforeLines="25" w:afterLines="25" w:line="440" w:lineRule="exact"/>
      <w:ind w:left="852" w:hanging="432" w:firstLineChars="200"/>
      <w:jc w:val="left"/>
    </w:pPr>
    <w:rPr>
      <w:rFonts w:ascii="Times New Roman" w:hAnsi="Times New Roman" w:eastAsia="ヒラギノ角ゴ Pro W3" w:cs="Times New Roman"/>
      <w:sz w:val="24"/>
      <w:szCs w:val="20"/>
    </w:rPr>
  </w:style>
  <w:style w:type="paragraph" w:customStyle="1" w:styleId="3656">
    <w:name w:val="p9"/>
    <w:basedOn w:val="1"/>
    <w:qFormat/>
    <w:uiPriority w:val="99"/>
    <w:pPr>
      <w:widowControl/>
      <w:spacing w:before="100" w:beforeAutospacing="1" w:after="100" w:afterAutospacing="1"/>
      <w:ind w:firstLine="1040" w:firstLineChars="200"/>
      <w:jc w:val="left"/>
    </w:pPr>
    <w:rPr>
      <w:rFonts w:ascii="ヒラギノ角ゴ Pro W3" w:hAnsi="ヒラギノ角ゴ Pro W3" w:eastAsia="Symbol" w:cs="Times New Roman"/>
      <w:color w:val="000000"/>
      <w:kern w:val="0"/>
      <w:sz w:val="18"/>
      <w:szCs w:val="18"/>
    </w:rPr>
  </w:style>
  <w:style w:type="paragraph" w:customStyle="1" w:styleId="3657">
    <w:name w:val="样式 首行缩进:  2 字符 Char"/>
    <w:basedOn w:val="1"/>
    <w:qFormat/>
    <w:uiPriority w:val="99"/>
    <w:pPr>
      <w:spacing w:beforeLines="50"/>
      <w:ind w:left="667" w:leftChars="100" w:hanging="567" w:firstLineChars="200"/>
    </w:pPr>
    <w:rPr>
      <w:rFonts w:ascii="宋体" w:hAnsi="宋体" w:eastAsia="宋体" w:cs="宋体"/>
      <w:sz w:val="24"/>
      <w:szCs w:val="28"/>
    </w:rPr>
  </w:style>
  <w:style w:type="paragraph" w:customStyle="1" w:styleId="3658">
    <w:name w:val="数字标题"/>
    <w:basedOn w:val="1"/>
    <w:next w:val="1"/>
    <w:qFormat/>
    <w:uiPriority w:val="99"/>
    <w:pPr>
      <w:tabs>
        <w:tab w:val="left" w:pos="420"/>
      </w:tabs>
      <w:spacing w:line="360" w:lineRule="auto"/>
      <w:ind w:left="420" w:hanging="420" w:firstLineChars="200"/>
      <w:jc w:val="left"/>
    </w:pPr>
    <w:rPr>
      <w:rFonts w:ascii="ヒラギノ角ゴ Pro W3" w:hAnsi="ヒラギノ角ゴ Pro W3" w:eastAsia="宋体" w:cs="Times New Roman"/>
      <w:sz w:val="24"/>
      <w:szCs w:val="24"/>
    </w:rPr>
  </w:style>
  <w:style w:type="paragraph" w:customStyle="1" w:styleId="3659">
    <w:name w:val="样式 样式 首行缩进:  2 字符 Char + 黑色"/>
    <w:basedOn w:val="1"/>
    <w:qFormat/>
    <w:uiPriority w:val="99"/>
    <w:pPr>
      <w:spacing w:line="360" w:lineRule="auto"/>
      <w:ind w:firstLine="560" w:firstLineChars="200"/>
      <w:jc w:val="left"/>
    </w:pPr>
    <w:rPr>
      <w:rFonts w:ascii="宋体" w:hAnsi="宋体" w:eastAsia="宋体" w:cs="宋体"/>
      <w:bCs/>
      <w:color w:val="000000"/>
      <w:sz w:val="24"/>
      <w:szCs w:val="28"/>
    </w:rPr>
  </w:style>
  <w:style w:type="paragraph" w:customStyle="1" w:styleId="3660">
    <w:name w:val="标题B"/>
    <w:next w:val="21"/>
    <w:qFormat/>
    <w:uiPriority w:val="99"/>
    <w:pPr>
      <w:keepNext/>
      <w:keepLines/>
      <w:widowControl w:val="0"/>
      <w:tabs>
        <w:tab w:val="left" w:pos="540"/>
      </w:tabs>
      <w:spacing w:line="360" w:lineRule="auto"/>
      <w:ind w:left="397" w:hanging="397"/>
      <w:outlineLvl w:val="1"/>
    </w:pPr>
    <w:rPr>
      <w:rFonts w:ascii="Arial" w:hAnsi="Arial" w:eastAsia="宋体" w:cs="Times New Roman"/>
      <w:b/>
      <w:sz w:val="30"/>
      <w:lang w:val="en-US" w:eastAsia="zh-CN" w:bidi="ar-SA"/>
    </w:rPr>
  </w:style>
  <w:style w:type="paragraph" w:customStyle="1" w:styleId="3661">
    <w:name w:val="首行缩进:  0.74 厘米 行距: 多倍行距 1.3 字行"/>
    <w:basedOn w:val="1"/>
    <w:qFormat/>
    <w:uiPriority w:val="99"/>
    <w:pPr>
      <w:spacing w:line="312" w:lineRule="auto"/>
      <w:ind w:firstLine="420" w:firstLineChars="200"/>
      <w:jc w:val="left"/>
    </w:pPr>
    <w:rPr>
      <w:rFonts w:ascii="Times New Roman" w:hAnsi="Times New Roman" w:eastAsia="宋体" w:cs="宋体"/>
      <w:sz w:val="24"/>
      <w:szCs w:val="20"/>
    </w:rPr>
  </w:style>
  <w:style w:type="paragraph" w:customStyle="1" w:styleId="3662">
    <w:name w:val="自编号"/>
    <w:basedOn w:val="1"/>
    <w:qFormat/>
    <w:uiPriority w:val="99"/>
    <w:pPr>
      <w:snapToGrid w:val="0"/>
      <w:spacing w:before="60" w:after="60" w:line="360" w:lineRule="auto"/>
      <w:ind w:left="840" w:leftChars="250" w:hanging="315" w:hangingChars="150"/>
      <w:jc w:val="left"/>
    </w:pPr>
    <w:rPr>
      <w:rFonts w:ascii="Times New Roman" w:hAnsi="Times New Roman" w:eastAsia="宋体" w:cs="Times New Roman"/>
      <w:kern w:val="0"/>
      <w:sz w:val="24"/>
      <w:szCs w:val="24"/>
    </w:rPr>
  </w:style>
  <w:style w:type="paragraph" w:customStyle="1" w:styleId="3663">
    <w:name w:val="样式 一级条标题 + 段前: 0.5 行 段后: 0.5 行"/>
    <w:basedOn w:val="663"/>
    <w:qFormat/>
    <w:uiPriority w:val="99"/>
    <w:pPr>
      <w:tabs>
        <w:tab w:val="left" w:pos="1780"/>
      </w:tabs>
      <w:spacing w:beforeLines="50" w:afterLines="50"/>
      <w:ind w:left="420"/>
    </w:pPr>
    <w:rPr>
      <w:rFonts w:ascii="黑体" w:cs="宋体"/>
      <w:kern w:val="0"/>
      <w:szCs w:val="20"/>
    </w:rPr>
  </w:style>
  <w:style w:type="paragraph" w:customStyle="1" w:styleId="3664">
    <w:name w:val="新正文"/>
    <w:basedOn w:val="1"/>
    <w:qFormat/>
    <w:uiPriority w:val="99"/>
    <w:pPr>
      <w:spacing w:after="120" w:line="360" w:lineRule="auto"/>
      <w:ind w:firstLine="540" w:firstLineChars="200"/>
      <w:jc w:val="left"/>
    </w:pPr>
    <w:rPr>
      <w:rFonts w:ascii="Times New Roman" w:hAnsi="Times New Roman" w:eastAsia="宋体" w:cs="Times New Roman"/>
      <w:spacing w:val="10"/>
      <w:sz w:val="24"/>
      <w:szCs w:val="24"/>
    </w:rPr>
  </w:style>
  <w:style w:type="paragraph" w:customStyle="1" w:styleId="3665">
    <w:name w:val="题注6"/>
    <w:basedOn w:val="1"/>
    <w:next w:val="23"/>
    <w:qFormat/>
    <w:uiPriority w:val="99"/>
    <w:pPr>
      <w:tabs>
        <w:tab w:val="left" w:pos="720"/>
      </w:tabs>
      <w:ind w:left="720" w:firstLine="1040" w:firstLineChars="200"/>
      <w:jc w:val="left"/>
    </w:pPr>
    <w:rPr>
      <w:rFonts w:ascii="Times New Roman" w:hAnsi="Times New Roman" w:eastAsia="宋体" w:cs="Times New Roman"/>
      <w:bCs/>
      <w:color w:val="FF0000"/>
      <w:sz w:val="24"/>
      <w:szCs w:val="21"/>
      <w:lang w:val="en-GB"/>
    </w:rPr>
  </w:style>
  <w:style w:type="paragraph" w:customStyle="1" w:styleId="3666">
    <w:name w:val="样式 D正文 + 左侧:  1.9 厘米"/>
    <w:basedOn w:val="1"/>
    <w:qFormat/>
    <w:uiPriority w:val="99"/>
    <w:pPr>
      <w:spacing w:before="100" w:beforeAutospacing="1" w:after="100" w:afterAutospacing="1" w:line="360" w:lineRule="auto"/>
      <w:ind w:firstLine="200" w:firstLineChars="200"/>
    </w:pPr>
    <w:rPr>
      <w:rFonts w:ascii="Times New Roman" w:hAnsi="Times New Roman" w:cs="宋体"/>
      <w:sz w:val="24"/>
      <w:szCs w:val="21"/>
    </w:rPr>
  </w:style>
  <w:style w:type="paragraph" w:customStyle="1" w:styleId="3667">
    <w:name w:val="Char Char51"/>
    <w:basedOn w:val="1"/>
    <w:qFormat/>
    <w:uiPriority w:val="99"/>
    <w:pPr>
      <w:shd w:val="clear" w:color="auto" w:fill="000080"/>
      <w:spacing w:before="100" w:beforeAutospacing="1" w:after="100" w:afterAutospacing="1"/>
      <w:ind w:left="667" w:leftChars="100" w:hanging="567" w:firstLineChars="200"/>
    </w:pPr>
    <w:rPr>
      <w:rFonts w:ascii="Verdana" w:hAnsi="Verdana" w:eastAsia="宋体" w:cs="Times New Roman"/>
      <w:kern w:val="0"/>
      <w:sz w:val="24"/>
      <w:szCs w:val="20"/>
      <w:lang w:eastAsia="en-US"/>
    </w:rPr>
  </w:style>
  <w:style w:type="paragraph" w:customStyle="1" w:styleId="3668">
    <w:name w:val="jh"/>
    <w:basedOn w:val="1"/>
    <w:qFormat/>
    <w:uiPriority w:val="99"/>
    <w:pPr>
      <w:widowControl/>
      <w:spacing w:before="100" w:beforeAutospacing="1" w:after="100" w:afterAutospacing="1"/>
      <w:ind w:firstLine="1040" w:firstLineChars="200"/>
      <w:jc w:val="left"/>
    </w:pPr>
    <w:rPr>
      <w:rFonts w:ascii="ヒラギノ角ゴ Pro W3" w:hAnsi="ヒラギノ角ゴ Pro W3" w:eastAsia="宋体" w:cs="宋体"/>
      <w:color w:val="000000"/>
      <w:spacing w:val="15"/>
      <w:kern w:val="0"/>
      <w:sz w:val="24"/>
      <w:szCs w:val="21"/>
    </w:rPr>
  </w:style>
  <w:style w:type="paragraph" w:customStyle="1" w:styleId="3669">
    <w:name w:val="题注4"/>
    <w:basedOn w:val="1"/>
    <w:next w:val="23"/>
    <w:qFormat/>
    <w:uiPriority w:val="99"/>
    <w:pPr>
      <w:ind w:left="-132" w:leftChars="-64" w:right="-105" w:rightChars="-50" w:hanging="2" w:firstLineChars="200"/>
      <w:jc w:val="center"/>
    </w:pPr>
    <w:rPr>
      <w:rFonts w:ascii="Times New Roman" w:hAnsi="Times New Roman" w:eastAsia="宋体" w:cs="Times New Roman"/>
      <w:b/>
      <w:color w:val="FF0000"/>
      <w:sz w:val="24"/>
      <w:szCs w:val="21"/>
      <w:lang w:val="en-GB"/>
    </w:rPr>
  </w:style>
  <w:style w:type="paragraph" w:customStyle="1" w:styleId="3670">
    <w:name w:val="样式 表格正文 + 两端对齐"/>
    <w:basedOn w:val="1"/>
    <w:qFormat/>
    <w:uiPriority w:val="99"/>
    <w:pPr>
      <w:spacing w:line="300" w:lineRule="auto"/>
      <w:ind w:firstLine="200" w:firstLineChars="200"/>
    </w:pPr>
    <w:rPr>
      <w:rFonts w:ascii="Times New Roman" w:hAnsi="Times New Roman" w:eastAsia="宋体" w:cs="Times New Roman"/>
      <w:sz w:val="24"/>
      <w:szCs w:val="20"/>
    </w:rPr>
  </w:style>
  <w:style w:type="paragraph" w:customStyle="1" w:styleId="3671">
    <w:name w:val="Char1 Char Char Char Char Char1 Char Char Char Char Char Char1 Char1"/>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672">
    <w:name w:val="正文41"/>
    <w:basedOn w:val="1"/>
    <w:qFormat/>
    <w:uiPriority w:val="99"/>
    <w:pPr>
      <w:tabs>
        <w:tab w:val="left" w:pos="520"/>
      </w:tabs>
      <w:spacing w:before="60" w:after="60" w:line="360" w:lineRule="auto"/>
      <w:ind w:left="420" w:firstLine="200" w:firstLineChars="200"/>
    </w:pPr>
    <w:rPr>
      <w:rFonts w:ascii="Times New Roman" w:hAnsi="Times New Roman" w:eastAsia="ヒラギノ角ゴ Pro W3" w:cs="Times New Roman"/>
      <w:sz w:val="24"/>
      <w:szCs w:val="20"/>
    </w:rPr>
  </w:style>
  <w:style w:type="paragraph" w:customStyle="1" w:styleId="3673">
    <w:name w:val="tex2"/>
    <w:basedOn w:val="1"/>
    <w:qFormat/>
    <w:uiPriority w:val="99"/>
    <w:pPr>
      <w:widowControl/>
      <w:spacing w:before="100" w:beforeAutospacing="1" w:after="100" w:afterAutospacing="1" w:line="480" w:lineRule="atLeast"/>
      <w:ind w:firstLine="480" w:firstLineChars="200"/>
      <w:jc w:val="left"/>
    </w:pPr>
    <w:rPr>
      <w:rFonts w:ascii="ヒラギノ角ゴ Pro W3" w:hAnsi="ヒラギノ角ゴ Pro W3" w:eastAsia="宋体" w:cs="宋体"/>
      <w:kern w:val="0"/>
      <w:sz w:val="18"/>
      <w:szCs w:val="18"/>
    </w:rPr>
  </w:style>
  <w:style w:type="paragraph" w:customStyle="1" w:styleId="3674">
    <w:name w:val="样式 标题 3 + 黑体 小四 行距: 1.5 倍行距"/>
    <w:basedOn w:val="5"/>
    <w:qFormat/>
    <w:uiPriority w:val="99"/>
    <w:pPr>
      <w:tabs>
        <w:tab w:val="left" w:pos="720"/>
      </w:tabs>
      <w:spacing w:line="360" w:lineRule="auto"/>
      <w:jc w:val="left"/>
    </w:pPr>
    <w:rPr>
      <w:rFonts w:ascii="黑体" w:hAnsi="宋体" w:cs="宋体"/>
      <w:bCs w:val="0"/>
      <w:color w:val="000000"/>
      <w:kern w:val="0"/>
      <w:sz w:val="28"/>
      <w:szCs w:val="20"/>
    </w:rPr>
  </w:style>
  <w:style w:type="paragraph" w:customStyle="1" w:styleId="3675">
    <w:name w:val="Char Char1 Char Char Char Char Char Char Char Char Char Char Char Char Char Char3"/>
    <w:basedOn w:val="1"/>
    <w:qFormat/>
    <w:uiPriority w:val="99"/>
    <w:pPr>
      <w:widowControl/>
      <w:spacing w:afterLines="50" w:line="240" w:lineRule="exact"/>
      <w:ind w:left="420" w:firstLine="1040" w:firstLineChars="200"/>
      <w:jc w:val="left"/>
    </w:pPr>
    <w:rPr>
      <w:rFonts w:ascii="Verdana" w:hAnsi="Verdana" w:eastAsia="宋体" w:cs="Times New Roman"/>
      <w:kern w:val="0"/>
      <w:sz w:val="24"/>
      <w:szCs w:val="20"/>
      <w:lang w:eastAsia="en-US"/>
    </w:rPr>
  </w:style>
  <w:style w:type="paragraph" w:customStyle="1" w:styleId="3676">
    <w:name w:val="aaa"/>
    <w:basedOn w:val="3"/>
    <w:qFormat/>
    <w:uiPriority w:val="99"/>
    <w:pPr>
      <w:pageBreakBefore/>
      <w:tabs>
        <w:tab w:val="left" w:pos="0"/>
      </w:tabs>
      <w:spacing w:before="400" w:beforeLines="50" w:line="360" w:lineRule="auto"/>
      <w:ind w:left="420" w:right="238"/>
    </w:pPr>
    <w:rPr>
      <w:rFonts w:ascii="Times New Roman" w:hAnsi="Times New Roman" w:eastAsia="宋体" w:cs="Times New Roman"/>
      <w:b w:val="0"/>
    </w:rPr>
  </w:style>
  <w:style w:type="paragraph" w:customStyle="1" w:styleId="3677">
    <w:name w:val="正文BIAO"/>
    <w:basedOn w:val="1"/>
    <w:qFormat/>
    <w:uiPriority w:val="99"/>
    <w:pPr>
      <w:tabs>
        <w:tab w:val="left" w:pos="432"/>
      </w:tabs>
      <w:spacing w:beforeLines="50" w:afterLines="50" w:line="360" w:lineRule="auto"/>
      <w:ind w:left="852" w:hanging="432" w:firstLineChars="200"/>
      <w:jc w:val="left"/>
    </w:pPr>
    <w:rPr>
      <w:rFonts w:ascii="Times New Roman" w:hAnsi="Times New Roman" w:eastAsia="黑体" w:cs="Times New Roman"/>
      <w:sz w:val="24"/>
      <w:szCs w:val="24"/>
    </w:rPr>
  </w:style>
  <w:style w:type="paragraph" w:customStyle="1" w:styleId="3678">
    <w:name w:val="et2"/>
    <w:basedOn w:val="1"/>
    <w:qFormat/>
    <w:uiPriority w:val="99"/>
    <w:pPr>
      <w:widowControl/>
      <w:spacing w:before="100" w:beforeAutospacing="1" w:after="100" w:afterAutospacing="1"/>
      <w:ind w:left="667" w:leftChars="100" w:hanging="567" w:firstLineChars="200"/>
      <w:jc w:val="left"/>
    </w:pPr>
    <w:rPr>
      <w:rFonts w:ascii="宋体" w:hAnsi="宋体" w:eastAsia="宋体" w:cs="宋体"/>
      <w:color w:val="000000"/>
      <w:kern w:val="0"/>
      <w:sz w:val="22"/>
    </w:rPr>
  </w:style>
  <w:style w:type="paragraph" w:customStyle="1" w:styleId="3679">
    <w:name w:val="Char Char Char Char Char Char1 Char Char Char Char Char Char Char Char Char Char Char Char Char"/>
    <w:basedOn w:val="1"/>
    <w:qFormat/>
    <w:uiPriority w:val="99"/>
    <w:pPr>
      <w:widowControl/>
      <w:spacing w:after="160" w:line="240" w:lineRule="exact"/>
      <w:ind w:firstLine="200" w:firstLineChars="200"/>
      <w:jc w:val="left"/>
    </w:pPr>
    <w:rPr>
      <w:rFonts w:ascii="Arial" w:hAnsi="Arial" w:eastAsia="Times New Roman" w:cs="Verdana"/>
      <w:b/>
      <w:kern w:val="0"/>
      <w:sz w:val="24"/>
      <w:szCs w:val="24"/>
      <w:lang w:eastAsia="en-US"/>
    </w:rPr>
  </w:style>
  <w:style w:type="paragraph" w:customStyle="1" w:styleId="3680">
    <w:name w:val="样式 标题 2H2h2Heading 2 HiddenHeading 2 CCBSl2heading 2I22n..."/>
    <w:basedOn w:val="4"/>
    <w:qFormat/>
    <w:uiPriority w:val="99"/>
    <w:pPr>
      <w:tabs>
        <w:tab w:val="left" w:pos="576"/>
        <w:tab w:val="left" w:pos="720"/>
      </w:tabs>
      <w:spacing w:line="415" w:lineRule="auto"/>
      <w:ind w:left="576" w:hanging="576"/>
      <w:jc w:val="left"/>
    </w:pPr>
    <w:rPr>
      <w:rFonts w:cs="Times New Roman" w:asciiTheme="minorEastAsia" w:hAnsiTheme="minorEastAsia" w:eastAsiaTheme="minorEastAsia"/>
      <w:b w:val="0"/>
      <w:color w:val="000000"/>
      <w:szCs w:val="20"/>
    </w:rPr>
  </w:style>
  <w:style w:type="paragraph" w:customStyle="1" w:styleId="3681">
    <w:name w:val="列表项目"/>
    <w:basedOn w:val="1"/>
    <w:qFormat/>
    <w:uiPriority w:val="99"/>
    <w:pPr>
      <w:tabs>
        <w:tab w:val="left" w:pos="420"/>
        <w:tab w:val="left" w:pos="980"/>
      </w:tabs>
      <w:spacing w:line="288" w:lineRule="auto"/>
      <w:ind w:left="980" w:hanging="360" w:firstLineChars="200"/>
      <w:jc w:val="left"/>
    </w:pPr>
    <w:rPr>
      <w:rFonts w:ascii="Times New Roman" w:hAnsi="Times New Roman" w:eastAsia="宋体" w:cs="Times New Roman"/>
      <w:sz w:val="24"/>
      <w:szCs w:val="20"/>
    </w:rPr>
  </w:style>
  <w:style w:type="paragraph" w:customStyle="1" w:styleId="3682">
    <w:name w:val="Char Char Char Char Char Char1 Char Char Char Char Char Char Char Char Char Char Char Char Char1"/>
    <w:basedOn w:val="1"/>
    <w:qFormat/>
    <w:uiPriority w:val="99"/>
    <w:pPr>
      <w:widowControl/>
      <w:spacing w:beforeLines="50" w:after="160" w:line="240" w:lineRule="exact"/>
      <w:ind w:left="667" w:leftChars="100" w:hanging="567" w:firstLineChars="200"/>
      <w:jc w:val="left"/>
    </w:pPr>
    <w:rPr>
      <w:rFonts w:ascii="Arial" w:hAnsi="Arial" w:eastAsia="Times New Roman" w:cs="Verdana"/>
      <w:b/>
      <w:kern w:val="0"/>
      <w:sz w:val="24"/>
      <w:szCs w:val="24"/>
      <w:lang w:eastAsia="en-US"/>
    </w:rPr>
  </w:style>
  <w:style w:type="paragraph" w:customStyle="1" w:styleId="3683">
    <w:name w:val="样式 样式 正文首行缩进 2 + 首行缩进:  2 字符 + 首行缩进:  2 字符"/>
    <w:basedOn w:val="1"/>
    <w:qFormat/>
    <w:uiPriority w:val="99"/>
    <w:pPr>
      <w:spacing w:line="360" w:lineRule="auto"/>
      <w:ind w:firstLine="480" w:firstLineChars="200"/>
      <w:jc w:val="left"/>
    </w:pPr>
    <w:rPr>
      <w:rFonts w:ascii="宋体" w:hAnsi="宋体" w:eastAsia="宋体" w:cs="Times New Roman"/>
      <w:sz w:val="24"/>
      <w:szCs w:val="20"/>
    </w:rPr>
  </w:style>
  <w:style w:type="paragraph" w:customStyle="1" w:styleId="3684">
    <w:name w:val="样式 题注 + 楷体_GB2312 五号 灰色-40% 居中 首行缩进:  2 字符"/>
    <w:basedOn w:val="23"/>
    <w:qFormat/>
    <w:uiPriority w:val="99"/>
    <w:pPr>
      <w:spacing w:before="152" w:after="160" w:line="300" w:lineRule="auto"/>
      <w:ind w:firstLine="200" w:firstLineChars="200"/>
      <w:jc w:val="center"/>
    </w:pPr>
    <w:rPr>
      <w:rFonts w:hint="eastAsia" w:ascii="ヒラギノ角ゴ Pro W3" w:hAnsi="ヒラギノ角ゴ Pro W3" w:eastAsia="ヒラギノ角ゴ Pro W3" w:cs="宋体"/>
      <w:b/>
      <w:color w:val="999999"/>
      <w:sz w:val="24"/>
      <w:szCs w:val="22"/>
    </w:rPr>
  </w:style>
  <w:style w:type="paragraph" w:customStyle="1" w:styleId="3685">
    <w:name w:val="SANGFOR_8_表格文字"/>
    <w:basedOn w:val="1"/>
    <w:qFormat/>
    <w:uiPriority w:val="99"/>
    <w:pPr>
      <w:snapToGrid w:val="0"/>
      <w:spacing w:beforeLines="50"/>
      <w:ind w:left="667" w:leftChars="100" w:hanging="567" w:firstLineChars="200"/>
    </w:pPr>
    <w:rPr>
      <w:rFonts w:ascii="Times New Roman" w:hAnsi="Times New Roman" w:eastAsia="宋体" w:cs="Times New Roman"/>
      <w:sz w:val="24"/>
      <w:szCs w:val="21"/>
    </w:rPr>
  </w:style>
  <w:style w:type="paragraph" w:customStyle="1" w:styleId="3686">
    <w:name w:val="Char Char37 Char Char"/>
    <w:basedOn w:val="1"/>
    <w:qFormat/>
    <w:uiPriority w:val="99"/>
    <w:pPr>
      <w:widowControl/>
      <w:spacing w:after="160" w:line="240" w:lineRule="exact"/>
      <w:ind w:firstLine="200" w:firstLineChars="200"/>
      <w:jc w:val="left"/>
    </w:pPr>
    <w:rPr>
      <w:rFonts w:ascii="Arial" w:hAnsi="Arial" w:eastAsia="Times New Roman" w:cs="Verdana"/>
      <w:b/>
      <w:kern w:val="0"/>
      <w:sz w:val="24"/>
      <w:szCs w:val="24"/>
      <w:lang w:eastAsia="en-US"/>
    </w:rPr>
  </w:style>
  <w:style w:type="paragraph" w:customStyle="1" w:styleId="3687">
    <w:name w:val="Char3 Char Char Char"/>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688">
    <w:name w:val="引文目录1"/>
    <w:basedOn w:val="1"/>
    <w:next w:val="1"/>
    <w:qFormat/>
    <w:uiPriority w:val="99"/>
    <w:pPr>
      <w:spacing w:beforeLines="50"/>
      <w:ind w:left="420" w:leftChars="200" w:hanging="567" w:firstLineChars="200"/>
    </w:pPr>
    <w:rPr>
      <w:rFonts w:ascii="Times New Roman" w:hAnsi="Times New Roman" w:eastAsia="宋体" w:cs="Times New Roman"/>
      <w:sz w:val="24"/>
      <w:szCs w:val="24"/>
    </w:rPr>
  </w:style>
  <w:style w:type="paragraph" w:customStyle="1" w:styleId="3689">
    <w:name w:val="Char Char5 Char Char Char Char2"/>
    <w:basedOn w:val="1"/>
    <w:qFormat/>
    <w:uiPriority w:val="99"/>
    <w:pPr>
      <w:ind w:firstLine="1040" w:firstLineChars="200"/>
      <w:jc w:val="left"/>
    </w:pPr>
    <w:rPr>
      <w:rFonts w:ascii="Symbol" w:hAnsi="Symbol" w:eastAsia="宋体" w:cs="Times New Roman"/>
      <w:sz w:val="24"/>
      <w:szCs w:val="20"/>
    </w:rPr>
  </w:style>
  <w:style w:type="paragraph" w:customStyle="1" w:styleId="3690">
    <w:name w:val="附录：基本要求"/>
    <w:basedOn w:val="8"/>
    <w:qFormat/>
    <w:uiPriority w:val="99"/>
    <w:pPr>
      <w:keepNext w:val="0"/>
      <w:keepLines w:val="0"/>
      <w:widowControl/>
      <w:tabs>
        <w:tab w:val="left" w:pos="1152"/>
      </w:tabs>
      <w:spacing w:beforeLines="50" w:afterLines="50" w:line="312" w:lineRule="auto"/>
      <w:ind w:left="200" w:leftChars="200" w:right="200" w:rightChars="200" w:hanging="420"/>
      <w:jc w:val="left"/>
    </w:pPr>
    <w:rPr>
      <w:rFonts w:asciiTheme="minorEastAsia" w:hAnsiTheme="minorEastAsia"/>
      <w:b w:val="0"/>
      <w:bCs w:val="0"/>
      <w:sz w:val="21"/>
    </w:rPr>
  </w:style>
  <w:style w:type="paragraph" w:customStyle="1" w:styleId="3691">
    <w:name w:val="题注5"/>
    <w:basedOn w:val="1"/>
    <w:next w:val="23"/>
    <w:qFormat/>
    <w:uiPriority w:val="99"/>
    <w:pPr>
      <w:ind w:firstLine="1040" w:firstLineChars="200"/>
      <w:jc w:val="center"/>
    </w:pPr>
    <w:rPr>
      <w:rFonts w:ascii="Times New Roman" w:hAnsi="Times New Roman" w:eastAsia="宋体" w:cs="Times New Roman"/>
      <w:b/>
      <w:color w:val="000000"/>
      <w:sz w:val="24"/>
      <w:szCs w:val="21"/>
    </w:rPr>
  </w:style>
  <w:style w:type="paragraph" w:customStyle="1" w:styleId="3692">
    <w:name w:val="标题4后正文"/>
    <w:basedOn w:val="1"/>
    <w:qFormat/>
    <w:uiPriority w:val="99"/>
    <w:pPr>
      <w:adjustRightInd w:val="0"/>
      <w:snapToGrid w:val="0"/>
      <w:spacing w:line="360" w:lineRule="auto"/>
      <w:ind w:left="1260" w:leftChars="600" w:firstLine="480" w:firstLineChars="200"/>
      <w:jc w:val="left"/>
    </w:pPr>
    <w:rPr>
      <w:rFonts w:ascii="宋体" w:hAnsi="宋体" w:eastAsia="宋体" w:cs="Times New Roman"/>
      <w:sz w:val="24"/>
      <w:szCs w:val="21"/>
    </w:rPr>
  </w:style>
  <w:style w:type="paragraph" w:customStyle="1" w:styleId="3693">
    <w:name w:val="样式 标题 3一、Heading 3 - oldH3Level 3 HeadHeadingh33rd level..."/>
    <w:basedOn w:val="5"/>
    <w:qFormat/>
    <w:uiPriority w:val="99"/>
    <w:pPr>
      <w:tabs>
        <w:tab w:val="left" w:pos="1620"/>
      </w:tabs>
      <w:spacing w:line="412" w:lineRule="auto"/>
      <w:jc w:val="left"/>
    </w:pPr>
    <w:rPr>
      <w:rFonts w:ascii="Times New Roman" w:hAnsi="Times New Roman" w:eastAsia="宋体" w:cs="宋体"/>
      <w:bCs w:val="0"/>
      <w:color w:val="000000"/>
      <w:szCs w:val="20"/>
    </w:rPr>
  </w:style>
  <w:style w:type="paragraph" w:customStyle="1" w:styleId="3694">
    <w:name w:val="样式 标题 3H3l3CT标题 3(节)Heading 3 - oldh3L3ISO2heading 3第二..."/>
    <w:basedOn w:val="5"/>
    <w:qFormat/>
    <w:uiPriority w:val="99"/>
    <w:pPr>
      <w:tabs>
        <w:tab w:val="left" w:pos="720"/>
      </w:tabs>
      <w:spacing w:before="0" w:after="0" w:line="360" w:lineRule="auto"/>
      <w:jc w:val="left"/>
    </w:pPr>
    <w:rPr>
      <w:rFonts w:ascii="宋体" w:hAnsi="宋体" w:eastAsia="宋体" w:cs="宋体"/>
      <w:color w:val="000000"/>
      <w:sz w:val="28"/>
      <w:szCs w:val="20"/>
    </w:rPr>
  </w:style>
  <w:style w:type="paragraph" w:customStyle="1" w:styleId="3695">
    <w:name w:val="正表格内容"/>
    <w:basedOn w:val="1"/>
    <w:qFormat/>
    <w:uiPriority w:val="99"/>
    <w:pPr>
      <w:tabs>
        <w:tab w:val="left" w:pos="480"/>
      </w:tabs>
      <w:autoSpaceDE w:val="0"/>
      <w:autoSpaceDN w:val="0"/>
      <w:adjustRightInd w:val="0"/>
      <w:ind w:firstLine="482" w:firstLineChars="200"/>
      <w:jc w:val="center"/>
    </w:pPr>
    <w:rPr>
      <w:rFonts w:ascii="Times New Roman" w:hAnsi="Symbol" w:eastAsia="宋体" w:cs="Times New Roman"/>
      <w:b/>
      <w:kern w:val="0"/>
      <w:sz w:val="18"/>
      <w:szCs w:val="20"/>
    </w:rPr>
  </w:style>
  <w:style w:type="paragraph" w:customStyle="1" w:styleId="3696">
    <w:name w:val="答复"/>
    <w:basedOn w:val="1"/>
    <w:qFormat/>
    <w:uiPriority w:val="99"/>
    <w:pPr>
      <w:spacing w:line="360" w:lineRule="auto"/>
      <w:ind w:firstLine="1040" w:firstLineChars="200"/>
      <w:jc w:val="left"/>
    </w:pPr>
    <w:rPr>
      <w:rFonts w:ascii="Times New Roman" w:hAnsi="Times New Roman" w:eastAsia="宋体" w:cs="Times New Roman"/>
      <w:b/>
      <w:sz w:val="24"/>
      <w:szCs w:val="20"/>
    </w:rPr>
  </w:style>
  <w:style w:type="paragraph" w:customStyle="1" w:styleId="3697">
    <w:name w:val="样式 目录 3 + 左侧:  4 字符1"/>
    <w:basedOn w:val="45"/>
    <w:qFormat/>
    <w:uiPriority w:val="99"/>
    <w:pPr>
      <w:tabs>
        <w:tab w:val="left" w:pos="1260"/>
        <w:tab w:val="right" w:leader="dot" w:pos="8326"/>
      </w:tabs>
      <w:adjustRightInd w:val="0"/>
      <w:ind w:left="170" w:leftChars="0" w:firstLine="200" w:firstLineChars="200"/>
      <w:jc w:val="left"/>
    </w:pPr>
    <w:rPr>
      <w:rFonts w:cs="宋体"/>
      <w:i/>
      <w:iCs/>
      <w:kern w:val="0"/>
      <w:szCs w:val="20"/>
    </w:rPr>
  </w:style>
  <w:style w:type="paragraph" w:customStyle="1" w:styleId="3698">
    <w:name w:val="title5"/>
    <w:basedOn w:val="1"/>
    <w:qFormat/>
    <w:uiPriority w:val="99"/>
    <w:pPr>
      <w:tabs>
        <w:tab w:val="left" w:pos="1908"/>
        <w:tab w:val="left" w:pos="2620"/>
      </w:tabs>
      <w:ind w:left="2620" w:hanging="420" w:firstLineChars="200"/>
      <w:jc w:val="left"/>
    </w:pPr>
    <w:rPr>
      <w:rFonts w:ascii="Times New Roman" w:hAnsi="Times New Roman" w:eastAsia="宋体" w:cs="Times New Roman"/>
      <w:sz w:val="24"/>
      <w:szCs w:val="24"/>
    </w:rPr>
  </w:style>
  <w:style w:type="paragraph" w:customStyle="1" w:styleId="3699">
    <w:name w:val="方案标题1"/>
    <w:basedOn w:val="85"/>
    <w:qFormat/>
    <w:uiPriority w:val="99"/>
    <w:pPr>
      <w:tabs>
        <w:tab w:val="left" w:pos="1440"/>
      </w:tabs>
      <w:spacing w:before="120" w:after="240"/>
      <w:ind w:left="397" w:firstLine="200" w:firstLineChars="200"/>
      <w:jc w:val="both"/>
    </w:pPr>
    <w:rPr>
      <w:rFonts w:ascii="Arial" w:hAnsi="Arial" w:cs="Arial" w:eastAsiaTheme="minorEastAsia"/>
      <w:b w:val="0"/>
      <w:bCs w:val="0"/>
      <w:color w:val="000000"/>
      <w:kern w:val="0"/>
      <w:sz w:val="36"/>
      <w:szCs w:val="20"/>
      <w:lang w:eastAsia="en-US"/>
    </w:rPr>
  </w:style>
  <w:style w:type="paragraph" w:customStyle="1" w:styleId="3700">
    <w:name w:val="ckText"/>
    <w:basedOn w:val="1"/>
    <w:qFormat/>
    <w:uiPriority w:val="99"/>
    <w:pPr>
      <w:ind w:firstLine="200" w:firstLineChars="200"/>
      <w:jc w:val="center"/>
    </w:pPr>
    <w:rPr>
      <w:rFonts w:ascii="Times New Roman" w:hAnsi="Times New Roman" w:eastAsia="黑体" w:cs="Times New Roman"/>
      <w:sz w:val="24"/>
      <w:szCs w:val="20"/>
    </w:rPr>
  </w:style>
  <w:style w:type="paragraph" w:customStyle="1" w:styleId="3701">
    <w:name w:val="list-blue check"/>
    <w:basedOn w:val="1"/>
    <w:qFormat/>
    <w:uiPriority w:val="99"/>
    <w:pPr>
      <w:ind w:firstLine="200" w:firstLineChars="200"/>
    </w:pPr>
    <w:rPr>
      <w:rFonts w:ascii="Times New Roman" w:hAnsi="Times New Roman" w:eastAsia="微软雅黑" w:cs="Times New Roman"/>
      <w:sz w:val="24"/>
      <w:szCs w:val="24"/>
    </w:rPr>
  </w:style>
  <w:style w:type="paragraph" w:customStyle="1" w:styleId="3702">
    <w:name w:val="索引 71"/>
    <w:basedOn w:val="1"/>
    <w:next w:val="1"/>
    <w:qFormat/>
    <w:uiPriority w:val="99"/>
    <w:pPr>
      <w:spacing w:beforeLines="50"/>
      <w:ind w:left="1200" w:leftChars="1200" w:hanging="567" w:firstLineChars="200"/>
    </w:pPr>
    <w:rPr>
      <w:rFonts w:ascii="Times New Roman" w:hAnsi="Times New Roman" w:eastAsia="宋体" w:cs="Times New Roman"/>
      <w:sz w:val="24"/>
      <w:szCs w:val="24"/>
    </w:rPr>
  </w:style>
  <w:style w:type="paragraph" w:customStyle="1" w:styleId="3703">
    <w:name w:val="索引 21"/>
    <w:basedOn w:val="1"/>
    <w:next w:val="1"/>
    <w:qFormat/>
    <w:uiPriority w:val="99"/>
    <w:pPr>
      <w:spacing w:beforeLines="50"/>
      <w:ind w:left="200" w:leftChars="200" w:hanging="567" w:firstLineChars="200"/>
    </w:pPr>
    <w:rPr>
      <w:rFonts w:ascii="Times New Roman" w:hAnsi="Times New Roman" w:eastAsia="宋体" w:cs="Times New Roman"/>
      <w:sz w:val="24"/>
      <w:szCs w:val="24"/>
    </w:rPr>
  </w:style>
  <w:style w:type="paragraph" w:customStyle="1" w:styleId="3704">
    <w:name w:val="列表 31"/>
    <w:basedOn w:val="1"/>
    <w:qFormat/>
    <w:uiPriority w:val="99"/>
    <w:pPr>
      <w:spacing w:beforeLines="50"/>
      <w:ind w:left="100" w:leftChars="400" w:hanging="200" w:hangingChars="200"/>
    </w:pPr>
    <w:rPr>
      <w:rFonts w:ascii="Times New Roman" w:hAnsi="Times New Roman" w:eastAsia="宋体" w:cs="Times New Roman"/>
      <w:sz w:val="24"/>
      <w:szCs w:val="24"/>
    </w:rPr>
  </w:style>
  <w:style w:type="paragraph" w:customStyle="1" w:styleId="3705">
    <w:name w:val="TEXT"/>
    <w:basedOn w:val="1"/>
    <w:qFormat/>
    <w:uiPriority w:val="99"/>
    <w:pPr>
      <w:widowControl/>
      <w:spacing w:line="360" w:lineRule="auto"/>
      <w:ind w:firstLine="360" w:firstLineChars="200"/>
      <w:jc w:val="left"/>
    </w:pPr>
    <w:rPr>
      <w:rFonts w:ascii="Arial" w:hAnsi="Arial" w:eastAsia="宋体" w:cs="Arial"/>
      <w:kern w:val="0"/>
      <w:sz w:val="24"/>
      <w:szCs w:val="24"/>
    </w:rPr>
  </w:style>
  <w:style w:type="paragraph" w:customStyle="1" w:styleId="3706">
    <w:name w:val="表体"/>
    <w:basedOn w:val="1"/>
    <w:next w:val="1"/>
    <w:qFormat/>
    <w:uiPriority w:val="99"/>
    <w:pPr>
      <w:ind w:firstLine="1040" w:firstLineChars="200"/>
      <w:jc w:val="left"/>
    </w:pPr>
    <w:rPr>
      <w:rFonts w:ascii="Times New Roman" w:hAnsi="Times New Roman" w:eastAsia="宋体" w:cs="Times New Roman"/>
      <w:sz w:val="18"/>
      <w:szCs w:val="24"/>
    </w:rPr>
  </w:style>
  <w:style w:type="paragraph" w:customStyle="1" w:styleId="3707">
    <w:name w:val="样式 (符号) 宋体 四号 首行缩进:  0.99 厘米 行距: 1.5 倍行距"/>
    <w:basedOn w:val="1"/>
    <w:qFormat/>
    <w:uiPriority w:val="99"/>
    <w:pPr>
      <w:spacing w:line="360" w:lineRule="auto"/>
      <w:ind w:firstLine="560" w:firstLineChars="200"/>
      <w:jc w:val="left"/>
    </w:pPr>
    <w:rPr>
      <w:rFonts w:ascii="Times New Roman" w:hAnsi="宋体" w:eastAsia="ヒラギノ角ゴ Pro W3" w:cs="Times New Roman"/>
      <w:color w:val="000000"/>
      <w:sz w:val="28"/>
      <w:szCs w:val="20"/>
    </w:rPr>
  </w:style>
  <w:style w:type="paragraph" w:customStyle="1" w:styleId="3708">
    <w:name w:val="font"/>
    <w:basedOn w:val="1"/>
    <w:qFormat/>
    <w:uiPriority w:val="99"/>
    <w:pPr>
      <w:widowControl/>
      <w:spacing w:before="100" w:beforeAutospacing="1" w:after="100" w:afterAutospacing="1" w:line="480" w:lineRule="auto"/>
      <w:ind w:firstLine="1040" w:firstLineChars="200"/>
      <w:jc w:val="left"/>
    </w:pPr>
    <w:rPr>
      <w:rFonts w:ascii="宋体" w:hAnsi="宋体" w:eastAsia="宋体" w:cs="Times New Roman"/>
      <w:kern w:val="0"/>
      <w:sz w:val="18"/>
      <w:szCs w:val="18"/>
    </w:rPr>
  </w:style>
  <w:style w:type="paragraph" w:customStyle="1" w:styleId="3709">
    <w:name w:val="部门职责"/>
    <w:basedOn w:val="1"/>
    <w:qFormat/>
    <w:uiPriority w:val="99"/>
    <w:pPr>
      <w:widowControl/>
      <w:tabs>
        <w:tab w:val="left" w:pos="1080"/>
      </w:tabs>
      <w:spacing w:before="100" w:beforeAutospacing="1" w:after="100" w:afterAutospacing="1" w:line="360" w:lineRule="auto"/>
      <w:ind w:left="1077" w:right="34" w:hanging="720" w:firstLineChars="200"/>
      <w:jc w:val="left"/>
    </w:pPr>
    <w:rPr>
      <w:rFonts w:ascii="宋体" w:hAnsi="宋体" w:eastAsia="宋体" w:cs="宋体"/>
      <w:kern w:val="0"/>
      <w:sz w:val="24"/>
      <w:szCs w:val="24"/>
    </w:rPr>
  </w:style>
  <w:style w:type="paragraph" w:customStyle="1" w:styleId="3710">
    <w:name w:val="jiao"/>
    <w:basedOn w:val="3"/>
    <w:qFormat/>
    <w:uiPriority w:val="99"/>
    <w:pPr>
      <w:pageBreakBefore/>
      <w:tabs>
        <w:tab w:val="left" w:pos="432"/>
      </w:tabs>
      <w:spacing w:line="576" w:lineRule="auto"/>
      <w:ind w:right="238"/>
      <w:jc w:val="center"/>
    </w:pPr>
    <w:rPr>
      <w:rFonts w:ascii="宋体" w:hAnsi="Times New Roman" w:eastAsia="宋体" w:cs="Times New Roman"/>
      <w:b w:val="0"/>
      <w:sz w:val="32"/>
      <w:szCs w:val="32"/>
    </w:rPr>
  </w:style>
  <w:style w:type="paragraph" w:customStyle="1" w:styleId="3711">
    <w:name w:val="引文目录标题1"/>
    <w:basedOn w:val="1"/>
    <w:next w:val="1"/>
    <w:qFormat/>
    <w:uiPriority w:val="99"/>
    <w:pPr>
      <w:spacing w:beforeLines="50"/>
      <w:ind w:left="667" w:leftChars="100" w:hanging="567" w:firstLineChars="200"/>
    </w:pPr>
    <w:rPr>
      <w:rFonts w:ascii="Arial" w:hAnsi="Arial" w:eastAsia="宋体" w:cs="Arial"/>
      <w:sz w:val="24"/>
      <w:szCs w:val="24"/>
    </w:rPr>
  </w:style>
  <w:style w:type="paragraph" w:customStyle="1" w:styleId="3712">
    <w:name w:val="Char Char4 Char Char"/>
    <w:basedOn w:val="1"/>
    <w:qFormat/>
    <w:uiPriority w:val="99"/>
    <w:pPr>
      <w:shd w:val="clear" w:color="auto" w:fill="000080"/>
      <w:spacing w:before="100" w:beforeAutospacing="1" w:after="100" w:afterAutospacing="1"/>
      <w:ind w:firstLine="1040" w:firstLineChars="200"/>
      <w:jc w:val="left"/>
    </w:pPr>
    <w:rPr>
      <w:rFonts w:ascii="Verdana" w:hAnsi="Verdana" w:eastAsia="宋体" w:cs="Times New Roman"/>
      <w:kern w:val="0"/>
      <w:sz w:val="24"/>
      <w:szCs w:val="20"/>
      <w:lang w:eastAsia="en-US"/>
    </w:rPr>
  </w:style>
  <w:style w:type="paragraph" w:customStyle="1" w:styleId="3713">
    <w:name w:val="bullet2"/>
    <w:basedOn w:val="1"/>
    <w:qFormat/>
    <w:uiPriority w:val="99"/>
    <w:pPr>
      <w:widowControl/>
      <w:tabs>
        <w:tab w:val="left" w:pos="360"/>
      </w:tabs>
      <w:spacing w:before="40" w:after="40"/>
      <w:ind w:left="360" w:hanging="360" w:firstLineChars="200"/>
      <w:jc w:val="left"/>
    </w:pPr>
    <w:rPr>
      <w:rFonts w:ascii="Verdana" w:hAnsi="Verdana" w:eastAsia="Symbol" w:cs="Times New Roman"/>
      <w:kern w:val="0"/>
      <w:sz w:val="22"/>
      <w:szCs w:val="20"/>
      <w:lang w:eastAsia="en-US"/>
    </w:rPr>
  </w:style>
  <w:style w:type="paragraph" w:customStyle="1" w:styleId="3714">
    <w:name w:val="样式 样式 正文首行缩进 + 首行缩进:  1 字符 + 首行缩进:  1 字符"/>
    <w:basedOn w:val="1"/>
    <w:qFormat/>
    <w:uiPriority w:val="99"/>
    <w:pPr>
      <w:spacing w:line="360" w:lineRule="auto"/>
      <w:ind w:firstLine="480" w:firstLineChars="200"/>
      <w:jc w:val="left"/>
    </w:pPr>
    <w:rPr>
      <w:rFonts w:ascii="Times New Roman" w:hAnsi="Times New Roman" w:eastAsia="宋体" w:cs="Times New Roman"/>
      <w:sz w:val="24"/>
      <w:szCs w:val="20"/>
    </w:rPr>
  </w:style>
  <w:style w:type="paragraph" w:customStyle="1" w:styleId="3715">
    <w:name w:val="bianhao5"/>
    <w:basedOn w:val="3445"/>
    <w:qFormat/>
    <w:uiPriority w:val="99"/>
    <w:pPr>
      <w:tabs>
        <w:tab w:val="left" w:pos="1020"/>
        <w:tab w:val="left" w:pos="1679"/>
      </w:tabs>
      <w:ind w:left="1679" w:leftChars="0" w:hanging="420" w:firstLineChars="0"/>
    </w:pPr>
  </w:style>
  <w:style w:type="paragraph" w:customStyle="1" w:styleId="3716">
    <w:name w:val="大写数字编号5"/>
    <w:basedOn w:val="20"/>
    <w:next w:val="1929"/>
    <w:qFormat/>
    <w:uiPriority w:val="99"/>
    <w:pPr>
      <w:numPr>
        <w:ilvl w:val="0"/>
        <w:numId w:val="0"/>
      </w:numPr>
      <w:tabs>
        <w:tab w:val="left" w:pos="1440"/>
        <w:tab w:val="clear" w:pos="360"/>
      </w:tabs>
      <w:adjustRightInd w:val="0"/>
      <w:spacing w:line="300" w:lineRule="auto"/>
      <w:ind w:left="700" w:leftChars="300" w:hanging="400" w:hangingChars="400"/>
      <w:contextualSpacing/>
    </w:pPr>
    <w:rPr>
      <w:rFonts w:ascii="Arial" w:hAnsi="Arial" w:eastAsia="黑体"/>
      <w:b/>
      <w:lang w:eastAsia="en-US"/>
    </w:rPr>
  </w:style>
  <w:style w:type="paragraph" w:customStyle="1" w:styleId="3717">
    <w:name w:val="样式 标题 2标题 2 Char Char Char + 小三"/>
    <w:basedOn w:val="4"/>
    <w:qFormat/>
    <w:uiPriority w:val="99"/>
    <w:pPr>
      <w:tabs>
        <w:tab w:val="left" w:pos="576"/>
      </w:tabs>
      <w:spacing w:before="120" w:beforeLines="50" w:after="120" w:afterLines="50" w:line="415" w:lineRule="auto"/>
      <w:ind w:left="420" w:firstLine="480"/>
    </w:pPr>
    <w:rPr>
      <w:rFonts w:ascii="黑体" w:hAnsi="宋体" w:cs="Times New Roman" w:eastAsiaTheme="minorEastAsia"/>
      <w:sz w:val="30"/>
    </w:rPr>
  </w:style>
  <w:style w:type="paragraph" w:customStyle="1" w:styleId="3718">
    <w:name w:val="Char5 Char Char Char Char Char Char"/>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3719">
    <w:name w:val="自编号 1"/>
    <w:basedOn w:val="1"/>
    <w:qFormat/>
    <w:uiPriority w:val="99"/>
    <w:pPr>
      <w:snapToGrid w:val="0"/>
      <w:spacing w:before="60" w:after="60" w:line="360" w:lineRule="auto"/>
      <w:ind w:left="1092" w:leftChars="400" w:hanging="252" w:hangingChars="120"/>
      <w:jc w:val="left"/>
    </w:pPr>
    <w:rPr>
      <w:rFonts w:ascii="Times New Roman" w:hAnsi="Times New Roman" w:eastAsia="宋体" w:cs="Times New Roman"/>
      <w:kern w:val="0"/>
      <w:sz w:val="24"/>
      <w:szCs w:val="24"/>
    </w:rPr>
  </w:style>
  <w:style w:type="paragraph" w:customStyle="1" w:styleId="3720">
    <w:name w:val="样式 标题 2H2h2标题 2(章)总标题HD2Heading 2 HiddenHeading 2 CCBSTi...1"/>
    <w:basedOn w:val="4"/>
    <w:qFormat/>
    <w:uiPriority w:val="99"/>
    <w:pPr>
      <w:tabs>
        <w:tab w:val="left" w:pos="1320"/>
      </w:tabs>
      <w:spacing w:line="360" w:lineRule="auto"/>
      <w:ind w:left="1320" w:hanging="420"/>
    </w:pPr>
    <w:rPr>
      <w:rFonts w:ascii="Times New Roman" w:hAnsi="Times New Roman" w:eastAsia="华文中宋" w:cs="宋体"/>
      <w:color w:val="000000"/>
      <w:szCs w:val="20"/>
    </w:rPr>
  </w:style>
  <w:style w:type="paragraph" w:customStyle="1" w:styleId="3721">
    <w:name w:val="Customer Normal"/>
    <w:basedOn w:val="697"/>
    <w:next w:val="697"/>
    <w:qFormat/>
    <w:uiPriority w:val="99"/>
    <w:pPr>
      <w:spacing w:line="240" w:lineRule="auto"/>
    </w:pPr>
    <w:rPr>
      <w:rFonts w:ascii="Arial" w:hAnsi="Arial" w:eastAsiaTheme="minorEastAsia" w:cstheme="minorBidi"/>
      <w:b/>
      <w:i/>
      <w:sz w:val="20"/>
      <w:szCs w:val="22"/>
    </w:rPr>
  </w:style>
  <w:style w:type="paragraph" w:customStyle="1" w:styleId="3722">
    <w:name w:val="Char Char5 Char Char Char Char3"/>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723">
    <w:name w:val="自定义正文"/>
    <w:basedOn w:val="1"/>
    <w:qFormat/>
    <w:uiPriority w:val="99"/>
    <w:pPr>
      <w:spacing w:line="360" w:lineRule="auto"/>
      <w:ind w:firstLine="200" w:firstLineChars="200"/>
      <w:jc w:val="left"/>
    </w:pPr>
    <w:rPr>
      <w:rFonts w:ascii="Times New Roman" w:hAnsi="Times New Roman" w:eastAsia="宋体" w:cs="宋体"/>
      <w:sz w:val="24"/>
      <w:szCs w:val="20"/>
    </w:rPr>
  </w:style>
  <w:style w:type="paragraph" w:customStyle="1" w:styleId="3724">
    <w:name w:val="Char Char1 Char Char Char Char Char Char Char Char Char Char Char Char Char Char1"/>
    <w:basedOn w:val="1"/>
    <w:qFormat/>
    <w:uiPriority w:val="99"/>
    <w:pPr>
      <w:widowControl/>
      <w:spacing w:beforeLines="50" w:afterLines="50" w:line="240" w:lineRule="exact"/>
      <w:ind w:left="667" w:leftChars="100" w:hanging="567" w:firstLineChars="200"/>
      <w:jc w:val="left"/>
    </w:pPr>
    <w:rPr>
      <w:rFonts w:ascii="Verdana" w:hAnsi="Verdana" w:eastAsia="宋体" w:cs="Times New Roman"/>
      <w:kern w:val="0"/>
      <w:sz w:val="24"/>
      <w:szCs w:val="20"/>
      <w:lang w:eastAsia="en-US"/>
    </w:rPr>
  </w:style>
  <w:style w:type="paragraph" w:customStyle="1" w:styleId="3725">
    <w:name w:val="样式 样式 样式 首行缩进:  2 字符 Char + 黑色 + Times New Roman 五号"/>
    <w:qFormat/>
    <w:uiPriority w:val="99"/>
    <w:rPr>
      <w:rFonts w:ascii="Times New Roman" w:hAnsi="Times New Roman" w:eastAsia="宋体" w:cs="Times New Roman"/>
      <w:lang w:val="en-US" w:eastAsia="zh-CN" w:bidi="ar-SA"/>
    </w:rPr>
  </w:style>
  <w:style w:type="paragraph" w:customStyle="1" w:styleId="3726">
    <w:name w:val="索引 81"/>
    <w:basedOn w:val="1"/>
    <w:next w:val="1"/>
    <w:qFormat/>
    <w:uiPriority w:val="99"/>
    <w:pPr>
      <w:spacing w:beforeLines="50"/>
      <w:ind w:left="1400" w:leftChars="1400" w:hanging="567" w:firstLineChars="200"/>
    </w:pPr>
    <w:rPr>
      <w:rFonts w:ascii="Times New Roman" w:hAnsi="Times New Roman" w:eastAsia="宋体" w:cs="Times New Roman"/>
      <w:sz w:val="24"/>
      <w:szCs w:val="24"/>
    </w:rPr>
  </w:style>
  <w:style w:type="paragraph" w:customStyle="1" w:styleId="3727">
    <w:name w:val="CG_10_B"/>
    <w:next w:val="3541"/>
    <w:qFormat/>
    <w:uiPriority w:val="99"/>
    <w:pPr>
      <w:spacing w:before="120"/>
    </w:pPr>
    <w:rPr>
      <w:rFonts w:ascii="Verdana" w:hAnsi="Verdana" w:eastAsia="宋体" w:cs="Times New Roman"/>
      <w:b/>
      <w:lang w:val="en-US" w:eastAsia="en-US" w:bidi="ar-SA"/>
    </w:rPr>
  </w:style>
  <w:style w:type="paragraph" w:customStyle="1" w:styleId="3728">
    <w:name w:val="CG_Caption"/>
    <w:basedOn w:val="1"/>
    <w:next w:val="3541"/>
    <w:qFormat/>
    <w:uiPriority w:val="99"/>
    <w:pPr>
      <w:widowControl/>
      <w:ind w:firstLine="1040" w:firstLineChars="200"/>
      <w:jc w:val="center"/>
    </w:pPr>
    <w:rPr>
      <w:rFonts w:ascii="Verdana" w:hAnsi="Verdana" w:eastAsia="宋体" w:cs="Times New Roman"/>
      <w:b/>
      <w:kern w:val="0"/>
      <w:sz w:val="20"/>
      <w:szCs w:val="24"/>
      <w:lang w:eastAsia="en-US"/>
    </w:rPr>
  </w:style>
  <w:style w:type="paragraph" w:customStyle="1" w:styleId="3729">
    <w:name w:val="收信人地址1"/>
    <w:basedOn w:val="1"/>
    <w:qFormat/>
    <w:uiPriority w:val="99"/>
    <w:pPr>
      <w:snapToGrid w:val="0"/>
      <w:spacing w:beforeLines="50"/>
      <w:ind w:left="100" w:leftChars="1400" w:hanging="567" w:firstLineChars="200"/>
    </w:pPr>
    <w:rPr>
      <w:rFonts w:ascii="Arial" w:hAnsi="Arial" w:eastAsia="宋体" w:cs="Arial"/>
      <w:sz w:val="24"/>
      <w:szCs w:val="24"/>
    </w:rPr>
  </w:style>
  <w:style w:type="paragraph" w:customStyle="1" w:styleId="3730">
    <w:name w:val="Char Char5 Char Char Char Char1"/>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731">
    <w:name w:val="填表"/>
    <w:basedOn w:val="1"/>
    <w:qFormat/>
    <w:uiPriority w:val="99"/>
    <w:pPr>
      <w:spacing w:line="240" w:lineRule="atLeast"/>
      <w:ind w:firstLine="1040" w:firstLineChars="200"/>
      <w:jc w:val="center"/>
    </w:pPr>
    <w:rPr>
      <w:rFonts w:ascii="Times New Roman" w:hAnsi="Times New Roman" w:eastAsia="宋体" w:cs="Times New Roman"/>
      <w:kern w:val="0"/>
      <w:sz w:val="18"/>
      <w:szCs w:val="24"/>
    </w:rPr>
  </w:style>
  <w:style w:type="paragraph" w:customStyle="1" w:styleId="3732">
    <w:name w:val="yh"/>
    <w:basedOn w:val="1"/>
    <w:qFormat/>
    <w:uiPriority w:val="99"/>
    <w:pPr>
      <w:spacing w:line="560" w:lineRule="exact"/>
      <w:ind w:firstLine="600" w:firstLineChars="250"/>
      <w:jc w:val="left"/>
    </w:pPr>
    <w:rPr>
      <w:rFonts w:ascii="宋体" w:hAnsi="Times New Roman" w:eastAsia="宋体" w:cs="Times New Roman"/>
      <w:sz w:val="24"/>
      <w:szCs w:val="20"/>
    </w:rPr>
  </w:style>
  <w:style w:type="paragraph" w:customStyle="1" w:styleId="3733">
    <w:name w:val="样式 附录章标题 + 自动设置"/>
    <w:basedOn w:val="2026"/>
    <w:qFormat/>
    <w:uiPriority w:val="99"/>
    <w:pPr>
      <w:tabs>
        <w:tab w:val="left" w:pos="851"/>
      </w:tabs>
      <w:wordWrap/>
      <w:spacing w:beforeLines="0" w:afterLines="0" w:line="312" w:lineRule="auto"/>
      <w:ind w:left="840" w:hanging="420"/>
      <w:textAlignment w:val="auto"/>
    </w:pPr>
    <w:rPr>
      <w:bCs/>
      <w:szCs w:val="21"/>
    </w:rPr>
  </w:style>
  <w:style w:type="paragraph" w:customStyle="1" w:styleId="3734">
    <w:name w:val="图下文字"/>
    <w:basedOn w:val="1"/>
    <w:qFormat/>
    <w:uiPriority w:val="99"/>
    <w:pPr>
      <w:adjustRightInd w:val="0"/>
      <w:snapToGrid w:val="0"/>
      <w:spacing w:line="312" w:lineRule="auto"/>
      <w:ind w:firstLine="1040" w:firstLineChars="200"/>
      <w:jc w:val="center"/>
    </w:pPr>
    <w:rPr>
      <w:rFonts w:ascii="Times New Roman" w:hAnsi="Times New Roman" w:eastAsia="宋体" w:cs="Times New Roman"/>
      <w:sz w:val="18"/>
      <w:szCs w:val="20"/>
    </w:rPr>
  </w:style>
  <w:style w:type="paragraph" w:customStyle="1" w:styleId="3735">
    <w:name w:val="Tbl Subhead C"/>
    <w:basedOn w:val="1"/>
    <w:next w:val="1"/>
    <w:qFormat/>
    <w:uiPriority w:val="99"/>
    <w:pPr>
      <w:keepNext/>
      <w:widowControl/>
      <w:tabs>
        <w:tab w:val="left" w:pos="0"/>
        <w:tab w:val="left" w:pos="720"/>
      </w:tabs>
      <w:spacing w:before="120"/>
      <w:ind w:firstLine="1040" w:firstLineChars="200"/>
      <w:jc w:val="center"/>
    </w:pPr>
    <w:rPr>
      <w:rFonts w:ascii="Arial" w:hAnsi="Arial" w:eastAsia="宋体" w:cs="Times New Roman"/>
      <w:b/>
      <w:color w:val="000000"/>
      <w:kern w:val="0"/>
      <w:sz w:val="24"/>
      <w:szCs w:val="20"/>
      <w:lang w:eastAsia="en-US"/>
    </w:rPr>
  </w:style>
  <w:style w:type="paragraph" w:customStyle="1" w:styleId="3736">
    <w:name w:val="bullet1"/>
    <w:basedOn w:val="1"/>
    <w:qFormat/>
    <w:uiPriority w:val="99"/>
    <w:pPr>
      <w:widowControl/>
      <w:spacing w:before="20" w:after="120"/>
      <w:ind w:left="648" w:hanging="360" w:firstLineChars="200"/>
      <w:jc w:val="left"/>
    </w:pPr>
    <w:rPr>
      <w:rFonts w:ascii="Times New Roman" w:hAnsi="Times New Roman" w:eastAsia="宋体" w:cs="Times New Roman"/>
      <w:kern w:val="0"/>
      <w:sz w:val="22"/>
      <w:szCs w:val="24"/>
      <w:lang w:eastAsia="en-US"/>
    </w:rPr>
  </w:style>
  <w:style w:type="paragraph" w:customStyle="1" w:styleId="3737">
    <w:name w:val="普通(网站)2"/>
    <w:basedOn w:val="1"/>
    <w:qFormat/>
    <w:uiPriority w:val="99"/>
    <w:pPr>
      <w:widowControl/>
      <w:spacing w:before="100" w:beforeAutospacing="1" w:after="100" w:afterAutospacing="1" w:line="360" w:lineRule="auto"/>
      <w:ind w:left="567" w:firstLine="1440" w:firstLineChars="200"/>
      <w:jc w:val="left"/>
    </w:pPr>
    <w:rPr>
      <w:rFonts w:ascii="宋体" w:hAnsi="宋体" w:eastAsia="宋体" w:cs="宋体"/>
      <w:sz w:val="24"/>
      <w:szCs w:val="24"/>
    </w:rPr>
  </w:style>
  <w:style w:type="paragraph" w:customStyle="1" w:styleId="3738">
    <w:name w:val="et4"/>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739">
    <w:name w:val="ST20_1"/>
    <w:basedOn w:val="1"/>
    <w:qFormat/>
    <w:uiPriority w:val="99"/>
    <w:pPr>
      <w:ind w:left="360" w:hanging="360" w:firstLineChars="200"/>
      <w:jc w:val="left"/>
    </w:pPr>
    <w:rPr>
      <w:rFonts w:ascii="Times New Roman" w:hAnsi="Times New Roman" w:eastAsia="宋体" w:cs="Times New Roman"/>
      <w:b/>
      <w:sz w:val="24"/>
      <w:szCs w:val="20"/>
    </w:rPr>
  </w:style>
  <w:style w:type="paragraph" w:customStyle="1" w:styleId="3740">
    <w:name w:val="N TableText"/>
    <w:basedOn w:val="697"/>
    <w:qFormat/>
    <w:uiPriority w:val="99"/>
    <w:pPr>
      <w:spacing w:line="240" w:lineRule="auto"/>
      <w:ind w:left="-29" w:right="-29"/>
      <w:jc w:val="left"/>
    </w:pPr>
    <w:rPr>
      <w:rFonts w:asciiTheme="minorHAnsi" w:hAnsiTheme="minorHAnsi" w:eastAsiaTheme="minorEastAsia" w:cstheme="minorBidi"/>
      <w:szCs w:val="22"/>
    </w:rPr>
  </w:style>
  <w:style w:type="paragraph" w:customStyle="1" w:styleId="3741">
    <w:name w:val="样式 正文首行缩进 + 首行缩进:  1 字符 Char"/>
    <w:basedOn w:val="87"/>
    <w:qFormat/>
    <w:uiPriority w:val="99"/>
    <w:pPr>
      <w:adjustRightInd w:val="0"/>
      <w:spacing w:before="100" w:after="120" w:line="360" w:lineRule="auto"/>
      <w:ind w:left="667" w:leftChars="100"/>
      <w:jc w:val="left"/>
    </w:pPr>
    <w:rPr>
      <w:rFonts w:ascii="Arial" w:hAnsi="Arial"/>
      <w:kern w:val="0"/>
      <w:szCs w:val="20"/>
    </w:rPr>
  </w:style>
  <w:style w:type="paragraph" w:customStyle="1" w:styleId="3742">
    <w:name w:val="Char2 Char Char Char3"/>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743">
    <w:name w:val="样式 样式 首行缩进:  0.74 厘米 行距: 1.5 倍行距 + 段后: 0.5 行"/>
    <w:basedOn w:val="1"/>
    <w:qFormat/>
    <w:uiPriority w:val="99"/>
    <w:pPr>
      <w:spacing w:line="360" w:lineRule="auto"/>
      <w:ind w:firstLine="420" w:firstLineChars="200"/>
      <w:jc w:val="left"/>
    </w:pPr>
    <w:rPr>
      <w:rFonts w:ascii="ヒラギノ角ゴ Pro W3" w:hAnsi="Times New Roman" w:eastAsia="ヒラギノ角ゴ Pro W3" w:cs="Times New Roman"/>
      <w:sz w:val="24"/>
      <w:szCs w:val="20"/>
    </w:rPr>
  </w:style>
  <w:style w:type="paragraph" w:customStyle="1" w:styleId="3744">
    <w:name w:val="哈哈标题一"/>
    <w:basedOn w:val="367"/>
    <w:qFormat/>
    <w:uiPriority w:val="99"/>
    <w:pPr>
      <w:keepLines/>
      <w:pageBreakBefore w:val="0"/>
      <w:widowControl w:val="0"/>
      <w:pBdr>
        <w:bottom w:val="none" w:color="auto" w:sz="0" w:space="0"/>
      </w:pBdr>
      <w:tabs>
        <w:tab w:val="left" w:pos="425"/>
        <w:tab w:val="clear" w:pos="432"/>
      </w:tabs>
      <w:spacing w:before="240" w:after="120" w:line="576" w:lineRule="auto"/>
      <w:ind w:left="804" w:firstLine="0"/>
      <w:jc w:val="both"/>
    </w:pPr>
    <w:rPr>
      <w:bCs w:val="0"/>
      <w:smallCaps w:val="0"/>
      <w:spacing w:val="6"/>
      <w:kern w:val="36"/>
      <w:sz w:val="36"/>
      <w:szCs w:val="20"/>
    </w:rPr>
  </w:style>
  <w:style w:type="paragraph" w:customStyle="1" w:styleId="3745">
    <w:name w:val="Figure Note"/>
    <w:basedOn w:val="1"/>
    <w:next w:val="1"/>
    <w:qFormat/>
    <w:uiPriority w:val="99"/>
    <w:pPr>
      <w:tabs>
        <w:tab w:val="left" w:pos="0"/>
        <w:tab w:val="left" w:pos="420"/>
      </w:tabs>
      <w:snapToGrid w:val="0"/>
      <w:ind w:firstLine="200" w:firstLineChars="200"/>
      <w:jc w:val="center"/>
    </w:pPr>
    <w:rPr>
      <w:rFonts w:ascii="Times New Roman" w:hAnsi="Times New Roman" w:eastAsia="宋体" w:cs="Times New Roman"/>
      <w:sz w:val="24"/>
      <w:szCs w:val="24"/>
    </w:rPr>
  </w:style>
  <w:style w:type="paragraph" w:customStyle="1" w:styleId="3746">
    <w:name w:val="D编号"/>
    <w:basedOn w:val="1"/>
    <w:qFormat/>
    <w:uiPriority w:val="99"/>
    <w:pPr>
      <w:tabs>
        <w:tab w:val="left" w:pos="1080"/>
      </w:tabs>
      <w:spacing w:line="360" w:lineRule="auto"/>
      <w:ind w:left="1080" w:hanging="660" w:firstLineChars="200"/>
    </w:pPr>
    <w:rPr>
      <w:rFonts w:ascii="Times New Roman" w:hAnsi="Times New Roman" w:eastAsia="宋体" w:cs="Times New Roman"/>
      <w:sz w:val="24"/>
      <w:szCs w:val="24"/>
    </w:rPr>
  </w:style>
  <w:style w:type="paragraph" w:customStyle="1" w:styleId="3747">
    <w:name w:val="正文＋仿宋3号字体 + 首行缩进:  2.5 字符"/>
    <w:basedOn w:val="2344"/>
    <w:qFormat/>
    <w:uiPriority w:val="99"/>
    <w:pPr>
      <w:widowControl w:val="0"/>
      <w:adjustRightInd w:val="0"/>
      <w:snapToGrid w:val="0"/>
    </w:pPr>
    <w:rPr>
      <w:rFonts w:ascii="宋体" w:cs="宋体"/>
      <w:color w:val="auto"/>
    </w:rPr>
  </w:style>
  <w:style w:type="paragraph" w:customStyle="1" w:styleId="3748">
    <w:name w:val="样式 项目标号 + 段前: 6 磅"/>
    <w:basedOn w:val="1"/>
    <w:qFormat/>
    <w:uiPriority w:val="99"/>
    <w:pPr>
      <w:tabs>
        <w:tab w:val="left" w:pos="567"/>
        <w:tab w:val="left" w:pos="851"/>
      </w:tabs>
      <w:spacing w:before="120"/>
      <w:ind w:left="851" w:firstLine="200" w:firstLineChars="200"/>
    </w:pPr>
    <w:rPr>
      <w:rFonts w:ascii="Times New Roman" w:hAnsi="Times New Roman" w:eastAsia="宋体" w:cs="宋体"/>
      <w:sz w:val="24"/>
      <w:szCs w:val="20"/>
    </w:rPr>
  </w:style>
  <w:style w:type="paragraph" w:customStyle="1" w:styleId="3749">
    <w:name w:val="样式 正文文本 + Arial"/>
    <w:basedOn w:val="35"/>
    <w:qFormat/>
    <w:uiPriority w:val="99"/>
    <w:pPr>
      <w:spacing w:line="360" w:lineRule="auto"/>
      <w:ind w:firstLine="560" w:firstLineChars="200"/>
    </w:pPr>
    <w:rPr>
      <w:rFonts w:ascii="ヒラギノ角ゴ Pro W3" w:hAnsi="Arial" w:eastAsia="ヒラギノ角ゴ Pro W3" w:cs="Arial"/>
      <w:sz w:val="28"/>
      <w:szCs w:val="28"/>
      <w:lang w:val="de-DE"/>
    </w:rPr>
  </w:style>
  <w:style w:type="paragraph" w:customStyle="1" w:styleId="3750">
    <w:name w:val="样式 USE 1 + 行距: 单倍行距"/>
    <w:basedOn w:val="1"/>
    <w:qFormat/>
    <w:uiPriority w:val="99"/>
    <w:pPr>
      <w:tabs>
        <w:tab w:val="left" w:pos="420"/>
      </w:tabs>
      <w:spacing w:line="180" w:lineRule="atLeast"/>
      <w:ind w:left="284" w:firstLine="200" w:firstLineChars="200"/>
      <w:jc w:val="left"/>
    </w:pPr>
    <w:rPr>
      <w:rFonts w:ascii="宋体" w:hAnsi="宋体" w:eastAsia="宋体" w:cs="宋体"/>
      <w:b/>
      <w:bCs/>
      <w:sz w:val="24"/>
      <w:szCs w:val="20"/>
    </w:rPr>
  </w:style>
  <w:style w:type="paragraph" w:customStyle="1" w:styleId="3751">
    <w:name w:val="子目录 Char Char Char Char Char Char Char"/>
    <w:basedOn w:val="1"/>
    <w:qFormat/>
    <w:uiPriority w:val="99"/>
    <w:pPr>
      <w:adjustRightInd w:val="0"/>
      <w:spacing w:line="360" w:lineRule="auto"/>
      <w:ind w:firstLine="1040" w:firstLineChars="200"/>
      <w:jc w:val="left"/>
    </w:pPr>
    <w:rPr>
      <w:rFonts w:ascii="宋体" w:hAnsi="Times New Roman" w:eastAsia="宋体" w:cs="Times New Roman"/>
      <w:b/>
      <w:sz w:val="24"/>
      <w:szCs w:val="20"/>
    </w:rPr>
  </w:style>
  <w:style w:type="paragraph" w:customStyle="1" w:styleId="3752">
    <w:name w:val="封面大标题"/>
    <w:basedOn w:val="1"/>
    <w:next w:val="1"/>
    <w:qFormat/>
    <w:uiPriority w:val="99"/>
    <w:pPr>
      <w:adjustRightInd w:val="0"/>
      <w:spacing w:line="360" w:lineRule="auto"/>
      <w:ind w:firstLine="1040" w:firstLineChars="200"/>
      <w:jc w:val="center"/>
    </w:pPr>
    <w:rPr>
      <w:rFonts w:ascii="Verdana" w:hAnsi="Verdana" w:eastAsia="华文中宋" w:cs="Times New Roman"/>
      <w:b/>
      <w:sz w:val="52"/>
      <w:szCs w:val="52"/>
    </w:rPr>
  </w:style>
  <w:style w:type="paragraph" w:customStyle="1" w:styleId="3753">
    <w:name w:val="章节封面摘要（浅）"/>
    <w:basedOn w:val="1"/>
    <w:qFormat/>
    <w:uiPriority w:val="99"/>
    <w:pPr>
      <w:pBdr>
        <w:top w:val="single" w:color="auto" w:sz="4" w:space="1"/>
        <w:left w:val="single" w:color="auto" w:sz="4" w:space="4"/>
        <w:bottom w:val="single" w:color="auto" w:sz="4" w:space="1"/>
        <w:right w:val="single" w:color="auto" w:sz="4" w:space="4"/>
      </w:pBdr>
      <w:shd w:val="clear" w:color="auto" w:fill="F3F3F3"/>
      <w:adjustRightInd w:val="0"/>
      <w:spacing w:line="360" w:lineRule="auto"/>
      <w:ind w:left="2340" w:leftChars="975" w:firstLine="1040" w:firstLineChars="200"/>
      <w:jc w:val="left"/>
    </w:pPr>
    <w:rPr>
      <w:rFonts w:ascii="Verdana" w:hAnsi="Verdana" w:eastAsia="仿宋_GB2312" w:cs="宋体"/>
      <w:b/>
      <w:sz w:val="28"/>
      <w:szCs w:val="24"/>
    </w:rPr>
  </w:style>
  <w:style w:type="paragraph" w:customStyle="1" w:styleId="3754">
    <w:name w:val="文档 三级条标题"/>
    <w:basedOn w:val="3475"/>
    <w:next w:val="624"/>
    <w:qFormat/>
    <w:uiPriority w:val="99"/>
    <w:pPr>
      <w:tabs>
        <w:tab w:val="left" w:pos="2162"/>
        <w:tab w:val="clear" w:pos="2117"/>
        <w:tab w:val="clear" w:pos="3366"/>
      </w:tabs>
      <w:ind w:left="0" w:firstLine="0"/>
      <w:outlineLvl w:val="4"/>
    </w:pPr>
    <w:rPr>
      <w:rFonts w:eastAsia="宋体"/>
    </w:rPr>
  </w:style>
  <w:style w:type="paragraph" w:customStyle="1" w:styleId="3755">
    <w:name w:val="样式 标题 3H3标题1.1节标题，三级节名二级节名Heading 3 - oldHeading 3 - old C...5"/>
    <w:basedOn w:val="5"/>
    <w:qFormat/>
    <w:uiPriority w:val="99"/>
    <w:pPr>
      <w:tabs>
        <w:tab w:val="left" w:pos="720"/>
      </w:tabs>
      <w:spacing w:before="0" w:after="0" w:line="360" w:lineRule="auto"/>
      <w:jc w:val="left"/>
    </w:pPr>
    <w:rPr>
      <w:rFonts w:ascii="黑体" w:hAnsi="Times New Roman" w:cs="宋体"/>
      <w:bCs w:val="0"/>
      <w:color w:val="000000"/>
      <w:sz w:val="30"/>
      <w:szCs w:val="20"/>
    </w:rPr>
  </w:style>
  <w:style w:type="paragraph" w:customStyle="1" w:styleId="3756">
    <w:name w:val="列表接续 51"/>
    <w:basedOn w:val="1"/>
    <w:qFormat/>
    <w:uiPriority w:val="99"/>
    <w:pPr>
      <w:spacing w:beforeLines="50" w:after="120"/>
      <w:ind w:left="2100" w:leftChars="1000" w:hanging="567" w:firstLineChars="200"/>
    </w:pPr>
    <w:rPr>
      <w:rFonts w:ascii="Times New Roman" w:hAnsi="Times New Roman" w:eastAsia="宋体" w:cs="Times New Roman"/>
      <w:sz w:val="24"/>
      <w:szCs w:val="24"/>
    </w:rPr>
  </w:style>
  <w:style w:type="paragraph" w:customStyle="1" w:styleId="3757">
    <w:name w:val="样式 左侧:  1.5 厘米 首行缩进:  0 厘米"/>
    <w:basedOn w:val="1"/>
    <w:qFormat/>
    <w:uiPriority w:val="99"/>
    <w:pPr>
      <w:spacing w:line="360" w:lineRule="auto"/>
      <w:ind w:firstLine="1040" w:firstLineChars="200"/>
      <w:jc w:val="left"/>
    </w:pPr>
    <w:rPr>
      <w:rFonts w:ascii="Times New Roman" w:hAnsi="Times New Roman" w:eastAsia="ヒラギノ角ゴ Pro W3" w:cs="Times New Roman"/>
      <w:color w:val="000000"/>
      <w:sz w:val="28"/>
      <w:szCs w:val="20"/>
    </w:rPr>
  </w:style>
  <w:style w:type="paragraph" w:customStyle="1" w:styleId="3758">
    <w:name w:val="et18"/>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759">
    <w:name w:val="代码"/>
    <w:basedOn w:val="1"/>
    <w:qFormat/>
    <w:uiPriority w:val="99"/>
    <w:pPr>
      <w:shd w:val="clear" w:color="auto" w:fill="D9D9D9"/>
      <w:ind w:left="630" w:leftChars="300" w:right="1050" w:rightChars="500" w:firstLine="1155" w:firstLineChars="550"/>
      <w:jc w:val="left"/>
    </w:pPr>
    <w:rPr>
      <w:rFonts w:ascii="Verdana" w:hAnsi="Verdana" w:eastAsia="Verdana" w:cs="Times New Roman"/>
      <w:sz w:val="24"/>
      <w:szCs w:val="24"/>
    </w:rPr>
  </w:style>
  <w:style w:type="paragraph" w:customStyle="1" w:styleId="3760">
    <w:name w:val="正文首行缩进2字符小四"/>
    <w:basedOn w:val="87"/>
    <w:qFormat/>
    <w:uiPriority w:val="99"/>
    <w:pPr>
      <w:spacing w:after="120"/>
      <w:ind w:firstLine="480"/>
    </w:pPr>
    <w:rPr>
      <w:kern w:val="0"/>
      <w:szCs w:val="20"/>
    </w:rPr>
  </w:style>
  <w:style w:type="paragraph" w:customStyle="1" w:styleId="3761">
    <w:name w:val="Char Char Char2 Char Char Char"/>
    <w:basedOn w:val="1"/>
    <w:qFormat/>
    <w:uiPriority w:val="99"/>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762">
    <w:name w:val="Char Char Char Char Char Char Char Char Char Char Char Char Char1"/>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763">
    <w:name w:val="样式4 Char Char Char"/>
    <w:basedOn w:val="1"/>
    <w:qFormat/>
    <w:uiPriority w:val="99"/>
    <w:pPr>
      <w:widowControl/>
      <w:spacing w:beforeLines="50" w:line="360" w:lineRule="auto"/>
      <w:ind w:left="667" w:leftChars="100" w:firstLine="480" w:firstLineChars="200"/>
      <w:jc w:val="left"/>
    </w:pPr>
    <w:rPr>
      <w:rFonts w:ascii="Times New Roman" w:hAnsi="Times New Roman" w:eastAsia="宋体" w:cs="宋体"/>
      <w:color w:val="000000"/>
      <w:sz w:val="24"/>
      <w:szCs w:val="24"/>
    </w:rPr>
  </w:style>
  <w:style w:type="paragraph" w:customStyle="1" w:styleId="3764">
    <w:name w:val="样式 小四 段后: 6 磅 行距: 1.5 倍行距"/>
    <w:basedOn w:val="1"/>
    <w:qFormat/>
    <w:uiPriority w:val="99"/>
    <w:pPr>
      <w:tabs>
        <w:tab w:val="left" w:pos="420"/>
      </w:tabs>
      <w:spacing w:after="120" w:line="360" w:lineRule="auto"/>
      <w:ind w:left="420" w:hanging="420" w:firstLineChars="200"/>
    </w:pPr>
    <w:rPr>
      <w:rFonts w:ascii="Times New Roman" w:hAnsi="Times New Roman" w:eastAsia="宋体" w:cs="宋体"/>
      <w:sz w:val="24"/>
      <w:szCs w:val="20"/>
    </w:rPr>
  </w:style>
  <w:style w:type="paragraph" w:customStyle="1" w:styleId="3765">
    <w:name w:val="正表头"/>
    <w:basedOn w:val="1"/>
    <w:qFormat/>
    <w:uiPriority w:val="99"/>
    <w:pPr>
      <w:tabs>
        <w:tab w:val="left" w:pos="480"/>
      </w:tabs>
      <w:autoSpaceDE w:val="0"/>
      <w:autoSpaceDN w:val="0"/>
      <w:adjustRightInd w:val="0"/>
      <w:ind w:firstLine="1040" w:firstLineChars="200"/>
      <w:jc w:val="center"/>
    </w:pPr>
    <w:rPr>
      <w:rFonts w:ascii="宋体" w:hAnsi="Symbol" w:eastAsia="宋体" w:cs="Times New Roman"/>
      <w:color w:val="000000"/>
      <w:kern w:val="0"/>
      <w:sz w:val="24"/>
      <w:szCs w:val="20"/>
    </w:rPr>
  </w:style>
  <w:style w:type="paragraph" w:customStyle="1" w:styleId="3766">
    <w:name w:val="半自动"/>
    <w:basedOn w:val="1"/>
    <w:qFormat/>
    <w:uiPriority w:val="99"/>
    <w:pPr>
      <w:adjustRightInd w:val="0"/>
      <w:spacing w:line="312" w:lineRule="atLeast"/>
      <w:ind w:firstLine="1040" w:firstLineChars="200"/>
      <w:jc w:val="left"/>
    </w:pPr>
    <w:rPr>
      <w:rFonts w:ascii="Times New Roman" w:hAnsi="Times New Roman" w:eastAsia="宋体" w:cs="Times New Roman"/>
      <w:kern w:val="0"/>
      <w:sz w:val="24"/>
      <w:szCs w:val="20"/>
    </w:rPr>
  </w:style>
  <w:style w:type="paragraph" w:customStyle="1" w:styleId="3767">
    <w:name w:val="样式 样式 样式 正文首行缩进 2 + 左侧:  2 字符 首行缩进:  2 字符 + (西文) 宋体 (中文) 宋体 左侧: ..."/>
    <w:basedOn w:val="1"/>
    <w:qFormat/>
    <w:uiPriority w:val="99"/>
    <w:pPr>
      <w:spacing w:beforeLines="30" w:line="360" w:lineRule="auto"/>
      <w:ind w:left="420" w:firstLine="480" w:firstLineChars="200"/>
      <w:jc w:val="left"/>
    </w:pPr>
    <w:rPr>
      <w:rFonts w:ascii="宋体" w:hAnsi="宋体" w:eastAsia="宋体" w:cs="Times New Roman"/>
      <w:sz w:val="24"/>
      <w:szCs w:val="20"/>
      <w:lang w:eastAsia="zh-TW"/>
    </w:rPr>
  </w:style>
  <w:style w:type="paragraph" w:customStyle="1" w:styleId="3768">
    <w:name w:val="qw"/>
    <w:qFormat/>
    <w:uiPriority w:val="99"/>
    <w:pPr>
      <w:widowControl w:val="0"/>
      <w:adjustRightInd w:val="0"/>
      <w:spacing w:line="312" w:lineRule="atLeast"/>
      <w:jc w:val="both"/>
    </w:pPr>
    <w:rPr>
      <w:rFonts w:ascii="宋体" w:hAnsi="Times New Roman" w:eastAsia="宋体" w:cs="Times New Roman"/>
      <w:sz w:val="24"/>
      <w:lang w:val="en-US" w:eastAsia="zh-CN" w:bidi="ar-SA"/>
    </w:rPr>
  </w:style>
  <w:style w:type="paragraph" w:customStyle="1" w:styleId="3769">
    <w:name w:val="TableText C"/>
    <w:basedOn w:val="1"/>
    <w:qFormat/>
    <w:uiPriority w:val="99"/>
    <w:pPr>
      <w:widowControl/>
      <w:tabs>
        <w:tab w:val="left" w:pos="0"/>
        <w:tab w:val="left" w:pos="360"/>
        <w:tab w:val="left" w:pos="720"/>
      </w:tabs>
      <w:spacing w:before="120"/>
      <w:ind w:hanging="360" w:firstLineChars="200"/>
      <w:jc w:val="center"/>
    </w:pPr>
    <w:rPr>
      <w:rFonts w:ascii="Times New Roman" w:hAnsi="Times New Roman" w:eastAsia="宋体" w:cs="Times New Roman"/>
      <w:color w:val="000000"/>
      <w:kern w:val="0"/>
      <w:sz w:val="24"/>
      <w:szCs w:val="20"/>
      <w:lang w:eastAsia="en-US"/>
    </w:rPr>
  </w:style>
  <w:style w:type="paragraph" w:customStyle="1" w:styleId="3770">
    <w:name w:val="正文首行缩进2字符"/>
    <w:basedOn w:val="1"/>
    <w:qFormat/>
    <w:uiPriority w:val="99"/>
    <w:pPr>
      <w:spacing w:line="300" w:lineRule="auto"/>
      <w:ind w:firstLine="200" w:firstLineChars="200"/>
    </w:pPr>
    <w:rPr>
      <w:rFonts w:ascii="Times New Roman" w:hAnsi="Times New Roman" w:eastAsia="宋体" w:cs="Times New Roman"/>
      <w:sz w:val="24"/>
      <w:szCs w:val="21"/>
    </w:rPr>
  </w:style>
  <w:style w:type="paragraph" w:customStyle="1" w:styleId="3771">
    <w:name w:val="标题 12"/>
    <w:basedOn w:val="1"/>
    <w:qFormat/>
    <w:uiPriority w:val="99"/>
    <w:pPr>
      <w:widowControl/>
      <w:overflowPunct w:val="0"/>
      <w:autoSpaceDE w:val="0"/>
      <w:autoSpaceDN w:val="0"/>
      <w:adjustRightInd w:val="0"/>
      <w:spacing w:before="280" w:after="140"/>
      <w:ind w:firstLine="1040" w:firstLineChars="200"/>
      <w:jc w:val="left"/>
    </w:pPr>
    <w:rPr>
      <w:rFonts w:ascii="Symbol" w:hAnsi="Symbol" w:eastAsia="宋体" w:cs="Times New Roman"/>
      <w:kern w:val="0"/>
      <w:sz w:val="28"/>
      <w:szCs w:val="20"/>
    </w:rPr>
  </w:style>
  <w:style w:type="paragraph" w:customStyle="1" w:styleId="3772">
    <w:name w:val="N"/>
    <w:basedOn w:val="1"/>
    <w:qFormat/>
    <w:uiPriority w:val="99"/>
    <w:pPr>
      <w:widowControl/>
      <w:overflowPunct w:val="0"/>
      <w:autoSpaceDE w:val="0"/>
      <w:autoSpaceDN w:val="0"/>
      <w:adjustRightInd w:val="0"/>
      <w:ind w:firstLine="200" w:firstLineChars="200"/>
      <w:jc w:val="left"/>
    </w:pPr>
    <w:rPr>
      <w:rFonts w:ascii="Times New Roman" w:hAnsi="Times New Roman" w:eastAsia="宋体" w:cs="Times New Roman"/>
      <w:kern w:val="0"/>
      <w:sz w:val="24"/>
      <w:szCs w:val="20"/>
    </w:rPr>
  </w:style>
  <w:style w:type="paragraph" w:customStyle="1" w:styleId="3773">
    <w:name w:val="样式 标题 1h1H1章节标题111h1112h1213h1314h1415h1516h161..."/>
    <w:basedOn w:val="3"/>
    <w:qFormat/>
    <w:uiPriority w:val="99"/>
    <w:pPr>
      <w:pageBreakBefore/>
      <w:tabs>
        <w:tab w:val="left" w:pos="425"/>
      </w:tabs>
      <w:spacing w:before="400" w:beforeLines="50" w:line="360" w:lineRule="auto"/>
      <w:ind w:left="4884" w:right="238" w:firstLine="576"/>
      <w:jc w:val="center"/>
    </w:pPr>
    <w:rPr>
      <w:rFonts w:ascii="黑体" w:hAnsi="Times New Roman" w:cs="Times New Roman"/>
      <w:b w:val="0"/>
      <w:szCs w:val="20"/>
    </w:rPr>
  </w:style>
  <w:style w:type="paragraph" w:customStyle="1" w:styleId="3774">
    <w:name w:val="样式 一级条标题 + 左 行距: 1.5 倍行距"/>
    <w:basedOn w:val="663"/>
    <w:qFormat/>
    <w:uiPriority w:val="99"/>
    <w:pPr>
      <w:tabs>
        <w:tab w:val="left" w:pos="1780"/>
      </w:tabs>
      <w:spacing w:beforeLines="50" w:afterLines="50"/>
      <w:ind w:left="420"/>
      <w:jc w:val="left"/>
    </w:pPr>
    <w:rPr>
      <w:rFonts w:ascii="黑体" w:cs="宋体"/>
      <w:kern w:val="0"/>
      <w:szCs w:val="20"/>
    </w:rPr>
  </w:style>
  <w:style w:type="paragraph" w:customStyle="1" w:styleId="3775">
    <w:name w:val="cas_content"/>
    <w:basedOn w:val="1"/>
    <w:qFormat/>
    <w:uiPriority w:val="99"/>
    <w:pPr>
      <w:widowControl/>
      <w:ind w:firstLine="1040" w:firstLineChars="200"/>
      <w:jc w:val="left"/>
    </w:pPr>
    <w:rPr>
      <w:rFonts w:ascii="宋体" w:hAnsi="宋体" w:eastAsia="宋体" w:cs="宋体"/>
      <w:kern w:val="0"/>
      <w:sz w:val="24"/>
      <w:szCs w:val="21"/>
    </w:rPr>
  </w:style>
  <w:style w:type="paragraph" w:customStyle="1" w:styleId="3776">
    <w:name w:val="样式 标题 3H3标题1.1节标题，三级节名二级节名Heading 3 - oldHeading 3 - old C...6"/>
    <w:basedOn w:val="5"/>
    <w:qFormat/>
    <w:uiPriority w:val="99"/>
    <w:pPr>
      <w:tabs>
        <w:tab w:val="left" w:pos="1740"/>
      </w:tabs>
      <w:spacing w:before="0" w:after="0" w:line="360" w:lineRule="auto"/>
      <w:ind w:left="1740" w:hanging="420"/>
      <w:jc w:val="left"/>
    </w:pPr>
    <w:rPr>
      <w:rFonts w:ascii="Times New Roman" w:hAnsi="Times New Roman" w:eastAsia="宋体" w:cs="宋体"/>
      <w:bCs w:val="0"/>
      <w:color w:val="000000"/>
      <w:sz w:val="30"/>
      <w:szCs w:val="20"/>
    </w:rPr>
  </w:style>
  <w:style w:type="paragraph" w:customStyle="1" w:styleId="3777">
    <w:name w:val="索引 31"/>
    <w:basedOn w:val="1"/>
    <w:next w:val="1"/>
    <w:qFormat/>
    <w:uiPriority w:val="99"/>
    <w:pPr>
      <w:spacing w:beforeLines="50"/>
      <w:ind w:left="400" w:leftChars="400" w:hanging="567" w:firstLineChars="200"/>
    </w:pPr>
    <w:rPr>
      <w:rFonts w:ascii="Times New Roman" w:hAnsi="Times New Roman" w:eastAsia="宋体" w:cs="Times New Roman"/>
      <w:sz w:val="24"/>
      <w:szCs w:val="24"/>
    </w:rPr>
  </w:style>
  <w:style w:type="paragraph" w:customStyle="1" w:styleId="3778">
    <w:name w:val="项目符号-1"/>
    <w:basedOn w:val="1"/>
    <w:qFormat/>
    <w:uiPriority w:val="99"/>
    <w:pPr>
      <w:tabs>
        <w:tab w:val="left" w:pos="900"/>
        <w:tab w:val="left" w:pos="1635"/>
      </w:tabs>
      <w:ind w:left="900" w:firstLine="200" w:firstLineChars="200"/>
    </w:pPr>
    <w:rPr>
      <w:rFonts w:ascii="Times New Roman" w:hAnsi="Times New Roman" w:eastAsia="宋体" w:cs="Times New Roman"/>
      <w:sz w:val="24"/>
      <w:szCs w:val="24"/>
    </w:rPr>
  </w:style>
  <w:style w:type="paragraph" w:customStyle="1" w:styleId="3779">
    <w:name w:val="A大部分"/>
    <w:basedOn w:val="3460"/>
    <w:qFormat/>
    <w:uiPriority w:val="99"/>
    <w:pPr>
      <w:tabs>
        <w:tab w:val="left" w:pos="432"/>
        <w:tab w:val="clear" w:pos="900"/>
        <w:tab w:val="clear" w:pos="960"/>
      </w:tabs>
      <w:ind w:left="432" w:hanging="432" w:firstLineChars="0"/>
    </w:pPr>
    <w:rPr>
      <w:b/>
      <w:sz w:val="52"/>
      <w:szCs w:val="20"/>
    </w:rPr>
  </w:style>
  <w:style w:type="paragraph" w:customStyle="1" w:styleId="3780">
    <w:name w:val="标题 2（绿盟科技）"/>
    <w:basedOn w:val="4"/>
    <w:next w:val="1"/>
    <w:qFormat/>
    <w:uiPriority w:val="0"/>
    <w:pPr>
      <w:tabs>
        <w:tab w:val="left" w:pos="576"/>
      </w:tabs>
      <w:spacing w:line="412" w:lineRule="auto"/>
      <w:ind w:left="576" w:hanging="576"/>
      <w:jc w:val="left"/>
    </w:pPr>
    <w:rPr>
      <w:rFonts w:cs="Times New Roman" w:asciiTheme="minorEastAsia" w:hAnsiTheme="minorEastAsia" w:eastAsiaTheme="minorEastAsia"/>
      <w:bCs w:val="0"/>
      <w:color w:val="000000"/>
    </w:rPr>
  </w:style>
  <w:style w:type="paragraph" w:customStyle="1" w:styleId="3781">
    <w:name w:val="图（居中）"/>
    <w:basedOn w:val="1"/>
    <w:qFormat/>
    <w:uiPriority w:val="99"/>
    <w:pPr>
      <w:adjustRightInd w:val="0"/>
      <w:spacing w:after="120" w:line="360" w:lineRule="auto"/>
      <w:ind w:firstLine="1040" w:firstLineChars="200"/>
      <w:jc w:val="center"/>
    </w:pPr>
    <w:rPr>
      <w:rFonts w:ascii="Verdana" w:hAnsi="Verdana" w:eastAsia="宋体" w:cs="Times New Roman"/>
      <w:sz w:val="24"/>
      <w:szCs w:val="24"/>
    </w:rPr>
  </w:style>
  <w:style w:type="paragraph" w:customStyle="1" w:styleId="3782">
    <w:name w:val="bf3"/>
    <w:basedOn w:val="1"/>
    <w:qFormat/>
    <w:uiPriority w:val="99"/>
    <w:pPr>
      <w:tabs>
        <w:tab w:val="left" w:pos="360"/>
      </w:tabs>
      <w:spacing w:beforeLines="50" w:afterLines="50"/>
      <w:ind w:left="420" w:firstLine="1040" w:firstLineChars="200"/>
      <w:jc w:val="left"/>
    </w:pPr>
    <w:rPr>
      <w:rFonts w:ascii="Times New Roman" w:hAnsi="Times New Roman" w:eastAsia="宋体" w:cs="Times New Roman"/>
      <w:sz w:val="24"/>
      <w:szCs w:val="24"/>
    </w:rPr>
  </w:style>
  <w:style w:type="paragraph" w:customStyle="1" w:styleId="3783">
    <w:name w:val="AC_Head4"/>
    <w:next w:val="3336"/>
    <w:qFormat/>
    <w:uiPriority w:val="99"/>
    <w:pPr>
      <w:keepNext/>
      <w:shd w:val="clear" w:color="auto" w:fill="D9D9D9"/>
      <w:spacing w:before="120"/>
    </w:pPr>
    <w:rPr>
      <w:rFonts w:ascii="Arial" w:hAnsi="Arial" w:eastAsia="宋体" w:cs="Times New Roman"/>
      <w:b/>
      <w:bCs/>
      <w:sz w:val="24"/>
      <w:lang w:val="en-US" w:eastAsia="en-US" w:bidi="ar-SA"/>
    </w:rPr>
  </w:style>
  <w:style w:type="paragraph" w:customStyle="1" w:styleId="3784">
    <w:name w:val="章目"/>
    <w:basedOn w:val="1"/>
    <w:qFormat/>
    <w:uiPriority w:val="99"/>
    <w:pPr>
      <w:widowControl/>
      <w:tabs>
        <w:tab w:val="left" w:pos="432"/>
        <w:tab w:val="left" w:pos="720"/>
      </w:tabs>
      <w:spacing w:line="360" w:lineRule="auto"/>
      <w:ind w:left="432" w:hanging="432" w:firstLineChars="200"/>
      <w:jc w:val="left"/>
    </w:pPr>
    <w:rPr>
      <w:rFonts w:ascii="Verdana" w:hAnsi="Verdana" w:eastAsia="宋体" w:cs="Times New Roman"/>
      <w:kern w:val="0"/>
      <w:sz w:val="44"/>
      <w:szCs w:val="21"/>
    </w:rPr>
  </w:style>
  <w:style w:type="paragraph" w:customStyle="1" w:styleId="3785">
    <w:name w:val="title2"/>
    <w:basedOn w:val="4"/>
    <w:next w:val="1"/>
    <w:qFormat/>
    <w:uiPriority w:val="99"/>
    <w:pPr>
      <w:tabs>
        <w:tab w:val="left" w:pos="576"/>
        <w:tab w:val="left" w:pos="1360"/>
      </w:tabs>
      <w:spacing w:line="360" w:lineRule="auto"/>
      <w:ind w:left="1360" w:hanging="420"/>
    </w:pPr>
    <w:rPr>
      <w:rFonts w:ascii="Times New Roman" w:hAnsi="Times New Roman" w:eastAsia="华文中宋" w:cs="Times New Roman"/>
      <w:color w:val="000000"/>
      <w:sz w:val="24"/>
    </w:rPr>
  </w:style>
  <w:style w:type="paragraph" w:customStyle="1" w:styleId="3786">
    <w:name w:val="目录标题3"/>
    <w:basedOn w:val="5"/>
    <w:qFormat/>
    <w:uiPriority w:val="99"/>
    <w:pPr>
      <w:tabs>
        <w:tab w:val="left" w:pos="720"/>
        <w:tab w:val="left" w:pos="2040"/>
      </w:tabs>
      <w:spacing w:before="240" w:beforeLines="50" w:after="120" w:afterLines="50" w:line="480" w:lineRule="auto"/>
      <w:ind w:left="420" w:hanging="360"/>
      <w:jc w:val="left"/>
    </w:pPr>
    <w:rPr>
      <w:rFonts w:ascii="宋体" w:hAnsi="宋体" w:eastAsia="宋体" w:cs="Times New Roman"/>
      <w:bCs w:val="0"/>
      <w:color w:val="000000"/>
      <w:szCs w:val="30"/>
    </w:rPr>
  </w:style>
  <w:style w:type="paragraph" w:customStyle="1" w:styleId="3787">
    <w:name w:val="st_6"/>
    <w:basedOn w:val="1"/>
    <w:qFormat/>
    <w:uiPriority w:val="99"/>
    <w:pPr>
      <w:ind w:firstLine="1040" w:firstLineChars="200"/>
      <w:jc w:val="left"/>
    </w:pPr>
    <w:rPr>
      <w:rFonts w:ascii="Times New Roman" w:hAnsi="Times New Roman" w:eastAsia="宋体" w:cs="Times New Roman"/>
      <w:color w:val="000000"/>
      <w:sz w:val="24"/>
      <w:szCs w:val="20"/>
    </w:rPr>
  </w:style>
  <w:style w:type="paragraph" w:customStyle="1" w:styleId="3788">
    <w:name w:val="样式 样式 四号 黑色 首行缩进:  0.74 厘米 行距: 多倍行距 1.25 字行 + 加粗 左  0 字符 首行缩进:..."/>
    <w:basedOn w:val="1"/>
    <w:qFormat/>
    <w:uiPriority w:val="99"/>
    <w:pPr>
      <w:spacing w:line="300" w:lineRule="auto"/>
      <w:ind w:firstLine="562" w:firstLineChars="200"/>
      <w:jc w:val="left"/>
    </w:pPr>
    <w:rPr>
      <w:rFonts w:ascii="Times New Roman" w:hAnsi="Times New Roman" w:eastAsia="宋体" w:cs="宋体"/>
      <w:bCs/>
      <w:color w:val="000000"/>
      <w:sz w:val="28"/>
      <w:szCs w:val="20"/>
    </w:rPr>
  </w:style>
  <w:style w:type="paragraph" w:customStyle="1" w:styleId="3789">
    <w:name w:val="样式 标题 1H1Heading 0Fab-1PIM 1h1Level 1 Topic Heading1st le..."/>
    <w:basedOn w:val="3"/>
    <w:qFormat/>
    <w:uiPriority w:val="99"/>
    <w:pPr>
      <w:pageBreakBefore/>
      <w:tabs>
        <w:tab w:val="left" w:pos="902"/>
      </w:tabs>
      <w:adjustRightInd w:val="0"/>
      <w:spacing w:line="576" w:lineRule="auto"/>
      <w:ind w:left="902" w:right="238" w:hanging="420"/>
      <w:jc w:val="center"/>
    </w:pPr>
    <w:rPr>
      <w:rFonts w:ascii="仿宋_GB2312" w:hAnsi="仿宋_GB2312" w:eastAsia="仿宋_GB2312" w:cs="Times New Roman"/>
      <w:b w:val="0"/>
      <w:kern w:val="2"/>
      <w:sz w:val="28"/>
    </w:rPr>
  </w:style>
  <w:style w:type="paragraph" w:customStyle="1" w:styleId="3790">
    <w:name w:val="EIE标题2"/>
    <w:basedOn w:val="1"/>
    <w:qFormat/>
    <w:uiPriority w:val="99"/>
    <w:pPr>
      <w:tabs>
        <w:tab w:val="left" w:pos="0"/>
        <w:tab w:val="left" w:pos="1360"/>
      </w:tabs>
      <w:ind w:left="1360" w:hanging="420" w:firstLineChars="200"/>
      <w:jc w:val="left"/>
    </w:pPr>
    <w:rPr>
      <w:rFonts w:ascii="Times New Roman" w:hAnsi="Times New Roman" w:eastAsia="宋体" w:cs="Times New Roman"/>
      <w:sz w:val="24"/>
      <w:szCs w:val="20"/>
    </w:rPr>
  </w:style>
  <w:style w:type="paragraph" w:customStyle="1" w:styleId="3791">
    <w:name w:val="敏"/>
    <w:basedOn w:val="85"/>
    <w:qFormat/>
    <w:uiPriority w:val="99"/>
    <w:pPr>
      <w:tabs>
        <w:tab w:val="left" w:pos="797"/>
        <w:tab w:val="left" w:pos="1009"/>
      </w:tabs>
      <w:adjustRightInd w:val="0"/>
      <w:ind w:left="797" w:hanging="360" w:firstLineChars="200"/>
    </w:pPr>
    <w:rPr>
      <w:rFonts w:ascii="Arial" w:hAnsi="Arial" w:cs="Arial" w:eastAsiaTheme="minorEastAsia"/>
      <w:b w:val="0"/>
      <w:bCs w:val="0"/>
      <w:color w:val="000000"/>
      <w:kern w:val="0"/>
      <w:szCs w:val="20"/>
      <w:lang w:eastAsia="en-US"/>
    </w:rPr>
  </w:style>
  <w:style w:type="paragraph" w:customStyle="1" w:styleId="3792">
    <w:name w:val="Char Char1 Char Char Char Char Char Char Char Char Char Char Char Char Char Char2"/>
    <w:basedOn w:val="1"/>
    <w:qFormat/>
    <w:uiPriority w:val="99"/>
    <w:pPr>
      <w:widowControl/>
      <w:spacing w:afterLines="50" w:line="240" w:lineRule="exact"/>
      <w:ind w:left="420" w:firstLine="1040" w:firstLineChars="200"/>
      <w:jc w:val="left"/>
    </w:pPr>
    <w:rPr>
      <w:rFonts w:ascii="Verdana" w:hAnsi="Verdana" w:eastAsia="宋体" w:cs="Times New Roman"/>
      <w:kern w:val="0"/>
      <w:sz w:val="24"/>
      <w:szCs w:val="20"/>
      <w:lang w:eastAsia="en-US"/>
    </w:rPr>
  </w:style>
  <w:style w:type="paragraph" w:customStyle="1" w:styleId="3793">
    <w:name w:val="AC_Bullet3"/>
    <w:qFormat/>
    <w:uiPriority w:val="99"/>
    <w:pPr>
      <w:shd w:val="clear" w:color="auto" w:fill="D9D9D9"/>
      <w:tabs>
        <w:tab w:val="left" w:pos="1008"/>
      </w:tabs>
      <w:spacing w:before="120"/>
      <w:ind w:left="936" w:hanging="288"/>
    </w:pPr>
    <w:rPr>
      <w:rFonts w:ascii="Arial" w:hAnsi="Arial" w:eastAsia="宋体" w:cs="Times New Roman"/>
      <w:sz w:val="18"/>
      <w:lang w:val="en-US" w:eastAsia="en-US" w:bidi="ar-SA"/>
    </w:rPr>
  </w:style>
  <w:style w:type="paragraph" w:customStyle="1" w:styleId="3794">
    <w:name w:val="字母编号2"/>
    <w:basedOn w:val="20"/>
    <w:qFormat/>
    <w:uiPriority w:val="99"/>
    <w:pPr>
      <w:numPr>
        <w:ilvl w:val="0"/>
        <w:numId w:val="0"/>
      </w:numPr>
      <w:tabs>
        <w:tab w:val="left" w:pos="720"/>
        <w:tab w:val="clear" w:pos="360"/>
      </w:tabs>
      <w:adjustRightInd w:val="0"/>
      <w:spacing w:line="300" w:lineRule="auto"/>
      <w:contextualSpacing/>
    </w:pPr>
    <w:rPr>
      <w:rFonts w:ascii="Arial" w:hAnsi="Arial" w:eastAsia="黑体"/>
    </w:rPr>
  </w:style>
  <w:style w:type="paragraph" w:customStyle="1" w:styleId="3795">
    <w:name w:val="目录标题2"/>
    <w:basedOn w:val="4"/>
    <w:qFormat/>
    <w:uiPriority w:val="99"/>
    <w:pPr>
      <w:tabs>
        <w:tab w:val="left" w:pos="578"/>
        <w:tab w:val="left" w:pos="2040"/>
      </w:tabs>
      <w:spacing w:line="360" w:lineRule="auto"/>
      <w:ind w:left="2040" w:hanging="360"/>
    </w:pPr>
    <w:rPr>
      <w:rFonts w:ascii="Verdana" w:hAnsi="Verdana" w:cs="Times New Roman" w:eastAsiaTheme="minorEastAsia"/>
      <w:color w:val="000000"/>
    </w:rPr>
  </w:style>
  <w:style w:type="paragraph" w:customStyle="1" w:styleId="3796">
    <w:name w:val="文档 附录章标题"/>
    <w:basedOn w:val="1"/>
    <w:qFormat/>
    <w:uiPriority w:val="99"/>
    <w:pPr>
      <w:widowControl/>
      <w:shd w:val="clear" w:color="auto" w:fill="FFFFFF"/>
      <w:tabs>
        <w:tab w:val="left" w:pos="6405"/>
      </w:tabs>
      <w:spacing w:line="360" w:lineRule="auto"/>
      <w:ind w:right="210" w:firstLine="1040" w:firstLineChars="200"/>
      <w:jc w:val="left"/>
      <w:outlineLvl w:val="1"/>
    </w:pPr>
    <w:rPr>
      <w:rFonts w:ascii="黑体" w:hAnsi="Times New Roman" w:eastAsia="黑体" w:cs="Times New Roman"/>
      <w:kern w:val="0"/>
      <w:sz w:val="28"/>
      <w:szCs w:val="24"/>
    </w:rPr>
  </w:style>
  <w:style w:type="paragraph" w:customStyle="1" w:styleId="3797">
    <w:name w:val="字母编号3"/>
    <w:basedOn w:val="20"/>
    <w:qFormat/>
    <w:uiPriority w:val="99"/>
    <w:pPr>
      <w:numPr>
        <w:ilvl w:val="0"/>
        <w:numId w:val="0"/>
      </w:numPr>
      <w:tabs>
        <w:tab w:val="left" w:pos="960"/>
        <w:tab w:val="clear" w:pos="360"/>
      </w:tabs>
      <w:adjustRightInd w:val="0"/>
      <w:spacing w:line="300" w:lineRule="auto"/>
      <w:contextualSpacing/>
    </w:pPr>
    <w:rPr>
      <w:rFonts w:ascii="Arial" w:hAnsi="Arial" w:eastAsia="黑体"/>
      <w:lang w:eastAsia="en-US"/>
    </w:rPr>
  </w:style>
  <w:style w:type="paragraph" w:customStyle="1" w:styleId="3798">
    <w:name w:val="字母编号4"/>
    <w:basedOn w:val="20"/>
    <w:qFormat/>
    <w:uiPriority w:val="99"/>
    <w:pPr>
      <w:numPr>
        <w:ilvl w:val="0"/>
        <w:numId w:val="0"/>
      </w:numPr>
      <w:tabs>
        <w:tab w:val="left" w:pos="1200"/>
        <w:tab w:val="clear" w:pos="360"/>
      </w:tabs>
      <w:adjustRightInd w:val="0"/>
      <w:spacing w:line="300" w:lineRule="auto"/>
      <w:contextualSpacing/>
    </w:pPr>
    <w:rPr>
      <w:rFonts w:ascii="Arial" w:hAnsi="Arial" w:eastAsia="黑体"/>
    </w:rPr>
  </w:style>
  <w:style w:type="paragraph" w:customStyle="1" w:styleId="3799">
    <w:name w:val="P1"/>
    <w:basedOn w:val="1"/>
    <w:qFormat/>
    <w:uiPriority w:val="99"/>
    <w:pPr>
      <w:spacing w:line="288" w:lineRule="auto"/>
      <w:ind w:firstLine="425" w:firstLineChars="200"/>
      <w:jc w:val="left"/>
    </w:pPr>
    <w:rPr>
      <w:rFonts w:ascii="Times New Roman" w:hAnsi="Times New Roman" w:eastAsia="宋体" w:cs="Times New Roman"/>
      <w:sz w:val="24"/>
      <w:szCs w:val="24"/>
    </w:rPr>
  </w:style>
  <w:style w:type="paragraph" w:customStyle="1" w:styleId="3800">
    <w:name w:val="方形符号6"/>
    <w:basedOn w:val="25"/>
    <w:qFormat/>
    <w:uiPriority w:val="99"/>
    <w:pPr>
      <w:numPr>
        <w:ilvl w:val="0"/>
        <w:numId w:val="0"/>
      </w:numPr>
      <w:tabs>
        <w:tab w:val="clear" w:pos="360"/>
      </w:tabs>
      <w:adjustRightInd w:val="0"/>
      <w:spacing w:line="300" w:lineRule="auto"/>
      <w:ind w:left="600" w:leftChars="400" w:hanging="200" w:hangingChars="200"/>
      <w:contextualSpacing/>
    </w:pPr>
    <w:rPr>
      <w:rFonts w:ascii="Arial" w:hAnsi="Arial" w:eastAsia="黑体" w:cs="Times New Roman"/>
      <w:kern w:val="0"/>
    </w:rPr>
  </w:style>
  <w:style w:type="paragraph" w:customStyle="1" w:styleId="3801">
    <w:name w:val="样式 首行缩进:  2.57 字符"/>
    <w:basedOn w:val="1"/>
    <w:qFormat/>
    <w:uiPriority w:val="99"/>
    <w:pPr>
      <w:adjustRightInd w:val="0"/>
      <w:spacing w:line="360" w:lineRule="auto"/>
      <w:ind w:firstLine="480" w:firstLineChars="200"/>
      <w:jc w:val="left"/>
    </w:pPr>
    <w:rPr>
      <w:rFonts w:ascii="Verdana" w:hAnsi="Verdana" w:eastAsia="宋体" w:cs="Times New Roman"/>
      <w:sz w:val="24"/>
      <w:szCs w:val="20"/>
    </w:rPr>
  </w:style>
  <w:style w:type="paragraph" w:customStyle="1" w:styleId="3802">
    <w:name w:val="C503-正文格式"/>
    <w:basedOn w:val="1"/>
    <w:qFormat/>
    <w:uiPriority w:val="99"/>
    <w:pPr>
      <w:spacing w:line="360" w:lineRule="auto"/>
      <w:ind w:left="567" w:firstLine="480" w:firstLineChars="200"/>
      <w:jc w:val="left"/>
    </w:pPr>
    <w:rPr>
      <w:rFonts w:ascii="Times New Roman" w:hAnsi="Times New Roman" w:eastAsia="宋体" w:cs="Times New Roman"/>
      <w:sz w:val="24"/>
      <w:szCs w:val="20"/>
    </w:rPr>
  </w:style>
  <w:style w:type="paragraph" w:customStyle="1" w:styleId="3803">
    <w:name w:val="正文1.2"/>
    <w:basedOn w:val="1"/>
    <w:qFormat/>
    <w:uiPriority w:val="99"/>
    <w:pPr>
      <w:spacing w:line="288" w:lineRule="auto"/>
      <w:ind w:firstLine="200" w:firstLineChars="200"/>
      <w:jc w:val="left"/>
    </w:pPr>
    <w:rPr>
      <w:rFonts w:ascii="宋体" w:hAnsi="Times New Roman" w:eastAsia="宋体" w:cs="Times New Roman"/>
      <w:kern w:val="0"/>
      <w:sz w:val="28"/>
      <w:szCs w:val="20"/>
      <w:lang w:eastAsia="en-US"/>
    </w:rPr>
  </w:style>
  <w:style w:type="paragraph" w:customStyle="1" w:styleId="3804">
    <w:name w:val="UNIDA 正文"/>
    <w:basedOn w:val="1"/>
    <w:qFormat/>
    <w:uiPriority w:val="99"/>
    <w:pPr>
      <w:spacing w:line="360" w:lineRule="auto"/>
      <w:ind w:firstLine="200" w:firstLineChars="200"/>
      <w:jc w:val="left"/>
    </w:pPr>
    <w:rPr>
      <w:rFonts w:ascii="Arial" w:hAnsi="Arial" w:eastAsia="宋体" w:cs="Times New Roman"/>
      <w:sz w:val="24"/>
      <w:szCs w:val="21"/>
    </w:rPr>
  </w:style>
  <w:style w:type="paragraph" w:customStyle="1" w:styleId="3805">
    <w:name w:val="样式 标题 4H44l3sect 1.2.3.4Ref Heading 1rh1sect 1.2.3.41Ref... Char"/>
    <w:basedOn w:val="6"/>
    <w:qFormat/>
    <w:uiPriority w:val="99"/>
    <w:pPr>
      <w:tabs>
        <w:tab w:val="left" w:pos="1004"/>
        <w:tab w:val="left" w:pos="1080"/>
        <w:tab w:val="left" w:pos="1680"/>
      </w:tabs>
      <w:spacing w:line="312" w:lineRule="auto"/>
      <w:ind w:left="1680" w:hanging="578"/>
      <w:jc w:val="left"/>
    </w:pPr>
    <w:rPr>
      <w:rFonts w:asciiTheme="minorEastAsia" w:hAnsiTheme="minorEastAsia" w:eastAsiaTheme="minorEastAsia"/>
      <w:color w:val="000000"/>
      <w:kern w:val="0"/>
      <w:szCs w:val="21"/>
    </w:rPr>
  </w:style>
  <w:style w:type="paragraph" w:customStyle="1" w:styleId="3806">
    <w:name w:val="标书正文 Char Char1"/>
    <w:basedOn w:val="1"/>
    <w:qFormat/>
    <w:uiPriority w:val="99"/>
    <w:pPr>
      <w:spacing w:line="500" w:lineRule="exact"/>
      <w:ind w:firstLine="540" w:firstLineChars="225"/>
      <w:jc w:val="left"/>
    </w:pPr>
    <w:rPr>
      <w:rFonts w:ascii="宋体" w:hAnsi="宋体" w:eastAsia="宋体" w:cs="Times New Roman"/>
      <w:sz w:val="24"/>
      <w:szCs w:val="24"/>
    </w:rPr>
  </w:style>
  <w:style w:type="paragraph" w:customStyle="1" w:styleId="3807">
    <w:name w:val="EIE_Table"/>
    <w:basedOn w:val="1"/>
    <w:qFormat/>
    <w:uiPriority w:val="99"/>
    <w:pPr>
      <w:tabs>
        <w:tab w:val="left" w:pos="4262"/>
        <w:tab w:val="left" w:pos="4300"/>
      </w:tabs>
      <w:ind w:left="4300" w:hanging="420" w:firstLineChars="200"/>
      <w:jc w:val="left"/>
    </w:pPr>
    <w:rPr>
      <w:rFonts w:ascii="Times New Roman" w:hAnsi="Times New Roman" w:eastAsia="宋体" w:cs="Times New Roman"/>
      <w:sz w:val="24"/>
      <w:szCs w:val="20"/>
    </w:rPr>
  </w:style>
  <w:style w:type="paragraph" w:customStyle="1" w:styleId="3808">
    <w:name w:val="哈哈序号1"/>
    <w:basedOn w:val="561"/>
    <w:qFormat/>
    <w:uiPriority w:val="99"/>
    <w:pPr>
      <w:widowControl w:val="0"/>
      <w:ind w:firstLine="0"/>
    </w:pPr>
    <w:rPr>
      <w:rFonts w:cstheme="minorBidi"/>
      <w:b/>
      <w:szCs w:val="21"/>
    </w:rPr>
  </w:style>
  <w:style w:type="paragraph" w:customStyle="1" w:styleId="3809">
    <w:name w:val="Cap_文档标题"/>
    <w:qFormat/>
    <w:uiPriority w:val="99"/>
    <w:pPr>
      <w:pBdr>
        <w:top w:val="single" w:color="auto" w:sz="4" w:space="15"/>
        <w:bottom w:val="single" w:color="auto" w:sz="4" w:space="15"/>
      </w:pBdr>
      <w:spacing w:after="240"/>
      <w:ind w:left="3738" w:leftChars="1699"/>
    </w:pPr>
    <w:rPr>
      <w:rFonts w:ascii="Arial" w:hAnsi="Arial" w:eastAsia="宋体" w:cs="Times New Roman"/>
      <w:b/>
      <w:smallCaps/>
      <w:sz w:val="36"/>
      <w:szCs w:val="32"/>
      <w:lang w:val="en-US" w:eastAsia="zh-CN" w:bidi="ar-SA"/>
    </w:rPr>
  </w:style>
  <w:style w:type="paragraph" w:customStyle="1" w:styleId="3810">
    <w:name w:val="Head/Foot TNR"/>
    <w:basedOn w:val="3538"/>
    <w:qFormat/>
    <w:uiPriority w:val="99"/>
    <w:rPr>
      <w:rFonts w:ascii="Times New Roman" w:hAnsi="Times New Roman"/>
      <w:b w:val="0"/>
      <w:i/>
    </w:rPr>
  </w:style>
  <w:style w:type="paragraph" w:customStyle="1" w:styleId="3811">
    <w:name w:val="正文文本 222"/>
    <w:basedOn w:val="1"/>
    <w:qFormat/>
    <w:uiPriority w:val="99"/>
    <w:pPr>
      <w:spacing w:beforeLines="50" w:line="360" w:lineRule="auto"/>
      <w:ind w:left="667" w:leftChars="100" w:hanging="567" w:firstLineChars="200"/>
    </w:pPr>
    <w:rPr>
      <w:rFonts w:ascii="仿宋_GB2312" w:hAnsi="宋体" w:eastAsia="仿宋_GB2312" w:cs="Times New Roman"/>
      <w:bCs/>
      <w:sz w:val="28"/>
      <w:szCs w:val="28"/>
    </w:rPr>
  </w:style>
  <w:style w:type="paragraph" w:customStyle="1" w:styleId="3812">
    <w:name w:val="样式 标题 1Heading 0PIM 1H1h1l1Head 1 (Chapter heading)Head 1..."/>
    <w:basedOn w:val="3"/>
    <w:qFormat/>
    <w:uiPriority w:val="99"/>
    <w:pPr>
      <w:pageBreakBefore/>
      <w:tabs>
        <w:tab w:val="left" w:pos="840"/>
      </w:tabs>
      <w:spacing w:line="360" w:lineRule="auto"/>
      <w:ind w:left="840" w:right="238" w:hanging="360"/>
      <w:jc w:val="center"/>
    </w:pPr>
    <w:rPr>
      <w:rFonts w:ascii="Times New Roman" w:hAnsi="Times New Roman" w:eastAsia="宋体" w:cs="宋体"/>
      <w:b w:val="0"/>
      <w:sz w:val="36"/>
      <w:szCs w:val="20"/>
    </w:rPr>
  </w:style>
  <w:style w:type="paragraph" w:customStyle="1" w:styleId="3813">
    <w:name w:val="样式 样式 小五 段后: 0.5 行 行距: 多倍行距 1.1 字行 + 段后: 0.5 行1"/>
    <w:basedOn w:val="1"/>
    <w:qFormat/>
    <w:uiPriority w:val="99"/>
    <w:pPr>
      <w:snapToGrid w:val="0"/>
      <w:ind w:firstLine="200" w:firstLineChars="200"/>
    </w:pPr>
    <w:rPr>
      <w:rFonts w:ascii="Arial" w:hAnsi="Arial" w:eastAsia="宋体" w:cs="Times New Roman"/>
      <w:sz w:val="18"/>
      <w:szCs w:val="20"/>
    </w:rPr>
  </w:style>
  <w:style w:type="paragraph" w:customStyle="1" w:styleId="3814">
    <w:name w:val="样式 样式 首行缩进:  2 字符 Char + 桔黄"/>
    <w:qFormat/>
    <w:uiPriority w:val="99"/>
    <w:pPr>
      <w:spacing w:line="400" w:lineRule="exact"/>
      <w:ind w:firstLine="480"/>
    </w:pPr>
    <w:rPr>
      <w:rFonts w:ascii="Times New Roman" w:hAnsi="Times New Roman" w:eastAsia="宋体" w:cs="Times New Roman"/>
      <w:color w:val="000000"/>
      <w:lang w:val="en-US" w:eastAsia="zh-CN" w:bidi="ar-SA"/>
    </w:rPr>
  </w:style>
  <w:style w:type="paragraph" w:customStyle="1" w:styleId="3815">
    <w:name w:val="A_TableHeader"/>
    <w:qFormat/>
    <w:uiPriority w:val="99"/>
    <w:pPr>
      <w:jc w:val="center"/>
    </w:pPr>
    <w:rPr>
      <w:rFonts w:ascii="Arial" w:hAnsi="Arial" w:eastAsia="宋体" w:cs="Arial"/>
      <w:b/>
      <w:bCs/>
      <w:color w:val="FFFFFF"/>
      <w:sz w:val="18"/>
      <w:lang w:val="en-US" w:eastAsia="en-US" w:bidi="ar-SA"/>
    </w:rPr>
  </w:style>
  <w:style w:type="paragraph" w:customStyle="1" w:styleId="3816">
    <w:name w:val="Square Bullet"/>
    <w:basedOn w:val="1"/>
    <w:qFormat/>
    <w:uiPriority w:val="99"/>
    <w:pPr>
      <w:tabs>
        <w:tab w:val="left" w:pos="360"/>
      </w:tabs>
      <w:adjustRightInd w:val="0"/>
      <w:snapToGrid w:val="0"/>
      <w:ind w:left="360" w:hanging="200" w:hangingChars="200"/>
    </w:pPr>
    <w:rPr>
      <w:rFonts w:ascii="Times New Roman" w:hAnsi="Times New Roman" w:eastAsia="仿宋_GB2312" w:cs="Times New Roman"/>
      <w:sz w:val="24"/>
      <w:szCs w:val="20"/>
    </w:rPr>
  </w:style>
  <w:style w:type="paragraph" w:customStyle="1" w:styleId="3817">
    <w:name w:val="结束语1"/>
    <w:basedOn w:val="1"/>
    <w:qFormat/>
    <w:uiPriority w:val="99"/>
    <w:pPr>
      <w:spacing w:beforeLines="50"/>
      <w:ind w:left="100" w:leftChars="2100" w:hanging="567" w:firstLineChars="200"/>
    </w:pPr>
    <w:rPr>
      <w:rFonts w:ascii="Times New Roman" w:hAnsi="Times New Roman" w:eastAsia="宋体" w:cs="Times New Roman"/>
      <w:sz w:val="24"/>
      <w:szCs w:val="24"/>
    </w:rPr>
  </w:style>
  <w:style w:type="paragraph" w:customStyle="1" w:styleId="3818">
    <w:name w:val="样式 Def1 首行缩进"/>
    <w:basedOn w:val="1"/>
    <w:qFormat/>
    <w:uiPriority w:val="99"/>
    <w:pPr>
      <w:spacing w:line="360" w:lineRule="auto"/>
      <w:ind w:firstLine="560" w:firstLineChars="200"/>
      <w:jc w:val="left"/>
    </w:pPr>
    <w:rPr>
      <w:rFonts w:ascii="Times New Roman" w:hAnsi="Times New Roman" w:eastAsia="仿宋_GB2312" w:cs="Times New Roman"/>
      <w:sz w:val="24"/>
      <w:szCs w:val="24"/>
    </w:rPr>
  </w:style>
  <w:style w:type="paragraph" w:customStyle="1" w:styleId="3819">
    <w:name w:val="Char Char Char2 Char Char Char1"/>
    <w:basedOn w:val="1"/>
    <w:qFormat/>
    <w:uiPriority w:val="99"/>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820">
    <w:name w:val="et25"/>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821">
    <w:name w:val="样式 目录 3 + 左侧:  4 字符3"/>
    <w:basedOn w:val="45"/>
    <w:qFormat/>
    <w:uiPriority w:val="99"/>
    <w:pPr>
      <w:tabs>
        <w:tab w:val="left" w:pos="1260"/>
        <w:tab w:val="right" w:leader="dot" w:pos="8326"/>
      </w:tabs>
      <w:adjustRightInd w:val="0"/>
      <w:ind w:left="170" w:leftChars="0" w:firstLine="200" w:firstLineChars="200"/>
      <w:jc w:val="left"/>
    </w:pPr>
    <w:rPr>
      <w:rFonts w:cs="宋体"/>
      <w:i/>
      <w:iCs/>
      <w:kern w:val="0"/>
      <w:szCs w:val="20"/>
    </w:rPr>
  </w:style>
  <w:style w:type="paragraph" w:customStyle="1" w:styleId="3822">
    <w:name w:val="样式 正文缩进正文（首行缩进两字）表正文正文非缩进特点段1四号正文不缩进特点 CharALT+Z水上软件正..."/>
    <w:basedOn w:val="21"/>
    <w:qFormat/>
    <w:uiPriority w:val="99"/>
    <w:pPr>
      <w:shd w:val="pct10" w:color="auto" w:fill="FFFFFF"/>
      <w:ind w:firstLine="200"/>
      <w:jc w:val="left"/>
    </w:pPr>
    <w:rPr>
      <w:rFonts w:hint="eastAsia" w:ascii="Times New Roman" w:hAnsi="Times New Roman" w:cs="宋体"/>
      <w:color w:val="000000"/>
      <w:szCs w:val="21"/>
    </w:rPr>
  </w:style>
  <w:style w:type="paragraph" w:customStyle="1" w:styleId="3823">
    <w:name w:val="正文文本 31"/>
    <w:basedOn w:val="1"/>
    <w:qFormat/>
    <w:uiPriority w:val="99"/>
    <w:pPr>
      <w:spacing w:beforeLines="50" w:after="120"/>
      <w:ind w:left="667" w:leftChars="100" w:hanging="567" w:firstLineChars="200"/>
    </w:pPr>
    <w:rPr>
      <w:rFonts w:ascii="Times New Roman" w:hAnsi="Times New Roman" w:eastAsia="宋体" w:cs="Times New Roman"/>
      <w:sz w:val="16"/>
      <w:szCs w:val="16"/>
    </w:rPr>
  </w:style>
  <w:style w:type="paragraph" w:customStyle="1" w:styleId="3824">
    <w:name w:val="样式 样式1 + 左侧:  0.67 字符"/>
    <w:qFormat/>
    <w:uiPriority w:val="99"/>
    <w:pPr>
      <w:tabs>
        <w:tab w:val="left" w:pos="709"/>
      </w:tabs>
      <w:suppressAutoHyphens/>
      <w:spacing w:line="360" w:lineRule="auto"/>
      <w:ind w:left="141" w:firstLine="566"/>
    </w:pPr>
    <w:rPr>
      <w:rFonts w:ascii="宋体" w:hAnsi="宋体" w:cs="宋体" w:eastAsiaTheme="minorEastAsia"/>
      <w:b/>
      <w:bCs/>
      <w:kern w:val="2"/>
      <w:sz w:val="24"/>
      <w:szCs w:val="21"/>
      <w:lang w:val="en-US" w:eastAsia="ar-SA" w:bidi="ar-SA"/>
    </w:rPr>
  </w:style>
  <w:style w:type="paragraph" w:customStyle="1" w:styleId="3825">
    <w:name w:val="方案正文 Char Char"/>
    <w:basedOn w:val="1834"/>
    <w:qFormat/>
    <w:uiPriority w:val="99"/>
    <w:pPr>
      <w:keepLines w:val="0"/>
      <w:widowControl w:val="0"/>
      <w:suppressAutoHyphens w:val="0"/>
      <w:spacing w:after="156" w:line="360" w:lineRule="auto"/>
      <w:ind w:firstLine="480"/>
      <w:jc w:val="both"/>
    </w:pPr>
    <w:rPr>
      <w:rFonts w:ascii="宋体" w:hAnsi="宋体" w:eastAsia="宋体"/>
      <w:kern w:val="2"/>
      <w:sz w:val="24"/>
      <w:lang w:val="en-US" w:eastAsia="zh-CN"/>
    </w:rPr>
  </w:style>
  <w:style w:type="paragraph" w:customStyle="1" w:styleId="3826">
    <w:name w:val="样式 段 + (符号) 宋体 四号 加粗 行距: 1.5 倍行距"/>
    <w:basedOn w:val="624"/>
    <w:qFormat/>
    <w:uiPriority w:val="99"/>
    <w:pPr>
      <w:spacing w:line="360" w:lineRule="auto"/>
      <w:ind w:firstLine="141" w:firstLineChars="50"/>
    </w:pPr>
    <w:rPr>
      <w:rFonts w:hAnsi="宋体" w:cs="宋体"/>
      <w:b/>
      <w:bCs/>
      <w:kern w:val="2"/>
      <w:sz w:val="30"/>
      <w:szCs w:val="21"/>
    </w:rPr>
  </w:style>
  <w:style w:type="paragraph" w:customStyle="1" w:styleId="3827">
    <w:name w:val="blue"/>
    <w:basedOn w:val="1"/>
    <w:qFormat/>
    <w:uiPriority w:val="99"/>
    <w:pPr>
      <w:widowControl/>
      <w:spacing w:before="100" w:beforeAutospacing="1" w:after="100" w:afterAutospacing="1" w:line="300" w:lineRule="atLeast"/>
      <w:ind w:firstLine="1040" w:firstLineChars="200"/>
      <w:jc w:val="left"/>
    </w:pPr>
    <w:rPr>
      <w:rFonts w:ascii="Symbol" w:hAnsi="Symbol" w:eastAsia="宋体" w:cs="Symbol"/>
      <w:b/>
      <w:bCs/>
      <w:color w:val="0033CC"/>
      <w:kern w:val="0"/>
      <w:sz w:val="18"/>
      <w:szCs w:val="18"/>
    </w:rPr>
  </w:style>
  <w:style w:type="paragraph" w:customStyle="1" w:styleId="3828">
    <w:name w:val="首行缩进:  2 字符 Char Char Char"/>
    <w:basedOn w:val="1"/>
    <w:qFormat/>
    <w:uiPriority w:val="99"/>
    <w:pPr>
      <w:ind w:firstLine="200" w:firstLineChars="200"/>
    </w:pPr>
    <w:rPr>
      <w:rFonts w:ascii="宋体" w:hAnsi="Times New Roman" w:eastAsia="宋体" w:cs="Times New Roman"/>
      <w:iCs/>
      <w:sz w:val="24"/>
      <w:szCs w:val="21"/>
    </w:rPr>
  </w:style>
  <w:style w:type="paragraph" w:customStyle="1" w:styleId="3829">
    <w:name w:val="Char Char1 Char Char Char Char Char Char3"/>
    <w:basedOn w:val="1"/>
    <w:qFormat/>
    <w:uiPriority w:val="99"/>
    <w:pPr>
      <w:widowControl/>
      <w:spacing w:after="160" w:line="240" w:lineRule="exact"/>
      <w:ind w:firstLine="1040" w:firstLineChars="200"/>
      <w:jc w:val="left"/>
    </w:pPr>
    <w:rPr>
      <w:rFonts w:ascii="Verdana" w:hAnsi="Verdana" w:eastAsia="仿宋_GB2312" w:cs="Times New Roman"/>
      <w:kern w:val="0"/>
      <w:sz w:val="24"/>
      <w:szCs w:val="20"/>
      <w:lang w:eastAsia="en-US"/>
    </w:rPr>
  </w:style>
  <w:style w:type="paragraph" w:customStyle="1" w:styleId="3830">
    <w:name w:val="*8. General Text"/>
    <w:basedOn w:val="1"/>
    <w:qFormat/>
    <w:uiPriority w:val="99"/>
    <w:pPr>
      <w:overflowPunct w:val="0"/>
      <w:autoSpaceDE w:val="0"/>
      <w:autoSpaceDN w:val="0"/>
      <w:adjustRightInd w:val="0"/>
      <w:spacing w:after="120" w:line="280" w:lineRule="exact"/>
      <w:ind w:left="-1" w:leftChars="-1" w:hanging="2" w:firstLineChars="200"/>
      <w:jc w:val="left"/>
    </w:pPr>
    <w:rPr>
      <w:rFonts w:ascii="Symbol" w:hAnsi="Symbol" w:eastAsia="宋体" w:cs="Times New Roman"/>
      <w:kern w:val="0"/>
      <w:sz w:val="24"/>
      <w:szCs w:val="21"/>
    </w:rPr>
  </w:style>
  <w:style w:type="paragraph" w:customStyle="1" w:styleId="3831">
    <w:name w:val="样式 段 + Times New Roman 首行缩进:  2 字符"/>
    <w:basedOn w:val="624"/>
    <w:qFormat/>
    <w:uiPriority w:val="99"/>
    <w:rPr>
      <w:rFonts w:ascii="Times New Roman" w:hAnsi="宋体" w:cs="宋体"/>
      <w:kern w:val="2"/>
      <w:szCs w:val="21"/>
    </w:rPr>
  </w:style>
  <w:style w:type="paragraph" w:customStyle="1" w:styleId="3832">
    <w:name w:val="Text1"/>
    <w:basedOn w:val="1"/>
    <w:qFormat/>
    <w:uiPriority w:val="99"/>
    <w:pPr>
      <w:ind w:firstLine="420" w:firstLineChars="150"/>
      <w:jc w:val="left"/>
    </w:pPr>
    <w:rPr>
      <w:rFonts w:ascii="仿宋_GB2312" w:hAnsi="宋体" w:eastAsia="仿宋_GB2312" w:cs="Times New Roman"/>
      <w:color w:val="000000"/>
      <w:sz w:val="28"/>
      <w:szCs w:val="28"/>
    </w:rPr>
  </w:style>
  <w:style w:type="paragraph" w:customStyle="1" w:styleId="3833">
    <w:name w:val="正文31"/>
    <w:basedOn w:val="1"/>
    <w:qFormat/>
    <w:uiPriority w:val="99"/>
    <w:pPr>
      <w:adjustRightInd w:val="0"/>
      <w:ind w:firstLine="1040" w:firstLineChars="200"/>
      <w:jc w:val="center"/>
    </w:pPr>
    <w:rPr>
      <w:rFonts w:ascii="Times New Roman" w:hAnsi="Times New Roman" w:eastAsia="宋体" w:cs="Times New Roman"/>
      <w:kern w:val="0"/>
      <w:sz w:val="24"/>
      <w:szCs w:val="20"/>
    </w:rPr>
  </w:style>
  <w:style w:type="paragraph" w:customStyle="1" w:styleId="3834">
    <w:name w:val="样式 样式 段 + Times New Roman 首行缩进:  2 字符 + 首行缩进:  2 字符"/>
    <w:basedOn w:val="3831"/>
    <w:qFormat/>
    <w:uiPriority w:val="99"/>
    <w:pPr>
      <w:ind w:firstLine="420"/>
    </w:pPr>
  </w:style>
  <w:style w:type="paragraph" w:customStyle="1" w:styleId="3835">
    <w:name w:val="样式 标题 2H2h2Underrubrik1prop2标题 1.1Title2标题二H21Heading 2...1"/>
    <w:basedOn w:val="4"/>
    <w:qFormat/>
    <w:uiPriority w:val="99"/>
    <w:pPr>
      <w:tabs>
        <w:tab w:val="left" w:pos="720"/>
        <w:tab w:val="left" w:pos="776"/>
        <w:tab w:val="left" w:pos="900"/>
      </w:tabs>
      <w:adjustRightInd w:val="0"/>
      <w:snapToGrid w:val="0"/>
      <w:spacing w:before="120" w:after="120" w:afterLines="50" w:line="360" w:lineRule="auto"/>
      <w:ind w:left="1196" w:hanging="596"/>
    </w:pPr>
    <w:rPr>
      <w:rFonts w:ascii="Times New Roman" w:hAnsi="Times New Roman" w:cs="宋体" w:eastAsiaTheme="minorEastAsia"/>
      <w:color w:val="000000"/>
      <w:kern w:val="0"/>
      <w:szCs w:val="20"/>
    </w:rPr>
  </w:style>
  <w:style w:type="paragraph" w:customStyle="1" w:styleId="3836">
    <w:name w:val="样式 黑色 首行缩进:  0.74 厘米 行距: 1.5 倍行距"/>
    <w:basedOn w:val="1"/>
    <w:qFormat/>
    <w:uiPriority w:val="99"/>
    <w:pPr>
      <w:spacing w:line="360" w:lineRule="auto"/>
      <w:ind w:firstLine="420" w:firstLineChars="200"/>
      <w:jc w:val="left"/>
    </w:pPr>
    <w:rPr>
      <w:rFonts w:ascii="Times New Roman" w:hAnsi="Times New Roman" w:eastAsia="仿宋_GB2312" w:cs="宋体"/>
      <w:color w:val="000000"/>
      <w:sz w:val="24"/>
      <w:szCs w:val="20"/>
    </w:rPr>
  </w:style>
  <w:style w:type="paragraph" w:customStyle="1" w:styleId="3837">
    <w:name w:val="列表 21"/>
    <w:basedOn w:val="3330"/>
    <w:qFormat/>
    <w:uiPriority w:val="99"/>
    <w:pPr>
      <w:tabs>
        <w:tab w:val="left" w:pos="1020"/>
        <w:tab w:val="clear" w:pos="420"/>
      </w:tabs>
      <w:spacing w:beforeLines="50"/>
      <w:ind w:left="1320" w:firstLine="0" w:firstLineChars="0"/>
    </w:pPr>
  </w:style>
  <w:style w:type="paragraph" w:customStyle="1" w:styleId="3838">
    <w:name w:val="样式 标题 1H1卷标题Heading 0R1H11合同标题 + 黑体 非加粗 左侧:  0 厘米 首行缩进:..."/>
    <w:basedOn w:val="3"/>
    <w:qFormat/>
    <w:uiPriority w:val="99"/>
    <w:pPr>
      <w:pageBreakBefore/>
      <w:tabs>
        <w:tab w:val="left" w:pos="0"/>
        <w:tab w:val="left" w:pos="432"/>
      </w:tabs>
      <w:spacing w:before="400" w:beforeLines="50" w:line="576" w:lineRule="auto"/>
      <w:ind w:left="852" w:right="238" w:hanging="420"/>
    </w:pPr>
    <w:rPr>
      <w:rFonts w:ascii="黑体" w:hAnsi="Times New Roman" w:eastAsia="华文中宋" w:cs="宋体"/>
      <w:b w:val="0"/>
      <w:bCs w:val="0"/>
    </w:rPr>
  </w:style>
  <w:style w:type="paragraph" w:customStyle="1" w:styleId="3839">
    <w:name w:val="Super Title"/>
    <w:basedOn w:val="1"/>
    <w:qFormat/>
    <w:uiPriority w:val="99"/>
    <w:pPr>
      <w:widowControl/>
      <w:pBdr>
        <w:bottom w:val="single" w:color="auto" w:sz="12" w:space="1"/>
      </w:pBdr>
      <w:autoSpaceDE w:val="0"/>
      <w:autoSpaceDN w:val="0"/>
      <w:snapToGrid w:val="0"/>
      <w:spacing w:before="960"/>
      <w:ind w:firstLine="200" w:firstLineChars="200"/>
      <w:jc w:val="left"/>
    </w:pPr>
    <w:rPr>
      <w:rFonts w:ascii="Arial" w:hAnsi="Arial" w:eastAsia="宋体" w:cs="Arial"/>
      <w:color w:val="000000"/>
      <w:kern w:val="0"/>
      <w:sz w:val="48"/>
      <w:szCs w:val="18"/>
    </w:rPr>
  </w:style>
  <w:style w:type="paragraph" w:customStyle="1" w:styleId="3840">
    <w:name w:val="Tbl Subhead L"/>
    <w:basedOn w:val="3735"/>
    <w:next w:val="1859"/>
    <w:qFormat/>
    <w:uiPriority w:val="99"/>
    <w:pPr>
      <w:tabs>
        <w:tab w:val="left" w:pos="360"/>
        <w:tab w:val="clear" w:pos="0"/>
        <w:tab w:val="clear" w:pos="720"/>
      </w:tabs>
      <w:ind w:left="29"/>
      <w:jc w:val="left"/>
    </w:pPr>
  </w:style>
  <w:style w:type="paragraph" w:customStyle="1" w:styleId="3841">
    <w:name w:val="标题 2 + 宋体 小三"/>
    <w:basedOn w:val="4"/>
    <w:qFormat/>
    <w:uiPriority w:val="99"/>
    <w:pPr>
      <w:tabs>
        <w:tab w:val="left" w:pos="578"/>
      </w:tabs>
      <w:spacing w:line="412" w:lineRule="auto"/>
    </w:pPr>
    <w:rPr>
      <w:rFonts w:ascii="ヒラギノ角ゴ Pro W3" w:hAnsi="宋体" w:eastAsia="ヒラギノ角ゴ Pro W3" w:cs="Times New Roman"/>
      <w:bCs w:val="0"/>
      <w:color w:val="000000"/>
      <w:szCs w:val="20"/>
    </w:rPr>
  </w:style>
  <w:style w:type="paragraph" w:customStyle="1" w:styleId="3842">
    <w:name w:val="Char Char52"/>
    <w:basedOn w:val="1"/>
    <w:qFormat/>
    <w:uiPriority w:val="99"/>
    <w:pPr>
      <w:shd w:val="clear" w:color="auto" w:fill="000080"/>
      <w:spacing w:before="100" w:beforeAutospacing="1" w:after="100" w:afterAutospacing="1"/>
      <w:ind w:left="667" w:leftChars="100" w:hanging="567" w:firstLineChars="200"/>
    </w:pPr>
    <w:rPr>
      <w:rFonts w:ascii="Verdana" w:hAnsi="Verdana" w:eastAsia="宋体" w:cs="Times New Roman"/>
      <w:kern w:val="0"/>
      <w:sz w:val="24"/>
      <w:szCs w:val="20"/>
      <w:lang w:eastAsia="en-US"/>
    </w:rPr>
  </w:style>
  <w:style w:type="paragraph" w:customStyle="1" w:styleId="3843">
    <w:name w:val="Char Char53"/>
    <w:basedOn w:val="1"/>
    <w:qFormat/>
    <w:uiPriority w:val="99"/>
    <w:pPr>
      <w:shd w:val="clear" w:color="auto" w:fill="000080"/>
      <w:spacing w:before="100" w:beforeAutospacing="1" w:after="100" w:afterAutospacing="1"/>
      <w:ind w:left="667" w:leftChars="100" w:hanging="567" w:firstLineChars="200"/>
    </w:pPr>
    <w:rPr>
      <w:rFonts w:ascii="Verdana" w:hAnsi="Verdana" w:eastAsia="宋体" w:cs="Times New Roman"/>
      <w:kern w:val="0"/>
      <w:sz w:val="24"/>
      <w:szCs w:val="20"/>
      <w:lang w:eastAsia="en-US"/>
    </w:rPr>
  </w:style>
  <w:style w:type="paragraph" w:customStyle="1" w:styleId="3844">
    <w:name w:val="样式 标题 4X-标题 4 + 段前: 14 磅 段后: 14.5 磅 行距: 多倍行距 1.57 字行"/>
    <w:basedOn w:val="6"/>
    <w:qFormat/>
    <w:uiPriority w:val="99"/>
    <w:pPr>
      <w:keepNext w:val="0"/>
      <w:tabs>
        <w:tab w:val="left" w:pos="864"/>
        <w:tab w:val="left" w:pos="1080"/>
      </w:tabs>
      <w:spacing w:line="372" w:lineRule="auto"/>
      <w:ind w:left="0" w:firstLine="0"/>
      <w:jc w:val="left"/>
    </w:pPr>
    <w:rPr>
      <w:rFonts w:ascii="Times New Roman" w:hAnsi="Times New Roman" w:cs="宋体" w:eastAsiaTheme="minorEastAsia"/>
      <w:color w:val="000000"/>
      <w:szCs w:val="20"/>
    </w:rPr>
  </w:style>
  <w:style w:type="paragraph" w:customStyle="1" w:styleId="3845">
    <w:name w:val="Style 11 pt Bold Left:  0.5&quot;"/>
    <w:basedOn w:val="1"/>
    <w:qFormat/>
    <w:uiPriority w:val="99"/>
    <w:pPr>
      <w:autoSpaceDE w:val="0"/>
      <w:autoSpaceDN w:val="0"/>
      <w:snapToGrid w:val="0"/>
      <w:spacing w:line="240" w:lineRule="atLeast"/>
      <w:ind w:left="720" w:firstLine="200" w:firstLineChars="200"/>
      <w:jc w:val="left"/>
    </w:pPr>
    <w:rPr>
      <w:rFonts w:ascii="Arial" w:hAnsi="Arial" w:eastAsia="宋体" w:cs="Arial"/>
      <w:bCs/>
      <w:color w:val="000000"/>
      <w:kern w:val="0"/>
      <w:sz w:val="18"/>
      <w:szCs w:val="18"/>
    </w:rPr>
  </w:style>
  <w:style w:type="paragraph" w:customStyle="1" w:styleId="3846">
    <w:name w:val="正文文本 221"/>
    <w:basedOn w:val="1"/>
    <w:qFormat/>
    <w:uiPriority w:val="99"/>
    <w:pPr>
      <w:spacing w:beforeLines="50" w:line="360" w:lineRule="auto"/>
      <w:ind w:left="667" w:leftChars="100" w:hanging="567" w:firstLineChars="200"/>
    </w:pPr>
    <w:rPr>
      <w:rFonts w:ascii="仿宋_GB2312" w:hAnsi="宋体" w:eastAsia="仿宋_GB2312" w:cs="Times New Roman"/>
      <w:bCs/>
      <w:sz w:val="28"/>
      <w:szCs w:val="28"/>
    </w:rPr>
  </w:style>
  <w:style w:type="paragraph" w:customStyle="1" w:styleId="3847">
    <w:name w:val="样式 标题 4H4Ref Heading 1rh1Heading sqlsect 1.2.3.4 + 左侧:  0.0..."/>
    <w:basedOn w:val="6"/>
    <w:qFormat/>
    <w:uiPriority w:val="99"/>
    <w:pPr>
      <w:keepNext w:val="0"/>
      <w:keepLines w:val="0"/>
      <w:tabs>
        <w:tab w:val="left" w:pos="900"/>
        <w:tab w:val="left" w:pos="1080"/>
      </w:tabs>
      <w:adjustRightInd w:val="0"/>
      <w:spacing w:before="240" w:beforeLines="50" w:line="240" w:lineRule="auto"/>
      <w:ind w:left="1320" w:hanging="864"/>
      <w:jc w:val="left"/>
    </w:pPr>
    <w:rPr>
      <w:rFonts w:eastAsia="Symbol" w:cs="宋体" w:asciiTheme="minorEastAsia" w:hAnsiTheme="minorEastAsia"/>
      <w:color w:val="000000"/>
      <w:sz w:val="30"/>
      <w:szCs w:val="30"/>
    </w:rPr>
  </w:style>
  <w:style w:type="paragraph" w:customStyle="1" w:styleId="3848">
    <w:name w:val="列出段落12"/>
    <w:basedOn w:val="1"/>
    <w:qFormat/>
    <w:uiPriority w:val="34"/>
    <w:pPr>
      <w:spacing w:beforeLines="50"/>
      <w:ind w:left="667" w:leftChars="100" w:firstLine="420" w:firstLineChars="200"/>
    </w:pPr>
    <w:rPr>
      <w:rFonts w:ascii="Calibri" w:hAnsi="Calibri" w:eastAsia="宋体" w:cs="Times New Roman"/>
      <w:sz w:val="24"/>
    </w:rPr>
  </w:style>
  <w:style w:type="paragraph" w:customStyle="1" w:styleId="3849">
    <w:name w:val="Style Heading 3 + 13 pt"/>
    <w:basedOn w:val="5"/>
    <w:qFormat/>
    <w:uiPriority w:val="99"/>
    <w:pPr>
      <w:keepLines w:val="0"/>
      <w:tabs>
        <w:tab w:val="left" w:pos="-1980"/>
      </w:tabs>
      <w:autoSpaceDE w:val="0"/>
      <w:autoSpaceDN w:val="0"/>
      <w:snapToGrid w:val="0"/>
      <w:spacing w:before="120" w:after="240" w:line="240" w:lineRule="atLeast"/>
      <w:jc w:val="center"/>
    </w:pPr>
    <w:rPr>
      <w:rFonts w:eastAsia="宋体" w:cs="Arial" w:asciiTheme="minorEastAsia" w:hAnsiTheme="minorEastAsia"/>
      <w:b w:val="0"/>
      <w:bCs w:val="0"/>
      <w:i/>
      <w:iCs/>
      <w:color w:val="000000"/>
      <w:kern w:val="0"/>
      <w:sz w:val="28"/>
      <w:szCs w:val="28"/>
    </w:rPr>
  </w:style>
  <w:style w:type="paragraph" w:customStyle="1" w:styleId="3850">
    <w:name w:val="CK-Text1"/>
    <w:basedOn w:val="1"/>
    <w:qFormat/>
    <w:uiPriority w:val="99"/>
    <w:pPr>
      <w:snapToGrid w:val="0"/>
      <w:spacing w:line="288" w:lineRule="auto"/>
      <w:ind w:firstLine="567" w:firstLineChars="200"/>
    </w:pPr>
    <w:rPr>
      <w:rFonts w:ascii="Symbol" w:hAnsi="Symbol" w:eastAsia="仿宋_GB2312" w:cs="Times New Roman"/>
      <w:spacing w:val="2"/>
      <w:sz w:val="28"/>
      <w:szCs w:val="24"/>
    </w:rPr>
  </w:style>
  <w:style w:type="paragraph" w:customStyle="1" w:styleId="3851">
    <w:name w:val="Style Header + Centered"/>
    <w:basedOn w:val="58"/>
    <w:qFormat/>
    <w:uiPriority w:val="99"/>
    <w:pPr>
      <w:pBdr>
        <w:bottom w:val="none" w:color="auto" w:sz="0" w:space="0"/>
      </w:pBdr>
      <w:tabs>
        <w:tab w:val="center" w:pos="4320"/>
        <w:tab w:val="right" w:pos="8640"/>
        <w:tab w:val="clear" w:pos="4153"/>
        <w:tab w:val="clear" w:pos="8306"/>
      </w:tabs>
      <w:autoSpaceDE w:val="0"/>
      <w:autoSpaceDN w:val="0"/>
      <w:spacing w:before="240" w:line="240" w:lineRule="atLeast"/>
      <w:ind w:firstLine="480" w:firstLineChars="200"/>
    </w:pPr>
    <w:rPr>
      <w:rFonts w:ascii="Arial" w:hAnsi="Arial" w:cs="Arial"/>
      <w:bCs/>
      <w:color w:val="000000"/>
      <w:kern w:val="0"/>
      <w:sz w:val="36"/>
      <w:szCs w:val="20"/>
    </w:rPr>
  </w:style>
  <w:style w:type="paragraph" w:customStyle="1" w:styleId="3852">
    <w:name w:val="style9"/>
    <w:basedOn w:val="1"/>
    <w:qFormat/>
    <w:uiPriority w:val="99"/>
    <w:pPr>
      <w:widowControl/>
      <w:spacing w:before="100" w:beforeAutospacing="1" w:after="100" w:afterAutospacing="1"/>
      <w:ind w:firstLine="1040" w:firstLineChars="200"/>
      <w:jc w:val="left"/>
    </w:pPr>
    <w:rPr>
      <w:rFonts w:ascii="宋体" w:hAnsi="宋体" w:eastAsia="宋体" w:cs="宋体"/>
      <w:kern w:val="0"/>
      <w:sz w:val="18"/>
      <w:szCs w:val="18"/>
    </w:rPr>
  </w:style>
  <w:style w:type="paragraph" w:customStyle="1" w:styleId="3853">
    <w:name w:val="Char3 Char Char Char3"/>
    <w:basedOn w:val="1"/>
    <w:qFormat/>
    <w:uiPriority w:val="99"/>
    <w:pPr>
      <w:ind w:firstLine="1040" w:firstLineChars="200"/>
      <w:jc w:val="left"/>
    </w:pPr>
    <w:rPr>
      <w:rFonts w:ascii="Symbol" w:hAnsi="Symbol" w:eastAsia="宋体" w:cs="Times New Roman"/>
      <w:sz w:val="24"/>
      <w:szCs w:val="20"/>
    </w:rPr>
  </w:style>
  <w:style w:type="paragraph" w:customStyle="1" w:styleId="3854">
    <w:name w:val="样式 标题 3H3标题1.1节标题，三级节名二级节名Heading 3 - oldHeading 3 - old C...2"/>
    <w:basedOn w:val="5"/>
    <w:qFormat/>
    <w:uiPriority w:val="99"/>
    <w:pPr>
      <w:tabs>
        <w:tab w:val="left" w:pos="1134"/>
        <w:tab w:val="left" w:pos="1740"/>
      </w:tabs>
      <w:spacing w:before="0" w:after="0" w:line="360" w:lineRule="auto"/>
      <w:ind w:left="1134" w:hanging="1134"/>
      <w:jc w:val="left"/>
    </w:pPr>
    <w:rPr>
      <w:rFonts w:ascii="宋体" w:hAnsi="宋体" w:eastAsia="宋体" w:cs="宋体"/>
      <w:bCs w:val="0"/>
      <w:color w:val="000000"/>
      <w:sz w:val="30"/>
      <w:szCs w:val="20"/>
    </w:rPr>
  </w:style>
  <w:style w:type="paragraph" w:customStyle="1" w:styleId="3855">
    <w:name w:val="Chart_subhead"/>
    <w:basedOn w:val="3620"/>
    <w:qFormat/>
    <w:uiPriority w:val="99"/>
    <w:pPr>
      <w:spacing w:before="60" w:after="60"/>
    </w:pPr>
    <w:rPr>
      <w:color w:val="000000"/>
    </w:rPr>
  </w:style>
  <w:style w:type="paragraph" w:customStyle="1" w:styleId="3856">
    <w:name w:val="CG_Bullet_1_Round"/>
    <w:basedOn w:val="1"/>
    <w:qFormat/>
    <w:uiPriority w:val="99"/>
    <w:pPr>
      <w:widowControl/>
      <w:tabs>
        <w:tab w:val="left" w:pos="648"/>
      </w:tabs>
      <w:spacing w:before="120"/>
      <w:ind w:left="648" w:right="288" w:hanging="360" w:firstLineChars="200"/>
      <w:jc w:val="left"/>
    </w:pPr>
    <w:rPr>
      <w:rFonts w:ascii="Verdana" w:hAnsi="Verdana" w:eastAsia="宋体" w:cs="Times New Roman"/>
      <w:kern w:val="0"/>
      <w:sz w:val="20"/>
      <w:szCs w:val="24"/>
      <w:lang w:eastAsia="en-US"/>
    </w:rPr>
  </w:style>
  <w:style w:type="paragraph" w:customStyle="1" w:styleId="3857">
    <w:name w:val="Solid Bullet"/>
    <w:basedOn w:val="36"/>
    <w:qFormat/>
    <w:uiPriority w:val="99"/>
    <w:pPr>
      <w:tabs>
        <w:tab w:val="left" w:pos="900"/>
      </w:tabs>
      <w:adjustRightInd w:val="0"/>
      <w:snapToGrid w:val="0"/>
      <w:spacing w:line="240" w:lineRule="auto"/>
      <w:ind w:firstLine="0" w:firstLineChars="0"/>
    </w:pPr>
    <w:rPr>
      <w:rFonts w:ascii="Times New Roman" w:hAnsi="Times New Roman" w:eastAsia="仿宋_GB2312" w:cstheme="minorBidi"/>
      <w:kern w:val="2"/>
      <w:szCs w:val="21"/>
    </w:rPr>
  </w:style>
  <w:style w:type="paragraph" w:customStyle="1" w:styleId="3858">
    <w:name w:val="样式 标题 3sect1.2.3h3H3Bold Headbh3Heading 3 - oldCTLevel ..."/>
    <w:basedOn w:val="5"/>
    <w:qFormat/>
    <w:uiPriority w:val="99"/>
    <w:pPr>
      <w:tabs>
        <w:tab w:val="left" w:pos="720"/>
      </w:tabs>
      <w:spacing w:before="0" w:after="0" w:line="312" w:lineRule="auto"/>
      <w:jc w:val="left"/>
    </w:pPr>
    <w:rPr>
      <w:rFonts w:cs="Times New Roman" w:asciiTheme="minorEastAsia" w:hAnsiTheme="minorEastAsia"/>
      <w:b w:val="0"/>
      <w:color w:val="000000"/>
      <w:sz w:val="30"/>
      <w:szCs w:val="21"/>
    </w:rPr>
  </w:style>
  <w:style w:type="paragraph" w:customStyle="1" w:styleId="3859">
    <w:name w:val="签名1"/>
    <w:basedOn w:val="1"/>
    <w:qFormat/>
    <w:uiPriority w:val="99"/>
    <w:pPr>
      <w:spacing w:beforeLines="50"/>
      <w:ind w:left="100" w:leftChars="2100" w:hanging="567" w:firstLineChars="200"/>
    </w:pPr>
    <w:rPr>
      <w:rFonts w:ascii="Times New Roman" w:hAnsi="Times New Roman" w:eastAsia="宋体" w:cs="Times New Roman"/>
      <w:sz w:val="24"/>
      <w:szCs w:val="24"/>
    </w:rPr>
  </w:style>
  <w:style w:type="paragraph" w:customStyle="1" w:styleId="3860">
    <w:name w:val="Char Char Char Char Char Char1 Char Char Char Char Char Char Char Char Char Char Char Char Char3"/>
    <w:basedOn w:val="1"/>
    <w:qFormat/>
    <w:uiPriority w:val="99"/>
    <w:pPr>
      <w:widowControl/>
      <w:spacing w:beforeLines="50" w:after="160" w:line="240" w:lineRule="exact"/>
      <w:ind w:left="667" w:leftChars="100" w:hanging="567" w:firstLineChars="200"/>
      <w:jc w:val="left"/>
    </w:pPr>
    <w:rPr>
      <w:rFonts w:ascii="Arial" w:hAnsi="Arial" w:eastAsia="Times New Roman" w:cs="Verdana"/>
      <w:b/>
      <w:kern w:val="0"/>
      <w:sz w:val="24"/>
      <w:szCs w:val="24"/>
      <w:lang w:eastAsia="en-US"/>
    </w:rPr>
  </w:style>
  <w:style w:type="paragraph" w:customStyle="1" w:styleId="3861">
    <w:name w:val="样式 样式 正文缩进正文（首行缩进两字）表正文正文非缩进段1特点body text鋘drad???ändBody T... + ... Char"/>
    <w:basedOn w:val="1"/>
    <w:qFormat/>
    <w:uiPriority w:val="99"/>
    <w:pPr>
      <w:spacing w:line="360" w:lineRule="auto"/>
      <w:ind w:firstLine="480" w:firstLineChars="200"/>
      <w:jc w:val="left"/>
    </w:pPr>
    <w:rPr>
      <w:rFonts w:ascii="Times New Roman" w:hAnsi="Times New Roman" w:eastAsia="宋体" w:cs="宋体"/>
      <w:position w:val="6"/>
      <w:sz w:val="24"/>
      <w:szCs w:val="24"/>
    </w:rPr>
  </w:style>
  <w:style w:type="paragraph" w:customStyle="1" w:styleId="3862">
    <w:name w:val="Style Heading 3 + Before:  12 pt Line spacing:  single"/>
    <w:basedOn w:val="5"/>
    <w:qFormat/>
    <w:uiPriority w:val="99"/>
    <w:pPr>
      <w:keepLines w:val="0"/>
      <w:tabs>
        <w:tab w:val="left" w:pos="-1980"/>
      </w:tabs>
      <w:autoSpaceDE w:val="0"/>
      <w:autoSpaceDN w:val="0"/>
      <w:snapToGrid w:val="0"/>
      <w:spacing w:before="240" w:after="60" w:line="360" w:lineRule="auto"/>
      <w:jc w:val="left"/>
    </w:pPr>
    <w:rPr>
      <w:rFonts w:eastAsia="宋体" w:cs="Arial" w:asciiTheme="minorEastAsia" w:hAnsiTheme="minorEastAsia"/>
      <w:b w:val="0"/>
      <w:bCs w:val="0"/>
      <w:i/>
      <w:color w:val="000000"/>
      <w:kern w:val="0"/>
      <w:sz w:val="28"/>
      <w:szCs w:val="28"/>
    </w:rPr>
  </w:style>
  <w:style w:type="paragraph" w:customStyle="1" w:styleId="3863">
    <w:name w:val="大写数字编号6"/>
    <w:basedOn w:val="20"/>
    <w:next w:val="1931"/>
    <w:qFormat/>
    <w:uiPriority w:val="99"/>
    <w:pPr>
      <w:numPr>
        <w:ilvl w:val="0"/>
        <w:numId w:val="0"/>
      </w:numPr>
      <w:tabs>
        <w:tab w:val="clear" w:pos="360"/>
      </w:tabs>
      <w:adjustRightInd w:val="0"/>
      <w:spacing w:line="300" w:lineRule="auto"/>
      <w:ind w:left="600" w:leftChars="300" w:hanging="300" w:hangingChars="300"/>
      <w:contextualSpacing/>
    </w:pPr>
    <w:rPr>
      <w:rFonts w:ascii="Arial" w:hAnsi="Arial" w:eastAsia="黑体"/>
      <w:b/>
      <w:lang w:eastAsia="en-US"/>
    </w:rPr>
  </w:style>
  <w:style w:type="paragraph" w:customStyle="1" w:styleId="3864">
    <w:name w:val="title3"/>
    <w:basedOn w:val="5"/>
    <w:next w:val="1"/>
    <w:qFormat/>
    <w:uiPriority w:val="99"/>
    <w:pPr>
      <w:tabs>
        <w:tab w:val="left" w:pos="1440"/>
        <w:tab w:val="left" w:pos="1780"/>
      </w:tabs>
      <w:spacing w:line="360" w:lineRule="auto"/>
      <w:ind w:left="1780" w:hanging="420"/>
      <w:jc w:val="left"/>
    </w:pPr>
    <w:rPr>
      <w:rFonts w:ascii="Times New Roman" w:hAnsi="Times New Roman" w:eastAsia="宋体" w:cs="Times New Roman"/>
      <w:bCs w:val="0"/>
      <w:color w:val="000000"/>
      <w:sz w:val="30"/>
      <w:szCs w:val="30"/>
    </w:rPr>
  </w:style>
  <w:style w:type="paragraph" w:customStyle="1" w:styleId="3865">
    <w:name w:val="HTML 地址1"/>
    <w:basedOn w:val="1"/>
    <w:qFormat/>
    <w:uiPriority w:val="99"/>
    <w:pPr>
      <w:widowControl/>
      <w:spacing w:before="100" w:beforeAutospacing="1" w:after="100" w:afterAutospacing="1"/>
      <w:ind w:left="667" w:leftChars="100" w:hanging="567" w:firstLineChars="200"/>
      <w:jc w:val="left"/>
    </w:pPr>
    <w:rPr>
      <w:rFonts w:ascii="宋体" w:hAnsi="宋体" w:eastAsia="宋体" w:cs="宋体"/>
      <w:color w:val="000000"/>
      <w:kern w:val="0"/>
      <w:sz w:val="24"/>
      <w:szCs w:val="24"/>
    </w:rPr>
  </w:style>
  <w:style w:type="paragraph" w:customStyle="1" w:styleId="3866">
    <w:name w:val="正文X"/>
    <w:basedOn w:val="1"/>
    <w:qFormat/>
    <w:uiPriority w:val="99"/>
    <w:pPr>
      <w:spacing w:after="160" w:line="240" w:lineRule="exact"/>
      <w:ind w:firstLine="1040" w:firstLineChars="200"/>
      <w:jc w:val="left"/>
    </w:pPr>
    <w:rPr>
      <w:rFonts w:ascii="Verdana" w:hAnsi="Verdana" w:eastAsia="宋体" w:cs="Times New Roman"/>
      <w:kern w:val="0"/>
      <w:sz w:val="24"/>
      <w:szCs w:val="20"/>
      <w:lang w:eastAsia="en-US"/>
    </w:rPr>
  </w:style>
  <w:style w:type="paragraph" w:customStyle="1" w:styleId="3867">
    <w:name w:val="正 文"/>
    <w:qFormat/>
    <w:uiPriority w:val="99"/>
    <w:pPr>
      <w:spacing w:before="60" w:after="60" w:line="360" w:lineRule="auto"/>
      <w:ind w:right="210" w:firstLine="600" w:firstLineChars="250"/>
      <w:jc w:val="both"/>
    </w:pPr>
    <w:rPr>
      <w:rFonts w:ascii="宋体" w:hAnsi="宋体" w:eastAsia="宋体" w:cs="Arial"/>
      <w:bCs/>
      <w:sz w:val="24"/>
      <w:szCs w:val="21"/>
      <w:lang w:val="en-US" w:eastAsia="zh-CN" w:bidi="ar-SA"/>
    </w:rPr>
  </w:style>
  <w:style w:type="paragraph" w:customStyle="1" w:styleId="3868">
    <w:name w:val="et10"/>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869">
    <w:name w:val="et19"/>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870">
    <w:name w:val="基本要求"/>
    <w:basedOn w:val="7"/>
    <w:qFormat/>
    <w:uiPriority w:val="99"/>
    <w:pPr>
      <w:keepNext w:val="0"/>
      <w:keepLines w:val="0"/>
      <w:widowControl/>
      <w:tabs>
        <w:tab w:val="left" w:pos="1548"/>
      </w:tabs>
      <w:spacing w:beforeLines="50" w:afterLines="50" w:line="312" w:lineRule="auto"/>
      <w:ind w:left="420" w:leftChars="100" w:right="210" w:rightChars="100" w:firstLine="480"/>
      <w:jc w:val="left"/>
    </w:pPr>
    <w:rPr>
      <w:rFonts w:ascii="Times New Roman" w:hAnsi="Times New Roman" w:cs="宋体"/>
      <w:bCs w:val="0"/>
      <w:color w:val="000000"/>
      <w:sz w:val="21"/>
      <w:szCs w:val="24"/>
    </w:rPr>
  </w:style>
  <w:style w:type="paragraph" w:customStyle="1" w:styleId="3871">
    <w:name w:val="普通(网站)12"/>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872">
    <w:name w:val="首页样式三"/>
    <w:basedOn w:val="1"/>
    <w:qFormat/>
    <w:uiPriority w:val="99"/>
    <w:pPr>
      <w:widowControl/>
      <w:overflowPunct w:val="0"/>
      <w:autoSpaceDE w:val="0"/>
      <w:autoSpaceDN w:val="0"/>
      <w:adjustRightInd w:val="0"/>
      <w:ind w:firstLine="200" w:firstLineChars="200"/>
      <w:jc w:val="center"/>
    </w:pPr>
    <w:rPr>
      <w:rFonts w:ascii="黑体" w:hAnsi="黑体" w:eastAsia="黑体" w:cs="宋体"/>
      <w:b/>
      <w:bCs/>
      <w:kern w:val="0"/>
      <w:sz w:val="84"/>
      <w:szCs w:val="20"/>
    </w:rPr>
  </w:style>
  <w:style w:type="paragraph" w:customStyle="1" w:styleId="3873">
    <w:name w:val="ttt"/>
    <w:basedOn w:val="1"/>
    <w:qFormat/>
    <w:uiPriority w:val="99"/>
    <w:pPr>
      <w:tabs>
        <w:tab w:val="left" w:pos="0"/>
      </w:tabs>
      <w:ind w:firstLine="1040" w:firstLineChars="200"/>
      <w:jc w:val="left"/>
    </w:pPr>
    <w:rPr>
      <w:rFonts w:ascii="Times New Roman" w:hAnsi="Times New Roman" w:eastAsia="宋体" w:cs="Times New Roman"/>
      <w:sz w:val="24"/>
      <w:szCs w:val="24"/>
    </w:rPr>
  </w:style>
  <w:style w:type="paragraph" w:customStyle="1" w:styleId="3874">
    <w:name w:val="_Style 1067"/>
    <w:next w:val="1"/>
    <w:qFormat/>
    <w:uiPriority w:val="99"/>
    <w:pPr>
      <w:widowControl w:val="0"/>
      <w:snapToGrid w:val="0"/>
      <w:spacing w:before="60" w:after="60" w:line="360" w:lineRule="auto"/>
      <w:ind w:firstLine="1040" w:firstLineChars="200"/>
    </w:pPr>
    <w:rPr>
      <w:rFonts w:ascii="Times New Roman" w:hAnsi="Times New Roman" w:eastAsia="宋体" w:cs="Times New Roman"/>
      <w:sz w:val="24"/>
      <w:szCs w:val="24"/>
      <w:lang w:val="en-US" w:eastAsia="zh-CN" w:bidi="ar-SA"/>
    </w:rPr>
  </w:style>
  <w:style w:type="paragraph" w:customStyle="1" w:styleId="3875">
    <w:name w:val="样式 正文首行缩进 2 + 左侧:  1.5 字符 首行缩进:  2 字符2"/>
    <w:basedOn w:val="88"/>
    <w:qFormat/>
    <w:uiPriority w:val="99"/>
    <w:pPr>
      <w:adjustRightInd/>
      <w:spacing w:after="120" w:line="360" w:lineRule="auto"/>
      <w:textAlignment w:val="auto"/>
    </w:pPr>
    <w:rPr>
      <w:rFonts w:hAnsi="宋体" w:cs="宋体"/>
      <w:bCs/>
      <w:sz w:val="21"/>
      <w:szCs w:val="20"/>
    </w:rPr>
  </w:style>
  <w:style w:type="paragraph" w:customStyle="1" w:styleId="3876">
    <w:name w:val="无间隔11"/>
    <w:qFormat/>
    <w:uiPriority w:val="99"/>
    <w:rPr>
      <w:rFonts w:ascii="Times New Roman" w:hAnsi="Times New Roman" w:eastAsia="宋体" w:cs="Times New Roman"/>
      <w:sz w:val="22"/>
      <w:szCs w:val="22"/>
      <w:lang w:val="en-US" w:eastAsia="zh-CN" w:bidi="ar-SA"/>
    </w:rPr>
  </w:style>
  <w:style w:type="paragraph" w:customStyle="1" w:styleId="3877">
    <w:name w:val="figurecaption"/>
    <w:basedOn w:val="1"/>
    <w:qFormat/>
    <w:uiPriority w:val="99"/>
    <w:pPr>
      <w:widowControl/>
      <w:spacing w:line="336" w:lineRule="auto"/>
      <w:ind w:firstLine="200" w:firstLineChars="200"/>
      <w:jc w:val="left"/>
    </w:pPr>
    <w:rPr>
      <w:rFonts w:ascii="Verdana" w:hAnsi="Verdana" w:eastAsia="宋体" w:cs="宋体"/>
      <w:kern w:val="0"/>
      <w:sz w:val="16"/>
      <w:szCs w:val="16"/>
    </w:rPr>
  </w:style>
  <w:style w:type="paragraph" w:customStyle="1" w:styleId="3878">
    <w:name w:val="章节3"/>
    <w:basedOn w:val="5"/>
    <w:next w:val="3313"/>
    <w:qFormat/>
    <w:uiPriority w:val="99"/>
    <w:pPr>
      <w:tabs>
        <w:tab w:val="left" w:pos="426"/>
        <w:tab w:val="left" w:pos="960"/>
        <w:tab w:val="left" w:pos="1287"/>
      </w:tabs>
      <w:spacing w:before="120" w:after="120" w:line="300" w:lineRule="auto"/>
      <w:ind w:left="1287" w:hanging="567"/>
    </w:pPr>
    <w:rPr>
      <w:rFonts w:eastAsia="微软雅黑" w:cs="Times New Roman" w:asciiTheme="minorEastAsia" w:hAnsiTheme="minorEastAsia"/>
      <w:bCs w:val="0"/>
      <w:kern w:val="0"/>
      <w:sz w:val="30"/>
      <w:szCs w:val="28"/>
      <w:lang w:eastAsia="en-US"/>
    </w:rPr>
  </w:style>
  <w:style w:type="paragraph" w:customStyle="1" w:styleId="3879">
    <w:name w:val="样式 标题 1 + 行距: 1.5 倍行距"/>
    <w:basedOn w:val="3"/>
    <w:qFormat/>
    <w:uiPriority w:val="99"/>
    <w:pPr>
      <w:pageBreakBefore/>
      <w:tabs>
        <w:tab w:val="left" w:pos="432"/>
      </w:tabs>
      <w:spacing w:line="360" w:lineRule="auto"/>
      <w:ind w:left="432" w:right="238" w:hanging="432"/>
      <w:jc w:val="center"/>
    </w:pPr>
    <w:rPr>
      <w:rFonts w:ascii="黑体" w:hAnsi="Times New Roman" w:cs="宋体"/>
      <w:b w:val="0"/>
      <w:sz w:val="36"/>
      <w:szCs w:val="20"/>
    </w:rPr>
  </w:style>
  <w:style w:type="paragraph" w:customStyle="1" w:styleId="3880">
    <w:name w:val="样式 首行缩进:  2 字符5"/>
    <w:basedOn w:val="1"/>
    <w:qFormat/>
    <w:uiPriority w:val="99"/>
    <w:pPr>
      <w:spacing w:before="120" w:line="360" w:lineRule="auto"/>
      <w:ind w:firstLine="480" w:firstLineChars="200"/>
    </w:pPr>
    <w:rPr>
      <w:rFonts w:ascii="Times New Roman" w:hAnsi="Times New Roman" w:eastAsia="宋体" w:cs="宋体"/>
      <w:sz w:val="24"/>
      <w:szCs w:val="20"/>
    </w:rPr>
  </w:style>
  <w:style w:type="paragraph" w:customStyle="1" w:styleId="3881">
    <w:name w:val="a字母列表"/>
    <w:basedOn w:val="1"/>
    <w:qFormat/>
    <w:uiPriority w:val="99"/>
    <w:pPr>
      <w:tabs>
        <w:tab w:val="left" w:pos="1220"/>
      </w:tabs>
      <w:spacing w:line="360" w:lineRule="auto"/>
      <w:ind w:left="483" w:firstLine="454" w:firstLineChars="200"/>
      <w:jc w:val="left"/>
    </w:pPr>
    <w:rPr>
      <w:rFonts w:ascii="Times New Roman" w:hAnsi="Times New Roman" w:eastAsia="宋体" w:cs="Times New Roman"/>
      <w:sz w:val="24"/>
      <w:szCs w:val="20"/>
    </w:rPr>
  </w:style>
  <w:style w:type="paragraph" w:customStyle="1" w:styleId="3882">
    <w:name w:val="表格内文 1"/>
    <w:basedOn w:val="1"/>
    <w:qFormat/>
    <w:uiPriority w:val="99"/>
    <w:pPr>
      <w:adjustRightInd w:val="0"/>
      <w:spacing w:before="100" w:beforeAutospacing="1" w:line="360" w:lineRule="auto"/>
      <w:ind w:firstLine="1040" w:firstLineChars="200"/>
      <w:jc w:val="center"/>
    </w:pPr>
    <w:rPr>
      <w:rFonts w:ascii="Arial" w:hAnsi="Arial" w:eastAsia="宋体" w:cs="Times New Roman"/>
      <w:b/>
      <w:kern w:val="0"/>
      <w:sz w:val="24"/>
      <w:szCs w:val="20"/>
    </w:rPr>
  </w:style>
  <w:style w:type="paragraph" w:customStyle="1" w:styleId="3883">
    <w:name w:val="reader-word-layer reader-word-s2-6"/>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884">
    <w:name w:val="font3"/>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4"/>
      <w:szCs w:val="24"/>
    </w:rPr>
  </w:style>
  <w:style w:type="paragraph" w:customStyle="1" w:styleId="3885">
    <w:name w:val="AR_Head2"/>
    <w:next w:val="455"/>
    <w:qFormat/>
    <w:uiPriority w:val="99"/>
    <w:pPr>
      <w:keepNext/>
      <w:spacing w:before="120"/>
    </w:pPr>
    <w:rPr>
      <w:rFonts w:ascii="Times New Roman" w:hAnsi="Times New Roman" w:eastAsia="宋体" w:cs="Times New Roman"/>
      <w:b/>
      <w:bCs/>
      <w:sz w:val="26"/>
      <w:lang w:val="en-US" w:eastAsia="en-US" w:bidi="ar-SA"/>
    </w:rPr>
  </w:style>
  <w:style w:type="paragraph" w:customStyle="1" w:styleId="3886">
    <w:name w:val="CSS1级正文 Char Char"/>
    <w:basedOn w:val="35"/>
    <w:qFormat/>
    <w:uiPriority w:val="99"/>
    <w:pPr>
      <w:tabs>
        <w:tab w:val="left" w:pos="0"/>
      </w:tabs>
      <w:adjustRightInd w:val="0"/>
      <w:snapToGrid w:val="0"/>
      <w:spacing w:after="0" w:line="360" w:lineRule="auto"/>
      <w:ind w:firstLine="480" w:firstLineChars="200"/>
      <w:jc w:val="left"/>
    </w:pPr>
    <w:rPr>
      <w:rFonts w:ascii="Times New Roman" w:hAnsi="Times New Roman"/>
      <w:bCs/>
      <w:szCs w:val="24"/>
    </w:rPr>
  </w:style>
  <w:style w:type="paragraph" w:customStyle="1" w:styleId="3887">
    <w:name w:val="样式 样式 样式 首行缩进:  2 字符 Char + 桔黄 + 首行缩进:  0.74 厘米"/>
    <w:basedOn w:val="3814"/>
    <w:qFormat/>
    <w:uiPriority w:val="99"/>
    <w:pPr>
      <w:ind w:firstLine="420"/>
    </w:pPr>
  </w:style>
  <w:style w:type="paragraph" w:customStyle="1" w:styleId="3888">
    <w:name w:val="图示"/>
    <w:basedOn w:val="1"/>
    <w:qFormat/>
    <w:uiPriority w:val="99"/>
    <w:pPr>
      <w:snapToGrid w:val="0"/>
      <w:spacing w:before="60" w:after="60" w:line="360" w:lineRule="auto"/>
      <w:ind w:firstLine="1040" w:firstLineChars="200"/>
      <w:jc w:val="center"/>
    </w:pPr>
    <w:rPr>
      <w:rFonts w:ascii="Times New Roman" w:hAnsi="Times New Roman" w:eastAsia="黑体" w:cs="Times New Roman"/>
      <w:kern w:val="0"/>
      <w:sz w:val="24"/>
      <w:szCs w:val="24"/>
    </w:rPr>
  </w:style>
  <w:style w:type="paragraph" w:customStyle="1" w:styleId="3889">
    <w:name w:val="样式 样式 标题 3 + 段前: 0.5 行 + 段前: 0.5 行"/>
    <w:basedOn w:val="1"/>
    <w:qFormat/>
    <w:uiPriority w:val="99"/>
    <w:pPr>
      <w:tabs>
        <w:tab w:val="left" w:pos="720"/>
      </w:tabs>
      <w:adjustRightInd w:val="0"/>
      <w:spacing w:beforeLines="50" w:after="156" w:line="360" w:lineRule="auto"/>
      <w:ind w:left="1140" w:hanging="720" w:firstLineChars="200"/>
      <w:jc w:val="left"/>
      <w:outlineLvl w:val="2"/>
    </w:pPr>
    <w:rPr>
      <w:rFonts w:ascii="Arial" w:hAnsi="Arial" w:eastAsia="黑体" w:cs="Times New Roman"/>
      <w:b/>
      <w:bCs/>
      <w:sz w:val="32"/>
      <w:szCs w:val="20"/>
    </w:rPr>
  </w:style>
  <w:style w:type="paragraph" w:customStyle="1" w:styleId="3890">
    <w:name w:val="列表（符号一级）（绿盟科技）"/>
    <w:basedOn w:val="1"/>
    <w:qFormat/>
    <w:uiPriority w:val="99"/>
    <w:pPr>
      <w:widowControl/>
      <w:tabs>
        <w:tab w:val="left" w:pos="425"/>
        <w:tab w:val="left" w:pos="960"/>
        <w:tab w:val="left" w:pos="3864"/>
      </w:tabs>
      <w:spacing w:line="300" w:lineRule="auto"/>
      <w:ind w:left="960" w:firstLine="200" w:firstLineChars="200"/>
      <w:jc w:val="left"/>
    </w:pPr>
    <w:rPr>
      <w:rFonts w:ascii="Arial" w:hAnsi="Arial" w:eastAsia="宋体" w:cs="Times New Roman"/>
      <w:kern w:val="0"/>
      <w:sz w:val="20"/>
      <w:szCs w:val="21"/>
    </w:rPr>
  </w:style>
  <w:style w:type="paragraph" w:customStyle="1" w:styleId="3891">
    <w:name w:val="样式 四号 行距: 1.5 倍行距"/>
    <w:basedOn w:val="1"/>
    <w:qFormat/>
    <w:uiPriority w:val="99"/>
    <w:pPr>
      <w:spacing w:line="312" w:lineRule="auto"/>
      <w:ind w:firstLine="202" w:firstLineChars="202"/>
      <w:jc w:val="left"/>
    </w:pPr>
    <w:rPr>
      <w:rFonts w:ascii="Times New Roman" w:hAnsi="Times New Roman" w:eastAsia="宋体" w:cs="宋体"/>
      <w:sz w:val="24"/>
      <w:szCs w:val="20"/>
    </w:rPr>
  </w:style>
  <w:style w:type="paragraph" w:customStyle="1" w:styleId="3892">
    <w:name w:val="et27"/>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893">
    <w:name w:val="Char Char4 Char Char3"/>
    <w:basedOn w:val="1"/>
    <w:qFormat/>
    <w:uiPriority w:val="99"/>
    <w:pPr>
      <w:shd w:val="clear" w:color="auto" w:fill="000080"/>
      <w:spacing w:before="100" w:beforeAutospacing="1" w:after="100" w:afterAutospacing="1"/>
      <w:ind w:left="667" w:leftChars="100" w:hanging="567" w:firstLineChars="200"/>
    </w:pPr>
    <w:rPr>
      <w:rFonts w:ascii="Verdana" w:hAnsi="Verdana" w:eastAsia="宋体" w:cs="Times New Roman"/>
      <w:kern w:val="0"/>
      <w:sz w:val="24"/>
      <w:szCs w:val="20"/>
      <w:lang w:eastAsia="en-US"/>
    </w:rPr>
  </w:style>
  <w:style w:type="paragraph" w:customStyle="1" w:styleId="3894">
    <w:name w:val="A_Caption"/>
    <w:basedOn w:val="1"/>
    <w:qFormat/>
    <w:uiPriority w:val="99"/>
    <w:pPr>
      <w:widowControl/>
      <w:spacing w:before="120"/>
      <w:ind w:firstLine="1040" w:firstLineChars="200"/>
      <w:jc w:val="center"/>
    </w:pPr>
    <w:rPr>
      <w:rFonts w:ascii="Arial" w:hAnsi="Arial" w:eastAsia="宋体" w:cs="Arial"/>
      <w:b/>
      <w:color w:val="000000"/>
      <w:kern w:val="0"/>
      <w:sz w:val="20"/>
      <w:szCs w:val="20"/>
      <w:lang w:eastAsia="en-US"/>
    </w:rPr>
  </w:style>
  <w:style w:type="paragraph" w:customStyle="1" w:styleId="3895">
    <w:name w:val="et5"/>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896">
    <w:name w:val="样式 标题 2 + 仿宋_GB2312 小三 行距: 1.5 倍行距"/>
    <w:basedOn w:val="4"/>
    <w:qFormat/>
    <w:uiPriority w:val="99"/>
    <w:pPr>
      <w:spacing w:before="100" w:beforeAutospacing="1" w:after="100" w:afterAutospacing="1" w:line="360" w:lineRule="auto"/>
      <w:ind w:left="170"/>
    </w:pPr>
    <w:rPr>
      <w:rFonts w:ascii="仿宋_GB2312" w:eastAsia="仿宋_GB2312" w:cs="宋体" w:hAnsiTheme="minorEastAsia"/>
      <w:color w:val="000000"/>
      <w:sz w:val="30"/>
      <w:szCs w:val="20"/>
    </w:rPr>
  </w:style>
  <w:style w:type="paragraph" w:customStyle="1" w:styleId="3897">
    <w:name w:val="Char Char18"/>
    <w:basedOn w:val="1"/>
    <w:qFormat/>
    <w:uiPriority w:val="99"/>
    <w:pPr>
      <w:widowControl/>
      <w:spacing w:before="100" w:beforeAutospacing="1" w:after="100" w:afterAutospacing="1" w:line="240" w:lineRule="exact"/>
      <w:ind w:left="667" w:leftChars="100" w:firstLine="420" w:firstLineChars="200"/>
      <w:jc w:val="left"/>
    </w:pPr>
    <w:rPr>
      <w:rFonts w:ascii="Verdana" w:hAnsi="Verdana" w:eastAsia="宋体" w:cs="Times New Roman"/>
      <w:color w:val="000000"/>
      <w:kern w:val="0"/>
      <w:sz w:val="20"/>
      <w:szCs w:val="20"/>
      <w:lang w:eastAsia="en-US"/>
    </w:rPr>
  </w:style>
  <w:style w:type="paragraph" w:customStyle="1" w:styleId="3898">
    <w:name w:val="索引 41"/>
    <w:basedOn w:val="1"/>
    <w:next w:val="1"/>
    <w:qFormat/>
    <w:uiPriority w:val="99"/>
    <w:pPr>
      <w:spacing w:beforeLines="50"/>
      <w:ind w:left="600" w:leftChars="600" w:hanging="567" w:firstLineChars="200"/>
    </w:pPr>
    <w:rPr>
      <w:rFonts w:ascii="Times New Roman" w:hAnsi="Times New Roman" w:eastAsia="宋体" w:cs="Times New Roman"/>
      <w:sz w:val="24"/>
      <w:szCs w:val="24"/>
    </w:rPr>
  </w:style>
  <w:style w:type="paragraph" w:customStyle="1" w:styleId="3899">
    <w:name w:val="Char Char Char Char Char Char Char Char Char Char Char Char Char3"/>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900">
    <w:name w:val="T-sch head 1"/>
    <w:basedOn w:val="1"/>
    <w:qFormat/>
    <w:uiPriority w:val="99"/>
    <w:pPr>
      <w:keepNext/>
      <w:tabs>
        <w:tab w:val="left" w:pos="432"/>
        <w:tab w:val="left" w:pos="2160"/>
      </w:tabs>
      <w:overflowPunct w:val="0"/>
      <w:autoSpaceDE w:val="0"/>
      <w:autoSpaceDN w:val="0"/>
      <w:adjustRightInd w:val="0"/>
      <w:spacing w:before="240" w:after="360"/>
      <w:ind w:left="432" w:hanging="432" w:firstLineChars="200"/>
      <w:jc w:val="center"/>
    </w:pPr>
    <w:rPr>
      <w:rFonts w:ascii="Times New Roman" w:hAnsi="Times New Roman" w:eastAsia="Symbol" w:cs="Times New Roman"/>
      <w:b/>
      <w:smallCaps/>
      <w:spacing w:val="-2"/>
      <w:kern w:val="28"/>
      <w:sz w:val="36"/>
      <w:szCs w:val="20"/>
      <w:lang w:eastAsia="zh-TW"/>
    </w:rPr>
  </w:style>
  <w:style w:type="paragraph" w:customStyle="1" w:styleId="3901">
    <w:name w:val="章节4"/>
    <w:basedOn w:val="6"/>
    <w:next w:val="1925"/>
    <w:qFormat/>
    <w:uiPriority w:val="99"/>
    <w:pPr>
      <w:tabs>
        <w:tab w:val="left" w:pos="864"/>
        <w:tab w:val="left" w:pos="1080"/>
        <w:tab w:val="left" w:pos="1200"/>
        <w:tab w:val="left" w:pos="1276"/>
      </w:tabs>
      <w:spacing w:before="120" w:after="120" w:line="300" w:lineRule="auto"/>
      <w:ind w:left="0" w:firstLine="480"/>
    </w:pPr>
    <w:rPr>
      <w:rFonts w:eastAsia="微软雅黑" w:asciiTheme="minorEastAsia" w:hAnsiTheme="minorEastAsia"/>
      <w:szCs w:val="24"/>
    </w:rPr>
  </w:style>
  <w:style w:type="paragraph" w:customStyle="1" w:styleId="3902">
    <w:name w:val="警告标题"/>
    <w:basedOn w:val="1"/>
    <w:next w:val="3595"/>
    <w:qFormat/>
    <w:uiPriority w:val="99"/>
    <w:pPr>
      <w:ind w:firstLine="1040" w:firstLineChars="200"/>
      <w:jc w:val="left"/>
    </w:pPr>
    <w:rPr>
      <w:rFonts w:ascii="Arial" w:hAnsi="Arial" w:eastAsia="黑体" w:cs="Times New Roman"/>
      <w:b/>
      <w:smallCaps/>
      <w:color w:val="000000"/>
      <w:sz w:val="28"/>
      <w:szCs w:val="20"/>
    </w:rPr>
  </w:style>
  <w:style w:type="paragraph" w:customStyle="1" w:styleId="3903">
    <w:name w:val="样式 样式 题注 + 居中1 + 段前: 0.5 行 段后: 0.5 行"/>
    <w:basedOn w:val="1"/>
    <w:qFormat/>
    <w:uiPriority w:val="99"/>
    <w:pPr>
      <w:keepNext/>
      <w:spacing w:beforeLines="50" w:afterLines="50"/>
      <w:ind w:left="420" w:firstLine="200" w:firstLineChars="200"/>
      <w:jc w:val="center"/>
    </w:pPr>
    <w:rPr>
      <w:rFonts w:ascii="Arial" w:hAnsi="Arial" w:eastAsia="ヒラギノ角ゴ Pro W3" w:cs="宋体"/>
      <w:sz w:val="24"/>
      <w:szCs w:val="21"/>
    </w:rPr>
  </w:style>
  <w:style w:type="paragraph" w:customStyle="1" w:styleId="3904">
    <w:name w:val="样式 样式 样式 标题 1h1H1DocAccpt1l0Section HeadHeader1H1111l01PIM ...1 ..."/>
    <w:basedOn w:val="3636"/>
    <w:qFormat/>
    <w:uiPriority w:val="99"/>
    <w:pPr>
      <w:tabs>
        <w:tab w:val="left" w:pos="1812"/>
        <w:tab w:val="clear" w:pos="432"/>
      </w:tabs>
      <w:ind w:left="2232" w:hanging="1632"/>
    </w:pPr>
    <w:rPr>
      <w:rFonts w:ascii="Arial" w:hAnsi="Arial"/>
      <w:b/>
      <w:szCs w:val="21"/>
    </w:rPr>
  </w:style>
  <w:style w:type="paragraph" w:customStyle="1" w:styleId="3905">
    <w:name w:val="样式 小四正文 + 首行缩进:  2 字符 段前: 0.5 行"/>
    <w:basedOn w:val="1"/>
    <w:qFormat/>
    <w:uiPriority w:val="99"/>
    <w:pPr>
      <w:adjustRightInd w:val="0"/>
      <w:spacing w:beforeLines="50" w:line="360" w:lineRule="auto"/>
      <w:ind w:left="420" w:firstLine="200" w:firstLineChars="200"/>
    </w:pPr>
    <w:rPr>
      <w:rFonts w:ascii="宋体" w:hAnsi="宋体" w:eastAsia="宋体" w:cs="Times New Roman"/>
      <w:sz w:val="24"/>
      <w:szCs w:val="20"/>
    </w:rPr>
  </w:style>
  <w:style w:type="paragraph" w:customStyle="1" w:styleId="3906">
    <w:name w:val="书籍标题4"/>
    <w:basedOn w:val="1"/>
    <w:next w:val="1"/>
    <w:qFormat/>
    <w:uiPriority w:val="99"/>
    <w:pPr>
      <w:tabs>
        <w:tab w:val="left" w:pos="320"/>
        <w:tab w:val="left" w:pos="1680"/>
      </w:tabs>
      <w:ind w:left="567" w:hanging="420" w:firstLineChars="200"/>
      <w:jc w:val="left"/>
      <w:outlineLvl w:val="3"/>
    </w:pPr>
    <w:rPr>
      <w:rFonts w:ascii="Times New Roman" w:hAnsi="Times New Roman" w:eastAsia="宋体" w:cs="Times New Roman"/>
      <w:b/>
      <w:bCs/>
      <w:spacing w:val="20"/>
      <w:sz w:val="24"/>
      <w:szCs w:val="21"/>
      <w:lang w:val="zh-CN"/>
    </w:rPr>
  </w:style>
  <w:style w:type="paragraph" w:customStyle="1" w:styleId="3907">
    <w:name w:val="[封面标题1]"/>
    <w:qFormat/>
    <w:uiPriority w:val="99"/>
    <w:pPr>
      <w:widowControl w:val="0"/>
      <w:jc w:val="center"/>
    </w:pPr>
    <w:rPr>
      <w:rFonts w:ascii="Symbol" w:hAnsi="Arial" w:eastAsia="Symbol" w:cs="宋体"/>
      <w:b/>
      <w:bCs/>
      <w:kern w:val="48"/>
      <w:sz w:val="44"/>
      <w:szCs w:val="44"/>
      <w:lang w:val="en-US" w:eastAsia="zh-CN" w:bidi="ar-SA"/>
    </w:rPr>
  </w:style>
  <w:style w:type="paragraph" w:customStyle="1" w:styleId="3908">
    <w:name w:val="Char1 Char Char Char Char Char1 Char Char Char Char Char Char1 Char3"/>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909">
    <w:name w:val="正文编号（1）"/>
    <w:basedOn w:val="1"/>
    <w:qFormat/>
    <w:uiPriority w:val="99"/>
    <w:pPr>
      <w:tabs>
        <w:tab w:val="left" w:leader="dot" w:pos="1701"/>
        <w:tab w:val="left" w:pos="9072"/>
      </w:tabs>
      <w:adjustRightInd w:val="0"/>
      <w:snapToGrid w:val="0"/>
      <w:spacing w:before="120" w:after="120" w:line="360" w:lineRule="atLeast"/>
      <w:ind w:left="900" w:firstLine="200" w:firstLineChars="200"/>
    </w:pPr>
    <w:rPr>
      <w:rFonts w:ascii="Times New Roman" w:hAnsi="Times New Roman" w:eastAsia="宋体" w:cs="Times New Roman"/>
      <w:kern w:val="21"/>
      <w:sz w:val="24"/>
      <w:szCs w:val="20"/>
    </w:rPr>
  </w:style>
  <w:style w:type="paragraph" w:customStyle="1" w:styleId="3910">
    <w:name w:val="et11"/>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11">
    <w:name w:val="Char2 Char Char Char1"/>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912">
    <w:name w:val="正文列表"/>
    <w:basedOn w:val="1"/>
    <w:qFormat/>
    <w:uiPriority w:val="99"/>
    <w:pPr>
      <w:widowControl/>
      <w:tabs>
        <w:tab w:val="left" w:pos="945"/>
      </w:tabs>
      <w:spacing w:before="20" w:after="20" w:line="360" w:lineRule="auto"/>
      <w:ind w:left="945" w:hanging="420" w:firstLineChars="200"/>
      <w:jc w:val="left"/>
    </w:pPr>
    <w:rPr>
      <w:rFonts w:ascii="Arial" w:hAnsi="Arial" w:eastAsia="宋体" w:cs="Times New Roman"/>
      <w:kern w:val="0"/>
      <w:sz w:val="24"/>
      <w:szCs w:val="21"/>
    </w:rPr>
  </w:style>
  <w:style w:type="paragraph" w:customStyle="1" w:styleId="3913">
    <w:name w:val="样式 正文缩进表正文正文非缩进特点body text鋘drad???ändBody Text(ch)ALT+Z..."/>
    <w:basedOn w:val="21"/>
    <w:qFormat/>
    <w:uiPriority w:val="99"/>
    <w:pPr>
      <w:autoSpaceDE w:val="0"/>
      <w:autoSpaceDN w:val="0"/>
      <w:spacing w:line="360" w:lineRule="auto"/>
      <w:ind w:firstLine="200"/>
    </w:pPr>
    <w:rPr>
      <w:rFonts w:hint="eastAsia" w:ascii="宋体" w:hAnsi="宋体" w:cstheme="minorBidi"/>
    </w:rPr>
  </w:style>
  <w:style w:type="paragraph" w:customStyle="1" w:styleId="3914">
    <w:name w:val="et16"/>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15">
    <w:name w:val="et17"/>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16">
    <w:name w:val="方案标题5"/>
    <w:basedOn w:val="1"/>
    <w:qFormat/>
    <w:uiPriority w:val="99"/>
    <w:pPr>
      <w:ind w:firstLine="200" w:firstLineChars="200"/>
    </w:pPr>
    <w:rPr>
      <w:rFonts w:ascii="Times New Roman" w:hAnsi="Times New Roman" w:eastAsia="宋体" w:cs="Times New Roman"/>
      <w:sz w:val="24"/>
      <w:szCs w:val="24"/>
    </w:rPr>
  </w:style>
  <w:style w:type="paragraph" w:customStyle="1" w:styleId="3917">
    <w:name w:val="Char3 Char Char Char1"/>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918">
    <w:name w:val="样式 标题 4付标题H4heading 4h4PIM 4bulletblbbH41H42H43H44H..."/>
    <w:basedOn w:val="6"/>
    <w:qFormat/>
    <w:uiPriority w:val="99"/>
    <w:pPr>
      <w:tabs>
        <w:tab w:val="left" w:pos="780"/>
        <w:tab w:val="left" w:pos="864"/>
        <w:tab w:val="left" w:pos="1080"/>
      </w:tabs>
      <w:spacing w:before="240" w:beforeLines="50" w:line="372" w:lineRule="auto"/>
      <w:ind w:left="1284" w:hanging="864"/>
    </w:pPr>
    <w:rPr>
      <w:rFonts w:ascii="华文中宋" w:hAnsi="华文中宋" w:eastAsiaTheme="minorEastAsia"/>
      <w:bCs w:val="0"/>
      <w:color w:val="000000"/>
      <w:szCs w:val="24"/>
    </w:rPr>
  </w:style>
  <w:style w:type="paragraph" w:customStyle="1" w:styleId="3919">
    <w:name w:val="et20"/>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20">
    <w:name w:val="et22"/>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21">
    <w:name w:val="纯文本11"/>
    <w:basedOn w:val="1"/>
    <w:qFormat/>
    <w:uiPriority w:val="99"/>
    <w:pPr>
      <w:widowControl/>
      <w:adjustRightInd w:val="0"/>
      <w:ind w:firstLine="1040" w:firstLineChars="200"/>
      <w:jc w:val="left"/>
    </w:pPr>
    <w:rPr>
      <w:rFonts w:ascii="宋体" w:hAnsi="等线" w:eastAsia="ヒラギノ角ゴ Pro W3" w:cs="Times New Roman"/>
      <w:kern w:val="0"/>
      <w:sz w:val="26"/>
      <w:szCs w:val="20"/>
    </w:rPr>
  </w:style>
  <w:style w:type="paragraph" w:customStyle="1" w:styleId="3922">
    <w:name w:val="CK_HL2"/>
    <w:basedOn w:val="85"/>
    <w:next w:val="3850"/>
    <w:qFormat/>
    <w:uiPriority w:val="99"/>
    <w:pPr>
      <w:spacing w:before="480" w:after="600" w:line="288" w:lineRule="auto"/>
      <w:ind w:firstLine="200" w:firstLineChars="200"/>
      <w:outlineLvl w:val="1"/>
    </w:pPr>
    <w:rPr>
      <w:rFonts w:ascii="Arial" w:hAnsi="Arial" w:eastAsia="黑体" w:cstheme="minorBidi"/>
      <w:smallCaps/>
      <w:color w:val="000000"/>
      <w:spacing w:val="4"/>
      <w:kern w:val="0"/>
      <w:sz w:val="36"/>
      <w:szCs w:val="24"/>
      <w:lang w:eastAsia="en-US"/>
    </w:rPr>
  </w:style>
  <w:style w:type="paragraph" w:customStyle="1" w:styleId="3923">
    <w:name w:val="标题3[非大纲]"/>
    <w:basedOn w:val="1"/>
    <w:qFormat/>
    <w:uiPriority w:val="99"/>
    <w:pPr>
      <w:adjustRightInd w:val="0"/>
      <w:spacing w:beforeLines="50" w:afterLines="50" w:line="360" w:lineRule="auto"/>
      <w:ind w:left="420" w:firstLine="1040" w:firstLineChars="200"/>
      <w:jc w:val="left"/>
    </w:pPr>
    <w:rPr>
      <w:rFonts w:ascii="黑体" w:hAnsi="Verdana" w:eastAsia="黑体" w:cs="Times New Roman"/>
      <w:b/>
      <w:sz w:val="32"/>
      <w:szCs w:val="32"/>
    </w:rPr>
  </w:style>
  <w:style w:type="paragraph" w:customStyle="1" w:styleId="3924">
    <w:name w:val="标题C"/>
    <w:next w:val="21"/>
    <w:qFormat/>
    <w:uiPriority w:val="99"/>
    <w:pPr>
      <w:keepNext/>
      <w:keepLines/>
      <w:widowControl w:val="0"/>
      <w:tabs>
        <w:tab w:val="left" w:pos="840"/>
        <w:tab w:val="left" w:pos="945"/>
      </w:tabs>
      <w:spacing w:line="360" w:lineRule="auto"/>
      <w:ind w:left="397" w:hanging="397"/>
      <w:outlineLvl w:val="2"/>
    </w:pPr>
    <w:rPr>
      <w:rFonts w:ascii="Arial" w:hAnsi="Arial" w:eastAsia="宋体" w:cs="Times New Roman"/>
      <w:b/>
      <w:sz w:val="28"/>
      <w:lang w:val="en-US" w:eastAsia="zh-CN" w:bidi="ar-SA"/>
    </w:rPr>
  </w:style>
  <w:style w:type="paragraph" w:customStyle="1" w:styleId="3925">
    <w:name w:val="样式 样式 首行缩进:  2 字符 + 宋体 小四 首行缩进:  2 字符"/>
    <w:basedOn w:val="2195"/>
    <w:qFormat/>
    <w:uiPriority w:val="99"/>
    <w:pPr>
      <w:widowControl w:val="0"/>
      <w:spacing w:line="300" w:lineRule="auto"/>
    </w:pPr>
    <w:rPr>
      <w:rFonts w:ascii="宋体" w:hAnsi="宋体" w:cs="宋体"/>
      <w:sz w:val="21"/>
    </w:rPr>
  </w:style>
  <w:style w:type="paragraph" w:customStyle="1" w:styleId="3926">
    <w:name w:val="Char Char17"/>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927">
    <w:name w:val="表格内容（严）"/>
    <w:basedOn w:val="1"/>
    <w:qFormat/>
    <w:uiPriority w:val="99"/>
    <w:pPr>
      <w:snapToGrid w:val="0"/>
      <w:spacing w:before="60" w:after="60" w:line="300" w:lineRule="auto"/>
      <w:ind w:firstLine="200" w:firstLineChars="200"/>
      <w:jc w:val="left"/>
    </w:pPr>
    <w:rPr>
      <w:rFonts w:ascii="Times New Roman" w:hAnsi="Times New Roman" w:eastAsia="宋体" w:cs="Times New Roman"/>
      <w:kern w:val="0"/>
      <w:sz w:val="24"/>
      <w:szCs w:val="24"/>
    </w:rPr>
  </w:style>
  <w:style w:type="paragraph" w:customStyle="1" w:styleId="3928">
    <w:name w:val="列表编号 51"/>
    <w:basedOn w:val="1"/>
    <w:qFormat/>
    <w:uiPriority w:val="99"/>
    <w:pPr>
      <w:tabs>
        <w:tab w:val="left" w:pos="902"/>
        <w:tab w:val="left" w:pos="2040"/>
      </w:tabs>
      <w:spacing w:beforeLines="50"/>
      <w:ind w:left="902" w:leftChars="100" w:hanging="420" w:firstLineChars="200"/>
    </w:pPr>
    <w:rPr>
      <w:rFonts w:ascii="Times New Roman" w:hAnsi="Times New Roman" w:eastAsia="宋体" w:cs="Times New Roman"/>
      <w:sz w:val="24"/>
      <w:szCs w:val="24"/>
    </w:rPr>
  </w:style>
  <w:style w:type="paragraph" w:customStyle="1" w:styleId="3929">
    <w:name w:val="李世贤标题2"/>
    <w:basedOn w:val="1"/>
    <w:qFormat/>
    <w:uiPriority w:val="99"/>
    <w:pPr>
      <w:tabs>
        <w:tab w:val="left" w:pos="900"/>
      </w:tabs>
      <w:ind w:left="900" w:hanging="420" w:firstLineChars="200"/>
    </w:pPr>
    <w:rPr>
      <w:rFonts w:ascii="Times New Roman" w:hAnsi="Times New Roman" w:eastAsia="宋体" w:cs="Times New Roman"/>
      <w:sz w:val="24"/>
      <w:szCs w:val="20"/>
    </w:rPr>
  </w:style>
  <w:style w:type="paragraph" w:customStyle="1" w:styleId="3930">
    <w:name w:val="表格文字末行"/>
    <w:basedOn w:val="1"/>
    <w:qFormat/>
    <w:uiPriority w:val="99"/>
    <w:pPr>
      <w:adjustRightInd w:val="0"/>
      <w:snapToGrid w:val="0"/>
      <w:spacing w:after="120" w:line="360" w:lineRule="exact"/>
      <w:ind w:firstLine="1040" w:firstLineChars="200"/>
      <w:jc w:val="left"/>
    </w:pPr>
    <w:rPr>
      <w:rFonts w:ascii="Times New Roman" w:hAnsi="Times New Roman" w:eastAsia="宋体" w:cs="Times New Roman"/>
      <w:kern w:val="0"/>
      <w:sz w:val="24"/>
      <w:szCs w:val="20"/>
    </w:rPr>
  </w:style>
  <w:style w:type="paragraph" w:customStyle="1" w:styleId="3931">
    <w:name w:val="PR"/>
    <w:basedOn w:val="1"/>
    <w:qFormat/>
    <w:uiPriority w:val="99"/>
    <w:pPr>
      <w:widowControl/>
      <w:tabs>
        <w:tab w:val="left" w:pos="1080"/>
      </w:tabs>
      <w:spacing w:before="100" w:beforeAutospacing="1" w:after="100" w:afterAutospacing="1" w:line="360" w:lineRule="auto"/>
      <w:ind w:left="1077" w:right="34" w:hanging="720" w:firstLineChars="200"/>
      <w:jc w:val="left"/>
    </w:pPr>
    <w:rPr>
      <w:rFonts w:ascii="宋体" w:hAnsi="宋体" w:eastAsia="宋体" w:cs="宋体"/>
      <w:kern w:val="0"/>
      <w:sz w:val="24"/>
      <w:szCs w:val="24"/>
    </w:rPr>
  </w:style>
  <w:style w:type="paragraph" w:customStyle="1" w:styleId="3932">
    <w:name w:val="图表目录1"/>
    <w:basedOn w:val="1"/>
    <w:next w:val="1"/>
    <w:qFormat/>
    <w:uiPriority w:val="99"/>
    <w:pPr>
      <w:spacing w:beforeLines="50"/>
      <w:ind w:left="200" w:leftChars="200" w:hanging="200" w:hangingChars="200"/>
    </w:pPr>
    <w:rPr>
      <w:rFonts w:ascii="Times New Roman" w:hAnsi="Times New Roman" w:eastAsia="宋体" w:cs="Times New Roman"/>
      <w:sz w:val="24"/>
      <w:szCs w:val="24"/>
    </w:rPr>
  </w:style>
  <w:style w:type="paragraph" w:customStyle="1" w:styleId="3933">
    <w:name w:val="样式 样式 首行缩进:  2 字符 Char + 黑色 Char"/>
    <w:qFormat/>
    <w:uiPriority w:val="99"/>
    <w:pPr>
      <w:spacing w:beforeLines="50" w:line="360" w:lineRule="auto"/>
      <w:ind w:left="667" w:leftChars="100" w:firstLine="560"/>
      <w:jc w:val="both"/>
    </w:pPr>
    <w:rPr>
      <w:rFonts w:ascii="Times New Roman" w:hAnsi="Times New Roman" w:eastAsia="宋体" w:cs="Times New Roman"/>
      <w:color w:val="000000"/>
      <w:szCs w:val="21"/>
      <w:lang w:val="en-US" w:eastAsia="zh-CN" w:bidi="ar-SA"/>
    </w:rPr>
  </w:style>
  <w:style w:type="paragraph" w:customStyle="1" w:styleId="3934">
    <w:name w:val="et9"/>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35">
    <w:name w:val="样式 样式 标题 4H4Ref Heading 1rh1Heading sqlsect 1.2.3.4 + 左侧:  0.0....."/>
    <w:basedOn w:val="3847"/>
    <w:next w:val="1"/>
    <w:qFormat/>
    <w:uiPriority w:val="99"/>
    <w:pPr>
      <w:keepNext/>
      <w:keepLines/>
      <w:tabs>
        <w:tab w:val="left" w:pos="1440"/>
        <w:tab w:val="clear" w:pos="900"/>
      </w:tabs>
      <w:adjustRightInd/>
      <w:spacing w:beforeLines="0" w:line="300" w:lineRule="auto"/>
      <w:ind w:left="900"/>
    </w:pPr>
    <w:rPr>
      <w:rFonts w:ascii="Verdana" w:hAnsi="Verdana"/>
    </w:rPr>
  </w:style>
  <w:style w:type="paragraph" w:customStyle="1" w:styleId="3936">
    <w:name w:val="标题 3（绿盟科技）"/>
    <w:basedOn w:val="5"/>
    <w:next w:val="1"/>
    <w:qFormat/>
    <w:uiPriority w:val="0"/>
    <w:pPr>
      <w:tabs>
        <w:tab w:val="left" w:pos="1287"/>
      </w:tabs>
      <w:spacing w:line="412" w:lineRule="auto"/>
      <w:ind w:left="1287" w:hanging="720"/>
      <w:jc w:val="left"/>
    </w:pPr>
    <w:rPr>
      <w:rFonts w:cs="Times New Roman" w:asciiTheme="minorEastAsia" w:hAnsiTheme="minorEastAsia"/>
      <w:color w:val="000000"/>
      <w:kern w:val="0"/>
      <w:sz w:val="30"/>
      <w:szCs w:val="30"/>
    </w:rPr>
  </w:style>
  <w:style w:type="paragraph" w:customStyle="1" w:styleId="3937">
    <w:name w:val="样式 标题 3H3标题1.1节标题，三级节名二级节名Heading 3 - oldHeading 3 - old C...1"/>
    <w:basedOn w:val="1"/>
    <w:next w:val="1"/>
    <w:qFormat/>
    <w:uiPriority w:val="99"/>
    <w:pPr>
      <w:spacing w:line="360" w:lineRule="auto"/>
      <w:ind w:firstLine="1040" w:firstLineChars="200"/>
      <w:jc w:val="left"/>
    </w:pPr>
    <w:rPr>
      <w:rFonts w:ascii="Times New Roman" w:hAnsi="Times New Roman" w:eastAsia="宋体" w:cs="宋体"/>
      <w:sz w:val="32"/>
      <w:szCs w:val="20"/>
    </w:rPr>
  </w:style>
  <w:style w:type="paragraph" w:customStyle="1" w:styleId="3938">
    <w:name w:val="样式 题注 + 首行缩进:  0.85 厘米"/>
    <w:basedOn w:val="845"/>
    <w:next w:val="845"/>
    <w:qFormat/>
    <w:uiPriority w:val="99"/>
    <w:pPr>
      <w:tabs>
        <w:tab w:val="clear" w:pos="525"/>
      </w:tabs>
      <w:snapToGrid w:val="0"/>
      <w:spacing w:after="0"/>
      <w:ind w:firstLine="360" w:firstLineChars="200"/>
      <w:jc w:val="center"/>
    </w:pPr>
    <w:rPr>
      <w:rFonts w:cstheme="minorBidi"/>
      <w:color w:val="auto"/>
      <w:sz w:val="18"/>
      <w:szCs w:val="18"/>
    </w:rPr>
  </w:style>
  <w:style w:type="paragraph" w:customStyle="1" w:styleId="3939">
    <w:name w:val="列出段落13"/>
    <w:basedOn w:val="1"/>
    <w:qFormat/>
    <w:uiPriority w:val="34"/>
    <w:pPr>
      <w:spacing w:beforeLines="50"/>
      <w:ind w:left="667" w:leftChars="100" w:firstLine="420" w:firstLineChars="200"/>
    </w:pPr>
    <w:rPr>
      <w:rFonts w:ascii="Calibri" w:hAnsi="Calibri" w:eastAsia="宋体" w:cs="Times New Roman"/>
      <w:sz w:val="24"/>
    </w:rPr>
  </w:style>
  <w:style w:type="paragraph" w:customStyle="1" w:styleId="3940">
    <w:name w:val="列表接续 41"/>
    <w:basedOn w:val="1"/>
    <w:qFormat/>
    <w:uiPriority w:val="99"/>
    <w:pPr>
      <w:spacing w:beforeLines="50" w:after="120"/>
      <w:ind w:left="1680" w:leftChars="800" w:hanging="567" w:firstLineChars="200"/>
    </w:pPr>
    <w:rPr>
      <w:rFonts w:ascii="Times New Roman" w:hAnsi="Times New Roman" w:eastAsia="宋体" w:cs="Times New Roman"/>
      <w:sz w:val="24"/>
      <w:szCs w:val="24"/>
    </w:rPr>
  </w:style>
  <w:style w:type="paragraph" w:customStyle="1" w:styleId="3941">
    <w:name w:val="et6"/>
    <w:basedOn w:val="1"/>
    <w:qFormat/>
    <w:uiPriority w:val="99"/>
    <w:pPr>
      <w:widowControl/>
      <w:spacing w:before="100" w:beforeAutospacing="1" w:after="100" w:afterAutospacing="1"/>
      <w:ind w:left="667" w:leftChars="100" w:hanging="567" w:firstLineChars="200"/>
      <w:jc w:val="left"/>
    </w:pPr>
    <w:rPr>
      <w:rFonts w:ascii="仿宋_GB2312" w:hAnsi="宋体" w:eastAsia="仿宋_GB2312" w:cs="宋体"/>
      <w:color w:val="000000"/>
      <w:kern w:val="0"/>
      <w:sz w:val="22"/>
    </w:rPr>
  </w:style>
  <w:style w:type="paragraph" w:customStyle="1" w:styleId="3942">
    <w:name w:val="red"/>
    <w:basedOn w:val="1"/>
    <w:qFormat/>
    <w:uiPriority w:val="99"/>
    <w:pPr>
      <w:widowControl/>
      <w:spacing w:before="100" w:beforeAutospacing="1" w:after="100" w:afterAutospacing="1"/>
      <w:ind w:firstLine="200" w:firstLineChars="200"/>
      <w:jc w:val="left"/>
    </w:pPr>
    <w:rPr>
      <w:rFonts w:ascii="ヒラギノ角ゴ Pro W3" w:hAnsi="ヒラギノ角ゴ Pro W3" w:eastAsia="宋体" w:cs="宋体"/>
      <w:color w:val="000000"/>
      <w:kern w:val="0"/>
      <w:sz w:val="18"/>
      <w:szCs w:val="18"/>
    </w:rPr>
  </w:style>
  <w:style w:type="paragraph" w:customStyle="1" w:styleId="3943">
    <w:name w:val="Char Char1 Char Char Char Char Char Char Char2"/>
    <w:basedOn w:val="1"/>
    <w:qFormat/>
    <w:uiPriority w:val="99"/>
    <w:pPr>
      <w:widowControl/>
      <w:spacing w:beforeLines="50" w:after="160" w:line="240" w:lineRule="exact"/>
      <w:ind w:left="667" w:leftChars="100" w:hanging="567" w:firstLineChars="200"/>
      <w:jc w:val="left"/>
    </w:pPr>
    <w:rPr>
      <w:rFonts w:ascii="Times New Roman" w:hAnsi="Times New Roman" w:eastAsia="宋体" w:cs="Times New Roman"/>
      <w:sz w:val="24"/>
      <w:szCs w:val="20"/>
    </w:rPr>
  </w:style>
  <w:style w:type="paragraph" w:customStyle="1" w:styleId="3944">
    <w:name w:val="Char Char Char Char Char Char Char Char Char Char Char Char Char2"/>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945">
    <w:name w:val="表格样式三"/>
    <w:basedOn w:val="1"/>
    <w:qFormat/>
    <w:uiPriority w:val="99"/>
    <w:pPr>
      <w:widowControl/>
      <w:overflowPunct w:val="0"/>
      <w:autoSpaceDE w:val="0"/>
      <w:autoSpaceDN w:val="0"/>
      <w:adjustRightInd w:val="0"/>
      <w:spacing w:line="360" w:lineRule="auto"/>
      <w:ind w:firstLine="200" w:firstLineChars="200"/>
      <w:jc w:val="left"/>
    </w:pPr>
    <w:rPr>
      <w:rFonts w:ascii="Times New Roman" w:hAnsi="Times New Roman" w:eastAsia="宋体" w:cs="宋体"/>
      <w:kern w:val="0"/>
      <w:sz w:val="24"/>
      <w:szCs w:val="20"/>
    </w:rPr>
  </w:style>
  <w:style w:type="paragraph" w:customStyle="1" w:styleId="3946">
    <w:name w:val="样式 正文缩进表正文正文非缩进特点四号水上软件段1ALT+Z标题4正文双线正文（图说明文字居中）正文文字首...1"/>
    <w:basedOn w:val="21"/>
    <w:qFormat/>
    <w:uiPriority w:val="99"/>
    <w:pPr>
      <w:adjustRightInd w:val="0"/>
      <w:spacing w:after="180" w:line="360" w:lineRule="auto"/>
      <w:ind w:left="567" w:firstLine="200"/>
    </w:pPr>
    <w:rPr>
      <w:rFonts w:hint="eastAsia" w:ascii="ヒラギノ角ゴ Pro W3" w:hAnsi="ヒラギノ角ゴ Pro W3" w:eastAsia="ヒラギノ角ゴ Pro W3" w:cstheme="minorBidi"/>
    </w:rPr>
  </w:style>
  <w:style w:type="paragraph" w:customStyle="1" w:styleId="3947">
    <w:name w:val="首页样式二"/>
    <w:basedOn w:val="1"/>
    <w:next w:val="1"/>
    <w:qFormat/>
    <w:uiPriority w:val="99"/>
    <w:pPr>
      <w:widowControl/>
      <w:overflowPunct w:val="0"/>
      <w:autoSpaceDE w:val="0"/>
      <w:autoSpaceDN w:val="0"/>
      <w:adjustRightInd w:val="0"/>
      <w:spacing w:line="360" w:lineRule="auto"/>
      <w:ind w:firstLine="200" w:firstLineChars="200"/>
      <w:jc w:val="center"/>
    </w:pPr>
    <w:rPr>
      <w:rFonts w:ascii="Times New Roman" w:hAnsi="Times New Roman" w:eastAsia="宋体" w:cs="宋体"/>
      <w:b/>
      <w:bCs/>
      <w:kern w:val="0"/>
      <w:sz w:val="44"/>
      <w:szCs w:val="20"/>
    </w:rPr>
  </w:style>
  <w:style w:type="paragraph" w:customStyle="1" w:styleId="3948">
    <w:name w:val="首页样式一"/>
    <w:basedOn w:val="1"/>
    <w:qFormat/>
    <w:uiPriority w:val="99"/>
    <w:pPr>
      <w:widowControl/>
      <w:overflowPunct w:val="0"/>
      <w:autoSpaceDE w:val="0"/>
      <w:autoSpaceDN w:val="0"/>
      <w:adjustRightInd w:val="0"/>
      <w:ind w:firstLine="200" w:firstLineChars="200"/>
      <w:jc w:val="center"/>
    </w:pPr>
    <w:rPr>
      <w:rFonts w:ascii="Times New Roman" w:hAnsi="宋体" w:eastAsia="宋体" w:cs="宋体"/>
      <w:b/>
      <w:bCs/>
      <w:kern w:val="0"/>
      <w:sz w:val="32"/>
      <w:szCs w:val="20"/>
    </w:rPr>
  </w:style>
  <w:style w:type="paragraph" w:customStyle="1" w:styleId="394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3950">
    <w:name w:val="标题 122"/>
    <w:basedOn w:val="1"/>
    <w:qFormat/>
    <w:uiPriority w:val="99"/>
    <w:pPr>
      <w:widowControl/>
      <w:tabs>
        <w:tab w:val="left" w:pos="420"/>
      </w:tabs>
      <w:overflowPunct w:val="0"/>
      <w:autoSpaceDE w:val="0"/>
      <w:autoSpaceDN w:val="0"/>
      <w:adjustRightInd w:val="0"/>
      <w:spacing w:before="280" w:after="140"/>
      <w:ind w:firstLine="1040" w:firstLineChars="200"/>
      <w:jc w:val="left"/>
    </w:pPr>
    <w:rPr>
      <w:rFonts w:ascii="Symbol" w:hAnsi="Symbol" w:eastAsia="宋体" w:cs="Times New Roman"/>
      <w:kern w:val="0"/>
      <w:sz w:val="28"/>
      <w:szCs w:val="20"/>
    </w:rPr>
  </w:style>
  <w:style w:type="paragraph" w:customStyle="1" w:styleId="3951">
    <w:name w:val="Char Char Char Char Char Char1 Char2"/>
    <w:basedOn w:val="1"/>
    <w:qFormat/>
    <w:uiPriority w:val="99"/>
    <w:pPr>
      <w:widowControl/>
      <w:spacing w:after="160" w:line="240" w:lineRule="exact"/>
      <w:ind w:firstLine="1040" w:firstLineChars="200"/>
      <w:jc w:val="left"/>
    </w:pPr>
    <w:rPr>
      <w:rFonts w:ascii="Verdana" w:hAnsi="Verdana" w:eastAsia="宋体" w:cs="Times New Roman"/>
      <w:kern w:val="0"/>
      <w:sz w:val="24"/>
      <w:szCs w:val="20"/>
      <w:lang w:eastAsia="en-US"/>
    </w:rPr>
  </w:style>
  <w:style w:type="paragraph" w:customStyle="1" w:styleId="3952">
    <w:name w:val="Char Char Char Char Char Char1 Char Char Char Char Char Char Char Char Char Char Char Char Char2"/>
    <w:basedOn w:val="1"/>
    <w:qFormat/>
    <w:uiPriority w:val="99"/>
    <w:pPr>
      <w:widowControl/>
      <w:spacing w:beforeLines="50" w:after="160" w:line="240" w:lineRule="exact"/>
      <w:ind w:left="667" w:leftChars="100" w:hanging="567" w:firstLineChars="200"/>
      <w:jc w:val="left"/>
    </w:pPr>
    <w:rPr>
      <w:rFonts w:ascii="Arial" w:hAnsi="Arial" w:eastAsia="Times New Roman" w:cs="Verdana"/>
      <w:b/>
      <w:kern w:val="0"/>
      <w:sz w:val="24"/>
      <w:szCs w:val="24"/>
      <w:lang w:eastAsia="en-US"/>
    </w:rPr>
  </w:style>
  <w:style w:type="paragraph" w:customStyle="1" w:styleId="3953">
    <w:name w:val="Char3 Char Char Char2"/>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954">
    <w:name w:val="Char1 Char Char Char Char Char1 Char Char Char Char Char Char1 Char2"/>
    <w:basedOn w:val="1"/>
    <w:qFormat/>
    <w:uiPriority w:val="99"/>
    <w:pPr>
      <w:spacing w:beforeLines="50"/>
      <w:ind w:left="667" w:leftChars="100" w:hanging="567" w:firstLineChars="200"/>
    </w:pPr>
    <w:rPr>
      <w:rFonts w:ascii="Times New Roman" w:hAnsi="Times New Roman" w:eastAsia="宋体" w:cs="Times New Roman"/>
      <w:sz w:val="24"/>
      <w:szCs w:val="24"/>
    </w:rPr>
  </w:style>
  <w:style w:type="paragraph" w:customStyle="1" w:styleId="3955">
    <w:name w:val="Char Char Char Char Char Char Char Char Char Char Char1 Char2"/>
    <w:basedOn w:val="27"/>
    <w:qFormat/>
    <w:uiPriority w:val="99"/>
    <w:pPr>
      <w:shd w:val="clear" w:color="auto" w:fill="000080"/>
      <w:spacing w:before="100" w:beforeAutospacing="1" w:after="100" w:afterAutospacing="1"/>
      <w:ind w:left="667" w:leftChars="100" w:hanging="567" w:firstLineChars="200"/>
    </w:pPr>
    <w:rPr>
      <w:rFonts w:hint="eastAsia" w:ascii="Times New Roman" w:hAnsi="Times New Roman" w:eastAsiaTheme="minorEastAsia"/>
      <w:sz w:val="21"/>
      <w:szCs w:val="24"/>
    </w:rPr>
  </w:style>
  <w:style w:type="paragraph" w:customStyle="1" w:styleId="3956">
    <w:name w:val="Char2 Char Char Char2"/>
    <w:basedOn w:val="1"/>
    <w:qFormat/>
    <w:uiPriority w:val="99"/>
    <w:pPr>
      <w:spacing w:beforeLines="50"/>
      <w:ind w:left="667" w:leftChars="100" w:hanging="567" w:firstLineChars="200"/>
    </w:pPr>
    <w:rPr>
      <w:rFonts w:ascii="Symbol" w:hAnsi="Symbol" w:eastAsia="宋体" w:cs="Times New Roman"/>
      <w:sz w:val="24"/>
      <w:szCs w:val="20"/>
    </w:rPr>
  </w:style>
  <w:style w:type="paragraph" w:customStyle="1" w:styleId="3957">
    <w:name w:val="字母编号5"/>
    <w:basedOn w:val="20"/>
    <w:qFormat/>
    <w:uiPriority w:val="99"/>
    <w:pPr>
      <w:numPr>
        <w:ilvl w:val="0"/>
        <w:numId w:val="0"/>
      </w:numPr>
      <w:tabs>
        <w:tab w:val="left" w:pos="1440"/>
        <w:tab w:val="clear" w:pos="360"/>
      </w:tabs>
      <w:adjustRightInd w:val="0"/>
      <w:spacing w:line="300" w:lineRule="auto"/>
      <w:ind w:left="600" w:leftChars="400" w:hanging="200" w:hangingChars="200"/>
      <w:contextualSpacing/>
    </w:pPr>
    <w:rPr>
      <w:rFonts w:ascii="Arial" w:hAnsi="Arial" w:eastAsia="黑体"/>
      <w:lang w:eastAsia="en-US"/>
    </w:rPr>
  </w:style>
  <w:style w:type="paragraph" w:customStyle="1" w:styleId="3958">
    <w:name w:val="章节6"/>
    <w:basedOn w:val="8"/>
    <w:next w:val="1931"/>
    <w:qFormat/>
    <w:uiPriority w:val="99"/>
    <w:pPr>
      <w:keepNext w:val="0"/>
      <w:keepLines w:val="0"/>
      <w:widowControl/>
      <w:tabs>
        <w:tab w:val="left" w:pos="425"/>
        <w:tab w:val="left" w:pos="1134"/>
        <w:tab w:val="left" w:pos="1276"/>
        <w:tab w:val="left" w:pos="1680"/>
      </w:tabs>
      <w:spacing w:beforeLines="50" w:afterLines="50"/>
      <w:ind w:left="1512" w:hanging="1512"/>
    </w:pPr>
    <w:rPr>
      <w:rFonts w:asciiTheme="minorEastAsia" w:hAnsiTheme="minorEastAsia"/>
      <w:b w:val="0"/>
      <w:bCs w:val="0"/>
      <w:kern w:val="0"/>
      <w:sz w:val="21"/>
      <w:szCs w:val="21"/>
      <w:lang w:eastAsia="en-US"/>
    </w:rPr>
  </w:style>
  <w:style w:type="paragraph" w:customStyle="1" w:styleId="3959">
    <w:name w:val="Char Char1 Char Char Char Char Char Char Char Char Char Char Char Char Char Char Char Char Char Char Char Char Char Char Char Char Char Char Char Char Char Char Char Char Char Char Char Char Char Char Char Char1"/>
    <w:basedOn w:val="1"/>
    <w:qFormat/>
    <w:uiPriority w:val="99"/>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3960">
    <w:name w:val="CONTENT"/>
    <w:basedOn w:val="1"/>
    <w:qFormat/>
    <w:uiPriority w:val="99"/>
    <w:pPr>
      <w:adjustRightInd w:val="0"/>
      <w:spacing w:before="100" w:line="360" w:lineRule="auto"/>
      <w:ind w:firstLine="200" w:firstLineChars="200"/>
      <w:jc w:val="left"/>
    </w:pPr>
    <w:rPr>
      <w:rFonts w:ascii="Arial" w:hAnsi="Arial" w:eastAsia="仿宋_GB2312" w:cs="Times New Roman"/>
      <w:kern w:val="0"/>
      <w:sz w:val="24"/>
      <w:szCs w:val="20"/>
    </w:rPr>
  </w:style>
  <w:style w:type="paragraph" w:customStyle="1" w:styleId="3961">
    <w:name w:val="Style Paragraph2 + Bold Italic Red Left:  0.4&quot;"/>
    <w:basedOn w:val="1"/>
    <w:qFormat/>
    <w:uiPriority w:val="99"/>
    <w:pPr>
      <w:autoSpaceDE w:val="0"/>
      <w:autoSpaceDN w:val="0"/>
      <w:spacing w:before="80" w:line="240" w:lineRule="atLeast"/>
      <w:ind w:left="576" w:firstLine="200" w:firstLineChars="200"/>
      <w:jc w:val="left"/>
    </w:pPr>
    <w:rPr>
      <w:rFonts w:ascii="Arial" w:hAnsi="Arial" w:cs="Arial"/>
      <w:bCs/>
      <w:i/>
      <w:color w:val="FF0000"/>
      <w:sz w:val="18"/>
      <w:szCs w:val="20"/>
      <w:lang w:val="en-AU"/>
    </w:rPr>
  </w:style>
  <w:style w:type="paragraph" w:customStyle="1" w:styleId="3962">
    <w:name w:val="Style Paragraph1 + Bold Italic Red"/>
    <w:basedOn w:val="1"/>
    <w:qFormat/>
    <w:uiPriority w:val="99"/>
    <w:pPr>
      <w:autoSpaceDE w:val="0"/>
      <w:autoSpaceDN w:val="0"/>
      <w:snapToGrid w:val="0"/>
      <w:spacing w:before="80"/>
      <w:ind w:left="540" w:firstLine="200" w:firstLineChars="200"/>
      <w:jc w:val="left"/>
    </w:pPr>
    <w:rPr>
      <w:rFonts w:ascii="Arial" w:hAnsi="Arial" w:eastAsia="宋体" w:cs="Arial"/>
      <w:bCs/>
      <w:i/>
      <w:iCs/>
      <w:color w:val="FF0000"/>
      <w:kern w:val="0"/>
      <w:sz w:val="18"/>
      <w:szCs w:val="18"/>
    </w:rPr>
  </w:style>
  <w:style w:type="paragraph" w:customStyle="1" w:styleId="3963">
    <w:name w:val="Style Paragraph2 + Bold Italic Red Left:  0.3&quot; Hanging:  0.7&quot;"/>
    <w:basedOn w:val="1"/>
    <w:qFormat/>
    <w:uiPriority w:val="99"/>
    <w:pPr>
      <w:autoSpaceDE w:val="0"/>
      <w:autoSpaceDN w:val="0"/>
      <w:spacing w:before="80" w:line="240" w:lineRule="atLeast"/>
      <w:ind w:left="1440" w:hanging="1008" w:firstLineChars="200"/>
      <w:jc w:val="left"/>
    </w:pPr>
    <w:rPr>
      <w:rFonts w:ascii="Arial" w:hAnsi="Arial" w:cs="Arial"/>
      <w:bCs/>
      <w:i/>
      <w:color w:val="FF0000"/>
      <w:sz w:val="18"/>
      <w:szCs w:val="20"/>
      <w:lang w:val="en-AU"/>
    </w:rPr>
  </w:style>
  <w:style w:type="paragraph" w:customStyle="1" w:styleId="3964">
    <w:name w:val="Cap_表格正文"/>
    <w:qFormat/>
    <w:uiPriority w:val="99"/>
    <w:pPr>
      <w:spacing w:after="40"/>
    </w:pPr>
    <w:rPr>
      <w:rFonts w:ascii="Arial" w:hAnsi="Arial" w:eastAsia="宋体" w:cs="Arial"/>
      <w:sz w:val="18"/>
      <w:szCs w:val="16"/>
      <w:lang w:val="en-US" w:eastAsia="zh-CN" w:bidi="ar-SA"/>
    </w:rPr>
  </w:style>
  <w:style w:type="paragraph" w:customStyle="1" w:styleId="3965">
    <w:name w:val="Char Char4 Char Char2"/>
    <w:basedOn w:val="1"/>
    <w:qFormat/>
    <w:uiPriority w:val="99"/>
    <w:pPr>
      <w:shd w:val="clear" w:color="auto" w:fill="000080"/>
      <w:spacing w:before="100" w:beforeAutospacing="1" w:after="100" w:afterAutospacing="1"/>
      <w:ind w:left="667" w:leftChars="100" w:hanging="567" w:firstLineChars="200"/>
    </w:pPr>
    <w:rPr>
      <w:rFonts w:ascii="Verdana" w:hAnsi="Verdana" w:eastAsia="宋体" w:cs="Times New Roman"/>
      <w:kern w:val="0"/>
      <w:sz w:val="24"/>
      <w:szCs w:val="20"/>
      <w:lang w:eastAsia="en-US"/>
    </w:rPr>
  </w:style>
  <w:style w:type="paragraph" w:customStyle="1" w:styleId="3966">
    <w:name w:val="Cap_文档副标题"/>
    <w:qFormat/>
    <w:uiPriority w:val="99"/>
    <w:pPr>
      <w:spacing w:after="160"/>
      <w:ind w:left="3738" w:leftChars="1699"/>
    </w:pPr>
    <w:rPr>
      <w:rFonts w:ascii="Symbol" w:hAnsi="Symbol" w:eastAsia="宋体" w:cs="Times New Roman"/>
      <w:b/>
      <w:bCs/>
      <w:smallCaps/>
      <w:color w:val="999999"/>
      <w:sz w:val="28"/>
      <w:szCs w:val="32"/>
      <w:lang w:val="en-US" w:eastAsia="zh-CN" w:bidi="ar-SA"/>
    </w:rPr>
  </w:style>
  <w:style w:type="paragraph" w:customStyle="1" w:styleId="3967">
    <w:name w:val="Cap 层级 #1"/>
    <w:qFormat/>
    <w:uiPriority w:val="99"/>
    <w:pPr>
      <w:tabs>
        <w:tab w:val="left" w:pos="360"/>
      </w:tabs>
      <w:spacing w:after="60"/>
      <w:ind w:left="360" w:hanging="360"/>
    </w:pPr>
    <w:rPr>
      <w:rFonts w:ascii="Times New Roman" w:hAnsi="Times New Roman" w:eastAsia="宋体" w:cs="Times New Roman"/>
      <w:sz w:val="22"/>
      <w:szCs w:val="24"/>
      <w:lang w:val="en-US" w:eastAsia="zh-CN" w:bidi="ar-SA"/>
    </w:rPr>
  </w:style>
  <w:style w:type="paragraph" w:customStyle="1" w:styleId="3968">
    <w:name w:val="Cap 层级 #3"/>
    <w:qFormat/>
    <w:uiPriority w:val="99"/>
    <w:pPr>
      <w:tabs>
        <w:tab w:val="left" w:pos="1080"/>
      </w:tabs>
      <w:spacing w:after="60"/>
      <w:ind w:left="1080" w:hanging="360"/>
    </w:pPr>
    <w:rPr>
      <w:rFonts w:ascii="Times New Roman" w:hAnsi="Times New Roman" w:eastAsia="宋体" w:cs="Times New Roman"/>
      <w:sz w:val="22"/>
      <w:szCs w:val="22"/>
      <w:lang w:val="en-US" w:eastAsia="zh-CN" w:bidi="ar-SA"/>
    </w:rPr>
  </w:style>
  <w:style w:type="paragraph" w:customStyle="1" w:styleId="3969">
    <w:name w:val="普通(网站)11"/>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970">
    <w:name w:val="LEAP三级标题"/>
    <w:basedOn w:val="1"/>
    <w:qFormat/>
    <w:uiPriority w:val="99"/>
    <w:pPr>
      <w:ind w:firstLine="200" w:firstLineChars="200"/>
    </w:pPr>
    <w:rPr>
      <w:rFonts w:ascii="Times New Roman" w:hAnsi="Times New Roman" w:eastAsia="宋体" w:cs="Times New Roman"/>
      <w:sz w:val="24"/>
      <w:szCs w:val="24"/>
    </w:rPr>
  </w:style>
  <w:style w:type="paragraph" w:customStyle="1" w:styleId="3971">
    <w:name w:val="Char Char14"/>
    <w:basedOn w:val="1"/>
    <w:qFormat/>
    <w:uiPriority w:val="99"/>
    <w:pPr>
      <w:widowControl/>
      <w:spacing w:before="100" w:beforeAutospacing="1" w:after="100" w:afterAutospacing="1" w:line="240" w:lineRule="exact"/>
      <w:ind w:firstLine="420" w:firstLineChars="200"/>
      <w:jc w:val="left"/>
    </w:pPr>
    <w:rPr>
      <w:rFonts w:ascii="Verdana" w:hAnsi="Verdana" w:eastAsia="宋体" w:cs="Times New Roman"/>
      <w:color w:val="000000"/>
      <w:kern w:val="0"/>
      <w:sz w:val="20"/>
      <w:szCs w:val="20"/>
      <w:lang w:eastAsia="en-US"/>
    </w:rPr>
  </w:style>
  <w:style w:type="paragraph" w:customStyle="1" w:styleId="3972">
    <w:name w:val="reader-word-layer reader-word-s2-9"/>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973">
    <w:name w:val="样式 首行缩进:  2 字符 行距: 2 倍行距"/>
    <w:basedOn w:val="1"/>
    <w:qFormat/>
    <w:uiPriority w:val="99"/>
    <w:pPr>
      <w:spacing w:line="360" w:lineRule="auto"/>
      <w:ind w:firstLine="200" w:firstLineChars="200"/>
    </w:pPr>
    <w:rPr>
      <w:rFonts w:ascii="Times New Roman" w:hAnsi="Times New Roman" w:eastAsia="宋体" w:cs="宋体"/>
      <w:sz w:val="24"/>
      <w:szCs w:val="20"/>
    </w:rPr>
  </w:style>
  <w:style w:type="paragraph" w:customStyle="1" w:styleId="3974">
    <w:name w:val="样式 仿宋_GB2312 四号 首行缩进:  0.99 厘米 段后: 7.8 磅1 Char"/>
    <w:basedOn w:val="1"/>
    <w:qFormat/>
    <w:uiPriority w:val="99"/>
    <w:pPr>
      <w:spacing w:line="360" w:lineRule="auto"/>
      <w:ind w:firstLine="480" w:firstLineChars="200"/>
    </w:pPr>
    <w:rPr>
      <w:rFonts w:ascii="仿宋_GB2312" w:hAnsi="仿宋_GB2312" w:eastAsia="宋体" w:cs="宋体"/>
      <w:sz w:val="24"/>
      <w:szCs w:val="24"/>
    </w:rPr>
  </w:style>
  <w:style w:type="paragraph" w:customStyle="1" w:styleId="3975">
    <w:name w:val="样式 宋体 五号 首行缩进:  0.95 厘米"/>
    <w:basedOn w:val="1"/>
    <w:qFormat/>
    <w:uiPriority w:val="99"/>
    <w:pPr>
      <w:tabs>
        <w:tab w:val="left" w:pos="4860"/>
      </w:tabs>
      <w:spacing w:line="360" w:lineRule="auto"/>
      <w:ind w:firstLine="661" w:firstLineChars="236"/>
      <w:jc w:val="left"/>
    </w:pPr>
    <w:rPr>
      <w:rFonts w:ascii="宋体" w:hAnsi="宋体" w:eastAsia="宋体" w:cs="宋体"/>
      <w:sz w:val="28"/>
      <w:szCs w:val="28"/>
    </w:rPr>
  </w:style>
  <w:style w:type="paragraph" w:customStyle="1" w:styleId="3976">
    <w:name w:val="Char Char3 Char Char"/>
    <w:basedOn w:val="1"/>
    <w:qFormat/>
    <w:uiPriority w:val="99"/>
    <w:pPr>
      <w:widowControl/>
      <w:spacing w:after="160" w:line="240" w:lineRule="exact"/>
      <w:ind w:firstLine="200" w:firstLineChars="200"/>
      <w:jc w:val="left"/>
    </w:pPr>
    <w:rPr>
      <w:rFonts w:ascii="Arial" w:hAnsi="Arial" w:eastAsia="Times New Roman" w:cs="Verdana"/>
      <w:b/>
      <w:kern w:val="0"/>
      <w:sz w:val="24"/>
      <w:szCs w:val="24"/>
      <w:lang w:eastAsia="en-US"/>
    </w:rPr>
  </w:style>
  <w:style w:type="paragraph" w:customStyle="1" w:styleId="3977">
    <w:name w:val="pa-0"/>
    <w:basedOn w:val="1"/>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978">
    <w:name w:val="SPEC标题1"/>
    <w:basedOn w:val="1"/>
    <w:next w:val="1"/>
    <w:qFormat/>
    <w:uiPriority w:val="99"/>
    <w:pPr>
      <w:tabs>
        <w:tab w:val="left" w:pos="420"/>
        <w:tab w:val="left" w:pos="630"/>
        <w:tab w:val="left" w:pos="840"/>
      </w:tabs>
      <w:spacing w:before="120" w:after="120" w:line="360" w:lineRule="auto"/>
      <w:ind w:left="420" w:hanging="420" w:firstLineChars="200"/>
      <w:jc w:val="left"/>
    </w:pPr>
    <w:rPr>
      <w:rFonts w:ascii="Arial" w:hAnsi="Arial" w:eastAsia="宋体" w:cs="Times New Roman"/>
      <w:b/>
      <w:bCs/>
      <w:sz w:val="32"/>
      <w:szCs w:val="21"/>
    </w:rPr>
  </w:style>
  <w:style w:type="paragraph" w:customStyle="1" w:styleId="3979">
    <w:name w:val="SPEC标题2"/>
    <w:basedOn w:val="1"/>
    <w:next w:val="1"/>
    <w:qFormat/>
    <w:uiPriority w:val="99"/>
    <w:pPr>
      <w:tabs>
        <w:tab w:val="left" w:pos="630"/>
        <w:tab w:val="left" w:pos="1260"/>
      </w:tabs>
      <w:spacing w:before="120" w:after="120" w:line="360" w:lineRule="auto"/>
      <w:ind w:left="397" w:hanging="397" w:firstLineChars="200"/>
      <w:jc w:val="left"/>
    </w:pPr>
    <w:rPr>
      <w:rFonts w:ascii="Arial" w:hAnsi="Arial" w:eastAsia="宋体" w:cs="Times New Roman"/>
      <w:b/>
      <w:sz w:val="30"/>
      <w:szCs w:val="21"/>
    </w:rPr>
  </w:style>
  <w:style w:type="paragraph" w:customStyle="1" w:styleId="3980">
    <w:name w:val="SPEC标题3"/>
    <w:basedOn w:val="1"/>
    <w:next w:val="1"/>
    <w:qFormat/>
    <w:uiPriority w:val="99"/>
    <w:pPr>
      <w:tabs>
        <w:tab w:val="left" w:pos="0"/>
        <w:tab w:val="left" w:pos="1680"/>
      </w:tabs>
      <w:spacing w:before="120" w:after="120" w:line="360" w:lineRule="auto"/>
      <w:ind w:left="397" w:hanging="397" w:firstLineChars="200"/>
      <w:jc w:val="left"/>
    </w:pPr>
    <w:rPr>
      <w:rFonts w:ascii="Arial" w:hAnsi="Arial" w:eastAsia="宋体" w:cs="Times New Roman"/>
      <w:b/>
      <w:sz w:val="28"/>
      <w:szCs w:val="21"/>
    </w:rPr>
  </w:style>
  <w:style w:type="paragraph" w:customStyle="1" w:styleId="3981">
    <w:name w:val="SPEC标题4"/>
    <w:basedOn w:val="1"/>
    <w:next w:val="1"/>
    <w:qFormat/>
    <w:uiPriority w:val="99"/>
    <w:pPr>
      <w:tabs>
        <w:tab w:val="left" w:pos="0"/>
        <w:tab w:val="left" w:pos="420"/>
        <w:tab w:val="left" w:pos="2100"/>
      </w:tabs>
      <w:spacing w:before="120" w:after="120" w:line="360" w:lineRule="auto"/>
      <w:ind w:left="420" w:firstLine="200" w:firstLineChars="200"/>
      <w:jc w:val="left"/>
    </w:pPr>
    <w:rPr>
      <w:rFonts w:ascii="Arial" w:hAnsi="Arial" w:eastAsia="宋体" w:cs="Times New Roman"/>
      <w:b/>
      <w:sz w:val="24"/>
      <w:szCs w:val="21"/>
    </w:rPr>
  </w:style>
  <w:style w:type="paragraph" w:customStyle="1" w:styleId="3982">
    <w:name w:val="SPEC标题5"/>
    <w:basedOn w:val="1"/>
    <w:next w:val="1"/>
    <w:qFormat/>
    <w:uiPriority w:val="99"/>
    <w:pPr>
      <w:tabs>
        <w:tab w:val="left" w:pos="0"/>
      </w:tabs>
      <w:spacing w:before="120" w:after="120" w:line="360" w:lineRule="auto"/>
      <w:ind w:firstLine="420" w:firstLineChars="200"/>
      <w:jc w:val="left"/>
    </w:pPr>
    <w:rPr>
      <w:rFonts w:ascii="Arial" w:hAnsi="Arial" w:eastAsia="宋体" w:cs="Times New Roman"/>
      <w:b/>
      <w:sz w:val="24"/>
      <w:szCs w:val="21"/>
    </w:rPr>
  </w:style>
  <w:style w:type="paragraph" w:customStyle="1" w:styleId="3983">
    <w:name w:val="吉奥正文"/>
    <w:basedOn w:val="1"/>
    <w:qFormat/>
    <w:uiPriority w:val="99"/>
    <w:pPr>
      <w:tabs>
        <w:tab w:val="left" w:pos="420"/>
      </w:tabs>
      <w:adjustRightInd w:val="0"/>
      <w:snapToGrid w:val="0"/>
      <w:spacing w:before="120" w:line="360" w:lineRule="auto"/>
      <w:ind w:firstLine="480" w:firstLineChars="200"/>
    </w:pPr>
    <w:rPr>
      <w:rFonts w:ascii="Times New Roman" w:hAnsi="Times New Roman" w:eastAsia="仿宋_GB2312" w:cs="宋体"/>
      <w:sz w:val="24"/>
      <w:szCs w:val="20"/>
    </w:rPr>
  </w:style>
  <w:style w:type="paragraph" w:customStyle="1" w:styleId="3984">
    <w:name w:val="1.标题 61"/>
    <w:basedOn w:val="1"/>
    <w:next w:val="1"/>
    <w:qFormat/>
    <w:uiPriority w:val="99"/>
    <w:pPr>
      <w:keepNext/>
      <w:keepLines/>
      <w:spacing w:before="240" w:after="64" w:line="319" w:lineRule="auto"/>
      <w:ind w:left="1296" w:hanging="1296" w:firstLineChars="200"/>
      <w:outlineLvl w:val="6"/>
    </w:pPr>
    <w:rPr>
      <w:rFonts w:ascii="Arial" w:hAnsi="Arial" w:eastAsia="宋体" w:cs="Times New Roman"/>
      <w:b/>
      <w:bCs/>
      <w:kern w:val="0"/>
      <w:sz w:val="24"/>
      <w:szCs w:val="21"/>
      <w:lang w:eastAsia="en-US"/>
    </w:rPr>
  </w:style>
  <w:style w:type="paragraph" w:customStyle="1" w:styleId="3985">
    <w:name w:val="批注框文本1"/>
    <w:basedOn w:val="1"/>
    <w:next w:val="55"/>
    <w:qFormat/>
    <w:uiPriority w:val="99"/>
    <w:pPr>
      <w:ind w:firstLine="200" w:firstLineChars="200"/>
    </w:pPr>
    <w:rPr>
      <w:rFonts w:ascii="Calibri" w:hAnsi="Calibri" w:eastAsia="宋体" w:cs="Times New Roman"/>
      <w:sz w:val="18"/>
      <w:szCs w:val="18"/>
    </w:rPr>
  </w:style>
  <w:style w:type="paragraph" w:customStyle="1" w:styleId="3986">
    <w:name w:val="列表编号1"/>
    <w:basedOn w:val="1"/>
    <w:next w:val="20"/>
    <w:qFormat/>
    <w:uiPriority w:val="99"/>
    <w:pPr>
      <w:ind w:left="420" w:hanging="420" w:firstLineChars="200"/>
      <w:contextualSpacing/>
    </w:pPr>
    <w:rPr>
      <w:rFonts w:ascii="Calibri" w:hAnsi="Calibri" w:eastAsia="宋体" w:cs="Times New Roman"/>
      <w:sz w:val="24"/>
    </w:rPr>
  </w:style>
  <w:style w:type="paragraph" w:customStyle="1" w:styleId="3987">
    <w:name w:val="cogent  正文"/>
    <w:basedOn w:val="1"/>
    <w:qFormat/>
    <w:uiPriority w:val="99"/>
    <w:pPr>
      <w:spacing w:before="156" w:afterLines="50" w:line="360" w:lineRule="auto"/>
      <w:ind w:left="420" w:firstLine="420" w:firstLineChars="200"/>
      <w:jc w:val="left"/>
    </w:pPr>
    <w:rPr>
      <w:rFonts w:ascii="Times New Roman" w:hAnsi="Times New Roman" w:eastAsia="宋体" w:cs="Times New Roman"/>
      <w:sz w:val="24"/>
      <w:szCs w:val="24"/>
    </w:rPr>
  </w:style>
  <w:style w:type="paragraph" w:customStyle="1" w:styleId="3988">
    <w:name w:val="手册  图文"/>
    <w:basedOn w:val="1542"/>
    <w:qFormat/>
    <w:uiPriority w:val="99"/>
    <w:pPr>
      <w:ind w:firstLine="0" w:firstLineChars="0"/>
      <w:jc w:val="center"/>
    </w:pPr>
    <w:rPr>
      <w:sz w:val="21"/>
    </w:rPr>
  </w:style>
  <w:style w:type="paragraph" w:customStyle="1" w:styleId="3989">
    <w:name w:val="表格内编号"/>
    <w:basedOn w:val="1"/>
    <w:qFormat/>
    <w:uiPriority w:val="99"/>
    <w:pPr>
      <w:widowControl/>
      <w:tabs>
        <w:tab w:val="left" w:pos="0"/>
      </w:tabs>
      <w:adjustRightInd w:val="0"/>
      <w:snapToGrid w:val="0"/>
      <w:spacing w:line="360" w:lineRule="auto"/>
      <w:ind w:left="817" w:right="100" w:rightChars="100" w:hanging="397" w:firstLineChars="200"/>
      <w:jc w:val="right"/>
    </w:pPr>
    <w:rPr>
      <w:rFonts w:ascii="宋体" w:hAnsi="宋体" w:eastAsia="宋体" w:cs="宋体"/>
      <w:color w:val="000000"/>
      <w:kern w:val="0"/>
      <w:sz w:val="18"/>
      <w:szCs w:val="18"/>
    </w:rPr>
  </w:style>
  <w:style w:type="paragraph" w:customStyle="1" w:styleId="3990">
    <w:name w:val="ALT+2点符"/>
    <w:basedOn w:val="1"/>
    <w:qFormat/>
    <w:uiPriority w:val="99"/>
    <w:pPr>
      <w:tabs>
        <w:tab w:val="left" w:pos="420"/>
        <w:tab w:val="left" w:pos="840"/>
      </w:tabs>
      <w:spacing w:line="360" w:lineRule="auto"/>
      <w:ind w:left="420" w:firstLine="200" w:firstLineChars="200"/>
    </w:pPr>
    <w:rPr>
      <w:rFonts w:ascii="Times New Roman" w:hAnsi="Times New Roman" w:eastAsia="宋体" w:cs="Times New Roman"/>
      <w:sz w:val="24"/>
      <w:szCs w:val="20"/>
    </w:rPr>
  </w:style>
  <w:style w:type="paragraph" w:customStyle="1" w:styleId="3991">
    <w:name w:val="ISS_Normal2"/>
    <w:basedOn w:val="1"/>
    <w:qFormat/>
    <w:uiPriority w:val="99"/>
    <w:pPr>
      <w:spacing w:line="360" w:lineRule="auto"/>
      <w:ind w:left="170" w:firstLine="200" w:firstLineChars="200"/>
    </w:pPr>
    <w:rPr>
      <w:rFonts w:ascii="Times New Roman" w:hAnsi="Times New Roman" w:eastAsia="宋体" w:cs="Times New Roman"/>
      <w:sz w:val="24"/>
      <w:szCs w:val="24"/>
      <w:lang w:val="en-GB"/>
    </w:rPr>
  </w:style>
  <w:style w:type="paragraph" w:customStyle="1" w:styleId="3992">
    <w:name w:val="Table_Center"/>
    <w:basedOn w:val="1"/>
    <w:qFormat/>
    <w:uiPriority w:val="99"/>
    <w:pPr>
      <w:adjustRightInd w:val="0"/>
      <w:spacing w:line="300" w:lineRule="auto"/>
      <w:ind w:firstLine="200" w:firstLineChars="200"/>
      <w:jc w:val="center"/>
    </w:pPr>
    <w:rPr>
      <w:rFonts w:ascii="微软雅黑" w:hAnsi="微软雅黑" w:eastAsia="微软雅黑" w:cs="Times New Roman"/>
      <w:kern w:val="0"/>
      <w:sz w:val="18"/>
      <w:szCs w:val="18"/>
    </w:rPr>
  </w:style>
  <w:style w:type="paragraph" w:customStyle="1" w:styleId="3993">
    <w:name w:val="声明"/>
    <w:basedOn w:val="1"/>
    <w:qFormat/>
    <w:uiPriority w:val="99"/>
    <w:pPr>
      <w:pBdr>
        <w:bottom w:val="single" w:color="auto" w:sz="8" w:space="1"/>
      </w:pBdr>
      <w:autoSpaceDE w:val="0"/>
      <w:autoSpaceDN w:val="0"/>
      <w:adjustRightInd w:val="0"/>
      <w:spacing w:before="100" w:beforeAutospacing="1" w:after="100" w:afterAutospacing="1" w:line="300" w:lineRule="auto"/>
      <w:ind w:firstLine="200" w:firstLineChars="200"/>
      <w:jc w:val="center"/>
    </w:pPr>
    <w:rPr>
      <w:rFonts w:ascii="Times New Roman" w:hAnsi="Times New Roman" w:eastAsia="宋体" w:cs="Arial"/>
      <w:b/>
      <w:spacing w:val="10"/>
      <w:kern w:val="0"/>
      <w:sz w:val="24"/>
      <w:szCs w:val="20"/>
    </w:rPr>
  </w:style>
  <w:style w:type="paragraph" w:customStyle="1" w:styleId="3994">
    <w:name w:val="英文"/>
    <w:basedOn w:val="1"/>
    <w:qFormat/>
    <w:uiPriority w:val="99"/>
    <w:pPr>
      <w:pBdr>
        <w:bottom w:val="single" w:color="auto" w:sz="8" w:space="1"/>
      </w:pBdr>
      <w:autoSpaceDE w:val="0"/>
      <w:autoSpaceDN w:val="0"/>
      <w:adjustRightInd w:val="0"/>
      <w:spacing w:before="100" w:beforeAutospacing="1" w:after="100" w:afterAutospacing="1" w:line="300" w:lineRule="auto"/>
      <w:ind w:firstLine="200" w:firstLineChars="200"/>
    </w:pPr>
    <w:rPr>
      <w:rFonts w:ascii="Times New Roman" w:hAnsi="Times New Roman" w:eastAsia="宋体" w:cs="Arial"/>
      <w:spacing w:val="10"/>
      <w:kern w:val="0"/>
      <w:sz w:val="24"/>
      <w:szCs w:val="21"/>
    </w:rPr>
  </w:style>
  <w:style w:type="paragraph" w:customStyle="1" w:styleId="3995">
    <w:name w:val="声明正文"/>
    <w:basedOn w:val="1"/>
    <w:qFormat/>
    <w:uiPriority w:val="99"/>
    <w:pPr>
      <w:pBdr>
        <w:top w:val="single" w:color="auto" w:sz="8" w:space="12"/>
      </w:pBdr>
      <w:adjustRightInd w:val="0"/>
      <w:spacing w:beforeLines="50" w:after="60" w:line="300" w:lineRule="auto"/>
      <w:ind w:left="420" w:firstLine="566" w:firstLineChars="246"/>
    </w:pPr>
    <w:rPr>
      <w:rFonts w:ascii="Times New Roman" w:hAnsi="Times New Roman" w:eastAsia="宋体" w:cs="Arial"/>
      <w:spacing w:val="10"/>
      <w:kern w:val="0"/>
      <w:sz w:val="24"/>
      <w:szCs w:val="21"/>
    </w:rPr>
  </w:style>
  <w:style w:type="paragraph" w:customStyle="1" w:styleId="3996">
    <w:name w:val="章节2"/>
    <w:basedOn w:val="4"/>
    <w:next w:val="711"/>
    <w:qFormat/>
    <w:uiPriority w:val="99"/>
    <w:pPr>
      <w:tabs>
        <w:tab w:val="left" w:pos="720"/>
      </w:tabs>
      <w:spacing w:before="120" w:after="120" w:line="300" w:lineRule="auto"/>
      <w:ind w:left="1400" w:hanging="420"/>
    </w:pPr>
    <w:rPr>
      <w:rFonts w:eastAsia="微软雅黑" w:cs="Times New Roman" w:asciiTheme="minorEastAsia" w:hAnsiTheme="minorEastAsia"/>
      <w:b w:val="0"/>
      <w:kern w:val="0"/>
      <w:lang w:eastAsia="en-US"/>
    </w:rPr>
  </w:style>
  <w:style w:type="paragraph" w:customStyle="1" w:styleId="3997">
    <w:name w:val="章节5"/>
    <w:basedOn w:val="7"/>
    <w:next w:val="1929"/>
    <w:qFormat/>
    <w:uiPriority w:val="99"/>
    <w:pPr>
      <w:keepNext w:val="0"/>
      <w:keepLines w:val="0"/>
      <w:widowControl/>
      <w:tabs>
        <w:tab w:val="left" w:pos="1134"/>
        <w:tab w:val="left" w:pos="1440"/>
      </w:tabs>
      <w:spacing w:beforeLines="50" w:afterLines="50" w:line="300" w:lineRule="auto"/>
      <w:ind w:left="420" w:right="100" w:rightChars="100" w:firstLine="0"/>
      <w:jc w:val="left"/>
    </w:pPr>
    <w:rPr>
      <w:rFonts w:asciiTheme="minorEastAsia" w:hAnsiTheme="minorEastAsia" w:eastAsiaTheme="minorEastAsia"/>
      <w:bCs w:val="0"/>
      <w:kern w:val="0"/>
      <w:sz w:val="24"/>
      <w:szCs w:val="24"/>
      <w:lang w:eastAsia="en-US"/>
    </w:rPr>
  </w:style>
  <w:style w:type="paragraph" w:customStyle="1" w:styleId="3998">
    <w:name w:val="方形符号2"/>
    <w:basedOn w:val="25"/>
    <w:next w:val="711"/>
    <w:qFormat/>
    <w:uiPriority w:val="99"/>
    <w:pPr>
      <w:numPr>
        <w:ilvl w:val="0"/>
        <w:numId w:val="0"/>
      </w:numPr>
      <w:tabs>
        <w:tab w:val="left" w:pos="720"/>
        <w:tab w:val="clear" w:pos="360"/>
      </w:tabs>
      <w:adjustRightInd w:val="0"/>
      <w:spacing w:line="300" w:lineRule="auto"/>
      <w:ind w:left="420"/>
      <w:contextualSpacing/>
    </w:pPr>
    <w:rPr>
      <w:rFonts w:ascii="Arial" w:hAnsi="Arial" w:eastAsia="黑体" w:cs="Times New Roman"/>
      <w:b/>
      <w:kern w:val="0"/>
    </w:rPr>
  </w:style>
  <w:style w:type="paragraph" w:customStyle="1" w:styleId="3999">
    <w:name w:val="方形符号3"/>
    <w:basedOn w:val="25"/>
    <w:next w:val="3313"/>
    <w:qFormat/>
    <w:uiPriority w:val="99"/>
    <w:pPr>
      <w:numPr>
        <w:ilvl w:val="0"/>
        <w:numId w:val="0"/>
      </w:numPr>
      <w:tabs>
        <w:tab w:val="left" w:pos="960"/>
        <w:tab w:val="clear" w:pos="360"/>
      </w:tabs>
      <w:adjustRightInd w:val="0"/>
      <w:spacing w:line="300" w:lineRule="auto"/>
      <w:ind w:left="400" w:leftChars="200" w:hanging="200" w:hangingChars="200"/>
      <w:contextualSpacing/>
    </w:pPr>
    <w:rPr>
      <w:rFonts w:ascii="Arial" w:hAnsi="Arial" w:eastAsia="黑体" w:cs="Times New Roman"/>
      <w:b/>
      <w:kern w:val="0"/>
      <w:lang w:eastAsia="en-US"/>
    </w:rPr>
  </w:style>
  <w:style w:type="paragraph" w:customStyle="1" w:styleId="4000">
    <w:name w:val="方形符号4"/>
    <w:basedOn w:val="25"/>
    <w:next w:val="1925"/>
    <w:qFormat/>
    <w:uiPriority w:val="99"/>
    <w:pPr>
      <w:numPr>
        <w:ilvl w:val="0"/>
        <w:numId w:val="0"/>
      </w:numPr>
      <w:tabs>
        <w:tab w:val="left" w:pos="1200"/>
        <w:tab w:val="clear" w:pos="360"/>
      </w:tabs>
      <w:adjustRightInd w:val="0"/>
      <w:spacing w:line="300" w:lineRule="auto"/>
      <w:ind w:left="700" w:leftChars="300" w:hanging="400" w:hangingChars="400"/>
      <w:contextualSpacing/>
    </w:pPr>
    <w:rPr>
      <w:rFonts w:ascii="Arial" w:hAnsi="Arial" w:eastAsia="黑体" w:cs="Times New Roman"/>
      <w:b/>
      <w:kern w:val="0"/>
    </w:rPr>
  </w:style>
  <w:style w:type="paragraph" w:customStyle="1" w:styleId="4001">
    <w:name w:val="方形符号5"/>
    <w:basedOn w:val="25"/>
    <w:next w:val="1929"/>
    <w:qFormat/>
    <w:uiPriority w:val="99"/>
    <w:pPr>
      <w:numPr>
        <w:ilvl w:val="0"/>
        <w:numId w:val="0"/>
      </w:numPr>
      <w:tabs>
        <w:tab w:val="left" w:pos="1440"/>
        <w:tab w:val="clear" w:pos="360"/>
      </w:tabs>
      <w:adjustRightInd w:val="0"/>
      <w:spacing w:line="300" w:lineRule="auto"/>
      <w:ind w:left="600" w:leftChars="300" w:hanging="300" w:hangingChars="300"/>
      <w:contextualSpacing/>
    </w:pPr>
    <w:rPr>
      <w:rFonts w:ascii="Arial" w:hAnsi="Arial" w:eastAsia="黑体" w:cs="Times New Roman"/>
      <w:b/>
      <w:kern w:val="0"/>
      <w:lang w:eastAsia="en-US"/>
    </w:rPr>
  </w:style>
  <w:style w:type="paragraph" w:customStyle="1" w:styleId="4002">
    <w:name w:val="箭头符号2"/>
    <w:basedOn w:val="25"/>
    <w:next w:val="711"/>
    <w:qFormat/>
    <w:uiPriority w:val="99"/>
    <w:pPr>
      <w:numPr>
        <w:ilvl w:val="0"/>
        <w:numId w:val="0"/>
      </w:numPr>
      <w:tabs>
        <w:tab w:val="left" w:pos="720"/>
        <w:tab w:val="clear" w:pos="360"/>
      </w:tabs>
      <w:adjustRightInd w:val="0"/>
      <w:spacing w:line="300" w:lineRule="auto"/>
      <w:ind w:left="420"/>
      <w:contextualSpacing/>
    </w:pPr>
    <w:rPr>
      <w:rFonts w:ascii="Arial" w:hAnsi="Arial" w:eastAsia="黑体" w:cs="Times New Roman"/>
      <w:kern w:val="0"/>
      <w:lang w:eastAsia="en-US"/>
    </w:rPr>
  </w:style>
  <w:style w:type="paragraph" w:customStyle="1" w:styleId="4003">
    <w:name w:val="箭头符号3"/>
    <w:basedOn w:val="25"/>
    <w:next w:val="3313"/>
    <w:qFormat/>
    <w:uiPriority w:val="99"/>
    <w:pPr>
      <w:numPr>
        <w:ilvl w:val="0"/>
        <w:numId w:val="0"/>
      </w:numPr>
      <w:tabs>
        <w:tab w:val="clear" w:pos="360"/>
      </w:tabs>
      <w:adjustRightInd w:val="0"/>
      <w:spacing w:line="300" w:lineRule="auto"/>
      <w:ind w:left="400" w:leftChars="400" w:hanging="420" w:hangingChars="200"/>
      <w:contextualSpacing/>
    </w:pPr>
    <w:rPr>
      <w:rFonts w:ascii="Arial" w:hAnsi="Arial" w:eastAsia="黑体" w:cs="Times New Roman"/>
      <w:kern w:val="0"/>
      <w:lang w:eastAsia="en-US"/>
    </w:rPr>
  </w:style>
  <w:style w:type="paragraph" w:customStyle="1" w:styleId="4004">
    <w:name w:val="箭头符号4"/>
    <w:basedOn w:val="25"/>
    <w:next w:val="1925"/>
    <w:qFormat/>
    <w:uiPriority w:val="99"/>
    <w:pPr>
      <w:numPr>
        <w:ilvl w:val="0"/>
        <w:numId w:val="0"/>
      </w:numPr>
      <w:tabs>
        <w:tab w:val="left" w:pos="1200"/>
        <w:tab w:val="clear" w:pos="360"/>
      </w:tabs>
      <w:adjustRightInd w:val="0"/>
      <w:spacing w:line="300" w:lineRule="auto"/>
      <w:ind w:left="700" w:leftChars="500" w:hanging="200" w:hangingChars="200"/>
      <w:contextualSpacing/>
    </w:pPr>
    <w:rPr>
      <w:rFonts w:ascii="Arial" w:hAnsi="Arial" w:eastAsia="黑体" w:cs="Times New Roman"/>
      <w:kern w:val="0"/>
      <w:lang w:eastAsia="en-US"/>
    </w:rPr>
  </w:style>
  <w:style w:type="paragraph" w:customStyle="1" w:styleId="4005">
    <w:name w:val="箭头符号5"/>
    <w:basedOn w:val="25"/>
    <w:next w:val="1929"/>
    <w:qFormat/>
    <w:uiPriority w:val="99"/>
    <w:pPr>
      <w:numPr>
        <w:ilvl w:val="0"/>
        <w:numId w:val="0"/>
      </w:numPr>
      <w:tabs>
        <w:tab w:val="left" w:pos="420"/>
        <w:tab w:val="left" w:pos="1440"/>
        <w:tab w:val="clear" w:pos="360"/>
      </w:tabs>
      <w:adjustRightInd w:val="0"/>
      <w:spacing w:line="300" w:lineRule="auto"/>
      <w:ind w:left="800" w:leftChars="600" w:hanging="200" w:hangingChars="200"/>
      <w:contextualSpacing/>
    </w:pPr>
    <w:rPr>
      <w:rFonts w:ascii="Arial" w:hAnsi="Arial" w:eastAsia="黑体" w:cs="Times New Roman"/>
      <w:kern w:val="0"/>
      <w:lang w:eastAsia="en-US"/>
    </w:rPr>
  </w:style>
  <w:style w:type="paragraph" w:customStyle="1" w:styleId="4006">
    <w:name w:val="USE 4"/>
    <w:basedOn w:val="1"/>
    <w:qFormat/>
    <w:uiPriority w:val="99"/>
    <w:pPr>
      <w:spacing w:line="360" w:lineRule="auto"/>
      <w:ind w:left="388" w:firstLine="200" w:firstLineChars="200"/>
      <w:jc w:val="left"/>
    </w:pPr>
    <w:rPr>
      <w:rFonts w:ascii="宋体" w:hAnsi="宋体" w:eastAsia="宋体" w:cs="Times New Roman"/>
      <w:sz w:val="24"/>
      <w:szCs w:val="20"/>
    </w:rPr>
  </w:style>
  <w:style w:type="paragraph" w:customStyle="1" w:styleId="4007">
    <w:name w:val="USE 5"/>
    <w:basedOn w:val="1"/>
    <w:qFormat/>
    <w:uiPriority w:val="99"/>
    <w:pPr>
      <w:snapToGrid w:val="0"/>
      <w:spacing w:line="360" w:lineRule="auto"/>
      <w:ind w:left="501" w:firstLine="200" w:firstLineChars="200"/>
      <w:jc w:val="left"/>
    </w:pPr>
    <w:rPr>
      <w:rFonts w:ascii="宋体" w:hAnsi="宋体" w:eastAsia="宋体" w:cs="Times New Roman"/>
      <w:sz w:val="24"/>
      <w:szCs w:val="24"/>
    </w:rPr>
  </w:style>
  <w:style w:type="paragraph" w:customStyle="1" w:styleId="4008">
    <w:name w:val="Char Char37 Char Char1"/>
    <w:basedOn w:val="1"/>
    <w:qFormat/>
    <w:uiPriority w:val="99"/>
    <w:pPr>
      <w:widowControl/>
      <w:spacing w:after="160" w:line="240" w:lineRule="exact"/>
      <w:ind w:firstLine="200" w:firstLineChars="200"/>
      <w:jc w:val="left"/>
    </w:pPr>
    <w:rPr>
      <w:rFonts w:ascii="Arial" w:hAnsi="Arial" w:eastAsia="Times New Roman" w:cs="Verdana"/>
      <w:b/>
      <w:kern w:val="0"/>
      <w:sz w:val="24"/>
      <w:szCs w:val="24"/>
      <w:lang w:eastAsia="en-US"/>
    </w:rPr>
  </w:style>
  <w:style w:type="paragraph" w:customStyle="1" w:styleId="4009">
    <w:name w:val="HT标题4"/>
    <w:basedOn w:val="1"/>
    <w:qFormat/>
    <w:uiPriority w:val="99"/>
    <w:pPr>
      <w:tabs>
        <w:tab w:val="left" w:pos="0"/>
        <w:tab w:val="left" w:pos="2160"/>
      </w:tabs>
      <w:spacing w:line="360" w:lineRule="auto"/>
      <w:ind w:left="2160" w:firstLine="200" w:firstLineChars="200"/>
      <w:outlineLvl w:val="4"/>
    </w:pPr>
    <w:rPr>
      <w:rFonts w:ascii="Times New Roman" w:hAnsi="Times New Roman" w:eastAsia="黑体" w:cs="Times New Roman"/>
      <w:b/>
      <w:sz w:val="24"/>
      <w:szCs w:val="24"/>
    </w:rPr>
  </w:style>
  <w:style w:type="paragraph" w:customStyle="1" w:styleId="4010">
    <w:name w:val="PaperBody"/>
    <w:basedOn w:val="1"/>
    <w:qFormat/>
    <w:uiPriority w:val="99"/>
    <w:pPr>
      <w:spacing w:before="20"/>
      <w:ind w:firstLine="200" w:firstLineChars="200"/>
      <w:jc w:val="left"/>
    </w:pPr>
    <w:rPr>
      <w:rFonts w:ascii="Arial" w:hAnsi="Arial" w:eastAsia="宋体" w:cs="Times New Roman"/>
      <w:kern w:val="0"/>
      <w:sz w:val="18"/>
      <w:szCs w:val="20"/>
    </w:rPr>
  </w:style>
  <w:style w:type="paragraph" w:customStyle="1" w:styleId="4011">
    <w:name w:val="Practice List Number 1"/>
    <w:basedOn w:val="1"/>
    <w:qFormat/>
    <w:uiPriority w:val="99"/>
    <w:pPr>
      <w:tabs>
        <w:tab w:val="left" w:pos="2520"/>
      </w:tabs>
      <w:autoSpaceDE w:val="0"/>
      <w:autoSpaceDN w:val="0"/>
      <w:snapToGrid w:val="0"/>
      <w:spacing w:line="240" w:lineRule="atLeast"/>
      <w:ind w:left="2520" w:hanging="360" w:firstLineChars="200"/>
      <w:jc w:val="left"/>
    </w:pPr>
    <w:rPr>
      <w:rFonts w:ascii="Arial" w:hAnsi="Arial" w:eastAsia="宋体" w:cs="Arial"/>
      <w:color w:val="000000"/>
      <w:kern w:val="0"/>
      <w:sz w:val="18"/>
      <w:szCs w:val="18"/>
    </w:rPr>
  </w:style>
  <w:style w:type="paragraph" w:customStyle="1" w:styleId="4012">
    <w:name w:val="Style 11 pt Bold Left:  1&quot; First line:  0.5&quot;"/>
    <w:basedOn w:val="1"/>
    <w:qFormat/>
    <w:uiPriority w:val="99"/>
    <w:pPr>
      <w:autoSpaceDE w:val="0"/>
      <w:autoSpaceDN w:val="0"/>
      <w:snapToGrid w:val="0"/>
      <w:spacing w:line="240" w:lineRule="atLeast"/>
      <w:ind w:left="1440" w:firstLine="720" w:firstLineChars="200"/>
      <w:jc w:val="left"/>
    </w:pPr>
    <w:rPr>
      <w:rFonts w:ascii="Arial" w:hAnsi="Arial" w:eastAsia="宋体" w:cs="Arial"/>
      <w:bCs/>
      <w:color w:val="000000"/>
      <w:kern w:val="0"/>
      <w:sz w:val="18"/>
      <w:szCs w:val="18"/>
    </w:rPr>
  </w:style>
  <w:style w:type="paragraph" w:customStyle="1" w:styleId="4013">
    <w:name w:val="Style Paragraph2 + Left:  0.3&quot;"/>
    <w:basedOn w:val="1"/>
    <w:qFormat/>
    <w:uiPriority w:val="99"/>
    <w:pPr>
      <w:autoSpaceDE w:val="0"/>
      <w:autoSpaceDN w:val="0"/>
      <w:spacing w:before="80" w:line="240" w:lineRule="atLeast"/>
      <w:ind w:left="432" w:firstLine="200" w:firstLineChars="200"/>
      <w:jc w:val="left"/>
    </w:pPr>
    <w:rPr>
      <w:rFonts w:ascii="Arial" w:hAnsi="Arial" w:cs="Arial"/>
      <w:b/>
      <w:iCs/>
      <w:color w:val="000000"/>
      <w:sz w:val="18"/>
      <w:szCs w:val="20"/>
      <w:lang w:val="en-AU"/>
    </w:rPr>
  </w:style>
  <w:style w:type="paragraph" w:customStyle="1" w:styleId="4014">
    <w:name w:val="Style After:  12 pt Line spacing:  single"/>
    <w:basedOn w:val="1"/>
    <w:qFormat/>
    <w:uiPriority w:val="99"/>
    <w:pPr>
      <w:autoSpaceDE w:val="0"/>
      <w:autoSpaceDN w:val="0"/>
      <w:snapToGrid w:val="0"/>
      <w:spacing w:after="240"/>
      <w:ind w:firstLine="200" w:firstLineChars="200"/>
      <w:jc w:val="left"/>
    </w:pPr>
    <w:rPr>
      <w:rFonts w:ascii="Arial" w:hAnsi="Arial" w:eastAsia="宋体" w:cs="Arial"/>
      <w:color w:val="000000"/>
      <w:kern w:val="0"/>
      <w:sz w:val="18"/>
      <w:szCs w:val="18"/>
    </w:rPr>
  </w:style>
  <w:style w:type="paragraph" w:customStyle="1" w:styleId="4015">
    <w:name w:val="templateText"/>
    <w:basedOn w:val="1"/>
    <w:qFormat/>
    <w:uiPriority w:val="99"/>
    <w:pPr>
      <w:widowControl/>
      <w:spacing w:before="60" w:after="60"/>
      <w:ind w:firstLine="200" w:firstLineChars="200"/>
      <w:jc w:val="left"/>
    </w:pPr>
    <w:rPr>
      <w:rFonts w:ascii="Times New Roman" w:hAnsi="Times New Roman" w:eastAsia="宋体" w:cs="Times New Roman"/>
      <w:kern w:val="0"/>
      <w:sz w:val="18"/>
      <w:szCs w:val="20"/>
      <w:lang w:eastAsia="ja-JP"/>
    </w:rPr>
  </w:style>
  <w:style w:type="paragraph" w:customStyle="1" w:styleId="4016">
    <w:name w:val="Bold"/>
    <w:basedOn w:val="1"/>
    <w:qFormat/>
    <w:uiPriority w:val="99"/>
    <w:pPr>
      <w:widowControl/>
      <w:pBdr>
        <w:top w:val="single" w:color="auto" w:sz="4" w:space="4"/>
      </w:pBdr>
      <w:spacing w:before="60" w:after="60"/>
      <w:ind w:firstLine="200" w:firstLineChars="200"/>
      <w:jc w:val="left"/>
    </w:pPr>
    <w:rPr>
      <w:rFonts w:ascii="Times New Roman" w:hAnsi="Times New Roman" w:eastAsia="宋体" w:cs="Times New Roman"/>
      <w:kern w:val="0"/>
      <w:sz w:val="20"/>
      <w:szCs w:val="20"/>
      <w:lang w:eastAsia="ja-JP"/>
    </w:rPr>
  </w:style>
  <w:style w:type="paragraph" w:customStyle="1" w:styleId="4017">
    <w:name w:val="templateHeading"/>
    <w:basedOn w:val="1"/>
    <w:qFormat/>
    <w:uiPriority w:val="99"/>
    <w:pPr>
      <w:widowControl/>
      <w:spacing w:before="60" w:after="60"/>
      <w:ind w:firstLine="200" w:firstLineChars="200"/>
      <w:jc w:val="left"/>
    </w:pPr>
    <w:rPr>
      <w:rFonts w:ascii="Times New Roman" w:hAnsi="Times New Roman" w:eastAsia="宋体" w:cs="Times New Roman"/>
      <w:kern w:val="0"/>
      <w:sz w:val="16"/>
      <w:szCs w:val="20"/>
      <w:lang w:eastAsia="ja-JP"/>
    </w:rPr>
  </w:style>
  <w:style w:type="paragraph" w:customStyle="1" w:styleId="4018">
    <w:name w:val="Table Heading 1 White"/>
    <w:qFormat/>
    <w:uiPriority w:val="99"/>
    <w:pPr>
      <w:keepNext/>
      <w:keepLines/>
      <w:overflowPunct w:val="0"/>
      <w:autoSpaceDE w:val="0"/>
      <w:autoSpaceDN w:val="0"/>
      <w:adjustRightInd w:val="0"/>
      <w:jc w:val="center"/>
    </w:pPr>
    <w:rPr>
      <w:rFonts w:ascii="Arial" w:hAnsi="Arial" w:eastAsia="宋体" w:cs="Arial"/>
      <w:b/>
      <w:color w:val="FFFFFF"/>
      <w:spacing w:val="10"/>
      <w:sz w:val="18"/>
      <w:szCs w:val="24"/>
      <w:lang w:val="en-US" w:eastAsia="zh-CN" w:bidi="ar-SA"/>
    </w:rPr>
  </w:style>
  <w:style w:type="paragraph" w:customStyle="1" w:styleId="4019">
    <w:name w:val="一级title"/>
    <w:basedOn w:val="3"/>
    <w:qFormat/>
    <w:uiPriority w:val="99"/>
    <w:pPr>
      <w:keepLines w:val="0"/>
      <w:tabs>
        <w:tab w:val="left" w:pos="431"/>
      </w:tabs>
      <w:adjustRightInd w:val="0"/>
      <w:snapToGrid w:val="0"/>
      <w:spacing w:before="0" w:after="0" w:line="360" w:lineRule="auto"/>
      <w:ind w:left="431" w:hanging="431"/>
      <w:jc w:val="left"/>
    </w:pPr>
    <w:rPr>
      <w:rFonts w:ascii="Times New Roman" w:hAnsi="Times New Roman" w:eastAsia="微软雅黑" w:cs="Times New Roman"/>
      <w:b w:val="0"/>
      <w:sz w:val="28"/>
      <w:szCs w:val="28"/>
    </w:rPr>
  </w:style>
  <w:style w:type="paragraph" w:customStyle="1" w:styleId="4020">
    <w:name w:val="二级title"/>
    <w:basedOn w:val="4"/>
    <w:qFormat/>
    <w:uiPriority w:val="99"/>
    <w:pPr>
      <w:keepLines w:val="0"/>
      <w:widowControl/>
      <w:tabs>
        <w:tab w:val="left" w:pos="420"/>
        <w:tab w:val="left" w:pos="578"/>
      </w:tabs>
      <w:adjustRightInd w:val="0"/>
      <w:snapToGrid w:val="0"/>
      <w:spacing w:before="300" w:after="200" w:line="360" w:lineRule="auto"/>
      <w:ind w:left="578" w:hanging="578"/>
      <w:jc w:val="left"/>
    </w:pPr>
    <w:rPr>
      <w:rFonts w:eastAsia="微软雅黑" w:cs="Times New Roman" w:asciiTheme="minorEastAsia" w:hAnsiTheme="minorEastAsia"/>
      <w:b w:val="0"/>
      <w:sz w:val="26"/>
      <w:szCs w:val="24"/>
    </w:rPr>
  </w:style>
  <w:style w:type="paragraph" w:customStyle="1" w:styleId="4021">
    <w:name w:val="三级title"/>
    <w:basedOn w:val="5"/>
    <w:qFormat/>
    <w:uiPriority w:val="99"/>
    <w:pPr>
      <w:keepLines w:val="0"/>
      <w:widowControl/>
      <w:tabs>
        <w:tab w:val="left" w:pos="0"/>
        <w:tab w:val="left" w:pos="1440"/>
      </w:tabs>
      <w:adjustRightInd w:val="0"/>
      <w:snapToGrid w:val="0"/>
      <w:spacing w:before="0" w:after="0" w:line="360" w:lineRule="auto"/>
      <w:jc w:val="left"/>
    </w:pPr>
    <w:rPr>
      <w:rFonts w:ascii="Times New Roman" w:hAnsi="Times New Roman" w:eastAsia="微软雅黑" w:cs="Times New Roman"/>
      <w:bCs w:val="0"/>
      <w:sz w:val="25"/>
      <w:szCs w:val="24"/>
    </w:rPr>
  </w:style>
  <w:style w:type="paragraph" w:customStyle="1" w:styleId="4022">
    <w:name w:val="四级title"/>
    <w:basedOn w:val="6"/>
    <w:qFormat/>
    <w:uiPriority w:val="99"/>
    <w:pPr>
      <w:keepNext w:val="0"/>
      <w:keepLines w:val="0"/>
      <w:widowControl/>
      <w:tabs>
        <w:tab w:val="left" w:pos="864"/>
        <w:tab w:val="left" w:pos="1080"/>
      </w:tabs>
      <w:adjustRightInd w:val="0"/>
      <w:spacing w:before="320" w:after="120" w:line="240" w:lineRule="auto"/>
      <w:ind w:left="568" w:firstLine="0"/>
      <w:jc w:val="left"/>
    </w:pPr>
    <w:rPr>
      <w:rFonts w:eastAsia="微软雅黑" w:asciiTheme="minorEastAsia" w:hAnsiTheme="minorEastAsia"/>
      <w:szCs w:val="24"/>
    </w:rPr>
  </w:style>
  <w:style w:type="paragraph" w:customStyle="1" w:styleId="4023">
    <w:name w:val="五级Title"/>
    <w:basedOn w:val="7"/>
    <w:qFormat/>
    <w:uiPriority w:val="99"/>
    <w:pPr>
      <w:keepNext w:val="0"/>
      <w:keepLines w:val="0"/>
      <w:widowControl/>
      <w:tabs>
        <w:tab w:val="left" w:pos="0"/>
        <w:tab w:val="left" w:pos="576"/>
      </w:tabs>
      <w:adjustRightInd w:val="0"/>
      <w:snapToGrid w:val="0"/>
      <w:spacing w:before="60" w:beforeLines="50" w:after="60" w:afterLines="50" w:line="360" w:lineRule="auto"/>
      <w:ind w:left="420" w:right="100" w:rightChars="100" w:firstLine="0"/>
      <w:jc w:val="left"/>
    </w:pPr>
    <w:rPr>
      <w:rFonts w:eastAsia="微软雅黑" w:asciiTheme="minorEastAsia" w:hAnsiTheme="minorEastAsia"/>
      <w:b w:val="0"/>
      <w:bCs w:val="0"/>
      <w:sz w:val="24"/>
      <w:szCs w:val="24"/>
    </w:rPr>
  </w:style>
  <w:style w:type="paragraph" w:customStyle="1" w:styleId="4024">
    <w:name w:val="题注(居中）"/>
    <w:basedOn w:val="23"/>
    <w:next w:val="563"/>
    <w:qFormat/>
    <w:uiPriority w:val="99"/>
    <w:pPr>
      <w:spacing w:before="152" w:after="160"/>
      <w:ind w:firstLine="200" w:firstLineChars="200"/>
      <w:jc w:val="center"/>
    </w:pPr>
    <w:rPr>
      <w:rFonts w:hint="eastAsia" w:ascii="Arial" w:hAnsi="Arial" w:eastAsia="黑体" w:cs="宋体"/>
      <w:b/>
      <w:sz w:val="20"/>
      <w:szCs w:val="22"/>
    </w:rPr>
  </w:style>
  <w:style w:type="paragraph" w:customStyle="1" w:styleId="4025">
    <w:name w:val="中国结算标题1"/>
    <w:basedOn w:val="3"/>
    <w:qFormat/>
    <w:uiPriority w:val="99"/>
    <w:pPr>
      <w:pageBreakBefore/>
      <w:tabs>
        <w:tab w:val="left" w:pos="432"/>
      </w:tabs>
      <w:spacing w:before="60" w:after="0" w:line="360" w:lineRule="auto"/>
      <w:ind w:left="432" w:hanging="432"/>
    </w:pPr>
    <w:rPr>
      <w:rFonts w:eastAsia="宋体" w:cs="Times New Roman" w:asciiTheme="minorEastAsia" w:hAnsiTheme="minorEastAsia"/>
      <w:b w:val="0"/>
      <w:bCs w:val="0"/>
      <w:sz w:val="24"/>
      <w:szCs w:val="20"/>
    </w:rPr>
  </w:style>
  <w:style w:type="paragraph" w:customStyle="1" w:styleId="4026">
    <w:name w:val="中国结算标题2"/>
    <w:basedOn w:val="4"/>
    <w:qFormat/>
    <w:uiPriority w:val="99"/>
    <w:pPr>
      <w:tabs>
        <w:tab w:val="left" w:pos="576"/>
      </w:tabs>
      <w:spacing w:before="60" w:after="0" w:line="360" w:lineRule="auto"/>
      <w:ind w:left="576" w:hanging="576"/>
    </w:pPr>
    <w:rPr>
      <w:rFonts w:eastAsia="宋体" w:cs="Times New Roman" w:asciiTheme="minorEastAsia" w:hAnsiTheme="minorEastAsia"/>
      <w:b w:val="0"/>
      <w:bCs w:val="0"/>
      <w:sz w:val="24"/>
      <w:szCs w:val="20"/>
    </w:rPr>
  </w:style>
  <w:style w:type="paragraph" w:customStyle="1" w:styleId="4027">
    <w:name w:val="Report Title"/>
    <w:basedOn w:val="1"/>
    <w:qFormat/>
    <w:uiPriority w:val="99"/>
    <w:pPr>
      <w:widowControl/>
      <w:spacing w:after="240"/>
      <w:ind w:firstLine="200" w:firstLineChars="200"/>
      <w:jc w:val="left"/>
    </w:pPr>
    <w:rPr>
      <w:rFonts w:ascii="Arial" w:hAnsi="Arial" w:eastAsia="Times New Roman" w:cs="Times New Roman"/>
      <w:b/>
      <w:kern w:val="40"/>
      <w:sz w:val="48"/>
      <w:szCs w:val="20"/>
      <w:lang w:val="en-GB" w:eastAsia="en-US"/>
    </w:rPr>
  </w:style>
  <w:style w:type="paragraph" w:customStyle="1" w:styleId="4028">
    <w:name w:val="中国结算标题3"/>
    <w:basedOn w:val="5"/>
    <w:qFormat/>
    <w:uiPriority w:val="99"/>
    <w:pPr>
      <w:tabs>
        <w:tab w:val="left" w:pos="720"/>
      </w:tabs>
      <w:spacing w:before="60" w:after="0" w:line="360" w:lineRule="auto"/>
      <w:ind w:left="720" w:hanging="720"/>
    </w:pPr>
    <w:rPr>
      <w:rFonts w:eastAsia="宋体" w:cs="Times New Roman" w:asciiTheme="minorEastAsia" w:hAnsiTheme="minorEastAsia"/>
      <w:sz w:val="22"/>
      <w:szCs w:val="20"/>
    </w:rPr>
  </w:style>
  <w:style w:type="paragraph" w:customStyle="1" w:styleId="4029">
    <w:name w:val="概要_正文"/>
    <w:basedOn w:val="1"/>
    <w:qFormat/>
    <w:uiPriority w:val="99"/>
    <w:pPr>
      <w:spacing w:line="360" w:lineRule="auto"/>
      <w:ind w:firstLine="420" w:firstLineChars="200"/>
    </w:pPr>
    <w:rPr>
      <w:rFonts w:ascii="宋体" w:hAnsi="Calibri" w:eastAsia="宋体" w:cs="Times New Roman"/>
      <w:sz w:val="24"/>
      <w:szCs w:val="20"/>
    </w:rPr>
  </w:style>
  <w:style w:type="paragraph" w:customStyle="1" w:styleId="4030">
    <w:name w:val="FR正文1"/>
    <w:basedOn w:val="1"/>
    <w:qFormat/>
    <w:uiPriority w:val="99"/>
    <w:pPr>
      <w:widowControl/>
      <w:adjustRightInd w:val="0"/>
      <w:snapToGrid w:val="0"/>
      <w:spacing w:line="360" w:lineRule="auto"/>
      <w:ind w:firstLine="425" w:firstLineChars="200"/>
      <w:jc w:val="left"/>
    </w:pPr>
    <w:rPr>
      <w:rFonts w:ascii="Times New Roman" w:hAnsi="Times New Roman" w:eastAsia="仿宋_GB2312" w:cs="Times New Roman"/>
      <w:kern w:val="0"/>
      <w:sz w:val="24"/>
      <w:szCs w:val="20"/>
    </w:rPr>
  </w:style>
  <w:style w:type="paragraph" w:customStyle="1" w:styleId="4031">
    <w:name w:val="Char Char1 Char Char1"/>
    <w:basedOn w:val="1"/>
    <w:qFormat/>
    <w:uiPriority w:val="99"/>
    <w:pPr>
      <w:ind w:firstLine="200" w:firstLineChars="200"/>
    </w:pPr>
    <w:rPr>
      <w:rFonts w:ascii="Symbol" w:hAnsi="Symbol" w:eastAsia="宋体" w:cs="Times New Roman"/>
      <w:sz w:val="24"/>
      <w:szCs w:val="24"/>
    </w:rPr>
  </w:style>
  <w:style w:type="paragraph" w:customStyle="1" w:styleId="4032">
    <w:name w:val="Char Char1 Char Char2"/>
    <w:basedOn w:val="1"/>
    <w:qFormat/>
    <w:uiPriority w:val="99"/>
    <w:pPr>
      <w:ind w:firstLine="200" w:firstLineChars="200"/>
    </w:pPr>
    <w:rPr>
      <w:rFonts w:ascii="Symbol" w:hAnsi="Symbol" w:eastAsia="宋体" w:cs="Times New Roman"/>
      <w:sz w:val="24"/>
      <w:szCs w:val="24"/>
    </w:rPr>
  </w:style>
  <w:style w:type="paragraph" w:customStyle="1" w:styleId="4033">
    <w:name w:val="中国结算表格标题"/>
    <w:basedOn w:val="1"/>
    <w:qFormat/>
    <w:uiPriority w:val="99"/>
    <w:pPr>
      <w:spacing w:beforeLines="50"/>
      <w:ind w:left="420" w:firstLine="200" w:firstLineChars="200"/>
      <w:jc w:val="center"/>
    </w:pPr>
    <w:rPr>
      <w:rFonts w:ascii="宋体" w:hAnsi="宋体" w:eastAsia="宋体" w:cs="宋体"/>
      <w:b/>
      <w:sz w:val="24"/>
      <w:szCs w:val="21"/>
    </w:rPr>
  </w:style>
  <w:style w:type="paragraph" w:customStyle="1" w:styleId="4034">
    <w:name w:val="中国结算表格正文"/>
    <w:basedOn w:val="1654"/>
    <w:qFormat/>
    <w:uiPriority w:val="99"/>
    <w:pPr>
      <w:spacing w:afterLines="0" w:line="240" w:lineRule="auto"/>
      <w:ind w:firstLine="0" w:firstLineChars="0"/>
      <w:jc w:val="left"/>
    </w:pPr>
    <w:rPr>
      <w:rFonts w:ascii="宋体" w:hAnsi="宋体" w:cs="Arial"/>
      <w:sz w:val="21"/>
    </w:rPr>
  </w:style>
  <w:style w:type="paragraph" w:customStyle="1" w:styleId="4035">
    <w:name w:val="Bullet with text 1"/>
    <w:basedOn w:val="1"/>
    <w:qFormat/>
    <w:uiPriority w:val="99"/>
    <w:pPr>
      <w:widowControl/>
      <w:tabs>
        <w:tab w:val="left" w:pos="58"/>
        <w:tab w:val="left" w:pos="360"/>
        <w:tab w:val="left" w:pos="840"/>
      </w:tabs>
      <w:ind w:left="840" w:firstLine="200" w:firstLineChars="200"/>
      <w:jc w:val="left"/>
    </w:pPr>
    <w:rPr>
      <w:rFonts w:ascii="Symbol" w:hAnsi="Symbol" w:eastAsia="宋体" w:cs="Times New Roman"/>
      <w:kern w:val="0"/>
      <w:sz w:val="20"/>
      <w:szCs w:val="20"/>
      <w:lang w:eastAsia="en-US"/>
    </w:rPr>
  </w:style>
  <w:style w:type="paragraph" w:customStyle="1" w:styleId="4036">
    <w:name w:val="标题 121"/>
    <w:basedOn w:val="1"/>
    <w:qFormat/>
    <w:uiPriority w:val="99"/>
    <w:pPr>
      <w:widowControl/>
      <w:tabs>
        <w:tab w:val="left" w:pos="840"/>
      </w:tabs>
      <w:overflowPunct w:val="0"/>
      <w:autoSpaceDE w:val="0"/>
      <w:autoSpaceDN w:val="0"/>
      <w:adjustRightInd w:val="0"/>
      <w:spacing w:before="280" w:after="140"/>
      <w:ind w:firstLine="1040" w:firstLineChars="200"/>
      <w:jc w:val="left"/>
    </w:pPr>
    <w:rPr>
      <w:rFonts w:ascii="Symbol" w:hAnsi="Symbol" w:eastAsia="宋体" w:cs="Times New Roman"/>
      <w:kern w:val="0"/>
      <w:sz w:val="28"/>
      <w:szCs w:val="20"/>
    </w:rPr>
  </w:style>
  <w:style w:type="paragraph" w:customStyle="1" w:styleId="4037">
    <w:name w:val="正文文本 23"/>
    <w:basedOn w:val="1"/>
    <w:qFormat/>
    <w:uiPriority w:val="99"/>
    <w:pPr>
      <w:widowControl/>
      <w:overflowPunct w:val="0"/>
      <w:autoSpaceDE w:val="0"/>
      <w:autoSpaceDN w:val="0"/>
      <w:adjustRightInd w:val="0"/>
      <w:ind w:left="720" w:hanging="720" w:firstLineChars="200"/>
      <w:jc w:val="left"/>
    </w:pPr>
    <w:rPr>
      <w:rFonts w:ascii="Times New Roman" w:hAnsi="Times New Roman" w:eastAsia="宋体" w:cs="Times New Roman"/>
      <w:kern w:val="0"/>
      <w:sz w:val="24"/>
      <w:szCs w:val="20"/>
      <w:lang w:val="en-GB"/>
    </w:rPr>
  </w:style>
  <w:style w:type="paragraph" w:customStyle="1" w:styleId="4038">
    <w:name w:val="_Style 842"/>
    <w:next w:val="1"/>
    <w:qFormat/>
    <w:uiPriority w:val="99"/>
    <w:pPr>
      <w:widowControl w:val="0"/>
      <w:tabs>
        <w:tab w:val="left" w:pos="425"/>
      </w:tabs>
      <w:snapToGrid w:val="0"/>
      <w:spacing w:before="60" w:after="60" w:line="360" w:lineRule="auto"/>
      <w:ind w:firstLine="1040" w:firstLineChars="200"/>
    </w:pPr>
    <w:rPr>
      <w:rFonts w:ascii="Times New Roman" w:hAnsi="Times New Roman" w:eastAsia="宋体" w:cs="Times New Roman"/>
      <w:sz w:val="24"/>
      <w:szCs w:val="24"/>
      <w:lang w:val="en-US" w:eastAsia="zh-CN" w:bidi="ar-SA"/>
    </w:rPr>
  </w:style>
  <w:style w:type="paragraph" w:customStyle="1" w:styleId="4039">
    <w:name w:val="样式 普通(网站) + 行距: 多倍行距 1.25 字行"/>
    <w:basedOn w:val="82"/>
    <w:qFormat/>
    <w:uiPriority w:val="99"/>
    <w:pPr>
      <w:tabs>
        <w:tab w:val="left" w:pos="360"/>
      </w:tabs>
      <w:spacing w:line="300" w:lineRule="auto"/>
      <w:ind w:firstLine="360" w:firstLineChars="150"/>
      <w:jc w:val="both"/>
    </w:pPr>
    <w:rPr>
      <w:rFonts w:hint="eastAsia"/>
      <w:kern w:val="2"/>
      <w:szCs w:val="20"/>
    </w:rPr>
  </w:style>
  <w:style w:type="paragraph" w:customStyle="1" w:styleId="4040">
    <w:name w:val="** 正文缩进"/>
    <w:basedOn w:val="1"/>
    <w:qFormat/>
    <w:uiPriority w:val="99"/>
    <w:pPr>
      <w:spacing w:line="440" w:lineRule="exact"/>
      <w:ind w:firstLine="420" w:firstLineChars="200"/>
      <w:jc w:val="left"/>
    </w:pPr>
    <w:rPr>
      <w:rFonts w:ascii="微软雅黑" w:hAnsi="微软雅黑" w:eastAsia="微软雅黑" w:cs="Times New Roman"/>
      <w:sz w:val="24"/>
      <w:szCs w:val="24"/>
    </w:rPr>
  </w:style>
  <w:style w:type="paragraph" w:customStyle="1" w:styleId="4041">
    <w:name w:val="正文 A A"/>
    <w:qFormat/>
    <w:uiPriority w:val="99"/>
    <w:pPr>
      <w:spacing w:line="360" w:lineRule="auto"/>
    </w:pPr>
    <w:rPr>
      <w:rFonts w:ascii="ヒラギノ角ゴ Pro W3" w:hAnsi="ヒラギノ角ゴ Pro W3" w:eastAsia="Symbol" w:cs="Times New Roman"/>
      <w:color w:val="000000"/>
      <w:kern w:val="2"/>
      <w:sz w:val="24"/>
      <w:lang w:val="en-US" w:eastAsia="zh-CN" w:bidi="ar-SA"/>
    </w:rPr>
  </w:style>
  <w:style w:type="paragraph" w:customStyle="1" w:styleId="4042">
    <w:name w:val="我的标题一"/>
    <w:basedOn w:val="3"/>
    <w:next w:val="1"/>
    <w:qFormat/>
    <w:uiPriority w:val="99"/>
    <w:pPr>
      <w:pageBreakBefore/>
      <w:spacing w:before="720" w:after="0" w:line="576" w:lineRule="auto"/>
    </w:pPr>
    <w:rPr>
      <w:rFonts w:ascii="Calibri" w:hAnsi="Calibri" w:cs="Times New Roman"/>
      <w:b w:val="0"/>
      <w:sz w:val="32"/>
    </w:rPr>
  </w:style>
  <w:style w:type="paragraph" w:customStyle="1" w:styleId="4043">
    <w:name w:val="我的标题2"/>
    <w:basedOn w:val="4"/>
    <w:next w:val="1"/>
    <w:qFormat/>
    <w:uiPriority w:val="99"/>
    <w:pPr>
      <w:tabs>
        <w:tab w:val="left" w:pos="420"/>
        <w:tab w:val="left" w:pos="1260"/>
        <w:tab w:val="left" w:pos="3694"/>
      </w:tabs>
      <w:spacing w:before="360" w:after="120" w:line="412" w:lineRule="auto"/>
      <w:ind w:left="420" w:hanging="420"/>
      <w:jc w:val="left"/>
    </w:pPr>
    <w:rPr>
      <w:rFonts w:ascii="仿宋" w:hAnsi="Arial Unicode MS" w:eastAsia="仿宋" w:cs="Times New Roman"/>
    </w:rPr>
  </w:style>
  <w:style w:type="paragraph" w:customStyle="1" w:styleId="4044">
    <w:name w:val="序列1)2)3)"/>
    <w:basedOn w:val="438"/>
    <w:qFormat/>
    <w:uiPriority w:val="99"/>
    <w:pPr>
      <w:tabs>
        <w:tab w:val="left" w:pos="360"/>
        <w:tab w:val="left" w:pos="1247"/>
      </w:tabs>
      <w:spacing w:beforeLines="0" w:line="400" w:lineRule="atLeast"/>
      <w:ind w:left="1248" w:hanging="397"/>
      <w:jc w:val="both"/>
      <w:textAlignment w:val="auto"/>
    </w:pPr>
    <w:rPr>
      <w:rFonts w:ascii="Times New Roman" w:hAnsi="Times New Roman" w:cstheme="minorBidi"/>
      <w:bCs w:val="0"/>
      <w:szCs w:val="20"/>
    </w:rPr>
  </w:style>
  <w:style w:type="paragraph" w:customStyle="1" w:styleId="4045">
    <w:name w:val="_Style 1478"/>
    <w:next w:val="1"/>
    <w:qFormat/>
    <w:uiPriority w:val="99"/>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4046">
    <w:name w:val="NotSortedNumbering1"/>
    <w:basedOn w:val="1"/>
    <w:qFormat/>
    <w:uiPriority w:val="99"/>
    <w:pPr>
      <w:spacing w:before="120" w:line="288" w:lineRule="auto"/>
      <w:ind w:left="1701" w:hanging="453" w:firstLineChars="200"/>
    </w:pPr>
    <w:rPr>
      <w:rFonts w:ascii="Arial" w:hAnsi="Arial" w:eastAsia="宋体" w:cs="黑体"/>
      <w:kern w:val="44"/>
      <w:sz w:val="24"/>
      <w:szCs w:val="44"/>
    </w:rPr>
  </w:style>
  <w:style w:type="paragraph" w:customStyle="1" w:styleId="4047">
    <w:name w:val="TableHeader"/>
    <w:qFormat/>
    <w:uiPriority w:val="99"/>
    <w:pPr>
      <w:spacing w:before="40" w:after="40"/>
      <w:jc w:val="center"/>
    </w:pPr>
    <w:rPr>
      <w:rFonts w:ascii="Arial" w:hAnsi="Arial" w:eastAsia="宋体" w:cs="Arial"/>
      <w:b/>
      <w:bCs/>
      <w:kern w:val="44"/>
      <w:sz w:val="18"/>
      <w:szCs w:val="44"/>
      <w:lang w:val="en-US" w:eastAsia="zh-CN" w:bidi="ar-SA"/>
    </w:rPr>
  </w:style>
  <w:style w:type="paragraph" w:customStyle="1" w:styleId="4048">
    <w:name w:val="TableContent"/>
    <w:qFormat/>
    <w:uiPriority w:val="99"/>
    <w:pPr>
      <w:spacing w:before="40" w:after="40"/>
      <w:jc w:val="both"/>
    </w:pPr>
    <w:rPr>
      <w:rFonts w:ascii="Arial" w:hAnsi="Arial" w:eastAsia="宋体" w:cs="Arial"/>
      <w:kern w:val="44"/>
      <w:sz w:val="18"/>
      <w:szCs w:val="44"/>
      <w:lang w:val="en-US" w:eastAsia="zh-CN" w:bidi="ar-SA"/>
    </w:rPr>
  </w:style>
  <w:style w:type="paragraph" w:customStyle="1" w:styleId="4049">
    <w:name w:val="样式 Body1! + 首行缩进:  2 字符"/>
    <w:basedOn w:val="1"/>
    <w:qFormat/>
    <w:uiPriority w:val="99"/>
    <w:pPr>
      <w:widowControl/>
      <w:tabs>
        <w:tab w:val="left" w:pos="1247"/>
      </w:tabs>
      <w:spacing w:before="120" w:line="288" w:lineRule="auto"/>
      <w:ind w:left="1247" w:firstLine="420" w:firstLineChars="200"/>
    </w:pPr>
    <w:rPr>
      <w:rFonts w:ascii="Arial" w:hAnsi="Arial" w:eastAsia="宋体" w:cs="宋体"/>
      <w:kern w:val="0"/>
      <w:sz w:val="24"/>
      <w:szCs w:val="20"/>
      <w:lang w:eastAsia="en-US"/>
    </w:rPr>
  </w:style>
  <w:style w:type="paragraph" w:customStyle="1" w:styleId="4050">
    <w:name w:val="【1级标题】"/>
    <w:basedOn w:val="3"/>
    <w:next w:val="1"/>
    <w:qFormat/>
    <w:uiPriority w:val="99"/>
    <w:pPr>
      <w:spacing w:before="360" w:after="180" w:line="360" w:lineRule="auto"/>
      <w:jc w:val="left"/>
    </w:pPr>
    <w:rPr>
      <w:rFonts w:ascii="Calibri" w:hAnsi="Calibri" w:eastAsia="宋体" w:cs="Times New Roman"/>
    </w:rPr>
  </w:style>
  <w:style w:type="paragraph" w:customStyle="1" w:styleId="4051">
    <w:name w:val="【2级标题】"/>
    <w:basedOn w:val="4"/>
    <w:next w:val="1"/>
    <w:qFormat/>
    <w:uiPriority w:val="99"/>
    <w:pPr>
      <w:spacing w:before="320" w:after="160" w:line="360" w:lineRule="auto"/>
      <w:jc w:val="left"/>
    </w:pPr>
    <w:rPr>
      <w:rFonts w:ascii="Cambria" w:hAnsi="Cambria" w:eastAsia="仿宋" w:cs="Times New Roman"/>
      <w:sz w:val="36"/>
    </w:rPr>
  </w:style>
  <w:style w:type="paragraph" w:customStyle="1" w:styleId="4052">
    <w:name w:val="【3级标题】"/>
    <w:basedOn w:val="5"/>
    <w:next w:val="1"/>
    <w:qFormat/>
    <w:uiPriority w:val="99"/>
    <w:pPr>
      <w:spacing w:before="280" w:after="140" w:line="360" w:lineRule="auto"/>
      <w:ind w:left="852"/>
      <w:jc w:val="left"/>
    </w:pPr>
    <w:rPr>
      <w:rFonts w:ascii="Calibri" w:hAnsi="Calibri" w:eastAsia="宋体" w:cs="Times New Roman"/>
      <w:bCs w:val="0"/>
    </w:rPr>
  </w:style>
  <w:style w:type="paragraph" w:customStyle="1" w:styleId="4053">
    <w:name w:val="【4级标题】"/>
    <w:basedOn w:val="6"/>
    <w:next w:val="1"/>
    <w:qFormat/>
    <w:uiPriority w:val="99"/>
    <w:pPr>
      <w:tabs>
        <w:tab w:val="left" w:pos="1080"/>
      </w:tabs>
      <w:spacing w:before="280" w:after="140" w:line="240" w:lineRule="auto"/>
      <w:ind w:left="0" w:firstLine="0"/>
      <w:jc w:val="left"/>
    </w:pPr>
    <w:rPr>
      <w:rFonts w:ascii="Cambria" w:hAnsi="Cambria" w:eastAsiaTheme="minorEastAsia"/>
      <w:sz w:val="30"/>
      <w:szCs w:val="24"/>
    </w:rPr>
  </w:style>
  <w:style w:type="paragraph" w:customStyle="1" w:styleId="4054">
    <w:name w:val="【5级标题】"/>
    <w:basedOn w:val="7"/>
    <w:next w:val="1"/>
    <w:qFormat/>
    <w:uiPriority w:val="99"/>
    <w:pPr>
      <w:keepNext w:val="0"/>
      <w:keepLines w:val="0"/>
      <w:widowControl/>
      <w:spacing w:beforeLines="50" w:afterLines="50" w:line="360" w:lineRule="auto"/>
      <w:ind w:left="0" w:firstLine="0"/>
      <w:jc w:val="left"/>
    </w:pPr>
    <w:rPr>
      <w:bCs w:val="0"/>
      <w:szCs w:val="24"/>
    </w:rPr>
  </w:style>
  <w:style w:type="paragraph" w:customStyle="1" w:styleId="4055">
    <w:name w:val="【6级标题】"/>
    <w:basedOn w:val="8"/>
    <w:next w:val="1"/>
    <w:qFormat/>
    <w:uiPriority w:val="99"/>
    <w:pPr>
      <w:keepNext w:val="0"/>
      <w:keepLines w:val="0"/>
      <w:widowControl/>
      <w:spacing w:beforeLines="50" w:afterLines="50"/>
      <w:ind w:left="0" w:firstLine="0"/>
      <w:jc w:val="left"/>
    </w:pPr>
    <w:rPr>
      <w:rFonts w:ascii="Cambria" w:hAnsi="Cambria"/>
      <w:bCs w:val="0"/>
      <w:sz w:val="24"/>
    </w:rPr>
  </w:style>
  <w:style w:type="paragraph" w:customStyle="1" w:styleId="4056">
    <w:name w:val="【7级标题】"/>
    <w:basedOn w:val="9"/>
    <w:next w:val="1"/>
    <w:qFormat/>
    <w:uiPriority w:val="99"/>
    <w:pPr>
      <w:spacing w:after="120" w:line="360" w:lineRule="auto"/>
    </w:pPr>
  </w:style>
  <w:style w:type="table" w:customStyle="1" w:styleId="4057">
    <w:name w:val="浅色网格 - 强调文字颜色 51"/>
    <w:basedOn w:val="89"/>
    <w:qFormat/>
    <w:uiPriority w:val="62"/>
    <w:rPr>
      <w:rFonts w:ascii="Times New Roman" w:hAnsi="Times New Roman" w:eastAsia="宋体" w:cs="Times New Roman"/>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cPr>
      <w:tcBorders>
        <w:top w:val="single" w:color="4BACC6" w:sz="8" w:space="0"/>
        <w:left w:val="single" w:color="4BACC6" w:sz="8" w:space="0"/>
        <w:bottom w:val="single" w:color="4BACC6" w:sz="8" w:space="0"/>
        <w:right w:val="single" w:color="4BACC6" w:sz="8" w:space="0"/>
      </w:tcBorders>
    </w:tcPr>
    <w:tblStylePr w:type="firstRow">
      <w:pPr>
        <w:spacing w:before="0" w:beforeAutospacing="0" w:after="0" w:afterAutospacing="0" w:line="240" w:lineRule="auto"/>
      </w:pPr>
      <w:rPr>
        <w:rFonts w:hint="default" w:ascii="Calibri Light" w:hAnsi="Calibri Light" w:eastAsia="宋体" w:cs="Times New Roman"/>
        <w:b/>
        <w:bCs/>
      </w:rPr>
      <w:tcPr>
        <w:tcBorders>
          <w:top w:val="single" w:color="4BACC6" w:sz="8" w:space="0"/>
          <w:left w:val="single" w:color="4BACC6" w:sz="8" w:space="0"/>
          <w:bottom w:val="single" w:color="4BACC6" w:sz="18" w:space="0"/>
          <w:right w:val="single" w:color="4BACC6" w:sz="8" w:space="0"/>
        </w:tcBorders>
      </w:tcPr>
    </w:tblStylePr>
    <w:tblStylePr w:type="lastRow">
      <w:pPr>
        <w:spacing w:before="0" w:beforeAutospacing="0" w:after="0" w:afterAutospacing="0" w:line="240" w:lineRule="auto"/>
      </w:pPr>
      <w:rPr>
        <w:rFonts w:hint="default" w:ascii="Calibri Light" w:hAnsi="Calibri Light" w:eastAsia="宋体" w:cs="Times New Roman"/>
        <w:b/>
        <w:bCs/>
      </w:rPr>
      <w:tcPr>
        <w:tcBorders>
          <w:top w:val="double" w:color="4BACC6" w:sz="6" w:space="0"/>
          <w:left w:val="single" w:color="4BACC6" w:sz="8" w:space="0"/>
          <w:bottom w:val="single" w:color="4BACC6" w:sz="8" w:space="0"/>
          <w:right w:val="single" w:color="4BACC6" w:sz="8" w:space="0"/>
        </w:tcBorders>
      </w:tcPr>
    </w:tblStylePr>
    <w:tblStylePr w:type="firstCol">
      <w:rPr>
        <w:rFonts w:hint="default" w:ascii="Calibri Light" w:hAnsi="Calibri Light" w:eastAsia="宋体" w:cs="Times New Roman"/>
        <w:b/>
        <w:bCs/>
      </w:rPr>
    </w:tblStylePr>
    <w:tblStylePr w:type="lastCol">
      <w:rPr>
        <w:rFonts w:hint="default" w:ascii="Calibri Light" w:hAnsi="Calibri Light"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tcBorders>
      </w:tcPr>
    </w:tblStylePr>
  </w:style>
  <w:style w:type="table" w:customStyle="1" w:styleId="4058">
    <w:name w:val="表格方式"/>
    <w:basedOn w:val="405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vAlign w:val="center"/>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59">
    <w:name w:val="样式 Calibri 五号 居中 行距: 多倍行距 1.15 字行 首行缩进: 0 字符"/>
    <w:basedOn w:val="128"/>
    <w:qFormat/>
    <w:uiPriority w:val="0"/>
    <w:pPr>
      <w:spacing w:line="360" w:lineRule="auto"/>
      <w:ind w:firstLine="200" w:firstLineChars="200"/>
      <w:jc w:val="center"/>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vAlign w:val="center"/>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60">
    <w:name w:val="浅色列表 - 强调文字颜色 51"/>
    <w:basedOn w:val="89"/>
    <w:qFormat/>
    <w:uiPriority w:val="61"/>
    <w:rPr>
      <w:rFonts w:ascii="Times New Roman" w:hAnsi="Times New Roman" w:eastAsia="宋体" w:cs="Times New Roman"/>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cPr>
      <w:tcBorders>
        <w:top w:val="single" w:color="4BACC6" w:sz="8" w:space="0"/>
        <w:left w:val="single" w:color="4BACC6" w:sz="8" w:space="0"/>
        <w:bottom w:val="single" w:color="4BACC6" w:sz="8" w:space="0"/>
        <w:right w:val="single" w:color="4BACC6" w:sz="8" w:space="0"/>
      </w:tcBorders>
    </w:tcPr>
    <w:tblStylePr w:type="firstRow">
      <w:pPr>
        <w:spacing w:before="0" w:beforeAutospacing="0" w:after="0" w:afterAutospacing="0" w:line="240" w:lineRule="auto"/>
      </w:pPr>
      <w:rPr>
        <w:b/>
        <w:bCs/>
        <w:color w:val="FFFFFF"/>
      </w:rPr>
      <w:tcPr>
        <w:shd w:val="clear" w:color="auto" w:fill="4BACC6"/>
      </w:tcPr>
    </w:tblStylePr>
    <w:tblStylePr w:type="lastRow">
      <w:pPr>
        <w:spacing w:before="0" w:beforeAutospacing="0" w:after="0" w:afterAutospacing="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4061">
    <w:name w:val="网格表 6 彩色 - 着色 61"/>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62">
    <w:name w:val="中等深浅网格 1 - 着色 21"/>
    <w:basedOn w:val="89"/>
    <w:qFormat/>
    <w:uiPriority w:val="0"/>
    <w:rPr>
      <w:rFonts w:ascii="Calibri" w:hAnsi="Calibri" w:eastAsia="宋体" w:cs="Times New Roman"/>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tcBorders>
        <w:top w:val="single" w:color="CF7B79" w:sz="8" w:space="0"/>
        <w:left w:val="single" w:color="CF7B79" w:sz="8" w:space="0"/>
        <w:bottom w:val="single" w:color="CF7B79" w:sz="8" w:space="0"/>
        <w:right w:val="single" w:color="CF7B79" w:sz="8" w:space="0"/>
      </w:tcBorders>
      <w:shd w:val="clear" w:color="auto" w:fill="EFD3D2"/>
    </w:tcPr>
    <w:tblStylePr w:type="firstRow">
      <w:rPr>
        <w:b/>
        <w:bCs/>
      </w:rPr>
    </w:tblStylePr>
    <w:tblStylePr w:type="lastRow">
      <w:rPr>
        <w:b/>
        <w:bCs/>
      </w:rPr>
      <w:tcPr>
        <w:tcBorders>
          <w:top w:val="single" w:color="CF7B79" w:sz="18" w:space="0"/>
        </w:tcBorders>
      </w:tcPr>
    </w:tblStylePr>
    <w:tblStylePr w:type="firstCol">
      <w:rPr>
        <w:b/>
        <w:bCs/>
      </w:rPr>
    </w:tblStylePr>
    <w:tblStylePr w:type="lastCol">
      <w:rPr>
        <w:b/>
        <w:bCs/>
      </w:rPr>
    </w:tblStylePr>
    <w:tblStylePr w:type="band1Vert">
      <w:tcPr>
        <w:shd w:val="clear" w:color="auto" w:fill="DFA7A6"/>
      </w:tcPr>
    </w:tblStylePr>
    <w:tblStylePr w:type="band1Horz">
      <w:tcPr>
        <w:shd w:val="clear" w:color="auto" w:fill="DFA7A6"/>
      </w:tcPr>
    </w:tblStylePr>
  </w:style>
  <w:style w:type="table" w:customStyle="1" w:styleId="4063">
    <w:name w:val="网格表 2 - 着色 12"/>
    <w:basedOn w:val="89"/>
    <w:qFormat/>
    <w:uiPriority w:val="40"/>
    <w:rPr>
      <w:rFonts w:hint="eastAsia" w:ascii="等线" w:hAnsi="等线" w:eastAsia="等线"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cPr>
      <w:tcBorders>
        <w:top w:val="single" w:color="BFBFBF" w:sz="4" w:space="0"/>
        <w:left w:val="single" w:color="BFBFBF" w:sz="4" w:space="0"/>
        <w:bottom w:val="single" w:color="BFBFBF" w:sz="4" w:space="0"/>
        <w:right w:val="single" w:color="BFBFBF" w:sz="4" w:space="0"/>
      </w:tcBorders>
    </w:tcPr>
  </w:style>
  <w:style w:type="table" w:customStyle="1" w:styleId="4064">
    <w:name w:val="彩色列表 - 着色 11"/>
    <w:basedOn w:val="89"/>
    <w:qFormat/>
    <w:uiPriority w:val="0"/>
    <w:rPr>
      <w:rFonts w:ascii="Calibri" w:hAnsi="Calibri" w:eastAsia="宋体" w:cs="Times New Roman"/>
      <w:color w:val="000000"/>
    </w:rPr>
    <w:tblPr>
      <w:tblCellMar>
        <w:top w:w="0" w:type="dxa"/>
        <w:left w:w="108" w:type="dxa"/>
        <w:bottom w:w="0" w:type="dxa"/>
        <w:right w:w="108" w:type="dxa"/>
      </w:tblCellMar>
    </w:tblPr>
    <w:tcPr>
      <w:shd w:val="clear" w:color="auto" w:fill="EDF2F8"/>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tcBorders>
        <w:shd w:val="clear" w:color="auto" w:fill="D3DFEE"/>
      </w:tcPr>
    </w:tblStylePr>
    <w:tblStylePr w:type="band1Horz">
      <w:tcPr>
        <w:shd w:val="clear" w:color="auto" w:fill="DBE5F1"/>
      </w:tcPr>
    </w:tblStylePr>
  </w:style>
  <w:style w:type="table" w:customStyle="1" w:styleId="4065">
    <w:name w:val="网格表 4 - 着色 53"/>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66">
    <w:name w:val="浅色列表 - 着色 51"/>
    <w:basedOn w:val="89"/>
    <w:qFormat/>
    <w:uiPriority w:val="0"/>
    <w:rPr>
      <w:rFonts w:ascii="Times New Roman" w:hAnsi="Times New Roman" w:eastAsia="宋体" w:cs="Times New Roman"/>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cPr>
      <w:tcBorders>
        <w:top w:val="single" w:color="4BACC6" w:sz="8" w:space="0"/>
        <w:left w:val="single" w:color="4BACC6" w:sz="8" w:space="0"/>
        <w:bottom w:val="single" w:color="4BACC6" w:sz="8" w:space="0"/>
        <w:right w:val="single" w:color="4BACC6" w:sz="8" w:space="0"/>
      </w:tcBorders>
    </w:tcPr>
    <w:tblStylePr w:type="firstRow">
      <w:pPr>
        <w:spacing w:before="0" w:beforeAutospacing="0" w:after="0" w:afterAutospacing="0" w:line="240" w:lineRule="auto"/>
      </w:pPr>
      <w:rPr>
        <w:b/>
        <w:bCs/>
        <w:color w:val="FFFFFF"/>
      </w:rPr>
      <w:tcPr>
        <w:shd w:val="clear" w:color="auto" w:fill="4BACC6"/>
      </w:tcPr>
    </w:tblStylePr>
    <w:tblStylePr w:type="lastRow">
      <w:pPr>
        <w:spacing w:before="0" w:beforeAutospacing="0" w:after="0" w:afterAutospacing="0" w:line="240" w:lineRule="auto"/>
      </w:pPr>
      <w:rPr>
        <w:b/>
        <w:bCs/>
      </w:r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tcBorders>
      </w:tcPr>
    </w:tblStylePr>
    <w:tblStylePr w:type="band1Horz">
      <w:tcPr>
        <w:tcBorders>
          <w:top w:val="single" w:color="4BACC6" w:sz="8" w:space="0"/>
          <w:left w:val="single" w:color="4BACC6" w:sz="8" w:space="0"/>
          <w:bottom w:val="single" w:color="4BACC6" w:sz="8" w:space="0"/>
          <w:right w:val="single" w:color="4BACC6" w:sz="8" w:space="0"/>
        </w:tcBorders>
      </w:tcPr>
    </w:tblStylePr>
  </w:style>
  <w:style w:type="table" w:customStyle="1" w:styleId="4067">
    <w:name w:val="彩色底纹 - 强调文字颜色 41"/>
    <w:basedOn w:val="89"/>
    <w:qFormat/>
    <w:uiPriority w:val="71"/>
    <w:rPr>
      <w:rFonts w:ascii="Times New Roman" w:hAnsi="Times New Roman" w:eastAsia="宋体" w:cs="Times New Roman"/>
      <w:color w:val="000000"/>
      <w:szCs w:val="21"/>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tcBorders>
        <w:top w:val="single" w:color="9BBB59" w:sz="24" w:space="0"/>
        <w:left w:val="single" w:color="8064A2" w:sz="4" w:space="0"/>
        <w:bottom w:val="single" w:color="8064A2" w:sz="4" w:space="0"/>
        <w:right w:val="single" w:color="8064A2" w:sz="4" w:space="0"/>
      </w:tcBorders>
      <w:shd w:val="clear" w:color="auto" w:fill="F2EFF6"/>
    </w:tcPr>
    <w:tblStylePr w:type="firstRow">
      <w:rPr>
        <w:b/>
        <w:bCs/>
      </w:rPr>
      <w:tcPr>
        <w:tcBorders>
          <w:top w:val="nil"/>
          <w:left w:val="nil"/>
          <w:bottom w:val="single" w:color="9BBB59" w:sz="24" w:space="0"/>
          <w:right w:val="nil"/>
        </w:tcBorders>
        <w:shd w:val="clear" w:color="auto" w:fill="FFFFFF"/>
      </w:tcPr>
    </w:tblStylePr>
    <w:tblStylePr w:type="lastRow">
      <w:rPr>
        <w:b/>
        <w:bCs/>
        <w:color w:val="FFFFFF"/>
      </w:rPr>
      <w:tcPr>
        <w:tcBorders>
          <w:top w:val="single" w:color="FFFFFF" w:sz="6" w:space="0"/>
        </w:tcBorders>
        <w:shd w:val="clear" w:color="auto" w:fill="4C3B62"/>
      </w:tcPr>
    </w:tblStylePr>
    <w:tblStylePr w:type="firstCol">
      <w:rPr>
        <w:color w:val="FFFFFF"/>
      </w:rPr>
      <w:tcPr>
        <w:tcBorders>
          <w:top w:val="nil"/>
          <w:left w:val="nil"/>
          <w:bottom w:val="nil"/>
          <w:right w:val="nil"/>
        </w:tcBorders>
        <w:shd w:val="clear" w:color="auto" w:fill="4C3B62"/>
      </w:tcPr>
    </w:tblStylePr>
    <w:tblStylePr w:type="lastCol">
      <w:rPr>
        <w:color w:val="FFFFFF"/>
      </w:rPr>
      <w:tcPr>
        <w:tcBorders>
          <w:top w:val="nil"/>
          <w:left w:val="nil"/>
          <w:bottom w:val="nil"/>
          <w:right w:val="nil"/>
        </w:tcBorders>
        <w:shd w:val="clear" w:color="auto" w:fill="4C3B62"/>
      </w:tcPr>
    </w:tblStylePr>
    <w:tblStylePr w:type="band1Vert">
      <w:tcPr>
        <w:shd w:val="clear" w:color="auto" w:fill="CCC0D9"/>
      </w:tcPr>
    </w:tblStylePr>
    <w:tblStylePr w:type="band1Horz">
      <w:tcPr>
        <w:shd w:val="clear" w:color="auto" w:fill="BFB1D0"/>
      </w:tcPr>
    </w:tblStylePr>
    <w:tblStylePr w:type="neCell">
      <w:rPr>
        <w:color w:val="000000"/>
      </w:rPr>
    </w:tblStylePr>
    <w:tblStylePr w:type="nwCell">
      <w:rPr>
        <w:color w:val="000000"/>
      </w:rPr>
    </w:tblStylePr>
  </w:style>
  <w:style w:type="table" w:customStyle="1" w:styleId="4068">
    <w:name w:val="浅色网格 - 着色 51"/>
    <w:basedOn w:val="89"/>
    <w:qFormat/>
    <w:uiPriority w:val="0"/>
    <w:rPr>
      <w:rFonts w:ascii="Times New Roman" w:hAnsi="Times New Roman" w:eastAsia="宋体" w:cs="Times New Roman"/>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cPr>
      <w:tcBorders>
        <w:top w:val="single" w:color="4BACC6" w:sz="8" w:space="0"/>
        <w:left w:val="single" w:color="4BACC6" w:sz="8" w:space="0"/>
        <w:bottom w:val="single" w:color="4BACC6" w:sz="8" w:space="0"/>
        <w:right w:val="single" w:color="4BACC6" w:sz="8" w:space="0"/>
      </w:tcBorders>
    </w:tcPr>
    <w:tblStylePr w:type="firstRow">
      <w:pPr>
        <w:spacing w:before="0" w:beforeAutospacing="0" w:after="0" w:afterAutospacing="0" w:line="240" w:lineRule="auto"/>
      </w:pPr>
      <w:rPr>
        <w:rFonts w:hint="default" w:ascii="Marlett" w:hAnsi="Marlett" w:eastAsia="宋体" w:cs="Times New Roman"/>
        <w:b/>
        <w:bCs/>
      </w:rPr>
      <w:tcPr>
        <w:tcBorders>
          <w:top w:val="single" w:color="4BACC6" w:sz="8" w:space="0"/>
          <w:left w:val="single" w:color="4BACC6" w:sz="8" w:space="0"/>
          <w:bottom w:val="single" w:color="4BACC6" w:sz="18" w:space="0"/>
          <w:right w:val="single" w:color="4BACC6" w:sz="8" w:space="0"/>
        </w:tcBorders>
      </w:tcPr>
    </w:tblStylePr>
    <w:tblStylePr w:type="lastRow">
      <w:pPr>
        <w:spacing w:before="0" w:beforeAutospacing="0" w:after="0" w:afterAutospacing="0" w:line="240" w:lineRule="auto"/>
      </w:pPr>
      <w:rPr>
        <w:rFonts w:hint="default" w:ascii="Marlett" w:hAnsi="Marlett" w:eastAsia="宋体" w:cs="Times New Roman"/>
        <w:b/>
        <w:bCs/>
      </w:rPr>
      <w:tcPr>
        <w:tcBorders>
          <w:top w:val="double" w:color="4BACC6" w:sz="6" w:space="0"/>
          <w:left w:val="single" w:color="4BACC6" w:sz="8" w:space="0"/>
          <w:bottom w:val="single" w:color="4BACC6" w:sz="8" w:space="0"/>
          <w:right w:val="single" w:color="4BACC6" w:sz="8" w:space="0"/>
        </w:tcBorders>
      </w:tcPr>
    </w:tblStylePr>
    <w:tblStylePr w:type="firstCol">
      <w:rPr>
        <w:rFonts w:hint="default" w:ascii="Marlett" w:hAnsi="Marlett" w:eastAsia="宋体" w:cs="Times New Roman"/>
        <w:b/>
        <w:bCs/>
      </w:rPr>
    </w:tblStylePr>
    <w:tblStylePr w:type="lastCol">
      <w:rPr>
        <w:rFonts w:hint="default" w:ascii="Marlett" w:hAnsi="Marlett"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tcBorders>
      </w:tcPr>
    </w:tblStylePr>
  </w:style>
  <w:style w:type="table" w:customStyle="1" w:styleId="4069">
    <w:name w:val="表三维效果 21"/>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cPr>
      <w:shd w:val="solid" w:color="C0C0C0" w:fill="FFFFFF"/>
    </w:tc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4070">
    <w:name w:val="网格表 4 - 着色 51"/>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71">
    <w:name w:val="网格表 4 - 着色 11"/>
    <w:basedOn w:val="89"/>
    <w:qFormat/>
    <w:uiPriority w:val="49"/>
    <w:rPr>
      <w:rFonts w:ascii="Calibri" w:hAnsi="Calibri" w:eastAsia="宋体" w:cs="Times New Roman"/>
      <w:sz w:val="24"/>
      <w:szCs w:val="24"/>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top w:w="0" w:type="dxa"/>
        <w:left w:w="108" w:type="dxa"/>
        <w:bottom w:w="0" w:type="dxa"/>
        <w:right w:w="108" w:type="dxa"/>
      </w:tblCellMar>
    </w:tblPr>
    <w:tcPr>
      <w:tcBorders>
        <w:top w:val="single" w:color="95B3D7" w:sz="4" w:space="0"/>
        <w:left w:val="single" w:color="95B3D7" w:sz="4" w:space="0"/>
        <w:bottom w:val="single" w:color="95B3D7" w:sz="4" w:space="0"/>
        <w:right w:val="single" w:color="95B3D7" w:sz="4" w:space="0"/>
      </w:tcBorders>
    </w:tcPr>
    <w:tblStylePr w:type="firstRow">
      <w:rPr>
        <w:b/>
        <w:bCs/>
        <w:color w:val="FFFFFF"/>
      </w:rPr>
      <w:tcPr>
        <w:tcBorders>
          <w:top w:val="single" w:color="4F81BD" w:sz="4" w:space="0"/>
          <w:left w:val="single" w:color="4F81BD" w:sz="4" w:space="0"/>
          <w:bottom w:val="single" w:color="4F81BD" w:sz="4" w:space="0"/>
          <w:right w:val="single" w:color="4F81BD" w:sz="4" w:space="0"/>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4072">
    <w:name w:val="网格表 6 彩色 - 着色 62"/>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73">
    <w:name w:val="彩色底纹 - 着色 41"/>
    <w:basedOn w:val="89"/>
    <w:qFormat/>
    <w:uiPriority w:val="0"/>
    <w:rPr>
      <w:rFonts w:ascii="Times New Roman" w:hAnsi="Times New Roman" w:eastAsia="宋体" w:cs="Times New Roman"/>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tcBorders>
        <w:top w:val="single" w:color="9BBB59" w:sz="24" w:space="0"/>
        <w:left w:val="single" w:color="8064A2" w:sz="4" w:space="0"/>
        <w:bottom w:val="single" w:color="8064A2" w:sz="4" w:space="0"/>
        <w:right w:val="single" w:color="8064A2" w:sz="4" w:space="0"/>
      </w:tcBorders>
      <w:shd w:val="clear" w:color="auto" w:fill="F2EFF6"/>
    </w:tcPr>
    <w:tblStylePr w:type="firstRow">
      <w:rPr>
        <w:b/>
        <w:bCs/>
      </w:rPr>
      <w:tcPr>
        <w:tcBorders>
          <w:top w:val="nil"/>
          <w:left w:val="nil"/>
          <w:bottom w:val="single" w:color="9BBB59" w:sz="24" w:space="0"/>
          <w:right w:val="nil"/>
          <w:tl2br w:val="nil"/>
          <w:tr2bl w:val="nil"/>
        </w:tcBorders>
        <w:shd w:val="clear" w:color="auto" w:fill="FFFFFF"/>
      </w:tcPr>
    </w:tblStylePr>
    <w:tblStylePr w:type="lastRow">
      <w:rPr>
        <w:b/>
        <w:bCs/>
        <w:color w:val="FFFFFF"/>
      </w:rPr>
      <w:tcPr>
        <w:tcBorders>
          <w:top w:val="single" w:color="FFFFFF" w:sz="6" w:space="0"/>
          <w:left w:val="nil"/>
          <w:bottom w:val="nil"/>
          <w:right w:val="nil"/>
          <w:tl2br w:val="nil"/>
          <w:tr2bl w:val="nil"/>
        </w:tcBorders>
        <w:shd w:val="clear" w:color="auto" w:fill="4C3B62"/>
      </w:tcPr>
    </w:tblStylePr>
    <w:tblStylePr w:type="firstCol">
      <w:rPr>
        <w:color w:val="FFFFFF"/>
      </w:rPr>
      <w:tcPr>
        <w:tcBorders>
          <w:top w:val="nil"/>
          <w:left w:val="nil"/>
          <w:bottom w:val="nil"/>
          <w:right w:val="nil"/>
          <w:tl2br w:val="nil"/>
          <w:tr2bl w:val="nil"/>
        </w:tcBorders>
        <w:shd w:val="clear" w:color="auto" w:fill="4C3B62"/>
      </w:tcPr>
    </w:tblStylePr>
    <w:tblStylePr w:type="lastCol">
      <w:rPr>
        <w:color w:val="FFFFFF"/>
      </w:rPr>
      <w:tcPr>
        <w:tcBorders>
          <w:top w:val="nil"/>
          <w:left w:val="nil"/>
          <w:bottom w:val="nil"/>
          <w:right w:val="nil"/>
          <w:tl2br w:val="nil"/>
          <w:tr2bl w:val="nil"/>
        </w:tcBorders>
        <w:shd w:val="clear" w:color="auto" w:fill="4C3B62"/>
      </w:tcPr>
    </w:tblStylePr>
    <w:tblStylePr w:type="band1Vert">
      <w:tcPr>
        <w:shd w:val="clear" w:color="auto" w:fill="CCC0D9"/>
      </w:tcPr>
    </w:tblStylePr>
    <w:tblStylePr w:type="band1Horz">
      <w:tcPr>
        <w:shd w:val="clear" w:color="auto" w:fill="BFB1D0"/>
      </w:tcPr>
    </w:tblStylePr>
    <w:tblStylePr w:type="neCell">
      <w:rPr>
        <w:color w:val="000000"/>
      </w:rPr>
    </w:tblStylePr>
    <w:tblStylePr w:type="nwCell">
      <w:rPr>
        <w:color w:val="000000"/>
      </w:rPr>
    </w:tblStylePr>
  </w:style>
  <w:style w:type="table" w:customStyle="1" w:styleId="4074">
    <w:name w:val="网格表 4 - 着色 52"/>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75">
    <w:name w:val="表三维效果 31"/>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blStylePr w:type="firstRow">
      <w:rPr>
        <w:b/>
        <w:bCs/>
      </w:rPr>
      <w:tcPr>
        <w:tcBorders>
          <w:tl2br w:val="nil"/>
          <w:tr2bl w:val="nil"/>
        </w:tcBorders>
      </w:tcPr>
    </w:tblStylePr>
    <w:tblStylePr w:type="firstCol">
      <w:tcPr>
        <w:tcBorders>
          <w:top w:val="nil"/>
          <w:bottom w:val="nil"/>
          <w:right w:val="single" w:color="808080" w:sz="6" w:space="0"/>
          <w:tl2br w:val="nil"/>
          <w:tr2bl w:val="nil"/>
        </w:tcBorders>
      </w:tcPr>
    </w:tblStylePr>
    <w:tblStylePr w:type="lastCol">
      <w:tcPr>
        <w:tcBorders>
          <w:right w:val="single" w:color="FFFFFF" w:sz="6" w:space="0"/>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bottom w:val="single" w:color="FFFFFF" w:sz="6" w:space="0"/>
          <w:tl2br w:val="nil"/>
          <w:tr2bl w:val="nil"/>
        </w:tcBorders>
      </w:tcPr>
    </w:tblStylePr>
    <w:tblStylePr w:type="swCell">
      <w:rPr>
        <w:b/>
        <w:bCs/>
      </w:rPr>
      <w:tcPr>
        <w:tcBorders>
          <w:tl2br w:val="nil"/>
          <w:tr2bl w:val="nil"/>
        </w:tcBorders>
      </w:tcPr>
    </w:tblStylePr>
  </w:style>
  <w:style w:type="table" w:customStyle="1" w:styleId="4076">
    <w:name w:val="表三维效果 11"/>
    <w:basedOn w:val="89"/>
    <w:qFormat/>
    <w:uiPriority w:val="0"/>
    <w:pPr>
      <w:widowControl w:val="0"/>
    </w:pPr>
    <w:rPr>
      <w:rFonts w:ascii="Times New Roman" w:hAnsi="Times New Roman" w:eastAsia="宋体" w:cs="Times New Roman"/>
      <w:szCs w:val="21"/>
    </w:rPr>
    <w:tblPr>
      <w:tblCellMar>
        <w:top w:w="0" w:type="dxa"/>
        <w:left w:w="108" w:type="dxa"/>
        <w:bottom w:w="0" w:type="dxa"/>
        <w:right w:w="108" w:type="dxa"/>
      </w:tblCellMar>
    </w:tblPr>
    <w:tcPr>
      <w:shd w:val="solid" w:color="C0C0C0" w:fill="FFFFFF"/>
    </w:tcPr>
    <w:tblStylePr w:type="firstRow">
      <w:rPr>
        <w:b/>
        <w:bCs/>
        <w:color w:val="800080"/>
      </w:rPr>
      <w:tcPr>
        <w:tcBorders>
          <w:bottom w:val="single" w:color="808080" w:sz="6" w:space="0"/>
          <w:tl2br w:val="nil"/>
          <w:tr2bl w:val="nil"/>
        </w:tcBorders>
      </w:tcPr>
    </w:tblStylePr>
    <w:tblStylePr w:type="lastRow">
      <w:tcPr>
        <w:tcBorders>
          <w:top w:val="single" w:color="FFFFFF" w:sz="6" w:space="0"/>
          <w:tl2br w:val="nil"/>
          <w:tr2bl w:val="nil"/>
        </w:tcBorders>
      </w:tcPr>
    </w:tblStylePr>
    <w:tblStylePr w:type="firstCol">
      <w:rPr>
        <w:b/>
        <w:bCs/>
      </w:rPr>
      <w:tcPr>
        <w:tcBorders>
          <w:right w:val="single" w:color="808080" w:sz="6" w:space="0"/>
          <w:tl2br w:val="nil"/>
          <w:tr2bl w:val="nil"/>
        </w:tcBorders>
      </w:tcPr>
    </w:tblStylePr>
    <w:tblStylePr w:type="lastCol">
      <w:tcPr>
        <w:tcBorders>
          <w:left w:val="single" w:color="FFFFFF" w:sz="6" w:space="0"/>
          <w:tl2br w:val="nil"/>
          <w:tr2bl w:val="nil"/>
        </w:tcBorders>
      </w:tcPr>
    </w:tblStylePr>
    <w:tblStylePr w:type="neCell">
      <w:tcPr>
        <w:tcBorders>
          <w:left w:val="nil"/>
          <w:bottom w:val="nil"/>
          <w:tl2br w:val="nil"/>
          <w:tr2bl w:val="nil"/>
        </w:tcBorders>
      </w:tcPr>
    </w:tblStylePr>
    <w:tblStylePr w:type="nwCell">
      <w:tcPr>
        <w:tcBorders>
          <w:bottom w:val="nil"/>
          <w:right w:val="nil"/>
          <w:tl2br w:val="nil"/>
          <w:tr2bl w:val="nil"/>
        </w:tcBorders>
      </w:tcPr>
    </w:tblStylePr>
    <w:tblStylePr w:type="seCell">
      <w:tcPr>
        <w:tcBorders>
          <w:top w:val="nil"/>
          <w:left w:val="nil"/>
          <w:tl2br w:val="nil"/>
          <w:tr2bl w:val="nil"/>
        </w:tcBorders>
      </w:tcPr>
    </w:tblStylePr>
    <w:tblStylePr w:type="swCell">
      <w:rPr>
        <w:color w:val="000080"/>
      </w:rPr>
      <w:tcPr>
        <w:tcBorders>
          <w:top w:val="nil"/>
          <w:right w:val="nil"/>
          <w:tl2br w:val="nil"/>
          <w:tr2bl w:val="nil"/>
        </w:tcBorders>
      </w:tcPr>
    </w:tblStylePr>
  </w:style>
  <w:style w:type="table" w:customStyle="1" w:styleId="4077">
    <w:name w:val="样式 Calibri 五号 居中 行距: 多倍行距 1.15 字行 首行缩进: 0 字符1"/>
    <w:basedOn w:val="405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vAlign w:val="center"/>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4078">
    <w:name w:val="网格表 2 - 强调文字颜色 11"/>
    <w:basedOn w:val="89"/>
    <w:qFormat/>
    <w:uiPriority w:val="40"/>
    <w:rPr>
      <w:rFonts w:hint="eastAsia" w:ascii="等线" w:hAnsi="等线" w:eastAsia="等线"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cPr>
      <w:tcBorders>
        <w:top w:val="single" w:color="BFBFBF" w:sz="4" w:space="0"/>
        <w:left w:val="single" w:color="BFBFBF" w:sz="4" w:space="0"/>
        <w:bottom w:val="single" w:color="BFBFBF" w:sz="4" w:space="0"/>
        <w:right w:val="single" w:color="BFBFBF" w:sz="4" w:space="0"/>
      </w:tcBorders>
    </w:tcPr>
  </w:style>
  <w:style w:type="table" w:customStyle="1" w:styleId="4079">
    <w:name w:val="网格表 6 彩色 - 强调文字颜色 61"/>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80">
    <w:name w:val="网格表 4 - 着色 521"/>
    <w:basedOn w:val="89"/>
    <w:qFormat/>
    <w:uiPriority w:val="49"/>
    <w:rPr>
      <w:rFonts w:hint="eastAsia" w:ascii="等线" w:hAnsi="等线" w:eastAsia="等线" w:cs="Times New Roman"/>
      <w:sz w:val="24"/>
      <w:szCs w:val="24"/>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cPr>
      <w:tcBorders>
        <w:top w:val="single" w:color="8EAADB" w:sz="4" w:space="0"/>
        <w:left w:val="single" w:color="8EAADB" w:sz="4" w:space="0"/>
        <w:bottom w:val="single" w:color="8EAADB" w:sz="4" w:space="0"/>
        <w:right w:val="single" w:color="8EAADB" w:sz="4" w:space="0"/>
      </w:tcBorders>
    </w:tcPr>
    <w:tblStylePr w:type="firstRow">
      <w:rPr>
        <w:b/>
        <w:bCs/>
        <w:color w:val="FFFFFF"/>
      </w:rPr>
      <w:tcPr>
        <w:tcBorders>
          <w:top w:val="single" w:color="4472C4" w:sz="4" w:space="0"/>
          <w:left w:val="single" w:color="4472C4" w:sz="4" w:space="0"/>
          <w:bottom w:val="single" w:color="4472C4" w:sz="4" w:space="0"/>
          <w:right w:val="single" w:color="4472C4" w:sz="4" w:space="0"/>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4081">
    <w:name w:val="规划表格型"/>
    <w:basedOn w:val="90"/>
    <w:qFormat/>
    <w:uiPriority w:val="0"/>
    <w:pPr>
      <w:widowControl w:val="0"/>
      <w:jc w:val="both"/>
    </w:pPr>
    <w:rPr>
      <w:rFonts w:ascii="Times New Roman" w:hAnsi="Times New Roman" w:eastAsia="仿宋_GB2312" w:cs="Times New Roman"/>
      <w:sz w:val="24"/>
      <w:szCs w:val="24"/>
    </w:rPr>
    <w:tblPr>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
    <w:tcPr>
      <w:tcBorders>
        <w:top w:val="single" w:color="auto" w:sz="12" w:space="0"/>
        <w:left w:val="single" w:color="auto" w:sz="12" w:space="0"/>
        <w:bottom w:val="single" w:color="auto" w:sz="12" w:space="0"/>
        <w:right w:val="single" w:color="auto" w:sz="12" w:space="0"/>
      </w:tcBorders>
    </w:tcPr>
    <w:tblStylePr w:type="firstRow">
      <w:pPr>
        <w:wordWrap/>
        <w:jc w:val="center"/>
      </w:pPr>
      <w:rPr>
        <w:rFonts w:hint="default" w:ascii="Times New Roman" w:hAnsi="Times New Roman" w:eastAsia="Calibri Light" w:cs="Times New Roman"/>
        <w:b/>
        <w:i w:val="0"/>
        <w:sz w:val="24"/>
        <w:szCs w:val="24"/>
      </w:rPr>
      <w:tcPr>
        <w:tcBorders>
          <w:top w:val="single" w:color="auto" w:sz="12" w:space="0"/>
          <w:left w:val="single" w:color="auto" w:sz="12" w:space="0"/>
          <w:bottom w:val="single" w:color="auto" w:sz="12" w:space="0"/>
          <w:right w:val="single" w:color="auto" w:sz="12" w:space="0"/>
          <w:tl2br w:val="nil"/>
          <w:tr2bl w:val="nil"/>
        </w:tcBorders>
        <w:shd w:val="clear" w:color="auto" w:fill="E6E6E6"/>
      </w:tcPr>
    </w:tblStylePr>
    <w:tblStylePr w:type="firstCol">
      <w:pPr>
        <w:wordWrap/>
        <w:jc w:val="center"/>
      </w:pPr>
      <w:rPr>
        <w:rFonts w:hint="default" w:ascii="Times New Roman" w:hAnsi="Times New Roman" w:eastAsia="Calibri Light" w:cs="Times New Roman"/>
        <w:b/>
        <w:i w:val="0"/>
        <w:sz w:val="24"/>
        <w:szCs w:val="24"/>
      </w:rPr>
      <w:tcPr>
        <w:tcBorders>
          <w:top w:val="single" w:color="auto" w:sz="12" w:space="0"/>
          <w:left w:val="single" w:color="auto" w:sz="12" w:space="0"/>
          <w:bottom w:val="single" w:color="auto" w:sz="12" w:space="0"/>
          <w:right w:val="single" w:color="auto" w:sz="12" w:space="0"/>
          <w:tl2br w:val="nil"/>
          <w:tr2bl w:val="nil"/>
        </w:tcBorders>
        <w:shd w:val="clear" w:color="auto" w:fill="E6E6E6"/>
      </w:tcPr>
    </w:tblStylePr>
    <w:tblStylePr w:type="nwCell">
      <w:rPr>
        <w:rFonts w:hint="default" w:ascii="Times New Roman" w:hAnsi="Times New Roman" w:eastAsia="Calibri Light" w:cs="Times New Roman"/>
        <w:b/>
        <w:i w:val="0"/>
        <w:sz w:val="24"/>
        <w:szCs w:val="24"/>
      </w:rPr>
      <w:tcPr>
        <w:tcBorders>
          <w:top w:val="single" w:color="auto" w:sz="12" w:space="0"/>
          <w:left w:val="single" w:color="auto" w:sz="12" w:space="0"/>
          <w:bottom w:val="single" w:color="auto" w:sz="12" w:space="0"/>
          <w:right w:val="single" w:color="auto" w:sz="12" w:space="0"/>
          <w:tl2br w:val="nil"/>
          <w:tr2bl w:val="nil"/>
        </w:tcBorders>
      </w:tcPr>
    </w:tblStylePr>
  </w:style>
  <w:style w:type="table" w:customStyle="1" w:styleId="4082">
    <w:name w:val="浅色网格 - 强调文字颜色 11"/>
    <w:basedOn w:val="89"/>
    <w:qFormat/>
    <w:uiPriority w:val="62"/>
    <w:rPr>
      <w:rFonts w:ascii="Calibri" w:hAnsi="Calibri" w:eastAsia="宋体" w:cs="Times New Roman"/>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tcBorders>
        <w:top w:val="single" w:color="4F81BD" w:sz="8" w:space="0"/>
        <w:left w:val="single" w:color="4F81BD" w:sz="8" w:space="0"/>
        <w:bottom w:val="single" w:color="4F81BD" w:sz="8" w:space="0"/>
        <w:right w:val="single" w:color="4F81BD" w:sz="8" w:space="0"/>
      </w:tcBorders>
    </w:tcPr>
    <w:tblStylePr w:type="firstRow">
      <w:pPr>
        <w:spacing w:before="0" w:beforeAutospacing="0" w:after="0" w:afterAutospacing="0" w:line="240" w:lineRule="auto"/>
      </w:pPr>
      <w:rPr>
        <w:rFonts w:hint="default" w:ascii="Calibri Light" w:hAnsi="Calibri Light" w:eastAsia="宋体" w:cs="Times New Roman"/>
        <w:b/>
        <w:bCs/>
      </w:rPr>
      <w:tcPr>
        <w:tcBorders>
          <w:top w:val="single" w:color="4F81BD" w:sz="8" w:space="0"/>
          <w:left w:val="single" w:color="4F81BD" w:sz="8" w:space="0"/>
          <w:bottom w:val="single" w:color="4F81BD" w:sz="18" w:space="0"/>
          <w:right w:val="single" w:color="4F81BD" w:sz="8" w:space="0"/>
        </w:tcBorders>
      </w:tcPr>
    </w:tblStylePr>
    <w:tblStylePr w:type="lastRow">
      <w:pPr>
        <w:spacing w:before="0" w:beforeAutospacing="0" w:after="0" w:afterAutospacing="0" w:line="240" w:lineRule="auto"/>
      </w:pPr>
      <w:rPr>
        <w:rFonts w:hint="default" w:ascii="Calibri Light" w:hAnsi="Calibri Light" w:eastAsia="宋体" w:cs="Times New Roman"/>
        <w:b/>
        <w:bCs/>
      </w:rPr>
      <w:tcPr>
        <w:tcBorders>
          <w:top w:val="double" w:color="4F81BD" w:sz="6" w:space="0"/>
          <w:left w:val="single" w:color="4F81BD" w:sz="8" w:space="0"/>
          <w:bottom w:val="single" w:color="4F81BD" w:sz="8" w:space="0"/>
          <w:right w:val="single" w:color="4F81BD" w:sz="8" w:space="0"/>
        </w:tcBorders>
      </w:tcPr>
    </w:tblStylePr>
    <w:tblStylePr w:type="firstCol">
      <w:rPr>
        <w:rFonts w:hint="default" w:ascii="Calibri Light" w:hAnsi="Calibri Light" w:eastAsia="宋体" w:cs="Times New Roman"/>
        <w:b/>
        <w:bCs/>
      </w:rPr>
    </w:tblStylePr>
    <w:tblStylePr w:type="lastCol">
      <w:rPr>
        <w:rFonts w:hint="default" w:ascii="Calibri Light" w:hAnsi="Calibri Light" w:eastAsia="宋体"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tcBorders>
      </w:tcPr>
    </w:tblStylePr>
  </w:style>
  <w:style w:type="table" w:customStyle="1" w:styleId="4083">
    <w:name w:val="网格型1"/>
    <w:basedOn w:val="8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4084">
    <w:name w:val="网格表 2 - 着色 11"/>
    <w:basedOn w:val="89"/>
    <w:qFormat/>
    <w:uiPriority w:val="40"/>
    <w:rPr>
      <w:rFonts w:hint="eastAsia" w:ascii="等线" w:hAnsi="等线" w:eastAsia="等线"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cPr>
      <w:tcBorders>
        <w:top w:val="single" w:color="BFBFBF" w:sz="4" w:space="0"/>
        <w:left w:val="single" w:color="BFBFBF" w:sz="4" w:space="0"/>
        <w:bottom w:val="single" w:color="BFBFBF" w:sz="4" w:space="0"/>
        <w:right w:val="single" w:color="BFBFBF" w:sz="4" w:space="0"/>
      </w:tcBorders>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http://www.uml.org.cn/qiyexinxi/images/1148979508127.jpg" TargetMode="Externa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6D52-C2D8-473A-A8E5-D32CB28322D3}">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66353</Words>
  <Characters>74208</Characters>
  <Lines>660</Lines>
  <Paragraphs>185</Paragraphs>
  <TotalTime>78</TotalTime>
  <ScaleCrop>false</ScaleCrop>
  <LinksUpToDate>false</LinksUpToDate>
  <CharactersWithSpaces>75765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2023-02-21T01:49:00Z</dcterms:created>
  <dc:creator>chenqi13@gd.cmcc</dc:creator>
  <cp:lastModifiedBy>admin</cp:lastModifiedBy>
  <dcterms:modified xsi:type="dcterms:W3CDTF">2023-02-22T12:56:52Z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6E952229141446C3B74E930C89DCF3F4</vt:lpwstr>
  </property>
</Properties>
</file>